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F5" w:rsidRDefault="006E40F5" w:rsidP="00795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0F5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0F5">
        <w:rPr>
          <w:rFonts w:ascii="Times New Roman" w:eastAsia="Calibri" w:hAnsi="Times New Roman" w:cs="Times New Roman"/>
          <w:b/>
          <w:sz w:val="28"/>
          <w:szCs w:val="28"/>
        </w:rPr>
        <w:t>Детский сад «</w:t>
      </w:r>
      <w:proofErr w:type="spellStart"/>
      <w:r w:rsidRPr="006E40F5">
        <w:rPr>
          <w:rFonts w:ascii="Times New Roman" w:eastAsia="Calibri" w:hAnsi="Times New Roman" w:cs="Times New Roman"/>
          <w:b/>
          <w:sz w:val="28"/>
          <w:szCs w:val="28"/>
        </w:rPr>
        <w:t>Семицветик</w:t>
      </w:r>
      <w:proofErr w:type="spellEnd"/>
      <w:r w:rsidRPr="006E40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0F5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основ ранней профориентации у детей дошкольного возраста посредством использования </w:t>
      </w:r>
      <w:proofErr w:type="gramStart"/>
      <w:r w:rsidRPr="006E40F5">
        <w:rPr>
          <w:rFonts w:ascii="Times New Roman" w:eastAsia="Calibri" w:hAnsi="Times New Roman" w:cs="Times New Roman"/>
          <w:b/>
          <w:sz w:val="28"/>
          <w:szCs w:val="28"/>
        </w:rPr>
        <w:t>ИКТ-технологии</w:t>
      </w:r>
      <w:proofErr w:type="gramEnd"/>
      <w:r w:rsidRPr="006E40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40F5">
        <w:rPr>
          <w:rFonts w:ascii="Times New Roman" w:eastAsia="Calibri" w:hAnsi="Times New Roman" w:cs="Times New Roman"/>
          <w:b/>
          <w:sz w:val="28"/>
          <w:szCs w:val="28"/>
        </w:rPr>
        <w:t>Подготовила воспитатель:</w:t>
      </w:r>
    </w:p>
    <w:p w:rsidR="006E40F5" w:rsidRPr="006E40F5" w:rsidRDefault="006E40F5" w:rsidP="006E40F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40F5">
        <w:rPr>
          <w:rFonts w:ascii="Times New Roman" w:eastAsia="Calibri" w:hAnsi="Times New Roman" w:cs="Times New Roman"/>
          <w:b/>
          <w:sz w:val="28"/>
          <w:szCs w:val="28"/>
        </w:rPr>
        <w:t>Калинина О.В.</w:t>
      </w:r>
    </w:p>
    <w:p w:rsidR="006E40F5" w:rsidRPr="006E40F5" w:rsidRDefault="006E40F5" w:rsidP="006E40F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E40F5" w:rsidRP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0F5">
        <w:rPr>
          <w:rFonts w:ascii="Times New Roman" w:eastAsia="Calibri" w:hAnsi="Times New Roman" w:cs="Times New Roman"/>
          <w:b/>
          <w:sz w:val="28"/>
          <w:szCs w:val="28"/>
        </w:rPr>
        <w:t>г. Новый Уренгой</w:t>
      </w:r>
    </w:p>
    <w:p w:rsidR="006E40F5" w:rsidRDefault="006E40F5" w:rsidP="006E40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0F5">
        <w:rPr>
          <w:rFonts w:ascii="Times New Roman" w:eastAsia="Calibri" w:hAnsi="Times New Roman" w:cs="Times New Roman"/>
          <w:b/>
          <w:sz w:val="28"/>
          <w:szCs w:val="28"/>
        </w:rPr>
        <w:t>2025г</w:t>
      </w:r>
    </w:p>
    <w:p w:rsidR="006E40F5" w:rsidRDefault="006E40F5" w:rsidP="00795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0F5" w:rsidRDefault="006E40F5" w:rsidP="00795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B9A" w:rsidRPr="00421A1D" w:rsidRDefault="00AA0BBC" w:rsidP="00421A1D">
      <w:pPr>
        <w:pStyle w:val="a5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21A1D">
        <w:rPr>
          <w:rStyle w:val="c5"/>
          <w:rFonts w:ascii="Times New Roman" w:hAnsi="Times New Roman" w:cs="Times New Roman"/>
          <w:sz w:val="28"/>
          <w:szCs w:val="28"/>
        </w:rPr>
        <w:t xml:space="preserve">   </w:t>
      </w:r>
    </w:p>
    <w:p w:rsidR="0053174F" w:rsidRPr="00421A1D" w:rsidRDefault="00295B9A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Style w:val="c5"/>
          <w:rFonts w:ascii="Times New Roman" w:hAnsi="Times New Roman" w:cs="Times New Roman"/>
          <w:sz w:val="28"/>
          <w:szCs w:val="28"/>
        </w:rPr>
        <w:t xml:space="preserve">      </w:t>
      </w:r>
      <w:r w:rsidR="00AA0BBC" w:rsidRPr="00421A1D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0B5011" w:rsidRPr="00421A1D">
        <w:rPr>
          <w:rStyle w:val="c5"/>
          <w:rFonts w:ascii="Times New Roman" w:hAnsi="Times New Roman" w:cs="Times New Roman"/>
          <w:sz w:val="28"/>
          <w:szCs w:val="28"/>
        </w:rPr>
        <w:t>В жизни каждого человека профессиональная деятельность занимает важное место. С первых шагов ребенка, родители задумываются о его будущем, внимательно следят за интересами и склонностями своего ребенка, стараясь предопределить его профессиональную судьбу.</w:t>
      </w:r>
      <w:r w:rsidR="000B5011" w:rsidRPr="0042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4F" w:rsidRPr="00421A1D" w:rsidRDefault="0053174F" w:rsidP="00421A1D">
      <w:pPr>
        <w:pStyle w:val="a5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  </w:t>
      </w:r>
      <w:r w:rsidR="000B5011" w:rsidRPr="00421A1D">
        <w:rPr>
          <w:rStyle w:val="c5"/>
          <w:rFonts w:ascii="Times New Roman" w:hAnsi="Times New Roman" w:cs="Times New Roman"/>
          <w:sz w:val="28"/>
          <w:szCs w:val="28"/>
        </w:rPr>
        <w:t>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</w:t>
      </w:r>
    </w:p>
    <w:p w:rsidR="00FF5A0E" w:rsidRPr="00890382" w:rsidRDefault="00D7146C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</w:t>
      </w:r>
      <w:r w:rsidR="00890382">
        <w:rPr>
          <w:rFonts w:ascii="Times New Roman" w:hAnsi="Times New Roman" w:cs="Times New Roman"/>
          <w:sz w:val="28"/>
          <w:szCs w:val="28"/>
        </w:rPr>
        <w:t xml:space="preserve">    </w:t>
      </w:r>
      <w:r w:rsidRPr="00421A1D">
        <w:rPr>
          <w:rFonts w:ascii="Times New Roman" w:hAnsi="Times New Roman" w:cs="Times New Roman"/>
          <w:sz w:val="28"/>
          <w:szCs w:val="28"/>
        </w:rPr>
        <w:t xml:space="preserve"> </w:t>
      </w:r>
      <w:r w:rsidR="00890382" w:rsidRPr="00890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Привычные способы и методы знакомства с профессиями не могут заинтересовать современных детей. Нужно придумать такой способ ознакомления, чтобы ребёнок захотел больше узнать о разных сферах деятельности взрослых и мечтал в будущем стать специалистом в понравившейся области.</w:t>
      </w:r>
      <w:r w:rsidRPr="00890382">
        <w:rPr>
          <w:rFonts w:ascii="Times New Roman" w:hAnsi="Times New Roman" w:cs="Times New Roman"/>
          <w:sz w:val="28"/>
          <w:szCs w:val="28"/>
        </w:rPr>
        <w:t xml:space="preserve">     </w:t>
      </w:r>
      <w:r w:rsidR="00281578" w:rsidRPr="00890382">
        <w:rPr>
          <w:rFonts w:ascii="Times New Roman" w:hAnsi="Times New Roman" w:cs="Times New Roman"/>
          <w:sz w:val="28"/>
          <w:szCs w:val="28"/>
        </w:rPr>
        <w:t xml:space="preserve"> </w:t>
      </w:r>
      <w:r w:rsidR="00A66133" w:rsidRPr="00890382">
        <w:rPr>
          <w:rFonts w:ascii="Times New Roman" w:hAnsi="Times New Roman" w:cs="Times New Roman"/>
          <w:sz w:val="28"/>
          <w:szCs w:val="28"/>
        </w:rPr>
        <w:t xml:space="preserve">      </w:t>
      </w:r>
      <w:r w:rsidR="00281578" w:rsidRPr="00890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944" w:rsidRPr="00421A1D" w:rsidRDefault="00890382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6133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требованиям ФГОС дошкольного образования, внедрение современных технологий призвано, прежде всего, улучшить качество обучения, повысить мотивацию детей к получению новых знаний</w:t>
      </w:r>
      <w:r w:rsidR="00A661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66133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таких направлений являются компьютерные и мультимедийные технологии.</w:t>
      </w:r>
      <w:r w:rsidR="00A66133" w:rsidRPr="00421A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6832" w:rsidRPr="00421A1D" w:rsidRDefault="00B55D46" w:rsidP="00FF5A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C641D" w:rsidRPr="00421A1D" w:rsidRDefault="00A07228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6443214"/>
      <w:r w:rsidRPr="00421A1D">
        <w:rPr>
          <w:rFonts w:ascii="Times New Roman" w:hAnsi="Times New Roman" w:cs="Times New Roman"/>
          <w:sz w:val="28"/>
          <w:szCs w:val="28"/>
        </w:rPr>
        <w:t xml:space="preserve">    </w:t>
      </w:r>
      <w:bookmarkEnd w:id="1"/>
      <w:r w:rsidR="00256590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7E77F1" w:rsidRPr="00421A1D" w:rsidRDefault="00256590" w:rsidP="00421A1D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26832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="00716497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представлений</w:t>
      </w:r>
      <w:r w:rsidR="00C26832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</w:t>
      </w:r>
      <w:r w:rsidR="00BC64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6832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о мире</w:t>
      </w:r>
      <w:r w:rsidR="00BC64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</w:t>
      </w:r>
      <w:r w:rsidR="00C26832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C64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</w:t>
      </w:r>
      <w:r w:rsidR="00C26832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C64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, востребованны</w:t>
      </w:r>
      <w:r w:rsidR="00C26832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C64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современном обществе, строим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современных образовательных технологий.</w:t>
      </w:r>
      <w:r w:rsidR="006F65F9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D0FFE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gramStart"/>
      <w:r w:rsidR="00AD0FFE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proofErr w:type="gramEnd"/>
      <w:r w:rsidR="00AD0FFE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</w:t>
      </w:r>
      <w:r w:rsidR="00AD0FFE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интерактивный стол</w:t>
      </w:r>
      <w:r w:rsidR="00AD0FFE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 качественно и успешно позволяет</w:t>
      </w:r>
      <w:r w:rsidR="008F0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решать задачи профориентации. </w:t>
      </w:r>
    </w:p>
    <w:p w:rsidR="00020691" w:rsidRDefault="00256590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17925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Интерактивный стол — это</w:t>
      </w:r>
      <w:r w:rsidR="006F65F9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большой планшетный компьютер, </w:t>
      </w:r>
      <w:r w:rsidR="00496DCF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можно располагать как вертикально, так и горизонтально</w:t>
      </w:r>
      <w:r w:rsidR="006F65F9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принципу столешницы, на массивной ножке.  Поверхность стола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F65F9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оживает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65F9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прикосновениям детских рук, демонстрируя </w:t>
      </w:r>
      <w:r w:rsidR="00C17925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увлекательные</w:t>
      </w:r>
      <w:r w:rsidR="006F65F9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925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задания. </w:t>
      </w:r>
      <w:r w:rsidR="006F65F9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6832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77F1" w:rsidRPr="00421A1D">
        <w:rPr>
          <w:rFonts w:ascii="Times New Roman" w:hAnsi="Times New Roman" w:cs="Times New Roman"/>
          <w:sz w:val="28"/>
          <w:szCs w:val="28"/>
        </w:rPr>
        <w:t xml:space="preserve">Работая в </w:t>
      </w:r>
      <w:proofErr w:type="gramStart"/>
      <w:r w:rsidR="007E77F1" w:rsidRPr="00421A1D">
        <w:rPr>
          <w:rFonts w:ascii="Times New Roman" w:hAnsi="Times New Roman" w:cs="Times New Roman"/>
          <w:sz w:val="28"/>
          <w:szCs w:val="28"/>
        </w:rPr>
        <w:t>команде</w:t>
      </w:r>
      <w:proofErr w:type="gramEnd"/>
      <w:r w:rsidR="007E77F1" w:rsidRPr="00421A1D">
        <w:rPr>
          <w:rFonts w:ascii="Times New Roman" w:hAnsi="Times New Roman" w:cs="Times New Roman"/>
          <w:sz w:val="28"/>
          <w:szCs w:val="28"/>
        </w:rPr>
        <w:t xml:space="preserve"> друг с другом </w:t>
      </w:r>
      <w:r w:rsidR="006F65F9" w:rsidRPr="00421A1D">
        <w:rPr>
          <w:rFonts w:ascii="Times New Roman" w:hAnsi="Times New Roman" w:cs="Times New Roman"/>
          <w:sz w:val="28"/>
          <w:szCs w:val="28"/>
        </w:rPr>
        <w:t>на интерактивном столе,</w:t>
      </w:r>
      <w:r w:rsidR="007E77F1" w:rsidRPr="00421A1D">
        <w:rPr>
          <w:rFonts w:ascii="Times New Roman" w:hAnsi="Times New Roman" w:cs="Times New Roman"/>
          <w:sz w:val="28"/>
          <w:szCs w:val="28"/>
        </w:rPr>
        <w:t xml:space="preserve"> </w:t>
      </w:r>
      <w:r w:rsidR="00716497" w:rsidRPr="00421A1D">
        <w:rPr>
          <w:rFonts w:ascii="Times New Roman" w:hAnsi="Times New Roman" w:cs="Times New Roman"/>
          <w:sz w:val="28"/>
          <w:szCs w:val="28"/>
        </w:rPr>
        <w:t>дети в</w:t>
      </w:r>
      <w:r w:rsidR="007E77F1" w:rsidRPr="00421A1D">
        <w:rPr>
          <w:rFonts w:ascii="Times New Roman" w:hAnsi="Times New Roman" w:cs="Times New Roman"/>
          <w:sz w:val="28"/>
          <w:szCs w:val="28"/>
        </w:rPr>
        <w:t xml:space="preserve"> игровой форме</w:t>
      </w:r>
      <w:r w:rsidR="006E13EC" w:rsidRPr="00421A1D">
        <w:rPr>
          <w:rFonts w:ascii="Times New Roman" w:hAnsi="Times New Roman" w:cs="Times New Roman"/>
          <w:sz w:val="28"/>
          <w:szCs w:val="28"/>
        </w:rPr>
        <w:t xml:space="preserve"> знакомятся с представителями</w:t>
      </w:r>
      <w:r w:rsidR="00716497" w:rsidRPr="00421A1D">
        <w:rPr>
          <w:rFonts w:ascii="Times New Roman" w:hAnsi="Times New Roman" w:cs="Times New Roman"/>
          <w:sz w:val="28"/>
          <w:szCs w:val="28"/>
        </w:rPr>
        <w:t xml:space="preserve"> тех или иных профессий, спецификой их работы, выполняемыми трудовыми операциями</w:t>
      </w:r>
      <w:r w:rsidR="00C17925" w:rsidRPr="00421A1D">
        <w:rPr>
          <w:rFonts w:ascii="Times New Roman" w:hAnsi="Times New Roman" w:cs="Times New Roman"/>
          <w:sz w:val="28"/>
          <w:szCs w:val="28"/>
        </w:rPr>
        <w:t>,</w:t>
      </w:r>
      <w:r w:rsidR="00716497" w:rsidRPr="00421A1D">
        <w:rPr>
          <w:rFonts w:ascii="Times New Roman" w:hAnsi="Times New Roman" w:cs="Times New Roman"/>
          <w:sz w:val="28"/>
          <w:szCs w:val="28"/>
        </w:rPr>
        <w:t xml:space="preserve"> орудиями труда, специальной техникой.</w:t>
      </w:r>
    </w:p>
    <w:p w:rsidR="00716497" w:rsidRPr="00421A1D" w:rsidRDefault="00020691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5F9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0691">
        <w:rPr>
          <w:rFonts w:ascii="Times New Roman" w:hAnsi="Times New Roman" w:cs="Times New Roman"/>
          <w:color w:val="000000"/>
          <w:sz w:val="28"/>
          <w:szCs w:val="28"/>
        </w:rPr>
        <w:t xml:space="preserve">Наши воспитанники так увлечены </w:t>
      </w:r>
      <w:r w:rsidR="00FF5A0E">
        <w:rPr>
          <w:rFonts w:ascii="Times New Roman" w:hAnsi="Times New Roman" w:cs="Times New Roman"/>
          <w:color w:val="000000"/>
          <w:sz w:val="28"/>
          <w:szCs w:val="28"/>
        </w:rPr>
        <w:t xml:space="preserve">игровыми </w:t>
      </w:r>
      <w:r w:rsidRPr="00020691">
        <w:rPr>
          <w:rFonts w:ascii="Times New Roman" w:hAnsi="Times New Roman" w:cs="Times New Roman"/>
          <w:color w:val="000000"/>
          <w:sz w:val="28"/>
          <w:szCs w:val="28"/>
        </w:rPr>
        <w:t>заданиями</w:t>
      </w:r>
      <w:r w:rsidR="00FF5A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0691">
        <w:rPr>
          <w:rFonts w:ascii="Times New Roman" w:hAnsi="Times New Roman" w:cs="Times New Roman"/>
          <w:color w:val="000000"/>
          <w:sz w:val="28"/>
          <w:szCs w:val="28"/>
        </w:rPr>
        <w:t xml:space="preserve"> что в процессе даже не замечают, как овладевают способностями сопоставлять, сравнивать, устанавливать закономерности. Они </w:t>
      </w:r>
      <w:r w:rsidRPr="00020691">
        <w:rPr>
          <w:rFonts w:ascii="Times New Roman" w:hAnsi="Times New Roman" w:cs="Times New Roman"/>
          <w:color w:val="333333"/>
          <w:sz w:val="28"/>
          <w:szCs w:val="28"/>
        </w:rPr>
        <w:t>активно взаимодействует со сверстниками и взрослыми, проявляя способность договариваться, учитывать интересы других. </w:t>
      </w:r>
      <w:r w:rsidRPr="00020691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стала более увлекательной и эффективной. </w:t>
      </w:r>
      <w:r w:rsidRPr="00020691">
        <w:rPr>
          <w:rFonts w:ascii="Times New Roman" w:hAnsi="Times New Roman" w:cs="Times New Roman"/>
          <w:color w:val="333333"/>
          <w:sz w:val="28"/>
          <w:szCs w:val="28"/>
        </w:rPr>
        <w:t>Всегда интересно добраться до сути, когда все так наглядно, ярко и необычно, ведь все происходит благодаря малейшему движению руки.</w:t>
      </w:r>
      <w:r w:rsidR="00C17925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6497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какую радость и </w:t>
      </w:r>
      <w:r w:rsidR="00FF5A0E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гордость испытывают</w:t>
      </w:r>
      <w:r w:rsidR="00FF5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</w:t>
      </w:r>
      <w:r w:rsidR="00716497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в ответ на их правильное решение звучат звуки фанфар или взлета салюта.</w:t>
      </w:r>
      <w:r w:rsidR="00716497" w:rsidRPr="0042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CF" w:rsidRPr="00421A1D" w:rsidRDefault="00716497" w:rsidP="00421A1D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Возможность многократно запустить одну и ту же программу, несколько раз повторить пройденный материал с</w:t>
      </w:r>
      <w:r w:rsidR="008F04B2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пособствует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лучшему усвоению тем.</w:t>
      </w:r>
    </w:p>
    <w:p w:rsidR="00716497" w:rsidRPr="00421A1D" w:rsidRDefault="00496DCF" w:rsidP="00421A1D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="00716497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 В зависимости от цели обучения используем, интерактивный стол для проведения индивидуальных, групповых или фронтальных занятий.</w:t>
      </w:r>
    </w:p>
    <w:p w:rsidR="00716497" w:rsidRPr="00421A1D" w:rsidRDefault="00716497" w:rsidP="00421A1D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B44" w:rsidRPr="00421A1D" w:rsidRDefault="00CB7B44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60B" w:rsidRPr="00421A1D" w:rsidRDefault="00C1260B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>Применяемые в</w:t>
      </w:r>
      <w:r w:rsidR="00716497" w:rsidRPr="00421A1D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421A1D">
        <w:rPr>
          <w:rFonts w:ascii="Times New Roman" w:hAnsi="Times New Roman" w:cs="Times New Roman"/>
          <w:sz w:val="28"/>
          <w:szCs w:val="28"/>
        </w:rPr>
        <w:t>работе информационно</w:t>
      </w:r>
      <w:r w:rsidR="00716497" w:rsidRPr="00421A1D">
        <w:rPr>
          <w:rFonts w:ascii="Times New Roman" w:hAnsi="Times New Roman" w:cs="Times New Roman"/>
          <w:sz w:val="28"/>
          <w:szCs w:val="28"/>
        </w:rPr>
        <w:t xml:space="preserve">-коммуникационные технологии можно разделить </w:t>
      </w:r>
      <w:proofErr w:type="gramStart"/>
      <w:r w:rsidR="00716497" w:rsidRPr="00421A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1A1D">
        <w:rPr>
          <w:rFonts w:ascii="Times New Roman" w:hAnsi="Times New Roman" w:cs="Times New Roman"/>
          <w:sz w:val="28"/>
          <w:szCs w:val="28"/>
        </w:rPr>
        <w:t>:</w:t>
      </w:r>
    </w:p>
    <w:p w:rsidR="00C1260B" w:rsidRPr="00421A1D" w:rsidRDefault="00C1260B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6497" w:rsidRPr="00421A1D" w:rsidRDefault="00716497" w:rsidP="00421A1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1A1D">
        <w:rPr>
          <w:rFonts w:ascii="Times New Roman" w:hAnsi="Times New Roman" w:cs="Times New Roman"/>
          <w:i/>
          <w:iCs/>
          <w:sz w:val="28"/>
          <w:szCs w:val="28"/>
        </w:rPr>
        <w:t>-мультимедийные презентации;</w:t>
      </w:r>
    </w:p>
    <w:p w:rsidR="00716497" w:rsidRPr="00421A1D" w:rsidRDefault="00716497" w:rsidP="00421A1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1A1D">
        <w:rPr>
          <w:rFonts w:ascii="Times New Roman" w:hAnsi="Times New Roman" w:cs="Times New Roman"/>
          <w:i/>
          <w:iCs/>
          <w:sz w:val="28"/>
          <w:szCs w:val="28"/>
        </w:rPr>
        <w:t>-виртуальные экскурсии;</w:t>
      </w:r>
    </w:p>
    <w:p w:rsidR="00716497" w:rsidRPr="00421A1D" w:rsidRDefault="00716497" w:rsidP="00421A1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1A1D">
        <w:rPr>
          <w:rFonts w:ascii="Times New Roman" w:hAnsi="Times New Roman" w:cs="Times New Roman"/>
          <w:i/>
          <w:iCs/>
          <w:sz w:val="28"/>
          <w:szCs w:val="28"/>
        </w:rPr>
        <w:t>-интерактивные игры.</w:t>
      </w:r>
    </w:p>
    <w:p w:rsidR="008F13D7" w:rsidRPr="00421A1D" w:rsidRDefault="008F13D7" w:rsidP="00421A1D">
      <w:pPr>
        <w:pStyle w:val="a5"/>
        <w:jc w:val="both"/>
        <w:rPr>
          <w:rStyle w:val="c7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виртуальное </w:t>
      </w:r>
      <w:proofErr w:type="spellStart"/>
      <w:r w:rsidRPr="00421A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гостевание</w:t>
      </w:r>
      <w:proofErr w:type="spellEnd"/>
      <w:r w:rsidRPr="00421A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421A1D">
        <w:rPr>
          <w:rStyle w:val="c7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</w:t>
      </w:r>
    </w:p>
    <w:p w:rsidR="00C1260B" w:rsidRPr="00421A1D" w:rsidRDefault="008F13D7" w:rsidP="00421A1D">
      <w:pPr>
        <w:pStyle w:val="a5"/>
        <w:jc w:val="both"/>
        <w:rPr>
          <w:rStyle w:val="c7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21A1D">
        <w:rPr>
          <w:rStyle w:val="c7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</w:t>
      </w:r>
    </w:p>
    <w:p w:rsidR="00CA54C0" w:rsidRPr="00421A1D" w:rsidRDefault="00CA54C0" w:rsidP="00421A1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1260B" w:rsidRPr="00421A1D" w:rsidRDefault="00C1260B" w:rsidP="00421A1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6101" w:rsidRDefault="00C1260B" w:rsidP="00816101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16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рабочей программой образовательной деятельности,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ознакомлении воспитанников с трудом взрослых</w:t>
      </w:r>
      <w:r w:rsidR="00123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16101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многообразием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 профессий мы широко используем </w:t>
      </w:r>
      <w:r w:rsidR="00986274" w:rsidRPr="00421A1D">
        <w:rPr>
          <w:rFonts w:ascii="Times New Roman" w:hAnsi="Times New Roman" w:cs="Times New Roman"/>
          <w:b/>
          <w:bCs/>
          <w:sz w:val="28"/>
          <w:szCs w:val="28"/>
        </w:rPr>
        <w:t>мультимедийные</w:t>
      </w:r>
      <w:r w:rsidR="00986274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презентации.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6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6101" w:rsidRPr="00F06AC2" w:rsidRDefault="00F06AC2" w:rsidP="00816101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16101" w:rsidRPr="00F06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организации </w:t>
      </w:r>
      <w:r w:rsidRPr="00F06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ОД, </w:t>
      </w:r>
      <w:r w:rsidR="00E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применяем </w:t>
      </w:r>
      <w:r w:rsidRPr="00F06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="00816101" w:rsidRPr="00F06AC2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="00816101" w:rsidRPr="00F06AC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как: «Чем пахнут ремёсла?», «Что нужно для работы?»,</w:t>
      </w:r>
      <w:r w:rsidR="00816101" w:rsidRPr="00F0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работы хороши, или знакомство детей с профессиями», «Профессия флорист»</w:t>
      </w:r>
      <w:r w:rsidRPr="00F06A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6940BA" w:rsidRPr="00F0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="00816101" w:rsidRPr="00F06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занятие привлекательным и по-настоящему современным, реша</w:t>
      </w:r>
      <w:r w:rsidRPr="00F06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16101" w:rsidRPr="00F06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познавательные и творческие задачи с опорой на наглядность.</w:t>
      </w:r>
    </w:p>
    <w:p w:rsidR="00C1260B" w:rsidRPr="00E7702D" w:rsidRDefault="00C1260B" w:rsidP="00E770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02D">
        <w:rPr>
          <w:rFonts w:ascii="Times New Roman" w:hAnsi="Times New Roman" w:cs="Times New Roman"/>
          <w:sz w:val="28"/>
          <w:szCs w:val="28"/>
        </w:rPr>
        <w:t xml:space="preserve">     На этапе знакомства детей с конкретной профессией показ</w:t>
      </w:r>
      <w:r w:rsidR="00E7702D">
        <w:rPr>
          <w:rFonts w:ascii="Times New Roman" w:hAnsi="Times New Roman" w:cs="Times New Roman"/>
          <w:sz w:val="28"/>
          <w:szCs w:val="28"/>
        </w:rPr>
        <w:t>ываем</w:t>
      </w:r>
      <w:r w:rsidRPr="00E7702D">
        <w:rPr>
          <w:rFonts w:ascii="Times New Roman" w:hAnsi="Times New Roman" w:cs="Times New Roman"/>
          <w:sz w:val="28"/>
          <w:szCs w:val="28"/>
        </w:rPr>
        <w:t xml:space="preserve"> первые вводные слайды: рабочее место, инструменты, действия</w:t>
      </w:r>
      <w:r w:rsidR="00F06AC2" w:rsidRPr="00E7702D">
        <w:rPr>
          <w:rFonts w:ascii="Times New Roman" w:hAnsi="Times New Roman" w:cs="Times New Roman"/>
          <w:sz w:val="28"/>
          <w:szCs w:val="28"/>
        </w:rPr>
        <w:t>.</w:t>
      </w:r>
    </w:p>
    <w:p w:rsidR="00F15559" w:rsidRPr="00E7702D" w:rsidRDefault="00C1260B" w:rsidP="00E770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02D">
        <w:rPr>
          <w:rFonts w:ascii="Times New Roman" w:hAnsi="Times New Roman" w:cs="Times New Roman"/>
          <w:sz w:val="28"/>
          <w:szCs w:val="28"/>
        </w:rPr>
        <w:t xml:space="preserve">      Например, при знакомстве с профессией продавец, показываем дошкольникам слайды с изображением магазина, торгового центра, прилавка, продавца. Рассматриваем иллюстрации: весы, касса, товар, тележка, корзина.  </w:t>
      </w:r>
      <w:proofErr w:type="gramStart"/>
      <w:r w:rsidRPr="00E7702D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E7702D">
        <w:rPr>
          <w:rFonts w:ascii="Times New Roman" w:hAnsi="Times New Roman" w:cs="Times New Roman"/>
          <w:sz w:val="28"/>
          <w:szCs w:val="28"/>
        </w:rPr>
        <w:t xml:space="preserve"> предлагаем вспомнить </w:t>
      </w:r>
      <w:proofErr w:type="gramStart"/>
      <w:r w:rsidRPr="00E7702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7702D">
        <w:rPr>
          <w:rFonts w:ascii="Times New Roman" w:hAnsi="Times New Roman" w:cs="Times New Roman"/>
          <w:sz w:val="28"/>
          <w:szCs w:val="28"/>
        </w:rPr>
        <w:t xml:space="preserve"> товары продают в магазинах: продукты, игрушки, мебель, одежду, обувь, цветы и др.</w:t>
      </w:r>
      <w:r w:rsidRPr="00E7702D">
        <w:rPr>
          <w:rFonts w:ascii="Times New Roman" w:hAnsi="Times New Roman" w:cs="Times New Roman"/>
          <w:sz w:val="28"/>
          <w:szCs w:val="28"/>
        </w:rPr>
        <w:br/>
        <w:t xml:space="preserve">      В следующий раз, при показе презентации дети</w:t>
      </w:r>
      <w:r w:rsidR="001D5019" w:rsidRPr="00E7702D">
        <w:rPr>
          <w:rFonts w:ascii="Times New Roman" w:hAnsi="Times New Roman" w:cs="Times New Roman"/>
          <w:sz w:val="28"/>
          <w:szCs w:val="28"/>
        </w:rPr>
        <w:t xml:space="preserve"> уже сами</w:t>
      </w:r>
      <w:r w:rsidRPr="00E7702D">
        <w:rPr>
          <w:rFonts w:ascii="Times New Roman" w:hAnsi="Times New Roman" w:cs="Times New Roman"/>
          <w:sz w:val="28"/>
          <w:szCs w:val="28"/>
        </w:rPr>
        <w:t xml:space="preserve"> рассказывают содержание слайда, совершенствуя активный словарный запас. Рассматривают слайд и рассуждают, каким транспортом перевозят товары и как товар попадает в магазин. </w:t>
      </w:r>
    </w:p>
    <w:p w:rsidR="00E7702D" w:rsidRPr="00E7702D" w:rsidRDefault="001D5019" w:rsidP="00E7702D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702D">
        <w:rPr>
          <w:rFonts w:ascii="Times New Roman" w:hAnsi="Times New Roman" w:cs="Times New Roman"/>
          <w:sz w:val="28"/>
          <w:szCs w:val="28"/>
        </w:rPr>
        <w:t xml:space="preserve">     В своей работе с детьми старшего дошкольного возраста мы используем презентации на различных этапах работы с детьми: как средство наглядности в образовательной деятельности, при изучении нового материала, для закрепления пройденного, контроля и проверки знаний (викторины, тесты).</w:t>
      </w:r>
      <w:r w:rsidR="00E7702D" w:rsidRPr="00E77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</w:p>
    <w:p w:rsidR="00E7702D" w:rsidRPr="00E7702D" w:rsidRDefault="00E7702D" w:rsidP="00E770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Используем ресурсы Интернета, что позволяет </w:t>
      </w:r>
      <w:r w:rsidR="00687CD5" w:rsidRPr="00E77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сделать процесс</w:t>
      </w:r>
      <w:r w:rsidRPr="00E77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формирования представлений детей о различных профессиях </w:t>
      </w:r>
      <w:r w:rsidRPr="00E7702D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наглядным</w:t>
      </w:r>
      <w:r w:rsidRPr="00E7702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Pr="00E77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информационно насыщенным и комфортным. </w:t>
      </w:r>
    </w:p>
    <w:p w:rsidR="0053174F" w:rsidRPr="00421A1D" w:rsidRDefault="0053174F" w:rsidP="00421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3FD" w:rsidRPr="00421A1D" w:rsidRDefault="00CB7B44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3FD" w:rsidRPr="00421A1D" w:rsidRDefault="00DA2F36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46300" w:rsidRPr="00421A1D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  знакомстве детей с особенностями работы </w:t>
      </w:r>
      <w:r w:rsidR="004437CC" w:rsidRPr="00421A1D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специалистов различных профессий используем</w:t>
      </w:r>
      <w:r w:rsidR="00046300" w:rsidRPr="00421A1D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6300" w:rsidRPr="00421A1D">
        <w:rPr>
          <w:rStyle w:val="c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виртуальные</w:t>
      </w:r>
      <w:r w:rsidR="002013FD" w:rsidRPr="00421A1D">
        <w:rPr>
          <w:rStyle w:val="c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экскурси</w:t>
      </w:r>
      <w:r w:rsidRPr="00421A1D">
        <w:rPr>
          <w:rStyle w:val="c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046300" w:rsidRPr="00421A1D">
        <w:rPr>
          <w:rStyle w:val="c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986274" w:rsidRPr="00421A1D">
        <w:rPr>
          <w:rStyle w:val="c5"/>
          <w:rFonts w:ascii="Times New Roman" w:hAnsi="Times New Roman" w:cs="Times New Roman"/>
          <w:sz w:val="28"/>
          <w:szCs w:val="28"/>
        </w:rPr>
        <w:t>Они</w:t>
      </w:r>
      <w:r w:rsidR="00986274" w:rsidRPr="00421A1D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274" w:rsidRPr="00421A1D">
        <w:rPr>
          <w:rStyle w:val="c5"/>
          <w:rFonts w:ascii="Times New Roman" w:hAnsi="Times New Roman" w:cs="Times New Roman"/>
          <w:sz w:val="28"/>
          <w:szCs w:val="28"/>
        </w:rPr>
        <w:t xml:space="preserve">позволяют получить </w:t>
      </w:r>
      <w:r w:rsidR="00986274" w:rsidRPr="00421A1D">
        <w:rPr>
          <w:rStyle w:val="c5"/>
          <w:rFonts w:ascii="Times New Roman" w:hAnsi="Times New Roman" w:cs="Times New Roman"/>
          <w:sz w:val="28"/>
          <w:szCs w:val="28"/>
        </w:rPr>
        <w:lastRenderedPageBreak/>
        <w:t xml:space="preserve">визуальные сведения о местах недоступных для реального посещения. С помощью </w:t>
      </w:r>
      <w:proofErr w:type="gramStart"/>
      <w:r w:rsidR="00986274" w:rsidRPr="00421A1D">
        <w:rPr>
          <w:rStyle w:val="c5"/>
          <w:rFonts w:ascii="Times New Roman" w:hAnsi="Times New Roman" w:cs="Times New Roman"/>
          <w:sz w:val="28"/>
          <w:szCs w:val="28"/>
        </w:rPr>
        <w:t>виртуальных</w:t>
      </w:r>
      <w:proofErr w:type="gramEnd"/>
      <w:r w:rsidR="00986274" w:rsidRPr="00421A1D">
        <w:rPr>
          <w:rStyle w:val="c5"/>
          <w:rFonts w:ascii="Times New Roman" w:hAnsi="Times New Roman" w:cs="Times New Roman"/>
          <w:sz w:val="28"/>
          <w:szCs w:val="28"/>
        </w:rPr>
        <w:t xml:space="preserve"> экскурсии мы отправляемся с детьми туда, где не можем побывать</w:t>
      </w:r>
      <w:r w:rsidR="00496DCF" w:rsidRPr="00421A1D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986274" w:rsidRPr="00421A1D">
        <w:rPr>
          <w:rStyle w:val="c5"/>
          <w:rFonts w:ascii="Times New Roman" w:hAnsi="Times New Roman" w:cs="Times New Roman"/>
          <w:sz w:val="28"/>
          <w:szCs w:val="28"/>
        </w:rPr>
        <w:t> </w:t>
      </w:r>
      <w:r w:rsidR="00496DCF" w:rsidRPr="00421A1D">
        <w:rPr>
          <w:rFonts w:ascii="Times New Roman" w:hAnsi="Times New Roman" w:cs="Times New Roman"/>
          <w:sz w:val="28"/>
          <w:szCs w:val="28"/>
        </w:rPr>
        <w:t xml:space="preserve"> </w:t>
      </w:r>
      <w:r w:rsidR="002013FD" w:rsidRPr="00421A1D">
        <w:rPr>
          <w:rStyle w:val="c3"/>
          <w:rFonts w:ascii="Times New Roman" w:hAnsi="Times New Roman" w:cs="Times New Roman"/>
          <w:sz w:val="28"/>
          <w:szCs w:val="28"/>
        </w:rPr>
        <w:t>Такие экскурсии способствуют развитию наблюдательности, возникновению интереса к миру профессий.</w:t>
      </w:r>
    </w:p>
    <w:p w:rsidR="002013FD" w:rsidRPr="00421A1D" w:rsidRDefault="00E04F6C" w:rsidP="00421A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</w:t>
      </w:r>
      <w:r w:rsidR="002013FD" w:rsidRPr="00421A1D">
        <w:rPr>
          <w:rFonts w:ascii="Times New Roman" w:hAnsi="Times New Roman" w:cs="Times New Roman"/>
          <w:sz w:val="28"/>
          <w:szCs w:val="28"/>
        </w:rPr>
        <w:t xml:space="preserve">    </w:t>
      </w:r>
      <w:r w:rsidR="00AA0BBC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46C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</w:t>
      </w:r>
      <w:r w:rsidR="00AA0BBC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146C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7CC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экскурсии: «В карьере Лебединского ГОКа</w:t>
      </w:r>
      <w:r w:rsidR="00D7146C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 больнице», «На стройке»</w:t>
      </w:r>
      <w:r w:rsidR="002013FD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«Музеи нашего города»</w:t>
      </w:r>
      <w:r w:rsidR="004437CC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«Аэропорт в Белгороде»</w:t>
      </w:r>
      <w:r w:rsidR="004437CC" w:rsidRPr="00421A1D">
        <w:rPr>
          <w:rFonts w:ascii="Times New Roman" w:hAnsi="Times New Roman" w:cs="Times New Roman"/>
          <w:sz w:val="28"/>
          <w:szCs w:val="28"/>
        </w:rPr>
        <w:t xml:space="preserve"> </w:t>
      </w:r>
      <w:r w:rsidR="004437CC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13FD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336645" w:rsidRPr="00421A1D" w:rsidRDefault="00FF5A0E" w:rsidP="0042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6645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 время виртуальной экскурсии «Аэропорт в Белгороде»,</w:t>
      </w:r>
      <w:r w:rsidR="00336645" w:rsidRPr="00421A1D">
        <w:rPr>
          <w:rFonts w:ascii="Times New Roman" w:hAnsi="Times New Roman" w:cs="Times New Roman"/>
          <w:sz w:val="28"/>
          <w:szCs w:val="28"/>
        </w:rPr>
        <w:t xml:space="preserve"> </w:t>
      </w:r>
      <w:r w:rsidR="004437CC" w:rsidRPr="00421A1D">
        <w:rPr>
          <w:rFonts w:ascii="Times New Roman" w:hAnsi="Times New Roman" w:cs="Times New Roman"/>
          <w:sz w:val="28"/>
          <w:szCs w:val="28"/>
        </w:rPr>
        <w:t>детям вначале экскурсии предлагается отгадать загадку</w:t>
      </w:r>
      <w:r w:rsidR="005C7EB2" w:rsidRPr="00421A1D">
        <w:rPr>
          <w:rFonts w:ascii="Times New Roman" w:hAnsi="Times New Roman" w:cs="Times New Roman"/>
          <w:sz w:val="28"/>
          <w:szCs w:val="28"/>
        </w:rPr>
        <w:t xml:space="preserve"> и узнать, куда мы отправляемся.</w:t>
      </w:r>
      <w:r w:rsidR="005C7EB2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BD2686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 </w:t>
      </w:r>
      <w:r w:rsidR="004437CC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экскурсии </w:t>
      </w:r>
      <w:r w:rsidR="005C7EB2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виртуально </w:t>
      </w:r>
      <w:r w:rsidR="004437CC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посетили</w:t>
      </w:r>
      <w:r w:rsidR="00BD2686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аэродром,</w:t>
      </w:r>
      <w:r w:rsidR="00BD2686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645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 детей с устройством аэропорта, расширили представления о воздушном транспорте. Дали первичные представления о профессиях «стюардесса, летчик». </w:t>
      </w:r>
      <w:proofErr w:type="gramStart"/>
      <w:r w:rsidR="00336645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Ввели в речь детей новые слова «стюардесса</w:t>
      </w:r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645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аэровокзал, аэропорт, зал ожидания, эскалатор, посадочный талон, аэродром».</w:t>
      </w:r>
      <w:proofErr w:type="gramEnd"/>
    </w:p>
    <w:p w:rsidR="00F15559" w:rsidRPr="00421A1D" w:rsidRDefault="00F15559" w:rsidP="00421A1D">
      <w:pPr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 </w:t>
      </w:r>
      <w:r w:rsidR="00432D55" w:rsidRPr="00421A1D">
        <w:rPr>
          <w:rFonts w:ascii="Times New Roman" w:hAnsi="Times New Roman" w:cs="Times New Roman"/>
          <w:sz w:val="28"/>
          <w:szCs w:val="28"/>
        </w:rPr>
        <w:t xml:space="preserve">Преимуществами виртуальных экскурсий являются, возможность повторного просмотра, наглядность, наличие интерактивных заданий и многое другое. </w:t>
      </w:r>
      <w:r w:rsidRPr="00421A1D">
        <w:rPr>
          <w:rFonts w:ascii="Times New Roman" w:hAnsi="Times New Roman" w:cs="Times New Roman"/>
          <w:sz w:val="28"/>
          <w:szCs w:val="28"/>
        </w:rPr>
        <w:t>В ходе виртуальной экскурсии создается иллюзия реального путешествия.</w:t>
      </w:r>
    </w:p>
    <w:p w:rsidR="009A7F30" w:rsidRPr="00421A1D" w:rsidRDefault="009A7F30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 </w:t>
      </w:r>
      <w:r w:rsidR="005C7EB2" w:rsidRPr="00421A1D">
        <w:rPr>
          <w:rFonts w:ascii="Times New Roman" w:hAnsi="Times New Roman" w:cs="Times New Roman"/>
          <w:sz w:val="28"/>
          <w:szCs w:val="28"/>
        </w:rPr>
        <w:t xml:space="preserve">Так виртуальная </w:t>
      </w:r>
      <w:r w:rsidRPr="00421A1D">
        <w:rPr>
          <w:rFonts w:ascii="Times New Roman" w:hAnsi="Times New Roman" w:cs="Times New Roman"/>
          <w:sz w:val="28"/>
          <w:szCs w:val="28"/>
        </w:rPr>
        <w:t>экскурсия на</w:t>
      </w:r>
      <w:r w:rsidR="005C7EB2" w:rsidRPr="00421A1D">
        <w:rPr>
          <w:rFonts w:ascii="Times New Roman" w:hAnsi="Times New Roman" w:cs="Times New Roman"/>
          <w:sz w:val="28"/>
          <w:szCs w:val="28"/>
        </w:rPr>
        <w:t xml:space="preserve"> международную космическую </w:t>
      </w:r>
      <w:r w:rsidRPr="00421A1D">
        <w:rPr>
          <w:rFonts w:ascii="Times New Roman" w:hAnsi="Times New Roman" w:cs="Times New Roman"/>
          <w:sz w:val="28"/>
          <w:szCs w:val="28"/>
        </w:rPr>
        <w:t>станцию позволила</w:t>
      </w:r>
      <w:r w:rsidR="005C7EB2" w:rsidRPr="00421A1D">
        <w:rPr>
          <w:rFonts w:ascii="Times New Roman" w:hAnsi="Times New Roman" w:cs="Times New Roman"/>
          <w:sz w:val="28"/>
          <w:szCs w:val="28"/>
        </w:rPr>
        <w:t xml:space="preserve"> детям «побывать» на МКС, узнать, какую работу выполняют космонавты</w:t>
      </w:r>
      <w:r w:rsidRPr="00421A1D">
        <w:rPr>
          <w:rFonts w:ascii="Times New Roman" w:hAnsi="Times New Roman" w:cs="Times New Roman"/>
          <w:sz w:val="28"/>
          <w:szCs w:val="28"/>
        </w:rPr>
        <w:t>. Ребята получили представления</w:t>
      </w:r>
      <w:r w:rsidR="005C7EB2" w:rsidRPr="00421A1D">
        <w:rPr>
          <w:rFonts w:ascii="Times New Roman" w:hAnsi="Times New Roman" w:cs="Times New Roman"/>
          <w:sz w:val="28"/>
          <w:szCs w:val="28"/>
        </w:rPr>
        <w:t xml:space="preserve"> о качествах и требованиях к людям данной професси</w:t>
      </w:r>
      <w:r w:rsidRPr="00421A1D">
        <w:rPr>
          <w:rFonts w:ascii="Times New Roman" w:hAnsi="Times New Roman" w:cs="Times New Roman"/>
          <w:sz w:val="28"/>
          <w:szCs w:val="28"/>
        </w:rPr>
        <w:t>и. В ходе экскурсии уточнили: Кто работает на этой станции?   В каких условиях работают космонавты?</w:t>
      </w:r>
    </w:p>
    <w:p w:rsidR="00885FE1" w:rsidRPr="00421A1D" w:rsidRDefault="0043299D" w:rsidP="00421A1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</w:t>
      </w:r>
      <w:r w:rsidR="009A7F30" w:rsidRPr="00421A1D">
        <w:rPr>
          <w:rFonts w:ascii="Times New Roman" w:hAnsi="Times New Roman" w:cs="Times New Roman"/>
          <w:sz w:val="28"/>
          <w:szCs w:val="28"/>
        </w:rPr>
        <w:t xml:space="preserve">Затем детям предлагалось представить, как же это сложно – быть в невесомости. </w:t>
      </w:r>
      <w:r w:rsidR="00602F0E">
        <w:rPr>
          <w:rFonts w:ascii="Times New Roman" w:hAnsi="Times New Roman" w:cs="Times New Roman"/>
          <w:sz w:val="28"/>
          <w:szCs w:val="28"/>
        </w:rPr>
        <w:t>Р</w:t>
      </w:r>
      <w:r w:rsidR="009A7F30" w:rsidRPr="00421A1D">
        <w:rPr>
          <w:rFonts w:ascii="Times New Roman" w:hAnsi="Times New Roman" w:cs="Times New Roman"/>
          <w:sz w:val="28"/>
          <w:szCs w:val="28"/>
        </w:rPr>
        <w:t>ебята выполняли упражнение «Космонавты», чтобы проверить выносливость и вестибулярный аппарат, то есть умение держать равновесие.</w:t>
      </w:r>
      <w:r w:rsidR="00885FE1" w:rsidRPr="0042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E1" w:rsidRPr="00421A1D" w:rsidRDefault="003379E0" w:rsidP="0042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5FE1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</w:t>
      </w:r>
      <w:r w:rsidR="001D501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85FE1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 w:rsidR="001D50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85FE1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47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 </w:t>
      </w:r>
      <w:r w:rsidR="00885FE1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образовательной деятельности или как самостоятельное мероприятие.</w:t>
      </w:r>
    </w:p>
    <w:p w:rsidR="00336645" w:rsidRPr="00421A1D" w:rsidRDefault="00336645" w:rsidP="00421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191" w:rsidRDefault="00743191" w:rsidP="00421A1D">
      <w:pPr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D5" w:rsidRDefault="00687CD5" w:rsidP="00421A1D">
      <w:pPr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4F" w:rsidRPr="00421A1D" w:rsidRDefault="00CB7B44" w:rsidP="00421A1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1A1D" w:rsidRPr="00421A1D" w:rsidRDefault="00DA2F36" w:rsidP="00421A1D">
      <w:pPr>
        <w:pStyle w:val="a5"/>
        <w:jc w:val="both"/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="009204D0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3268FF" w:rsidRPr="00421A1D">
        <w:rPr>
          <w:rFonts w:ascii="Times New Roman" w:hAnsi="Times New Roman" w:cs="Times New Roman"/>
          <w:sz w:val="28"/>
          <w:szCs w:val="28"/>
        </w:rPr>
        <w:t xml:space="preserve"> </w:t>
      </w:r>
      <w:r w:rsidR="00421A1D" w:rsidRPr="00421A1D">
        <w:rPr>
          <w:rFonts w:ascii="Times New Roman" w:hAnsi="Times New Roman" w:cs="Times New Roman"/>
          <w:sz w:val="28"/>
          <w:szCs w:val="28"/>
        </w:rPr>
        <w:t>В ходе беседы с детьми выяснилось, что они недостаточно ознакомлены с профессиями своих родителей.</w:t>
      </w:r>
      <w:r w:rsidR="00421A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Поэтому стали использовать в своей работе</w:t>
      </w:r>
      <w:r w:rsidR="00421A1D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B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такую </w:t>
      </w:r>
      <w:r w:rsidR="004B5D18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</w:t>
      </w:r>
      <w:r w:rsidR="00421A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детской деятельности, как </w:t>
      </w:r>
      <w:r w:rsidR="00421A1D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proofErr w:type="gramStart"/>
      <w:r w:rsidR="00421A1D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Виртуальное</w:t>
      </w:r>
      <w:proofErr w:type="gramEnd"/>
      <w:r w:rsidR="00421A1D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21A1D"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гостевание</w:t>
      </w:r>
      <w:proofErr w:type="spellEnd"/>
      <w:r w:rsidR="00421A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1A1D" w:rsidRPr="00421A1D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421A1D" w:rsidRPr="00421A1D" w:rsidRDefault="00421A1D" w:rsidP="00421A1D">
      <w:pPr>
        <w:pStyle w:val="a5"/>
        <w:jc w:val="both"/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Чтобы познакомить воспитанников с разными профессиями, предлагаем родителям записать видеоролик о своей работе. Для этого заранее проводим опрос среди родителей и узнаём, кто бы из них хотел стать виртуальным гостем группы. </w:t>
      </w:r>
    </w:p>
    <w:p w:rsidR="00421A1D" w:rsidRPr="00421A1D" w:rsidRDefault="00421A1D" w:rsidP="00421A1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З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анятия с участием виртуального гостя предусматривает предварительную </w:t>
      </w:r>
      <w:proofErr w:type="gramStart"/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proofErr w:type="gramEnd"/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 детьми, так и с самим гостем. С детьми проводим беседу о тех профессиях, о которых потом им более подробно расскажет гость. Также с детьми   заранее подготавливаем вопросы о профессии</w:t>
      </w:r>
      <w:r w:rsidR="004B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они хотели бы узнать или увидеть. Передаём эти вопросы родителям, которые стараются ответить на них в своем видео рассказе.</w:t>
      </w:r>
    </w:p>
    <w:p w:rsidR="00421A1D" w:rsidRPr="00421A1D" w:rsidRDefault="00421A1D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Задача виртуального гостя не просто рассказать на камеру, кем он работает и чем занимается, но и показать рабочее место, оборудование, инструменты, которые используют люди данной профессии. Детям нравится, когда родители рассказывают истории из опыта своей работы, обращаются к ним. Видеоролики получаются живыми и создают атмосферу реального общения. </w:t>
      </w:r>
    </w:p>
    <w:p w:rsidR="00421A1D" w:rsidRPr="00421A1D" w:rsidRDefault="00421A1D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Целью данной технологии является - вовлечение семей воспитанников в образовательный процесс через информационно-коммуникационные ресурсы</w:t>
      </w:r>
      <w:r w:rsidR="00602F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1A1D" w:rsidRPr="00421A1D" w:rsidRDefault="00421A1D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 С помощью технологии «</w:t>
      </w:r>
      <w:proofErr w:type="gramStart"/>
      <w:r w:rsidRPr="00421A1D">
        <w:rPr>
          <w:rFonts w:ascii="Times New Roman" w:hAnsi="Times New Roman" w:cs="Times New Roman"/>
          <w:sz w:val="28"/>
          <w:szCs w:val="28"/>
        </w:rPr>
        <w:t>Виртуальное</w:t>
      </w:r>
      <w:proofErr w:type="gramEnd"/>
      <w:r w:rsidRPr="00421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A1D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421A1D">
        <w:rPr>
          <w:rFonts w:ascii="Times New Roman" w:hAnsi="Times New Roman" w:cs="Times New Roman"/>
          <w:sz w:val="28"/>
          <w:szCs w:val="28"/>
        </w:rPr>
        <w:t xml:space="preserve">» ребята познакомились с профессиями педагога, продавца, врача, парикмахера, экскаваторщика, строителя.  </w:t>
      </w:r>
    </w:p>
    <w:p w:rsidR="00CA54C0" w:rsidRPr="00421A1D" w:rsidRDefault="003268FF" w:rsidP="00421A1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6618570"/>
    </w:p>
    <w:bookmarkEnd w:id="2"/>
    <w:p w:rsidR="00432D55" w:rsidRPr="00421A1D" w:rsidRDefault="00432D55" w:rsidP="00421A1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21A1D" w:rsidRPr="00421A1D" w:rsidRDefault="00CA54C0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21A1D" w:rsidRPr="00421A1D">
        <w:rPr>
          <w:rFonts w:ascii="Times New Roman" w:hAnsi="Times New Roman" w:cs="Times New Roman"/>
          <w:sz w:val="28"/>
          <w:szCs w:val="28"/>
        </w:rPr>
        <w:t>Сделать процесс обучения</w:t>
      </w:r>
      <w:r w:rsidR="004B5D18">
        <w:rPr>
          <w:rFonts w:ascii="Times New Roman" w:hAnsi="Times New Roman" w:cs="Times New Roman"/>
          <w:sz w:val="28"/>
          <w:szCs w:val="28"/>
        </w:rPr>
        <w:t xml:space="preserve"> при знакомстве с профессиями </w:t>
      </w:r>
      <w:r w:rsidR="004B5D18" w:rsidRPr="00421A1D">
        <w:rPr>
          <w:rFonts w:ascii="Times New Roman" w:hAnsi="Times New Roman" w:cs="Times New Roman"/>
          <w:sz w:val="28"/>
          <w:szCs w:val="28"/>
        </w:rPr>
        <w:t>интересным</w:t>
      </w:r>
      <w:r w:rsidR="00421A1D" w:rsidRPr="00421A1D">
        <w:rPr>
          <w:rFonts w:ascii="Times New Roman" w:hAnsi="Times New Roman" w:cs="Times New Roman"/>
          <w:sz w:val="28"/>
          <w:szCs w:val="28"/>
        </w:rPr>
        <w:t xml:space="preserve"> и ненавязчивым помогают нам </w:t>
      </w:r>
      <w:r w:rsidR="00421A1D" w:rsidRPr="00421A1D">
        <w:rPr>
          <w:rFonts w:ascii="Times New Roman" w:hAnsi="Times New Roman" w:cs="Times New Roman"/>
          <w:b/>
          <w:bCs/>
          <w:sz w:val="28"/>
          <w:szCs w:val="28"/>
        </w:rPr>
        <w:t>интерактивные игры</w:t>
      </w:r>
      <w:r w:rsidR="00421A1D" w:rsidRPr="00421A1D">
        <w:rPr>
          <w:rFonts w:ascii="Times New Roman" w:hAnsi="Times New Roman" w:cs="Times New Roman"/>
          <w:sz w:val="28"/>
          <w:szCs w:val="28"/>
        </w:rPr>
        <w:t xml:space="preserve">, которые повышают мотивацию у детей к процессу познания. </w:t>
      </w:r>
    </w:p>
    <w:p w:rsidR="004B5D18" w:rsidRDefault="004B5D18" w:rsidP="004B5D1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5D18" w:rsidRPr="00421A1D" w:rsidRDefault="004B5D18" w:rsidP="004B5D1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A1D">
        <w:rPr>
          <w:rFonts w:ascii="Times New Roman" w:hAnsi="Times New Roman" w:cs="Times New Roman"/>
          <w:b/>
          <w:bCs/>
          <w:sz w:val="28"/>
          <w:szCs w:val="28"/>
        </w:rPr>
        <w:t>Слайд 8.</w:t>
      </w:r>
    </w:p>
    <w:p w:rsidR="00421A1D" w:rsidRPr="00470940" w:rsidRDefault="00421A1D" w:rsidP="0047094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421A1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 интерактивной игре для детей старшей группы по теме «Профессии»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помогая </w:t>
      </w:r>
      <w:proofErr w:type="spellStart"/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Лунтику</w:t>
      </w:r>
      <w:proofErr w:type="spellEnd"/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, знакомятся с различными профессиями, их названиями, орудиями труда, необходимыми для работы. Учатся выбирать орудия труда, необходимые парикмахеру, учителю, строителю, врачу, повару, полицейскому и продавцу. Игра расширяет кругозор, словарный запас ребенка, развивает память, внимание. Эту игру можно использовать для занятий, как в группе детского сада, так и дома.</w:t>
      </w:r>
    </w:p>
    <w:p w:rsidR="004B5D18" w:rsidRDefault="00421A1D" w:rsidP="004B5D1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6A0E96" w:rsidRDefault="006A0E96" w:rsidP="004B5D1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0E96" w:rsidRDefault="006A0E96" w:rsidP="004B5D1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940" w:rsidRPr="00421A1D" w:rsidRDefault="00470940" w:rsidP="004B5D1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A1D" w:rsidRPr="00421A1D" w:rsidRDefault="00421A1D" w:rsidP="00421A1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Pr="00421A1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Интерактивная игра «Детям о профессиях»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содействует развитию умственных и личностных качеств, формирует предпосылки будущей профессиональной социализации детей посредством обогащения дошкольников новыми, разносторонними представлениями о труде человека и явлениях социальной действительности.</w:t>
      </w:r>
    </w:p>
    <w:p w:rsidR="00421A1D" w:rsidRPr="00421A1D" w:rsidRDefault="006A0E96" w:rsidP="00421A1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21A1D"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игры   предлагаем детям   занять свои места вокруг интерактивного стола.</w:t>
      </w:r>
    </w:p>
    <w:p w:rsidR="00421A1D" w:rsidRPr="00421A1D" w:rsidRDefault="00421A1D" w:rsidP="00421A1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r w:rsidR="006A0E9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Задание 1</w:t>
      </w:r>
      <w:r w:rsidRPr="004709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«Кому что нужно для работы». Ребята распределяют карточки-атрибуты между трех областей, и правильно озвучивают свой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выбор («Нож нужен повару», «Иглы нужны швее»), проверяют и оценивают ответы. </w:t>
      </w:r>
    </w:p>
    <w:p w:rsidR="00421A1D" w:rsidRPr="00421A1D" w:rsidRDefault="00421A1D" w:rsidP="00421A1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</w:t>
      </w:r>
      <w:r w:rsidR="006A0E9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Задание 2</w:t>
      </w:r>
      <w:r w:rsidRPr="004709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Упражнение представляет собой традиционный кроссворд, решение которого записывается на сенсорной поверхности стола с помощью пальцев.</w:t>
      </w:r>
    </w:p>
    <w:p w:rsidR="00421A1D" w:rsidRPr="00421A1D" w:rsidRDefault="00421A1D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09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</w:t>
      </w:r>
      <w:r w:rsidR="006A0E9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Задание 3</w:t>
      </w:r>
      <w:r w:rsidRPr="004709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Выбирается ведущий</w:t>
      </w:r>
      <w:r w:rsidRPr="00421A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определяют, </w:t>
      </w:r>
      <w:proofErr w:type="gramStart"/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</w:t>
      </w:r>
      <w:proofErr w:type="gramEnd"/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множества профессий, показанных на поверхности стола, тайно выбрал ведущий. Можно задавать вопросы закрытого типа (т.е. предполагающие однозначную реакцию – «да» или «нет), не называя профессии человека: «Он управляет самолетом?», «Она делает прически?».</w:t>
      </w:r>
    </w:p>
    <w:p w:rsidR="00421A1D" w:rsidRPr="00421A1D" w:rsidRDefault="00421A1D" w:rsidP="00421A1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21A1D">
        <w:rPr>
          <w:b/>
          <w:bCs/>
          <w:sz w:val="28"/>
          <w:szCs w:val="28"/>
          <w:shd w:val="clear" w:color="auto" w:fill="FFFFFF"/>
        </w:rPr>
        <w:t xml:space="preserve">       </w:t>
      </w:r>
      <w:r w:rsidR="006A0E96">
        <w:rPr>
          <w:b/>
          <w:bCs/>
          <w:i/>
          <w:iCs/>
          <w:sz w:val="28"/>
          <w:szCs w:val="28"/>
          <w:shd w:val="clear" w:color="auto" w:fill="FFFFFF"/>
        </w:rPr>
        <w:t>Задание 4</w:t>
      </w:r>
      <w:r w:rsidRPr="00421A1D">
        <w:rPr>
          <w:b/>
          <w:bCs/>
          <w:sz w:val="28"/>
          <w:szCs w:val="28"/>
          <w:shd w:val="clear" w:color="auto" w:fill="FFFFFF"/>
        </w:rPr>
        <w:t xml:space="preserve">. </w:t>
      </w:r>
      <w:r w:rsidRPr="00421A1D">
        <w:rPr>
          <w:sz w:val="28"/>
          <w:szCs w:val="28"/>
        </w:rPr>
        <w:t>Дети слушают рифмованные загадки о профессиях и разгадывают их, перенося карточку-картинку с правильным ответом в центр экрана. Верное решение ребят поддерживается аплодисментами.</w:t>
      </w:r>
    </w:p>
    <w:p w:rsidR="00F57C6E" w:rsidRDefault="00421A1D" w:rsidP="00F57C6E">
      <w:pPr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Pr="00421A1D">
        <w:rPr>
          <w:rFonts w:ascii="Times New Roman" w:hAnsi="Times New Roman" w:cs="Times New Roman"/>
          <w:sz w:val="28"/>
          <w:szCs w:val="28"/>
        </w:rPr>
        <w:t>Интерактивные игры используем не только на занятии, но и в   свободное от занятий время.</w:t>
      </w:r>
      <w:r w:rsidR="00F57C6E" w:rsidRPr="00F57C6E">
        <w:rPr>
          <w:rFonts w:ascii="Arial" w:hAnsi="Arial" w:cs="Arial"/>
          <w:color w:val="333333"/>
        </w:rPr>
        <w:t xml:space="preserve"> </w:t>
      </w:r>
      <w:r w:rsidR="00F57C6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F57C6E" w:rsidRPr="00F57C6E">
        <w:rPr>
          <w:rFonts w:ascii="Times New Roman" w:hAnsi="Times New Roman" w:cs="Times New Roman"/>
          <w:color w:val="333333"/>
          <w:sz w:val="28"/>
          <w:szCs w:val="28"/>
        </w:rPr>
        <w:t xml:space="preserve"> учетом особенностей развития дете</w:t>
      </w:r>
      <w:r w:rsidR="00F57C6E">
        <w:rPr>
          <w:rFonts w:ascii="Times New Roman" w:hAnsi="Times New Roman" w:cs="Times New Roman"/>
          <w:color w:val="333333"/>
          <w:sz w:val="28"/>
          <w:szCs w:val="28"/>
        </w:rPr>
        <w:t>й, н</w:t>
      </w:r>
      <w:r w:rsidR="00F57C6E" w:rsidRPr="00F57C6E">
        <w:rPr>
          <w:rFonts w:ascii="Times New Roman" w:hAnsi="Times New Roman" w:cs="Times New Roman"/>
          <w:color w:val="333333"/>
          <w:sz w:val="28"/>
          <w:szCs w:val="28"/>
        </w:rPr>
        <w:t>ами разработано тематическое планирование интерактивных игр</w:t>
      </w:r>
      <w:r w:rsidR="00F57C6E">
        <w:rPr>
          <w:rFonts w:ascii="Times New Roman" w:hAnsi="Times New Roman" w:cs="Times New Roman"/>
          <w:color w:val="333333"/>
          <w:sz w:val="28"/>
          <w:szCs w:val="28"/>
        </w:rPr>
        <w:t xml:space="preserve"> о профессиях </w:t>
      </w:r>
      <w:r w:rsidR="00F57C6E" w:rsidRPr="00F57C6E">
        <w:rPr>
          <w:rFonts w:ascii="Times New Roman" w:hAnsi="Times New Roman" w:cs="Times New Roman"/>
          <w:color w:val="333333"/>
          <w:sz w:val="28"/>
          <w:szCs w:val="28"/>
        </w:rPr>
        <w:t>для детей старшего дошкольного возраста. </w:t>
      </w:r>
      <w:bookmarkStart w:id="3" w:name="_Hlk126661998"/>
    </w:p>
    <w:bookmarkEnd w:id="3"/>
    <w:p w:rsidR="004B5D18" w:rsidRDefault="00CA54C0" w:rsidP="004B5D1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55D46" w:rsidRDefault="003268FF" w:rsidP="004B5D18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1A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Благодаря проделанной работе нам удалось</w:t>
      </w:r>
      <w:r w:rsidR="00B55D46" w:rsidRPr="00421A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6A0E96" w:rsidRPr="004B5D18" w:rsidRDefault="006A0E96" w:rsidP="004B5D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5D46" w:rsidRPr="00421A1D" w:rsidRDefault="00B55D46" w:rsidP="0042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пассивных детей к активной деятельности;</w:t>
      </w:r>
    </w:p>
    <w:p w:rsidR="00B55D46" w:rsidRPr="00421A1D" w:rsidRDefault="007639E6" w:rsidP="0042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образовательную деятельность</w:t>
      </w:r>
      <w:r w:rsidR="00B55D46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наглядн</w:t>
      </w:r>
      <w:r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54020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интересной для детей</w:t>
      </w:r>
      <w:r w:rsidR="00B55D46"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D46" w:rsidRPr="00421A1D" w:rsidRDefault="00B55D46" w:rsidP="0042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мыслительные процессы (анализ, синтез и др.);</w:t>
      </w:r>
    </w:p>
    <w:p w:rsidR="00B55D46" w:rsidRPr="00421A1D" w:rsidRDefault="00B55D46" w:rsidP="0042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реализовать личностно-ориентированные, дифференцированные подходы в образовательной деятельности</w:t>
      </w:r>
      <w:r w:rsidR="006A0E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B9A" w:rsidRPr="00421A1D" w:rsidRDefault="00F92F8A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5B9A" w:rsidRPr="00421A1D" w:rsidRDefault="00295B9A" w:rsidP="004709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  Использование ИКТ осуществляем в соответствии с едиными санитарно-эпидемиологическими и гигиеническими требованиями. При использовании ИКТ с демонстрацией обучающих фильмов, продолжительность непрерывного использования экрана не должна превышать для детей 5-7 лет - 5-7 минут</w:t>
      </w:r>
      <w:r w:rsidR="00470940">
        <w:rPr>
          <w:rFonts w:ascii="Times New Roman" w:hAnsi="Times New Roman" w:cs="Times New Roman"/>
          <w:sz w:val="28"/>
          <w:szCs w:val="28"/>
        </w:rPr>
        <w:t>.</w:t>
      </w:r>
    </w:p>
    <w:p w:rsidR="005C3FE4" w:rsidRPr="00421A1D" w:rsidRDefault="00295B9A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</w:t>
      </w:r>
      <w:r w:rsidR="00DA2F36" w:rsidRPr="00421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FE4" w:rsidRPr="00421A1D">
        <w:rPr>
          <w:rFonts w:ascii="Times New Roman" w:hAnsi="Times New Roman" w:cs="Times New Roman"/>
          <w:sz w:val="28"/>
          <w:szCs w:val="28"/>
        </w:rPr>
        <w:t>Мы надеемся, что в результате нашей работы по ранней профориентации и использованию современных образовательных технологий, наши дети научатся быть инициативными в выборе интересующего их вида деятельности, получат представления о мире профессий, осознают ценностное отношение к труду взрослых, будут проявлять самостоятельность, активность и творчество, что поможет их дальнейшему успешному обучению в школе, а в будущем стать профессионалами своего дела.</w:t>
      </w:r>
      <w:proofErr w:type="gramEnd"/>
    </w:p>
    <w:p w:rsidR="009B6E79" w:rsidRPr="00421A1D" w:rsidRDefault="00F92F8A" w:rsidP="00421A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A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664F" w:rsidRPr="00421A1D" w:rsidRDefault="0045664F" w:rsidP="0042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664F" w:rsidRPr="00421A1D" w:rsidRDefault="0045664F" w:rsidP="0042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74C0" w:rsidRPr="00421A1D" w:rsidRDefault="00C774C0" w:rsidP="0042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74C0" w:rsidRDefault="00C774C0" w:rsidP="00C774C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774C0" w:rsidRDefault="00C774C0" w:rsidP="00C774C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774C0" w:rsidRDefault="00C774C0" w:rsidP="00C774C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74C0" w:rsidRDefault="00C774C0" w:rsidP="00C774C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74C0" w:rsidRDefault="00C774C0" w:rsidP="00C774C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774C0" w:rsidRPr="009B6E79" w:rsidRDefault="00C774C0" w:rsidP="00C774C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B6E79" w:rsidRDefault="009B6E79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6C8" w:rsidRDefault="006A26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5C8" w:rsidRDefault="007405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6C8" w:rsidRDefault="006A26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6C8" w:rsidRDefault="006A26C8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74C0" w:rsidRDefault="00C774C0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74C0" w:rsidRDefault="00C774C0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74C0" w:rsidRDefault="00C774C0" w:rsidP="00DA2F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774C0" w:rsidSect="0045664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A54"/>
    <w:multiLevelType w:val="multilevel"/>
    <w:tmpl w:val="8FE0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B7D29"/>
    <w:multiLevelType w:val="hybridMultilevel"/>
    <w:tmpl w:val="C3A64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001E"/>
    <w:multiLevelType w:val="hybridMultilevel"/>
    <w:tmpl w:val="D9C0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F2075"/>
    <w:multiLevelType w:val="hybridMultilevel"/>
    <w:tmpl w:val="D5D4C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E3E54"/>
    <w:multiLevelType w:val="multilevel"/>
    <w:tmpl w:val="A816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736FF"/>
    <w:multiLevelType w:val="hybridMultilevel"/>
    <w:tmpl w:val="24788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00C61"/>
    <w:multiLevelType w:val="hybridMultilevel"/>
    <w:tmpl w:val="3E3CD61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14E5C"/>
    <w:multiLevelType w:val="multilevel"/>
    <w:tmpl w:val="C886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E6514"/>
    <w:multiLevelType w:val="hybridMultilevel"/>
    <w:tmpl w:val="FB580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F2302"/>
    <w:multiLevelType w:val="hybridMultilevel"/>
    <w:tmpl w:val="8DB49958"/>
    <w:lvl w:ilvl="0" w:tplc="49EE7D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07A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6C2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812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850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AAB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CB3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ECC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6A1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6D30AF"/>
    <w:multiLevelType w:val="hybridMultilevel"/>
    <w:tmpl w:val="EDA4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95F83"/>
    <w:multiLevelType w:val="hybridMultilevel"/>
    <w:tmpl w:val="E9DC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56"/>
    <w:rsid w:val="000008E0"/>
    <w:rsid w:val="00020691"/>
    <w:rsid w:val="000451F6"/>
    <w:rsid w:val="00046300"/>
    <w:rsid w:val="00073562"/>
    <w:rsid w:val="000B5011"/>
    <w:rsid w:val="000F742B"/>
    <w:rsid w:val="00123296"/>
    <w:rsid w:val="001D5019"/>
    <w:rsid w:val="002013FD"/>
    <w:rsid w:val="00214944"/>
    <w:rsid w:val="00256590"/>
    <w:rsid w:val="00267B19"/>
    <w:rsid w:val="00281578"/>
    <w:rsid w:val="00295B9A"/>
    <w:rsid w:val="002B3639"/>
    <w:rsid w:val="002D46BD"/>
    <w:rsid w:val="002E3E1E"/>
    <w:rsid w:val="003268FF"/>
    <w:rsid w:val="00336645"/>
    <w:rsid w:val="003379E0"/>
    <w:rsid w:val="003B06FD"/>
    <w:rsid w:val="003B5DD5"/>
    <w:rsid w:val="00421A1D"/>
    <w:rsid w:val="0043299D"/>
    <w:rsid w:val="00432D55"/>
    <w:rsid w:val="004437CC"/>
    <w:rsid w:val="0045664F"/>
    <w:rsid w:val="00470940"/>
    <w:rsid w:val="00496DCF"/>
    <w:rsid w:val="004B5D18"/>
    <w:rsid w:val="004F3680"/>
    <w:rsid w:val="005252BF"/>
    <w:rsid w:val="00530685"/>
    <w:rsid w:val="0053174F"/>
    <w:rsid w:val="00554020"/>
    <w:rsid w:val="005A36C4"/>
    <w:rsid w:val="005C3FE4"/>
    <w:rsid w:val="005C7CEA"/>
    <w:rsid w:val="005C7EB2"/>
    <w:rsid w:val="005E4B45"/>
    <w:rsid w:val="00602F0E"/>
    <w:rsid w:val="00650F8A"/>
    <w:rsid w:val="00687CD5"/>
    <w:rsid w:val="006940BA"/>
    <w:rsid w:val="006A0E96"/>
    <w:rsid w:val="006A26C8"/>
    <w:rsid w:val="006E13EC"/>
    <w:rsid w:val="006E268C"/>
    <w:rsid w:val="006E40F5"/>
    <w:rsid w:val="006F65F9"/>
    <w:rsid w:val="00716497"/>
    <w:rsid w:val="007405C8"/>
    <w:rsid w:val="00743191"/>
    <w:rsid w:val="007639E6"/>
    <w:rsid w:val="0077032E"/>
    <w:rsid w:val="00773609"/>
    <w:rsid w:val="00786B96"/>
    <w:rsid w:val="00795956"/>
    <w:rsid w:val="007B39B5"/>
    <w:rsid w:val="007E77F1"/>
    <w:rsid w:val="00806097"/>
    <w:rsid w:val="00816101"/>
    <w:rsid w:val="00885FE1"/>
    <w:rsid w:val="00890382"/>
    <w:rsid w:val="008F04B2"/>
    <w:rsid w:val="008F13D7"/>
    <w:rsid w:val="00915CBF"/>
    <w:rsid w:val="009204D0"/>
    <w:rsid w:val="00925C6B"/>
    <w:rsid w:val="009539E7"/>
    <w:rsid w:val="00956161"/>
    <w:rsid w:val="00986274"/>
    <w:rsid w:val="009A7F30"/>
    <w:rsid w:val="009B6E79"/>
    <w:rsid w:val="00A07228"/>
    <w:rsid w:val="00A66133"/>
    <w:rsid w:val="00A92C32"/>
    <w:rsid w:val="00AA0BBC"/>
    <w:rsid w:val="00AD0FFE"/>
    <w:rsid w:val="00B55D46"/>
    <w:rsid w:val="00B61BD7"/>
    <w:rsid w:val="00B71BD0"/>
    <w:rsid w:val="00BC641D"/>
    <w:rsid w:val="00BD2686"/>
    <w:rsid w:val="00C11A32"/>
    <w:rsid w:val="00C1260B"/>
    <w:rsid w:val="00C17925"/>
    <w:rsid w:val="00C26832"/>
    <w:rsid w:val="00C636C7"/>
    <w:rsid w:val="00C765CA"/>
    <w:rsid w:val="00C774C0"/>
    <w:rsid w:val="00CA54C0"/>
    <w:rsid w:val="00CB7B44"/>
    <w:rsid w:val="00CC39ED"/>
    <w:rsid w:val="00D607D7"/>
    <w:rsid w:val="00D7146C"/>
    <w:rsid w:val="00DA2F36"/>
    <w:rsid w:val="00DA3F42"/>
    <w:rsid w:val="00E04F6C"/>
    <w:rsid w:val="00E7702D"/>
    <w:rsid w:val="00E90D8A"/>
    <w:rsid w:val="00F06AC2"/>
    <w:rsid w:val="00F15559"/>
    <w:rsid w:val="00F57C6E"/>
    <w:rsid w:val="00F671FB"/>
    <w:rsid w:val="00F741B9"/>
    <w:rsid w:val="00F92F8A"/>
    <w:rsid w:val="00FB5D39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6"/>
  </w:style>
  <w:style w:type="paragraph" w:styleId="1">
    <w:name w:val="heading 1"/>
    <w:basedOn w:val="a"/>
    <w:link w:val="10"/>
    <w:uiPriority w:val="9"/>
    <w:qFormat/>
    <w:rsid w:val="002B3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C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3FE4"/>
  </w:style>
  <w:style w:type="character" w:customStyle="1" w:styleId="c5">
    <w:name w:val="c5"/>
    <w:basedOn w:val="a0"/>
    <w:rsid w:val="005C3FE4"/>
  </w:style>
  <w:style w:type="paragraph" w:styleId="a3">
    <w:name w:val="Normal (Web)"/>
    <w:basedOn w:val="a"/>
    <w:uiPriority w:val="99"/>
    <w:unhideWhenUsed/>
    <w:rsid w:val="0095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2F8A"/>
    <w:pPr>
      <w:ind w:left="720"/>
      <w:contextualSpacing/>
    </w:pPr>
  </w:style>
  <w:style w:type="paragraph" w:styleId="a5">
    <w:name w:val="No Spacing"/>
    <w:uiPriority w:val="1"/>
    <w:qFormat/>
    <w:rsid w:val="00AA0BBC"/>
    <w:pPr>
      <w:spacing w:after="0" w:line="240" w:lineRule="auto"/>
    </w:pPr>
  </w:style>
  <w:style w:type="character" w:styleId="a6">
    <w:name w:val="Strong"/>
    <w:basedOn w:val="a0"/>
    <w:uiPriority w:val="22"/>
    <w:qFormat/>
    <w:rsid w:val="00925C6B"/>
    <w:rPr>
      <w:b/>
      <w:bCs/>
    </w:rPr>
  </w:style>
  <w:style w:type="paragraph" w:customStyle="1" w:styleId="c2">
    <w:name w:val="c2"/>
    <w:basedOn w:val="a"/>
    <w:rsid w:val="00A9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2C32"/>
  </w:style>
  <w:style w:type="character" w:customStyle="1" w:styleId="c3">
    <w:name w:val="c3"/>
    <w:basedOn w:val="a0"/>
    <w:rsid w:val="00A92C32"/>
  </w:style>
  <w:style w:type="character" w:customStyle="1" w:styleId="c56">
    <w:name w:val="c56"/>
    <w:basedOn w:val="a0"/>
    <w:rsid w:val="00A92C32"/>
  </w:style>
  <w:style w:type="paragraph" w:customStyle="1" w:styleId="c8">
    <w:name w:val="c8"/>
    <w:basedOn w:val="a"/>
    <w:rsid w:val="0077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7032E"/>
  </w:style>
  <w:style w:type="paragraph" w:customStyle="1" w:styleId="c9">
    <w:name w:val="c9"/>
    <w:basedOn w:val="a"/>
    <w:rsid w:val="0077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5D46"/>
  </w:style>
  <w:style w:type="character" w:styleId="a7">
    <w:name w:val="Hyperlink"/>
    <w:basedOn w:val="a0"/>
    <w:uiPriority w:val="99"/>
    <w:unhideWhenUsed/>
    <w:rsid w:val="007405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5C8"/>
    <w:rPr>
      <w:color w:val="605E5C"/>
      <w:shd w:val="clear" w:color="auto" w:fill="E1DFDD"/>
    </w:rPr>
  </w:style>
  <w:style w:type="paragraph" w:customStyle="1" w:styleId="c10">
    <w:name w:val="c10"/>
    <w:basedOn w:val="a"/>
    <w:rsid w:val="003B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B5DD5"/>
  </w:style>
  <w:style w:type="character" w:customStyle="1" w:styleId="c11">
    <w:name w:val="c11"/>
    <w:basedOn w:val="a0"/>
    <w:rsid w:val="003B5DD5"/>
  </w:style>
  <w:style w:type="character" w:customStyle="1" w:styleId="c6">
    <w:name w:val="c6"/>
    <w:basedOn w:val="a0"/>
    <w:rsid w:val="003B5DD5"/>
  </w:style>
  <w:style w:type="character" w:customStyle="1" w:styleId="c22">
    <w:name w:val="c22"/>
    <w:basedOn w:val="a0"/>
    <w:rsid w:val="003B5DD5"/>
  </w:style>
  <w:style w:type="character" w:customStyle="1" w:styleId="c40">
    <w:name w:val="c40"/>
    <w:basedOn w:val="a0"/>
    <w:rsid w:val="003B5DD5"/>
  </w:style>
  <w:style w:type="character" w:customStyle="1" w:styleId="c43">
    <w:name w:val="c43"/>
    <w:basedOn w:val="a0"/>
    <w:rsid w:val="003B5DD5"/>
  </w:style>
  <w:style w:type="character" w:customStyle="1" w:styleId="10">
    <w:name w:val="Заголовок 1 Знак"/>
    <w:basedOn w:val="a0"/>
    <w:link w:val="1"/>
    <w:uiPriority w:val="9"/>
    <w:rsid w:val="002B3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2B3639"/>
    <w:rPr>
      <w:i/>
      <w:iCs/>
    </w:rPr>
  </w:style>
  <w:style w:type="character" w:customStyle="1" w:styleId="c0">
    <w:name w:val="c0"/>
    <w:basedOn w:val="a0"/>
    <w:rsid w:val="00BC6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6"/>
  </w:style>
  <w:style w:type="paragraph" w:styleId="1">
    <w:name w:val="heading 1"/>
    <w:basedOn w:val="a"/>
    <w:link w:val="10"/>
    <w:uiPriority w:val="9"/>
    <w:qFormat/>
    <w:rsid w:val="002B3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C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3FE4"/>
  </w:style>
  <w:style w:type="character" w:customStyle="1" w:styleId="c5">
    <w:name w:val="c5"/>
    <w:basedOn w:val="a0"/>
    <w:rsid w:val="005C3FE4"/>
  </w:style>
  <w:style w:type="paragraph" w:styleId="a3">
    <w:name w:val="Normal (Web)"/>
    <w:basedOn w:val="a"/>
    <w:uiPriority w:val="99"/>
    <w:unhideWhenUsed/>
    <w:rsid w:val="0095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2F8A"/>
    <w:pPr>
      <w:ind w:left="720"/>
      <w:contextualSpacing/>
    </w:pPr>
  </w:style>
  <w:style w:type="paragraph" w:styleId="a5">
    <w:name w:val="No Spacing"/>
    <w:uiPriority w:val="1"/>
    <w:qFormat/>
    <w:rsid w:val="00AA0BBC"/>
    <w:pPr>
      <w:spacing w:after="0" w:line="240" w:lineRule="auto"/>
    </w:pPr>
  </w:style>
  <w:style w:type="character" w:styleId="a6">
    <w:name w:val="Strong"/>
    <w:basedOn w:val="a0"/>
    <w:uiPriority w:val="22"/>
    <w:qFormat/>
    <w:rsid w:val="00925C6B"/>
    <w:rPr>
      <w:b/>
      <w:bCs/>
    </w:rPr>
  </w:style>
  <w:style w:type="paragraph" w:customStyle="1" w:styleId="c2">
    <w:name w:val="c2"/>
    <w:basedOn w:val="a"/>
    <w:rsid w:val="00A9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2C32"/>
  </w:style>
  <w:style w:type="character" w:customStyle="1" w:styleId="c3">
    <w:name w:val="c3"/>
    <w:basedOn w:val="a0"/>
    <w:rsid w:val="00A92C32"/>
  </w:style>
  <w:style w:type="character" w:customStyle="1" w:styleId="c56">
    <w:name w:val="c56"/>
    <w:basedOn w:val="a0"/>
    <w:rsid w:val="00A92C32"/>
  </w:style>
  <w:style w:type="paragraph" w:customStyle="1" w:styleId="c8">
    <w:name w:val="c8"/>
    <w:basedOn w:val="a"/>
    <w:rsid w:val="0077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7032E"/>
  </w:style>
  <w:style w:type="paragraph" w:customStyle="1" w:styleId="c9">
    <w:name w:val="c9"/>
    <w:basedOn w:val="a"/>
    <w:rsid w:val="0077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5D46"/>
  </w:style>
  <w:style w:type="character" w:styleId="a7">
    <w:name w:val="Hyperlink"/>
    <w:basedOn w:val="a0"/>
    <w:uiPriority w:val="99"/>
    <w:unhideWhenUsed/>
    <w:rsid w:val="007405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5C8"/>
    <w:rPr>
      <w:color w:val="605E5C"/>
      <w:shd w:val="clear" w:color="auto" w:fill="E1DFDD"/>
    </w:rPr>
  </w:style>
  <w:style w:type="paragraph" w:customStyle="1" w:styleId="c10">
    <w:name w:val="c10"/>
    <w:basedOn w:val="a"/>
    <w:rsid w:val="003B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B5DD5"/>
  </w:style>
  <w:style w:type="character" w:customStyle="1" w:styleId="c11">
    <w:name w:val="c11"/>
    <w:basedOn w:val="a0"/>
    <w:rsid w:val="003B5DD5"/>
  </w:style>
  <w:style w:type="character" w:customStyle="1" w:styleId="c6">
    <w:name w:val="c6"/>
    <w:basedOn w:val="a0"/>
    <w:rsid w:val="003B5DD5"/>
  </w:style>
  <w:style w:type="character" w:customStyle="1" w:styleId="c22">
    <w:name w:val="c22"/>
    <w:basedOn w:val="a0"/>
    <w:rsid w:val="003B5DD5"/>
  </w:style>
  <w:style w:type="character" w:customStyle="1" w:styleId="c40">
    <w:name w:val="c40"/>
    <w:basedOn w:val="a0"/>
    <w:rsid w:val="003B5DD5"/>
  </w:style>
  <w:style w:type="character" w:customStyle="1" w:styleId="c43">
    <w:name w:val="c43"/>
    <w:basedOn w:val="a0"/>
    <w:rsid w:val="003B5DD5"/>
  </w:style>
  <w:style w:type="character" w:customStyle="1" w:styleId="10">
    <w:name w:val="Заголовок 1 Знак"/>
    <w:basedOn w:val="a0"/>
    <w:link w:val="1"/>
    <w:uiPriority w:val="9"/>
    <w:rsid w:val="002B3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2B3639"/>
    <w:rPr>
      <w:i/>
      <w:iCs/>
    </w:rPr>
  </w:style>
  <w:style w:type="character" w:customStyle="1" w:styleId="c0">
    <w:name w:val="c0"/>
    <w:basedOn w:val="a0"/>
    <w:rsid w:val="00BC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671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85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5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Казаков</dc:creator>
  <cp:lastModifiedBy>Admin</cp:lastModifiedBy>
  <cp:revision>2</cp:revision>
  <dcterms:created xsi:type="dcterms:W3CDTF">2025-03-26T09:30:00Z</dcterms:created>
  <dcterms:modified xsi:type="dcterms:W3CDTF">2025-03-26T09:30:00Z</dcterms:modified>
</cp:coreProperties>
</file>