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2CD1" w14:textId="0C3CED63" w:rsidR="002E4BEF" w:rsidRDefault="002E4BEF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 xml:space="preserve">Сколько же за всю историю развития человечества было всевозможных «выдумок» и творческих проявлений, которые гордо носят название искусства. Живопись, скульптура, графика, декоративно- прикладное искусство, литература, музыкальное искусство, кинематограф, фотография, музыка и театр — всё это смело принимает вид искусства, которое на протяжении веков служило формой самовыражения индивидуумов; это то, без чего мы, современные люди, не можем представить свою жизнь.  Действительно, искусство способно восполнить наше </w:t>
      </w:r>
      <w:proofErr w:type="gramStart"/>
      <w:r w:rsidRPr="002E4BEF">
        <w:rPr>
          <w:sz w:val="32"/>
          <w:szCs w:val="32"/>
        </w:rPr>
        <w:t>шаблонное  существование</w:t>
      </w:r>
      <w:proofErr w:type="gramEnd"/>
      <w:r w:rsidRPr="002E4BEF">
        <w:rPr>
          <w:sz w:val="32"/>
          <w:szCs w:val="32"/>
        </w:rPr>
        <w:t xml:space="preserve">, ему посильно отделить наше неповторимое «я» от безликой серой массы. Каждый вид искусства беспредельно хорош, но </w:t>
      </w:r>
      <w:r>
        <w:rPr>
          <w:sz w:val="32"/>
          <w:szCs w:val="32"/>
        </w:rPr>
        <w:t>мы хотим рассказать вам</w:t>
      </w:r>
      <w:r w:rsidRPr="002E4BEF">
        <w:rPr>
          <w:sz w:val="32"/>
          <w:szCs w:val="32"/>
        </w:rPr>
        <w:t xml:space="preserve"> об искусстве хореографии, искусстве танца. Давайте окунёмся в этот поток безграничной энергии, и «с чувством ритма» проследим, что же это такое -танец. </w:t>
      </w:r>
    </w:p>
    <w:p w14:paraId="186BB22E" w14:textId="202E09CD" w:rsidR="002E4BEF" w:rsidRDefault="002E4BEF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 xml:space="preserve">Танец – единственный вид искусства, в </w:t>
      </w:r>
      <w:proofErr w:type="gramStart"/>
      <w:r w:rsidRPr="002E4BEF">
        <w:rPr>
          <w:sz w:val="32"/>
          <w:szCs w:val="32"/>
        </w:rPr>
        <w:t>котором  мы</w:t>
      </w:r>
      <w:proofErr w:type="gramEnd"/>
      <w:r w:rsidRPr="002E4BEF">
        <w:rPr>
          <w:sz w:val="32"/>
          <w:szCs w:val="32"/>
        </w:rPr>
        <w:t xml:space="preserve"> сами являемся инструментом.</w:t>
      </w:r>
      <w:r w:rsidRPr="002E4BEF">
        <w:rPr>
          <w:sz w:val="32"/>
          <w:szCs w:val="32"/>
        </w:rPr>
        <w:br/>
        <w:t>   </w:t>
      </w:r>
      <w:proofErr w:type="spellStart"/>
      <w:r w:rsidRPr="002E4BEF">
        <w:rPr>
          <w:sz w:val="32"/>
          <w:szCs w:val="32"/>
        </w:rPr>
        <w:t>Рахель</w:t>
      </w:r>
      <w:proofErr w:type="spellEnd"/>
      <w:r w:rsidRPr="002E4BEF">
        <w:rPr>
          <w:sz w:val="32"/>
          <w:szCs w:val="32"/>
        </w:rPr>
        <w:t xml:space="preserve"> </w:t>
      </w:r>
      <w:proofErr w:type="spellStart"/>
      <w:r w:rsidRPr="002E4BEF">
        <w:rPr>
          <w:sz w:val="32"/>
          <w:szCs w:val="32"/>
        </w:rPr>
        <w:t>Фарнхаген</w:t>
      </w:r>
      <w:proofErr w:type="spellEnd"/>
    </w:p>
    <w:p w14:paraId="213AD13F" w14:textId="525FB1D8" w:rsidR="002E4BEF" w:rsidRDefault="002E4BEF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 xml:space="preserve">А вообще, танцы были всегда. Даже когда человек не умел говорить, он в танце уже выражал своё отношение ко всему окружающему миру. И весь мир он </w:t>
      </w:r>
      <w:proofErr w:type="gramStart"/>
      <w:r w:rsidRPr="002E4BEF">
        <w:rPr>
          <w:sz w:val="32"/>
          <w:szCs w:val="32"/>
        </w:rPr>
        <w:t>изображал  танцем</w:t>
      </w:r>
      <w:proofErr w:type="gramEnd"/>
      <w:r w:rsidRPr="002E4BEF">
        <w:rPr>
          <w:sz w:val="32"/>
          <w:szCs w:val="32"/>
        </w:rPr>
        <w:t xml:space="preserve">. Папуасы и другие </w:t>
      </w:r>
      <w:proofErr w:type="gramStart"/>
      <w:r w:rsidRPr="002E4BEF">
        <w:rPr>
          <w:sz w:val="32"/>
          <w:szCs w:val="32"/>
        </w:rPr>
        <w:t>дикие  народы</w:t>
      </w:r>
      <w:proofErr w:type="gramEnd"/>
      <w:r w:rsidRPr="002E4BEF">
        <w:rPr>
          <w:sz w:val="32"/>
          <w:szCs w:val="32"/>
        </w:rPr>
        <w:t xml:space="preserve"> до сих пор используют танец для этих целей.</w:t>
      </w:r>
      <w:r w:rsidRPr="002E4BEF">
        <w:rPr>
          <w:sz w:val="32"/>
          <w:szCs w:val="32"/>
        </w:rPr>
        <w:br/>
        <w:t xml:space="preserve">                Танец раскрепощает, придаёт уверенность, он лечит душу иногда лучше, чем слово. Танец позволяет без слов рассказать окружающим о себе, выразить то, что словами не скажешь глаза в глаза, а движениями можно. Танцем можно даже признаться </w:t>
      </w:r>
      <w:proofErr w:type="gramStart"/>
      <w:r w:rsidRPr="002E4BEF">
        <w:rPr>
          <w:sz w:val="32"/>
          <w:szCs w:val="32"/>
        </w:rPr>
        <w:t>в  любви</w:t>
      </w:r>
      <w:proofErr w:type="gramEnd"/>
      <w:r w:rsidRPr="002E4BEF">
        <w:rPr>
          <w:sz w:val="32"/>
          <w:szCs w:val="32"/>
        </w:rPr>
        <w:t xml:space="preserve">. Человека, умеющего хорошо танцевать, легко отличить в </w:t>
      </w:r>
      <w:proofErr w:type="gramStart"/>
      <w:r w:rsidRPr="002E4BEF">
        <w:rPr>
          <w:sz w:val="32"/>
          <w:szCs w:val="32"/>
        </w:rPr>
        <w:t>толпе  по</w:t>
      </w:r>
      <w:proofErr w:type="gramEnd"/>
      <w:r w:rsidRPr="002E4BEF">
        <w:rPr>
          <w:sz w:val="32"/>
          <w:szCs w:val="32"/>
        </w:rPr>
        <w:t xml:space="preserve"> походке, по красивой осанке, по умению держаться с достоинством. Есть даже поговорка: кто может красиво двигаться, тот может </w:t>
      </w:r>
      <w:proofErr w:type="gramStart"/>
      <w:r w:rsidRPr="002E4BEF">
        <w:rPr>
          <w:sz w:val="32"/>
          <w:szCs w:val="32"/>
        </w:rPr>
        <w:t>и  красиво</w:t>
      </w:r>
      <w:proofErr w:type="gramEnd"/>
      <w:r w:rsidRPr="002E4BEF">
        <w:rPr>
          <w:sz w:val="32"/>
          <w:szCs w:val="32"/>
        </w:rPr>
        <w:t>  жить. </w:t>
      </w:r>
    </w:p>
    <w:p w14:paraId="6036264C" w14:textId="18682D05" w:rsidR="002E4BEF" w:rsidRDefault="002E4BEF" w:rsidP="00DB2629">
      <w:pPr>
        <w:rPr>
          <w:sz w:val="32"/>
          <w:szCs w:val="32"/>
        </w:rPr>
      </w:pPr>
    </w:p>
    <w:p w14:paraId="6F93D282" w14:textId="14FFC030" w:rsidR="002E4BEF" w:rsidRDefault="002E4BEF" w:rsidP="00DB2629">
      <w:pPr>
        <w:rPr>
          <w:sz w:val="32"/>
          <w:szCs w:val="32"/>
        </w:rPr>
      </w:pPr>
    </w:p>
    <w:p w14:paraId="327CA7C3" w14:textId="24716B58" w:rsidR="002E4BEF" w:rsidRPr="002E4BEF" w:rsidRDefault="002E4BEF" w:rsidP="00DB262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Есть </w:t>
      </w:r>
      <w:proofErr w:type="gramStart"/>
      <w:r>
        <w:rPr>
          <w:sz w:val="32"/>
          <w:szCs w:val="32"/>
        </w:rPr>
        <w:t>притча</w:t>
      </w:r>
      <w:proofErr w:type="gramEnd"/>
      <w:r>
        <w:rPr>
          <w:sz w:val="32"/>
          <w:szCs w:val="32"/>
        </w:rPr>
        <w:t xml:space="preserve"> которая описывает значимость танца </w:t>
      </w:r>
    </w:p>
    <w:p w14:paraId="43D0C2E8" w14:textId="04C6AAAC" w:rsidR="00DB2629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«О, мудрец, научи меня отличать истину от лжи,</w:t>
      </w:r>
    </w:p>
    <w:p w14:paraId="29DFE455" w14:textId="548E3D3C" w:rsidR="00DB2629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Красоту от безобразия.</w:t>
      </w:r>
    </w:p>
    <w:p w14:paraId="031E9CD6" w14:textId="5D07498C" w:rsidR="00DB2629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Н</w:t>
      </w:r>
      <w:r w:rsidR="002E4BEF" w:rsidRPr="002E4BEF">
        <w:rPr>
          <w:sz w:val="32"/>
          <w:szCs w:val="32"/>
        </w:rPr>
        <w:t>а</w:t>
      </w:r>
      <w:r w:rsidRPr="002E4BEF">
        <w:rPr>
          <w:sz w:val="32"/>
          <w:szCs w:val="32"/>
        </w:rPr>
        <w:t>учи меня радости жизни»</w:t>
      </w:r>
    </w:p>
    <w:p w14:paraId="10667C0A" w14:textId="733CB1C3" w:rsidR="00DB2629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Подумал мудрец и научил</w:t>
      </w:r>
    </w:p>
    <w:p w14:paraId="179594F1" w14:textId="7A7C8271" w:rsidR="00DB2629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Человека… танцевать!</w:t>
      </w:r>
    </w:p>
    <w:p w14:paraId="4FB65544" w14:textId="1D87310C" w:rsidR="00997A32" w:rsidRPr="002E4BEF" w:rsidRDefault="00DB2629" w:rsidP="00DB2629">
      <w:pPr>
        <w:rPr>
          <w:sz w:val="32"/>
          <w:szCs w:val="32"/>
        </w:rPr>
      </w:pPr>
      <w:r w:rsidRPr="002E4BEF">
        <w:rPr>
          <w:sz w:val="32"/>
          <w:szCs w:val="32"/>
        </w:rPr>
        <w:t>(Восточная притча)</w:t>
      </w:r>
    </w:p>
    <w:p w14:paraId="66716556" w14:textId="162BC215" w:rsidR="00DB2629" w:rsidRPr="002E4BEF" w:rsidRDefault="00DB2629" w:rsidP="00DB2629">
      <w:pPr>
        <w:rPr>
          <w:sz w:val="32"/>
          <w:szCs w:val="32"/>
        </w:rPr>
      </w:pPr>
    </w:p>
    <w:p w14:paraId="481F2125" w14:textId="6D475E15" w:rsidR="00DB2629" w:rsidRDefault="00DB2629" w:rsidP="00DB2629"/>
    <w:p w14:paraId="65F13D12" w14:textId="72C0B5AD" w:rsidR="00DB2629" w:rsidRDefault="00DB2629" w:rsidP="00DB2629"/>
    <w:p w14:paraId="66069B64" w14:textId="26843AC0" w:rsidR="00DB2629" w:rsidRDefault="00DB2629" w:rsidP="00DB2629"/>
    <w:p w14:paraId="39CE8F0C" w14:textId="44529B26" w:rsidR="00DB2629" w:rsidRDefault="00DB2629" w:rsidP="00DB2629"/>
    <w:p w14:paraId="3016C7D7" w14:textId="74FD3E12" w:rsidR="00DB2629" w:rsidRDefault="00DB2629" w:rsidP="00DB2629"/>
    <w:p w14:paraId="324336DF" w14:textId="579CC614" w:rsidR="00DB2629" w:rsidRDefault="00DB2629" w:rsidP="00DB2629"/>
    <w:p w14:paraId="3467C888" w14:textId="0C84C607" w:rsidR="00DB2629" w:rsidRDefault="00DB2629" w:rsidP="00DB2629"/>
    <w:p w14:paraId="5CADABFF" w14:textId="0DAC2AFC" w:rsidR="00DB2629" w:rsidRDefault="00DB2629" w:rsidP="00DB2629"/>
    <w:p w14:paraId="20F9B4C1" w14:textId="2698143A" w:rsidR="00DB2629" w:rsidRDefault="00DB2629" w:rsidP="00DB2629"/>
    <w:p w14:paraId="334CACD1" w14:textId="1F8EAD29" w:rsidR="00DB2629" w:rsidRDefault="00DB2629" w:rsidP="00DB2629"/>
    <w:p w14:paraId="3F95D290" w14:textId="71BBC1E4" w:rsidR="00DB2629" w:rsidRDefault="00DB2629" w:rsidP="00DB2629"/>
    <w:p w14:paraId="4B0A3107" w14:textId="6107B448" w:rsidR="00DB2629" w:rsidRDefault="00DB2629" w:rsidP="00DB2629"/>
    <w:p w14:paraId="7F9C06B8" w14:textId="1FBAB582" w:rsidR="00DB2629" w:rsidRDefault="00DB2629" w:rsidP="00DB2629"/>
    <w:p w14:paraId="58D20F05" w14:textId="27C1574D" w:rsidR="00DB2629" w:rsidRDefault="00DB2629" w:rsidP="00DB2629"/>
    <w:p w14:paraId="3F3EFD3D" w14:textId="6E85E5F3" w:rsidR="002E4BEF" w:rsidRDefault="002E4BEF" w:rsidP="00DB2629"/>
    <w:p w14:paraId="21D37E7C" w14:textId="77777777" w:rsidR="002E4BEF" w:rsidRDefault="002E4BEF" w:rsidP="00DB2629">
      <w:bookmarkStart w:id="0" w:name="_GoBack"/>
      <w:bookmarkEnd w:id="0"/>
    </w:p>
    <w:p w14:paraId="7AE68B7F" w14:textId="79827EDE" w:rsidR="00DB2629" w:rsidRDefault="00DB2629" w:rsidP="00DB2629"/>
    <w:p w14:paraId="1E4A150B" w14:textId="1B160D5B" w:rsidR="00DB2629" w:rsidRDefault="00DB2629" w:rsidP="00DB2629"/>
    <w:p w14:paraId="380B250A" w14:textId="1E98C754" w:rsidR="00DB2629" w:rsidRDefault="00DB2629" w:rsidP="00DB2629"/>
    <w:p w14:paraId="66239B0F" w14:textId="7F007B77" w:rsidR="00DB2629" w:rsidRDefault="00DB2629" w:rsidP="00DB2629"/>
    <w:p w14:paraId="508D8F72" w14:textId="61C4F522" w:rsidR="00DB2629" w:rsidRDefault="00DB2629" w:rsidP="00DB2629"/>
    <w:p w14:paraId="61EAEEC5" w14:textId="0CD6F94D" w:rsidR="00DB2629" w:rsidRDefault="00DB2629" w:rsidP="00DB2629"/>
    <w:p w14:paraId="2E26AA82" w14:textId="01C4275E" w:rsidR="00DB2629" w:rsidRPr="00BF2430" w:rsidRDefault="00BF2430" w:rsidP="00DB2629">
      <w:pPr>
        <w:rPr>
          <w:i/>
          <w:sz w:val="40"/>
          <w:szCs w:val="40"/>
          <w:u w:val="single"/>
        </w:rPr>
      </w:pPr>
      <w:r w:rsidRPr="00BF2430">
        <w:rPr>
          <w:i/>
          <w:sz w:val="32"/>
          <w:szCs w:val="32"/>
        </w:rPr>
        <w:lastRenderedPageBreak/>
        <w:t xml:space="preserve">                                       </w:t>
      </w:r>
      <w:r w:rsidRPr="00BF2430">
        <w:rPr>
          <w:i/>
          <w:sz w:val="40"/>
          <w:szCs w:val="40"/>
          <w:u w:val="single"/>
        </w:rPr>
        <w:t>Тема проекта:</w:t>
      </w:r>
    </w:p>
    <w:p w14:paraId="5D26DF6B" w14:textId="21A76A3A" w:rsidR="00BF2430" w:rsidRPr="00BF2430" w:rsidRDefault="00BF2430" w:rsidP="00DB2629">
      <w:pPr>
        <w:rPr>
          <w:i/>
          <w:sz w:val="32"/>
          <w:szCs w:val="32"/>
        </w:rPr>
      </w:pPr>
      <w:r w:rsidRPr="00BF2430">
        <w:rPr>
          <w:i/>
          <w:sz w:val="32"/>
          <w:szCs w:val="32"/>
        </w:rPr>
        <w:t xml:space="preserve">«Работа над художественным образом в хореографической </w:t>
      </w:r>
    </w:p>
    <w:p w14:paraId="2EA30A83" w14:textId="30CC0713" w:rsidR="00BF2430" w:rsidRPr="00BF2430" w:rsidRDefault="00BF2430" w:rsidP="00DB2629">
      <w:pPr>
        <w:rPr>
          <w:i/>
          <w:sz w:val="32"/>
          <w:szCs w:val="32"/>
        </w:rPr>
      </w:pPr>
      <w:r w:rsidRPr="00BF2430">
        <w:rPr>
          <w:i/>
          <w:sz w:val="32"/>
          <w:szCs w:val="32"/>
        </w:rPr>
        <w:t xml:space="preserve">                            постановке «Воспоминание»</w:t>
      </w:r>
    </w:p>
    <w:p w14:paraId="1E383667" w14:textId="1930B486" w:rsidR="00BF2430" w:rsidRDefault="00BF2430" w:rsidP="00DB2629">
      <w:pPr>
        <w:rPr>
          <w:i/>
          <w:sz w:val="36"/>
          <w:szCs w:val="36"/>
          <w:u w:val="single"/>
        </w:rPr>
      </w:pPr>
      <w:r>
        <w:rPr>
          <w:sz w:val="32"/>
          <w:szCs w:val="32"/>
        </w:rPr>
        <w:t xml:space="preserve">                            </w:t>
      </w:r>
      <w:r w:rsidRPr="00BF2430">
        <w:rPr>
          <w:i/>
          <w:sz w:val="36"/>
          <w:szCs w:val="36"/>
          <w:u w:val="single"/>
        </w:rPr>
        <w:t>Подготовительный этап</w:t>
      </w:r>
    </w:p>
    <w:p w14:paraId="7C8A3A9D" w14:textId="2181D6FA" w:rsidR="00BF2430" w:rsidRDefault="00BF2430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Определение:</w:t>
      </w:r>
    </w:p>
    <w:p w14:paraId="0D2106CC" w14:textId="1197A0CE" w:rsidR="00BF2430" w:rsidRDefault="00BF2430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-проблемы;</w:t>
      </w:r>
    </w:p>
    <w:p w14:paraId="0100AD25" w14:textId="5A07E592" w:rsidR="00BF2430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-актуальности;</w:t>
      </w:r>
    </w:p>
    <w:p w14:paraId="7BFF0859" w14:textId="5F3662B0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-типа проекта;</w:t>
      </w:r>
    </w:p>
    <w:p w14:paraId="4474DCB1" w14:textId="2EF5A7C9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-темы;</w:t>
      </w:r>
    </w:p>
    <w:p w14:paraId="213285E4" w14:textId="152A5137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-цели;</w:t>
      </w:r>
    </w:p>
    <w:p w14:paraId="137A62A8" w14:textId="43B23FB0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-задач;</w:t>
      </w:r>
    </w:p>
    <w:p w14:paraId="28421EBA" w14:textId="67D41C14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-объектов исследования;</w:t>
      </w:r>
    </w:p>
    <w:p w14:paraId="4F4617C3" w14:textId="643F8D46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-предмета исследования;</w:t>
      </w:r>
    </w:p>
    <w:p w14:paraId="751B968F" w14:textId="2F08B07F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-гипотеза исследования;</w:t>
      </w:r>
    </w:p>
    <w:p w14:paraId="7B67CAEE" w14:textId="69CC764A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-продукт проекта;</w:t>
      </w:r>
    </w:p>
    <w:p w14:paraId="63E2DC5B" w14:textId="7F1ACE12" w:rsidR="00DD6402" w:rsidRDefault="00DD6402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-срока работы над проектом.</w:t>
      </w:r>
    </w:p>
    <w:p w14:paraId="58D71039" w14:textId="39FBDD6E" w:rsidR="00D216C4" w:rsidRPr="00D216C4" w:rsidRDefault="00D216C4" w:rsidP="00D216C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Танцевальное искусство </w:t>
      </w:r>
      <w:r>
        <w:rPr>
          <w:i/>
          <w:sz w:val="28"/>
          <w:szCs w:val="28"/>
        </w:rPr>
        <w:t xml:space="preserve">– искусство, которое </w:t>
      </w:r>
      <w:r w:rsidRPr="00D216C4">
        <w:rPr>
          <w:i/>
          <w:sz w:val="28"/>
          <w:szCs w:val="28"/>
        </w:rPr>
        <w:t>существует с древнейших времён. Культовые, трудовые, охотничьи и другие обряды сопровождались не только игрой на музыкальных инструментах и пением, но и танцами.</w:t>
      </w:r>
    </w:p>
    <w:p w14:paraId="42608DC3" w14:textId="0E6A8926" w:rsidR="00D216C4" w:rsidRDefault="00D216C4" w:rsidP="00D216C4">
      <w:pPr>
        <w:rPr>
          <w:i/>
          <w:sz w:val="28"/>
          <w:szCs w:val="28"/>
        </w:rPr>
      </w:pPr>
      <w:r w:rsidRPr="00D216C4">
        <w:rPr>
          <w:i/>
          <w:sz w:val="28"/>
          <w:szCs w:val="28"/>
        </w:rPr>
        <w:t>Слово «хореография» появилось около 1700 года как название для появлявшихся тогда систем стенографирования танцев. Впоследствии смысл термина изменился: он стал применяться к постановке танцев и даже к танцевальному искусству в целом.</w:t>
      </w:r>
    </w:p>
    <w:p w14:paraId="281C3585" w14:textId="1AD2A1F8" w:rsidR="00D216C4" w:rsidRDefault="00D216C4" w:rsidP="00D216C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Процесс постановки хореографического номера сложный и длительный процесс, он включает в себя оригинальный подход и креативное мышление. В данном номере проявляется </w:t>
      </w:r>
      <w:r w:rsidR="005B01A8">
        <w:rPr>
          <w:i/>
          <w:sz w:val="28"/>
          <w:szCs w:val="28"/>
        </w:rPr>
        <w:t>работа педагога и обучающихся по созданию интересного сценического номера. В этом заключается проблема.</w:t>
      </w:r>
    </w:p>
    <w:p w14:paraId="1D9C679C" w14:textId="77777777" w:rsidR="005B01A8" w:rsidRDefault="005B01A8" w:rsidP="00D216C4">
      <w:pPr>
        <w:rPr>
          <w:i/>
          <w:sz w:val="28"/>
          <w:szCs w:val="28"/>
        </w:rPr>
      </w:pPr>
    </w:p>
    <w:p w14:paraId="0C02178C" w14:textId="0E45D78D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lastRenderedPageBreak/>
        <w:t xml:space="preserve">Актуальность </w:t>
      </w:r>
      <w:r w:rsidRPr="005B01A8">
        <w:rPr>
          <w:i/>
          <w:sz w:val="28"/>
          <w:szCs w:val="28"/>
        </w:rPr>
        <w:t>данного проекта заключается в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том</w:t>
      </w:r>
      <w:r w:rsidR="0075233B" w:rsidRPr="0075233B">
        <w:rPr>
          <w:i/>
          <w:sz w:val="28"/>
          <w:szCs w:val="28"/>
        </w:rPr>
        <w:t>, что танец из века в век сопровождает человека, приобретая самые разные формы - от религиозного обряда до сценического искусства, танец является одним из главных способов самовыражения.</w:t>
      </w:r>
      <w:r w:rsidR="0075233B">
        <w:rPr>
          <w:i/>
          <w:sz w:val="28"/>
          <w:szCs w:val="28"/>
        </w:rPr>
        <w:t xml:space="preserve"> </w:t>
      </w:r>
    </w:p>
    <w:p w14:paraId="474E12A0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t xml:space="preserve">Тип проекта: </w:t>
      </w:r>
      <w:r w:rsidRPr="005B01A8">
        <w:rPr>
          <w:i/>
          <w:sz w:val="28"/>
          <w:szCs w:val="28"/>
        </w:rPr>
        <w:t>творческий</w:t>
      </w:r>
    </w:p>
    <w:p w14:paraId="7E43A9D6" w14:textId="5B6A2498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t>Цель проекта:</w:t>
      </w:r>
      <w:r w:rsidRPr="005B01A8">
        <w:rPr>
          <w:i/>
          <w:sz w:val="28"/>
          <w:szCs w:val="28"/>
        </w:rPr>
        <w:t xml:space="preserve"> создать хореографический номер с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ярким образом.</w:t>
      </w:r>
    </w:p>
    <w:p w14:paraId="04D7736D" w14:textId="77777777" w:rsidR="005B01A8" w:rsidRPr="005B01A8" w:rsidRDefault="005B01A8" w:rsidP="005B01A8">
      <w:pPr>
        <w:rPr>
          <w:b/>
          <w:i/>
          <w:sz w:val="28"/>
          <w:szCs w:val="28"/>
          <w:u w:val="single"/>
        </w:rPr>
      </w:pPr>
      <w:r w:rsidRPr="005B01A8">
        <w:rPr>
          <w:b/>
          <w:i/>
          <w:sz w:val="28"/>
          <w:szCs w:val="28"/>
          <w:u w:val="single"/>
        </w:rPr>
        <w:t>Задача проекта:</w:t>
      </w:r>
    </w:p>
    <w:p w14:paraId="5873D9AA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раскрытие глубины сюжета танца с помощью</w:t>
      </w:r>
    </w:p>
    <w:p w14:paraId="14D03E01" w14:textId="4A55A214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современных танцевальных направлений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художественного образа;</w:t>
      </w:r>
    </w:p>
    <w:p w14:paraId="13E76251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изучение методики постановки танца;</w:t>
      </w:r>
    </w:p>
    <w:p w14:paraId="2EB36883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освоение лексического материала;</w:t>
      </w:r>
    </w:p>
    <w:p w14:paraId="7B9D697D" w14:textId="006E1DEC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 xml:space="preserve">-освоение техники эстрадного танца, </w:t>
      </w:r>
      <w:proofErr w:type="spellStart"/>
      <w:proofErr w:type="gramStart"/>
      <w:r w:rsidRPr="005B01A8">
        <w:rPr>
          <w:i/>
          <w:sz w:val="28"/>
          <w:szCs w:val="28"/>
        </w:rPr>
        <w:t>модерн,джаза</w:t>
      </w:r>
      <w:proofErr w:type="spellEnd"/>
      <w:proofErr w:type="gramEnd"/>
      <w:r w:rsidRPr="005B01A8">
        <w:rPr>
          <w:i/>
          <w:sz w:val="28"/>
          <w:szCs w:val="28"/>
        </w:rPr>
        <w:t xml:space="preserve">, </w:t>
      </w:r>
      <w:proofErr w:type="spellStart"/>
      <w:r w:rsidRPr="005B01A8">
        <w:rPr>
          <w:i/>
          <w:sz w:val="28"/>
          <w:szCs w:val="28"/>
        </w:rPr>
        <w:t>Contemporary</w:t>
      </w:r>
      <w:proofErr w:type="spellEnd"/>
      <w:r w:rsidRPr="005B01A8">
        <w:rPr>
          <w:i/>
          <w:sz w:val="28"/>
          <w:szCs w:val="28"/>
        </w:rPr>
        <w:t xml:space="preserve"> </w:t>
      </w:r>
      <w:proofErr w:type="spellStart"/>
      <w:r w:rsidRPr="005B01A8">
        <w:rPr>
          <w:i/>
          <w:sz w:val="28"/>
          <w:szCs w:val="28"/>
        </w:rPr>
        <w:t>dance</w:t>
      </w:r>
      <w:proofErr w:type="spellEnd"/>
      <w:r w:rsidRPr="005B01A8">
        <w:rPr>
          <w:i/>
          <w:sz w:val="28"/>
          <w:szCs w:val="28"/>
        </w:rPr>
        <w:t>;</w:t>
      </w:r>
    </w:p>
    <w:p w14:paraId="60E4D166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развитие образного мышления;</w:t>
      </w:r>
    </w:p>
    <w:p w14:paraId="6A03AD81" w14:textId="6D0164A2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развитие эмоциональных возможностей;</w:t>
      </w:r>
    </w:p>
    <w:p w14:paraId="2A2411F8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i/>
          <w:sz w:val="28"/>
          <w:szCs w:val="28"/>
        </w:rPr>
        <w:t>- обобщить результат и сделать продукт.</w:t>
      </w:r>
    </w:p>
    <w:p w14:paraId="44D22458" w14:textId="77777777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t>Объект исследования:</w:t>
      </w:r>
      <w:r w:rsidRPr="005B01A8">
        <w:rPr>
          <w:i/>
          <w:sz w:val="28"/>
          <w:szCs w:val="28"/>
        </w:rPr>
        <w:t xml:space="preserve"> танец.</w:t>
      </w:r>
    </w:p>
    <w:p w14:paraId="436B4634" w14:textId="10FD5E1D" w:rsidR="005B01A8" w:rsidRPr="005B01A8" w:rsidRDefault="005B01A8" w:rsidP="005B01A8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t xml:space="preserve">Предметом исследования: </w:t>
      </w:r>
      <w:r w:rsidRPr="005B01A8">
        <w:rPr>
          <w:i/>
          <w:sz w:val="28"/>
          <w:szCs w:val="28"/>
        </w:rPr>
        <w:t>современная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хореография, как способ передачи художественного</w:t>
      </w:r>
      <w:r>
        <w:rPr>
          <w:i/>
          <w:sz w:val="28"/>
          <w:szCs w:val="28"/>
        </w:rPr>
        <w:t xml:space="preserve"> </w:t>
      </w:r>
      <w:r w:rsidRPr="005B01A8">
        <w:rPr>
          <w:i/>
          <w:sz w:val="28"/>
          <w:szCs w:val="28"/>
        </w:rPr>
        <w:t>образа</w:t>
      </w:r>
    </w:p>
    <w:p w14:paraId="14D5CCC9" w14:textId="093C24F5" w:rsidR="00066941" w:rsidRPr="00066941" w:rsidRDefault="005B01A8" w:rsidP="00066941">
      <w:pPr>
        <w:rPr>
          <w:i/>
          <w:sz w:val="28"/>
          <w:szCs w:val="28"/>
        </w:rPr>
      </w:pPr>
      <w:r w:rsidRPr="005B01A8">
        <w:rPr>
          <w:b/>
          <w:i/>
          <w:sz w:val="28"/>
          <w:szCs w:val="28"/>
          <w:u w:val="single"/>
        </w:rPr>
        <w:t xml:space="preserve">Гипотеза исследования: </w:t>
      </w:r>
      <w:r w:rsidR="00066941">
        <w:rPr>
          <w:i/>
          <w:sz w:val="28"/>
          <w:szCs w:val="28"/>
        </w:rPr>
        <w:t>х</w:t>
      </w:r>
      <w:r w:rsidR="00066941" w:rsidRPr="00066941">
        <w:rPr>
          <w:i/>
          <w:sz w:val="28"/>
          <w:szCs w:val="28"/>
        </w:rPr>
        <w:t>ореографический образ — это целостное выражение в танце чувства и мысли, человеческого характера.</w:t>
      </w:r>
    </w:p>
    <w:p w14:paraId="3F6CAC1D" w14:textId="63629315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Образный танец содержателен, эмоционален, наполнен внутренним смыслом. Он всегда говорит о человеке, о народе, о стране, о времени.</w:t>
      </w:r>
    </w:p>
    <w:p w14:paraId="79A25F9D" w14:textId="57B182CA" w:rsidR="005B01A8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Создать хореографический образ — значит обрисовать в танце действие или характер, воплотить на основе правдивого выражения чувства определённую идею.</w:t>
      </w:r>
    </w:p>
    <w:p w14:paraId="2A76F351" w14:textId="3D94E950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b/>
          <w:i/>
          <w:sz w:val="28"/>
          <w:szCs w:val="28"/>
          <w:u w:val="single"/>
        </w:rPr>
        <w:t xml:space="preserve">Продукт проекта: </w:t>
      </w:r>
      <w:r w:rsidRPr="00066941">
        <w:rPr>
          <w:i/>
          <w:sz w:val="28"/>
          <w:szCs w:val="28"/>
        </w:rPr>
        <w:t>постановочная работа</w:t>
      </w:r>
      <w:r>
        <w:rPr>
          <w:i/>
          <w:sz w:val="28"/>
          <w:szCs w:val="28"/>
        </w:rPr>
        <w:t xml:space="preserve"> «Воспоминание»</w:t>
      </w:r>
    </w:p>
    <w:p w14:paraId="4FF36A61" w14:textId="697E80D4" w:rsidR="00066941" w:rsidRDefault="00066941" w:rsidP="00066941">
      <w:pPr>
        <w:rPr>
          <w:i/>
          <w:sz w:val="28"/>
          <w:szCs w:val="28"/>
        </w:rPr>
      </w:pPr>
      <w:r w:rsidRPr="00066941">
        <w:rPr>
          <w:b/>
          <w:i/>
          <w:sz w:val="28"/>
          <w:szCs w:val="28"/>
          <w:u w:val="single"/>
        </w:rPr>
        <w:t>Проект среднесрочный:</w:t>
      </w:r>
      <w:r w:rsidRPr="00066941">
        <w:rPr>
          <w:i/>
          <w:sz w:val="28"/>
          <w:szCs w:val="28"/>
        </w:rPr>
        <w:t xml:space="preserve"> срок реализации</w:t>
      </w:r>
      <w:r>
        <w:rPr>
          <w:i/>
          <w:sz w:val="28"/>
          <w:szCs w:val="28"/>
        </w:rPr>
        <w:t xml:space="preserve"> </w:t>
      </w:r>
      <w:r w:rsidRPr="00066941">
        <w:rPr>
          <w:i/>
          <w:sz w:val="28"/>
          <w:szCs w:val="28"/>
        </w:rPr>
        <w:t>рассчитан на один учебный год.</w:t>
      </w:r>
    </w:p>
    <w:p w14:paraId="35212719" w14:textId="53E5BB01" w:rsidR="00066941" w:rsidRDefault="00066941" w:rsidP="00066941">
      <w:pPr>
        <w:rPr>
          <w:i/>
          <w:sz w:val="28"/>
          <w:szCs w:val="28"/>
        </w:rPr>
      </w:pPr>
    </w:p>
    <w:p w14:paraId="2F43F5CC" w14:textId="5D39642E" w:rsidR="00066941" w:rsidRDefault="00066941" w:rsidP="00066941">
      <w:pPr>
        <w:rPr>
          <w:i/>
          <w:sz w:val="28"/>
          <w:szCs w:val="28"/>
        </w:rPr>
      </w:pPr>
    </w:p>
    <w:p w14:paraId="7DC52714" w14:textId="0F791976" w:rsidR="00066941" w:rsidRDefault="00066941" w:rsidP="00066941">
      <w:pPr>
        <w:rPr>
          <w:i/>
          <w:sz w:val="28"/>
          <w:szCs w:val="28"/>
        </w:rPr>
      </w:pPr>
    </w:p>
    <w:p w14:paraId="33D28CA0" w14:textId="2F6997EA" w:rsidR="00066941" w:rsidRDefault="00066941" w:rsidP="00066941">
      <w:pPr>
        <w:rPr>
          <w:i/>
          <w:sz w:val="28"/>
          <w:szCs w:val="28"/>
        </w:rPr>
      </w:pPr>
    </w:p>
    <w:p w14:paraId="0630B99A" w14:textId="0E998754" w:rsidR="00066941" w:rsidRPr="004319DA" w:rsidRDefault="004319DA" w:rsidP="00066941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</w:t>
      </w:r>
      <w:r w:rsidR="00066941" w:rsidRPr="004319DA">
        <w:rPr>
          <w:b/>
          <w:i/>
          <w:sz w:val="36"/>
          <w:szCs w:val="36"/>
          <w:u w:val="single"/>
        </w:rPr>
        <w:t>Поисково-исследовательский этап:</w:t>
      </w:r>
    </w:p>
    <w:p w14:paraId="164CF528" w14:textId="77777777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Обеспечение проекта:</w:t>
      </w:r>
    </w:p>
    <w:p w14:paraId="2165B974" w14:textId="77777777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сбор и систематизация материалов;</w:t>
      </w:r>
    </w:p>
    <w:p w14:paraId="56885A46" w14:textId="77777777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сбор материала, его анализ;</w:t>
      </w:r>
    </w:p>
    <w:p w14:paraId="2F4C3C14" w14:textId="2D732DB5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поиск источников информации;</w:t>
      </w:r>
    </w:p>
    <w:p w14:paraId="77AE9FCF" w14:textId="36AD35D2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наличие необходимой материально –технической базы;</w:t>
      </w:r>
    </w:p>
    <w:p w14:paraId="03C99209" w14:textId="15AB3B38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планомерная организация совместной</w:t>
      </w:r>
      <w:r w:rsidR="004319DA">
        <w:rPr>
          <w:i/>
          <w:sz w:val="28"/>
          <w:szCs w:val="28"/>
        </w:rPr>
        <w:t xml:space="preserve"> </w:t>
      </w:r>
      <w:r w:rsidRPr="00066941">
        <w:rPr>
          <w:i/>
          <w:sz w:val="28"/>
          <w:szCs w:val="28"/>
        </w:rPr>
        <w:t>деятельности педагога и обуч</w:t>
      </w:r>
      <w:r w:rsidR="004319DA">
        <w:rPr>
          <w:i/>
          <w:sz w:val="28"/>
          <w:szCs w:val="28"/>
        </w:rPr>
        <w:t>ающих</w:t>
      </w:r>
      <w:r w:rsidRPr="00066941">
        <w:rPr>
          <w:i/>
          <w:sz w:val="28"/>
          <w:szCs w:val="28"/>
        </w:rPr>
        <w:t>ся;</w:t>
      </w:r>
    </w:p>
    <w:p w14:paraId="66F41B2A" w14:textId="77777777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наличие необходимых знаний, умений, навыков;</w:t>
      </w:r>
    </w:p>
    <w:p w14:paraId="7FB9E190" w14:textId="71E58FC4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знакомство с компьютерным программами для</w:t>
      </w:r>
      <w:r w:rsidR="004319DA">
        <w:rPr>
          <w:i/>
          <w:sz w:val="28"/>
          <w:szCs w:val="28"/>
        </w:rPr>
        <w:t xml:space="preserve"> </w:t>
      </w:r>
      <w:r w:rsidRPr="00066941">
        <w:rPr>
          <w:i/>
          <w:sz w:val="28"/>
          <w:szCs w:val="28"/>
        </w:rPr>
        <w:t>оформления проекта;</w:t>
      </w:r>
    </w:p>
    <w:p w14:paraId="00F5B1EC" w14:textId="0822E23D" w:rsidR="00066941" w:rsidRPr="00066941" w:rsidRDefault="00066941" w:rsidP="00066941">
      <w:pPr>
        <w:rPr>
          <w:i/>
          <w:sz w:val="28"/>
          <w:szCs w:val="28"/>
        </w:rPr>
      </w:pPr>
      <w:r w:rsidRPr="00066941">
        <w:rPr>
          <w:i/>
          <w:sz w:val="28"/>
          <w:szCs w:val="28"/>
        </w:rPr>
        <w:t>- знакомство с программой для обработки</w:t>
      </w:r>
      <w:r w:rsidR="004319DA">
        <w:rPr>
          <w:i/>
          <w:sz w:val="28"/>
          <w:szCs w:val="28"/>
        </w:rPr>
        <w:t xml:space="preserve"> </w:t>
      </w:r>
      <w:r w:rsidRPr="00066941">
        <w:rPr>
          <w:i/>
          <w:sz w:val="28"/>
          <w:szCs w:val="28"/>
        </w:rPr>
        <w:t>музыкального оформления;</w:t>
      </w:r>
    </w:p>
    <w:p w14:paraId="13F34EB8" w14:textId="64B6626B" w:rsidR="00BF2430" w:rsidRPr="004319DA" w:rsidRDefault="004319DA" w:rsidP="00DB2629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4319DA">
        <w:rPr>
          <w:b/>
          <w:i/>
          <w:sz w:val="36"/>
          <w:szCs w:val="36"/>
          <w:u w:val="single"/>
        </w:rPr>
        <w:t>Этапы работы:</w:t>
      </w:r>
    </w:p>
    <w:p w14:paraId="6A840416" w14:textId="43EA9AE8" w:rsidR="004319DA" w:rsidRDefault="004319DA" w:rsidP="00DB2629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Pr="004319DA">
        <w:rPr>
          <w:b/>
          <w:i/>
          <w:sz w:val="36"/>
          <w:szCs w:val="36"/>
          <w:u w:val="single"/>
        </w:rPr>
        <w:t>1 этап:</w:t>
      </w:r>
    </w:p>
    <w:p w14:paraId="1A458FAC" w14:textId="26AE487A" w:rsidR="004319DA" w:rsidRDefault="004319DA" w:rsidP="00DB262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Выбирая музыкальное сопровождение номеру мы наткнулись на композицию «Круги на воде» группы СЛОТ, она зацепила своим интересным </w:t>
      </w:r>
      <w:proofErr w:type="gramStart"/>
      <w:r>
        <w:rPr>
          <w:i/>
          <w:sz w:val="28"/>
          <w:szCs w:val="28"/>
        </w:rPr>
        <w:t>звучанием</w:t>
      </w:r>
      <w:proofErr w:type="gramEnd"/>
      <w:r>
        <w:rPr>
          <w:i/>
          <w:sz w:val="28"/>
          <w:szCs w:val="28"/>
        </w:rPr>
        <w:t xml:space="preserve"> а также </w:t>
      </w:r>
      <w:r w:rsidR="0065467E">
        <w:rPr>
          <w:i/>
          <w:sz w:val="28"/>
          <w:szCs w:val="28"/>
        </w:rPr>
        <w:t xml:space="preserve">содержанием. </w:t>
      </w:r>
    </w:p>
    <w:p w14:paraId="3D350018" w14:textId="1453E5C4" w:rsidR="0065467E" w:rsidRP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Песня "Круги на воде" группы Слот исследует тему циклов и идею о том, что ничто в жизни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не проходит бесследно. Текст песни затрагивает различные аспекты человеческого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существования и отношений.</w:t>
      </w:r>
    </w:p>
    <w:p w14:paraId="6E86E26B" w14:textId="031DA23E" w:rsidR="0065467E" w:rsidRP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В первом куплете текст описывает чувство безразличия к кому-то, кто исчез или ушел, как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будто их присутствие и любовь никогда не были реальными. В то же время, есть кто-то,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кто продолжает наблюдать и улыбаться другим через оставленные ими воспоминания.</w:t>
      </w:r>
    </w:p>
    <w:p w14:paraId="3EA39FD9" w14:textId="6476583B" w:rsidR="0065467E" w:rsidRP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Припев выражает веру в то, что каждый новый день приносит холодный рассвет,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символизируя течение времени и неизбежность перемен. Все остается в этой вселенной,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непрерывно вращаясь и возвращаясь к нам, не оставляя ни одного опыта или события без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последствий.</w:t>
      </w:r>
    </w:p>
    <w:p w14:paraId="011D85B9" w14:textId="02508484" w:rsidR="0065467E" w:rsidRP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Во втором куплете описывается вечно повторяющаяся схема связи и потери, где люди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 xml:space="preserve">находят друг друга в цикле, теряются, а затем </w:t>
      </w:r>
      <w:r w:rsidRPr="0065467E">
        <w:rPr>
          <w:i/>
          <w:sz w:val="28"/>
          <w:szCs w:val="28"/>
        </w:rPr>
        <w:lastRenderedPageBreak/>
        <w:t>оказываются в том же месте. Это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подразумевает, что в холодных городах нужно ждать тепла и дышать без сожалений.</w:t>
      </w:r>
    </w:p>
    <w:p w14:paraId="5CA21FF4" w14:textId="78B542D3" w:rsidR="0065467E" w:rsidRP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Мост добавляет еще один уровень к значению песни, вводя понятие откровения и попытку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достичь момента преодоления. Несмотря на повторные попытки, "камень" главного героя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всегда падает в центр круга, намекая на их неспособность избежать циклической природы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жизни и на неизбежность их места в ней.</w:t>
      </w:r>
    </w:p>
    <w:p w14:paraId="071F2AEB" w14:textId="57B7DCA1" w:rsidR="0065467E" w:rsidRDefault="0065467E" w:rsidP="0065467E">
      <w:pPr>
        <w:rPr>
          <w:i/>
          <w:sz w:val="28"/>
          <w:szCs w:val="28"/>
        </w:rPr>
      </w:pPr>
      <w:r w:rsidRPr="0065467E">
        <w:rPr>
          <w:i/>
          <w:sz w:val="28"/>
          <w:szCs w:val="28"/>
        </w:rPr>
        <w:t>В целом, "Круги на воде" изображает идею о том, что каждое действие и событие имеет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долгосрочные последствия, подчеркивая циклическую природу жизни и взаимосвязь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человеческих переживаний. Песня подразумевает, что мы постоянно связаны этими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циклами, неспособны избежать их, но также напоминает нам, что ничто действительно не</w:t>
      </w:r>
      <w:r>
        <w:rPr>
          <w:i/>
          <w:sz w:val="28"/>
          <w:szCs w:val="28"/>
        </w:rPr>
        <w:t xml:space="preserve"> </w:t>
      </w:r>
      <w:r w:rsidRPr="0065467E">
        <w:rPr>
          <w:i/>
          <w:sz w:val="28"/>
          <w:szCs w:val="28"/>
        </w:rPr>
        <w:t>исчезает без следа</w:t>
      </w:r>
      <w:r>
        <w:rPr>
          <w:i/>
          <w:sz w:val="28"/>
          <w:szCs w:val="28"/>
        </w:rPr>
        <w:t>.</w:t>
      </w:r>
    </w:p>
    <w:p w14:paraId="4397F577" w14:textId="00030FDA" w:rsidR="0065467E" w:rsidRDefault="00E423A4" w:rsidP="006546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того как мы разобрались</w:t>
      </w:r>
      <w:r w:rsidR="0075233B">
        <w:rPr>
          <w:i/>
          <w:sz w:val="28"/>
          <w:szCs w:val="28"/>
        </w:rPr>
        <w:t xml:space="preserve"> со смыслом музыкальной </w:t>
      </w:r>
      <w:proofErr w:type="gramStart"/>
      <w:r w:rsidR="0075233B">
        <w:rPr>
          <w:i/>
          <w:sz w:val="28"/>
          <w:szCs w:val="28"/>
        </w:rPr>
        <w:t xml:space="preserve">композиции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мы принялись работать дальше .</w:t>
      </w:r>
    </w:p>
    <w:p w14:paraId="1083DE7D" w14:textId="54CE258B" w:rsidR="00E423A4" w:rsidRDefault="00E423A4" w:rsidP="0065467E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E423A4">
        <w:rPr>
          <w:b/>
          <w:i/>
          <w:sz w:val="36"/>
          <w:szCs w:val="36"/>
          <w:u w:val="single"/>
        </w:rPr>
        <w:t>2 этап:</w:t>
      </w:r>
    </w:p>
    <w:p w14:paraId="038323E9" w14:textId="1D8FA6F3" w:rsidR="00E423A4" w:rsidRDefault="00E423A4" w:rsidP="006546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втором этапе мы обдумывали образ и как передать смысловую нагрузку номер. </w:t>
      </w:r>
    </w:p>
    <w:p w14:paraId="02E6C759" w14:textId="0BC9BE60" w:rsidR="003F6588" w:rsidRDefault="003F6588" w:rsidP="006546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gramStart"/>
      <w:r>
        <w:rPr>
          <w:i/>
          <w:sz w:val="28"/>
          <w:szCs w:val="28"/>
        </w:rPr>
        <w:t>первую  очередь</w:t>
      </w:r>
      <w:proofErr w:type="gramEnd"/>
      <w:r>
        <w:rPr>
          <w:i/>
          <w:sz w:val="28"/>
          <w:szCs w:val="28"/>
        </w:rPr>
        <w:t xml:space="preserve"> обучающиеся должны понимать про что они танцуют, что они закладывают в своё исполнение . Главной мыслью является фраза </w:t>
      </w:r>
    </w:p>
    <w:p w14:paraId="5B738919" w14:textId="158403E4" w:rsidR="004532D1" w:rsidRDefault="003F6588" w:rsidP="006546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«Каждое действие несёт за собой последствие» </w:t>
      </w:r>
      <w:r w:rsidR="004532D1">
        <w:rPr>
          <w:i/>
          <w:sz w:val="28"/>
          <w:szCs w:val="28"/>
        </w:rPr>
        <w:t xml:space="preserve"> </w:t>
      </w:r>
    </w:p>
    <w:p w14:paraId="76EB3F93" w14:textId="77777777" w:rsidR="00D30242" w:rsidRDefault="00D30242" w:rsidP="0065467E">
      <w:pPr>
        <w:rPr>
          <w:i/>
          <w:sz w:val="28"/>
          <w:szCs w:val="28"/>
        </w:rPr>
      </w:pPr>
    </w:p>
    <w:p w14:paraId="738D54EE" w14:textId="3E5DE09A" w:rsidR="004532D1" w:rsidRDefault="004532D1" w:rsidP="0065467E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4532D1">
        <w:rPr>
          <w:b/>
          <w:i/>
          <w:sz w:val="36"/>
          <w:szCs w:val="36"/>
          <w:u w:val="single"/>
        </w:rPr>
        <w:t xml:space="preserve">3 </w:t>
      </w:r>
      <w:proofErr w:type="gramStart"/>
      <w:r w:rsidRPr="004532D1">
        <w:rPr>
          <w:b/>
          <w:i/>
          <w:sz w:val="36"/>
          <w:szCs w:val="36"/>
          <w:u w:val="single"/>
        </w:rPr>
        <w:t>этап :</w:t>
      </w:r>
      <w:proofErr w:type="gramEnd"/>
    </w:p>
    <w:p w14:paraId="327E4DA3" w14:textId="6DAC4297" w:rsidR="004532D1" w:rsidRDefault="004532D1" w:rsidP="006546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подошли к одному из самых важных этапов, постановка хореографии.</w:t>
      </w:r>
    </w:p>
    <w:p w14:paraId="04838C00" w14:textId="5F1A185C" w:rsidR="004532D1" w:rsidRDefault="004532D1" w:rsidP="004532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 решил</w:t>
      </w:r>
      <w:r w:rsidRPr="004532D1">
        <w:rPr>
          <w:i/>
          <w:sz w:val="28"/>
          <w:szCs w:val="28"/>
        </w:rPr>
        <w:t>, что постановка</w:t>
      </w:r>
      <w:r>
        <w:rPr>
          <w:i/>
          <w:sz w:val="28"/>
          <w:szCs w:val="28"/>
        </w:rPr>
        <w:t xml:space="preserve"> </w:t>
      </w:r>
      <w:r w:rsidRPr="004532D1">
        <w:rPr>
          <w:i/>
          <w:sz w:val="28"/>
          <w:szCs w:val="28"/>
        </w:rPr>
        <w:t>будет на основе современной хореографии. Для этой</w:t>
      </w:r>
      <w:r>
        <w:rPr>
          <w:i/>
          <w:sz w:val="28"/>
          <w:szCs w:val="28"/>
        </w:rPr>
        <w:t xml:space="preserve"> </w:t>
      </w:r>
      <w:r w:rsidRPr="004532D1">
        <w:rPr>
          <w:i/>
          <w:sz w:val="28"/>
          <w:szCs w:val="28"/>
        </w:rPr>
        <w:t>работы нам надо было изучить историю танца и</w:t>
      </w:r>
      <w:r>
        <w:rPr>
          <w:i/>
          <w:sz w:val="28"/>
          <w:szCs w:val="28"/>
        </w:rPr>
        <w:t xml:space="preserve"> </w:t>
      </w:r>
      <w:r w:rsidRPr="004532D1">
        <w:rPr>
          <w:i/>
          <w:sz w:val="28"/>
          <w:szCs w:val="28"/>
        </w:rPr>
        <w:t>технику исполнения элементов и движений.</w:t>
      </w:r>
    </w:p>
    <w:p w14:paraId="0725769D" w14:textId="069C2B6A" w:rsidR="004532D1" w:rsidRDefault="004532D1" w:rsidP="004532D1">
      <w:pPr>
        <w:rPr>
          <w:i/>
          <w:sz w:val="28"/>
          <w:szCs w:val="28"/>
        </w:rPr>
      </w:pPr>
      <w:proofErr w:type="spellStart"/>
      <w:r w:rsidRPr="00D30242">
        <w:rPr>
          <w:b/>
          <w:i/>
          <w:sz w:val="28"/>
          <w:szCs w:val="28"/>
        </w:rPr>
        <w:t>Контемпорари</w:t>
      </w:r>
      <w:proofErr w:type="spellEnd"/>
      <w:r w:rsidRPr="00D30242">
        <w:rPr>
          <w:b/>
          <w:i/>
          <w:sz w:val="28"/>
          <w:szCs w:val="28"/>
        </w:rPr>
        <w:t xml:space="preserve"> (</w:t>
      </w:r>
      <w:proofErr w:type="spellStart"/>
      <w:r w:rsidRPr="00D30242">
        <w:rPr>
          <w:b/>
          <w:i/>
          <w:sz w:val="28"/>
          <w:szCs w:val="28"/>
        </w:rPr>
        <w:t>Contemporary</w:t>
      </w:r>
      <w:proofErr w:type="spellEnd"/>
      <w:r w:rsidRPr="00D30242">
        <w:rPr>
          <w:b/>
          <w:i/>
          <w:sz w:val="28"/>
          <w:szCs w:val="28"/>
        </w:rPr>
        <w:t xml:space="preserve"> </w:t>
      </w:r>
      <w:proofErr w:type="spellStart"/>
      <w:r w:rsidRPr="00D30242">
        <w:rPr>
          <w:b/>
          <w:i/>
          <w:sz w:val="28"/>
          <w:szCs w:val="28"/>
        </w:rPr>
        <w:t>dance</w:t>
      </w:r>
      <w:proofErr w:type="spellEnd"/>
      <w:r w:rsidRPr="00D30242">
        <w:rPr>
          <w:b/>
          <w:i/>
          <w:sz w:val="28"/>
          <w:szCs w:val="28"/>
        </w:rPr>
        <w:t>)</w:t>
      </w:r>
      <w:r w:rsidRPr="004532D1">
        <w:rPr>
          <w:i/>
          <w:sz w:val="28"/>
          <w:szCs w:val="28"/>
        </w:rPr>
        <w:t xml:space="preserve"> — современный танец, построенный на естественных движениях, положениях, позах, позволяющий продемонстрировать красоту и пластичность тела человека. Чувственный, искренний, очень эмоциональный, он сочетает элементы западной хореографии и восточных телесных практик, позволяет импровизировать, танцевать соло, в паре, группой из нескольких человек. </w:t>
      </w:r>
      <w:r w:rsidRPr="004532D1">
        <w:rPr>
          <w:i/>
          <w:sz w:val="28"/>
          <w:szCs w:val="28"/>
        </w:rPr>
        <w:lastRenderedPageBreak/>
        <w:t>А его ключевые особенности — особая техника, предполагающая «перетекание» движений, обилие партерных элементов, исполнение танцевальных композиций босиком.</w:t>
      </w:r>
    </w:p>
    <w:p w14:paraId="303A3B5B" w14:textId="4CD055A3" w:rsidR="004532D1" w:rsidRDefault="004532D1" w:rsidP="004532D1">
      <w:pPr>
        <w:rPr>
          <w:i/>
          <w:sz w:val="28"/>
          <w:szCs w:val="28"/>
        </w:rPr>
      </w:pPr>
      <w:r w:rsidRPr="004532D1">
        <w:rPr>
          <w:i/>
          <w:sz w:val="28"/>
          <w:szCs w:val="28"/>
        </w:rPr>
        <w:drawing>
          <wp:inline distT="0" distB="0" distL="0" distR="0" wp14:anchorId="7BC281C5" wp14:editId="283FC567">
            <wp:extent cx="5715000" cy="6972300"/>
            <wp:effectExtent l="0" t="0" r="0" b="0"/>
            <wp:docPr id="1" name="Рисунок 1" descr="https://todes-spb.ru/uploads/images/article/cont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des-spb.ru/uploads/images/article/conte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3E88" w14:textId="0CD5E2F7" w:rsidR="00D30242" w:rsidRDefault="00D30242" w:rsidP="004532D1">
      <w:pPr>
        <w:rPr>
          <w:i/>
          <w:sz w:val="28"/>
          <w:szCs w:val="28"/>
        </w:rPr>
      </w:pPr>
    </w:p>
    <w:p w14:paraId="32365343" w14:textId="77777777" w:rsidR="00D30242" w:rsidRPr="00D30242" w:rsidRDefault="00D30242" w:rsidP="00D30242">
      <w:pPr>
        <w:rPr>
          <w:b/>
          <w:i/>
          <w:sz w:val="28"/>
          <w:szCs w:val="28"/>
        </w:rPr>
      </w:pPr>
      <w:r w:rsidRPr="00D30242">
        <w:rPr>
          <w:b/>
          <w:i/>
          <w:sz w:val="28"/>
          <w:szCs w:val="28"/>
        </w:rPr>
        <w:t xml:space="preserve">История танца </w:t>
      </w:r>
      <w:proofErr w:type="spellStart"/>
      <w:r w:rsidRPr="00D30242">
        <w:rPr>
          <w:b/>
          <w:i/>
          <w:sz w:val="28"/>
          <w:szCs w:val="28"/>
        </w:rPr>
        <w:t>Контемпорари</w:t>
      </w:r>
      <w:proofErr w:type="spellEnd"/>
    </w:p>
    <w:p w14:paraId="0470E571" w14:textId="418EBB7A" w:rsidR="00D30242" w:rsidRDefault="00D30242" w:rsidP="00D30242">
      <w:pPr>
        <w:rPr>
          <w:i/>
          <w:sz w:val="28"/>
          <w:szCs w:val="28"/>
        </w:rPr>
      </w:pPr>
      <w:r w:rsidRPr="00D30242">
        <w:rPr>
          <w:i/>
          <w:sz w:val="28"/>
          <w:szCs w:val="28"/>
        </w:rPr>
        <w:t xml:space="preserve">Современный танец </w:t>
      </w:r>
      <w:proofErr w:type="spellStart"/>
      <w:r w:rsidRPr="00D30242">
        <w:rPr>
          <w:i/>
          <w:sz w:val="28"/>
          <w:szCs w:val="28"/>
        </w:rPr>
        <w:t>контемпорари</w:t>
      </w:r>
      <w:proofErr w:type="spellEnd"/>
      <w:r w:rsidRPr="00D30242">
        <w:rPr>
          <w:i/>
          <w:sz w:val="28"/>
          <w:szCs w:val="28"/>
        </w:rPr>
        <w:t xml:space="preserve"> как одно из направлений хореографии стал активно формироваться в США в начале 20 века. Его основой стал </w:t>
      </w:r>
      <w:r w:rsidRPr="00D30242">
        <w:rPr>
          <w:i/>
          <w:sz w:val="28"/>
          <w:szCs w:val="28"/>
        </w:rPr>
        <w:lastRenderedPageBreak/>
        <w:t xml:space="preserve">танец модерн, а идейной вдохновительницей — Айседора Дункан, желавшая создать стиль, противоположный классическому балету, но максимально выразительный и даже отчасти театральный. Танцовщица решила уйти от линейных элементов и традиционного развития композиции до достижения кульминации, что и стало началом </w:t>
      </w:r>
      <w:proofErr w:type="spellStart"/>
      <w:r w:rsidRPr="00D30242">
        <w:rPr>
          <w:i/>
          <w:sz w:val="28"/>
          <w:szCs w:val="28"/>
        </w:rPr>
        <w:t>контемпорари</w:t>
      </w:r>
      <w:proofErr w:type="spellEnd"/>
      <w:r w:rsidRPr="00D30242">
        <w:rPr>
          <w:i/>
          <w:sz w:val="28"/>
          <w:szCs w:val="28"/>
        </w:rPr>
        <w:t xml:space="preserve">. Достойным продолжателем дела Айседоры стал Мерс </w:t>
      </w:r>
      <w:proofErr w:type="spellStart"/>
      <w:r w:rsidRPr="00D30242">
        <w:rPr>
          <w:i/>
          <w:sz w:val="28"/>
          <w:szCs w:val="28"/>
        </w:rPr>
        <w:t>Каннингем</w:t>
      </w:r>
      <w:proofErr w:type="spellEnd"/>
      <w:r w:rsidRPr="00D30242">
        <w:rPr>
          <w:i/>
          <w:sz w:val="28"/>
          <w:szCs w:val="28"/>
        </w:rPr>
        <w:t xml:space="preserve">, проповедовавший независимый взгляд на </w:t>
      </w:r>
      <w:proofErr w:type="spellStart"/>
      <w:r w:rsidRPr="00D30242">
        <w:rPr>
          <w:i/>
          <w:sz w:val="28"/>
          <w:szCs w:val="28"/>
        </w:rPr>
        <w:t>контемпорари</w:t>
      </w:r>
      <w:proofErr w:type="spellEnd"/>
      <w:r w:rsidRPr="00D30242">
        <w:rPr>
          <w:i/>
          <w:sz w:val="28"/>
          <w:szCs w:val="28"/>
        </w:rPr>
        <w:t xml:space="preserve">, и ставший первым хореографом, реализовавшим композиции в этом стиле. А танцовщики Чарльз </w:t>
      </w:r>
      <w:proofErr w:type="spellStart"/>
      <w:r w:rsidRPr="00D30242">
        <w:rPr>
          <w:i/>
          <w:sz w:val="28"/>
          <w:szCs w:val="28"/>
        </w:rPr>
        <w:t>Уэйдман</w:t>
      </w:r>
      <w:proofErr w:type="spellEnd"/>
      <w:r w:rsidRPr="00D30242">
        <w:rPr>
          <w:i/>
          <w:sz w:val="28"/>
          <w:szCs w:val="28"/>
        </w:rPr>
        <w:t xml:space="preserve"> и Дорис </w:t>
      </w:r>
      <w:proofErr w:type="spellStart"/>
      <w:r w:rsidRPr="00D30242">
        <w:rPr>
          <w:i/>
          <w:sz w:val="28"/>
          <w:szCs w:val="28"/>
        </w:rPr>
        <w:t>Хампри</w:t>
      </w:r>
      <w:proofErr w:type="spellEnd"/>
      <w:r w:rsidRPr="00D30242">
        <w:rPr>
          <w:i/>
          <w:sz w:val="28"/>
          <w:szCs w:val="28"/>
        </w:rPr>
        <w:t>, работавшие в жанре модерн, создали теорию баланса тела.</w:t>
      </w:r>
    </w:p>
    <w:p w14:paraId="1BBB02EE" w14:textId="4038FFFC" w:rsidR="00D30242" w:rsidRDefault="00D30242" w:rsidP="00D30242">
      <w:pPr>
        <w:rPr>
          <w:i/>
          <w:sz w:val="28"/>
          <w:szCs w:val="28"/>
        </w:rPr>
      </w:pPr>
      <w:r w:rsidRPr="00D30242">
        <w:rPr>
          <w:i/>
          <w:sz w:val="28"/>
          <w:szCs w:val="28"/>
        </w:rPr>
        <w:drawing>
          <wp:inline distT="0" distB="0" distL="0" distR="0" wp14:anchorId="077850B1" wp14:editId="3584BC4F">
            <wp:extent cx="2857500" cy="2857500"/>
            <wp:effectExtent l="0" t="0" r="0" b="0"/>
            <wp:docPr id="2" name="Рисунок 2" descr="https://todes-spb.ru/uploads/images/article-stil-kontemporari/article-stil-kontemporar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des-spb.ru/uploads/images/article-stil-kontemporari/article-stil-kontemporari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B356" w14:textId="77777777" w:rsidR="00D30242" w:rsidRPr="00D30242" w:rsidRDefault="00D30242" w:rsidP="00D30242">
      <w:pPr>
        <w:rPr>
          <w:b/>
          <w:bCs/>
          <w:i/>
          <w:sz w:val="28"/>
          <w:szCs w:val="28"/>
        </w:rPr>
      </w:pPr>
      <w:r w:rsidRPr="00D30242">
        <w:rPr>
          <w:b/>
          <w:bCs/>
          <w:i/>
          <w:sz w:val="28"/>
          <w:szCs w:val="28"/>
        </w:rPr>
        <w:t>Музыка</w:t>
      </w:r>
    </w:p>
    <w:p w14:paraId="7BD4B3AB" w14:textId="257B5306" w:rsidR="00D30242" w:rsidRDefault="00D30242" w:rsidP="00D30242">
      <w:pPr>
        <w:rPr>
          <w:i/>
          <w:sz w:val="28"/>
          <w:szCs w:val="28"/>
        </w:rPr>
      </w:pPr>
      <w:r w:rsidRPr="00D30242">
        <w:rPr>
          <w:i/>
          <w:sz w:val="28"/>
          <w:szCs w:val="28"/>
        </w:rPr>
        <w:t xml:space="preserve">Для танца в стиле </w:t>
      </w:r>
      <w:proofErr w:type="spellStart"/>
      <w:r w:rsidRPr="00D30242">
        <w:rPr>
          <w:i/>
          <w:sz w:val="28"/>
          <w:szCs w:val="28"/>
        </w:rPr>
        <w:t>контемпорари</w:t>
      </w:r>
      <w:proofErr w:type="spellEnd"/>
      <w:r w:rsidRPr="00D30242">
        <w:rPr>
          <w:i/>
          <w:sz w:val="28"/>
          <w:szCs w:val="28"/>
        </w:rPr>
        <w:t xml:space="preserve"> нет специальной музыки — подойдет любое инструментальное сопровождение, соответствующее настроению и посылу пластической композиции. При выборе музыкального материала учитывается смысловая нагрузка и психоэмоциональный подтекст танцевального номера, а также состав и количество участников. Обычно в работе со стилем </w:t>
      </w:r>
      <w:proofErr w:type="spellStart"/>
      <w:r w:rsidRPr="00D30242">
        <w:rPr>
          <w:i/>
          <w:sz w:val="28"/>
          <w:szCs w:val="28"/>
        </w:rPr>
        <w:t>контемпорари</w:t>
      </w:r>
      <w:proofErr w:type="spellEnd"/>
      <w:r w:rsidRPr="00D30242">
        <w:rPr>
          <w:i/>
          <w:sz w:val="28"/>
          <w:szCs w:val="28"/>
        </w:rPr>
        <w:t xml:space="preserve"> используется лирическая музыка без активно выраженного ритмического рисунка, позволяющая подчеркнуть настроение танца, усилив эмоциональный фон.</w:t>
      </w:r>
    </w:p>
    <w:p w14:paraId="072CD856" w14:textId="5E7415D6" w:rsidR="00D30242" w:rsidRDefault="00D30242" w:rsidP="00D30242">
      <w:pPr>
        <w:rPr>
          <w:i/>
          <w:sz w:val="28"/>
          <w:szCs w:val="28"/>
        </w:rPr>
      </w:pPr>
    </w:p>
    <w:p w14:paraId="26768E3B" w14:textId="2D3B3EF5" w:rsidR="00D30242" w:rsidRDefault="00D30242" w:rsidP="00D30242">
      <w:pPr>
        <w:rPr>
          <w:i/>
          <w:sz w:val="28"/>
          <w:szCs w:val="28"/>
        </w:rPr>
      </w:pPr>
    </w:p>
    <w:p w14:paraId="54EB0875" w14:textId="57B046F8" w:rsidR="00D30242" w:rsidRDefault="00D30242" w:rsidP="00D30242">
      <w:pPr>
        <w:rPr>
          <w:i/>
          <w:sz w:val="28"/>
          <w:szCs w:val="28"/>
        </w:rPr>
      </w:pPr>
    </w:p>
    <w:p w14:paraId="27FFA5AF" w14:textId="77777777" w:rsidR="00D30242" w:rsidRPr="00D30242" w:rsidRDefault="00D30242" w:rsidP="00D30242">
      <w:pPr>
        <w:rPr>
          <w:i/>
          <w:sz w:val="28"/>
          <w:szCs w:val="28"/>
        </w:rPr>
      </w:pPr>
    </w:p>
    <w:p w14:paraId="080058D5" w14:textId="207EE102" w:rsidR="00D30242" w:rsidRDefault="00D30242" w:rsidP="00D30242">
      <w:pPr>
        <w:rPr>
          <w:b/>
          <w:i/>
          <w:sz w:val="36"/>
          <w:szCs w:val="36"/>
          <w:u w:val="single"/>
        </w:rPr>
      </w:pPr>
      <w:r w:rsidRPr="00D30242">
        <w:rPr>
          <w:b/>
          <w:i/>
          <w:sz w:val="28"/>
          <w:szCs w:val="28"/>
        </w:rPr>
        <w:lastRenderedPageBreak/>
        <w:t xml:space="preserve">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</w:t>
      </w:r>
      <w:r w:rsidRPr="00D30242">
        <w:rPr>
          <w:b/>
          <w:i/>
          <w:sz w:val="36"/>
          <w:szCs w:val="36"/>
          <w:u w:val="single"/>
        </w:rPr>
        <w:t>4 этап:</w:t>
      </w:r>
    </w:p>
    <w:p w14:paraId="3E8AE032" w14:textId="0A93F83D" w:rsidR="00D30242" w:rsidRDefault="00D30242" w:rsidP="00D30242">
      <w:pPr>
        <w:rPr>
          <w:i/>
          <w:sz w:val="28"/>
          <w:szCs w:val="28"/>
        </w:rPr>
      </w:pPr>
      <w:r w:rsidRPr="00D30242">
        <w:rPr>
          <w:i/>
          <w:sz w:val="28"/>
          <w:szCs w:val="28"/>
        </w:rPr>
        <w:t>И вот мы близки к завершению. Но предстояло еще достаточно много работы. Мы приступили к подбору костюма и макияжа. Работая над костюмом, мы отталкивались от танца.</w:t>
      </w:r>
      <w:r w:rsidR="00E059E7">
        <w:rPr>
          <w:i/>
          <w:sz w:val="28"/>
          <w:szCs w:val="28"/>
        </w:rPr>
        <w:t xml:space="preserve"> Костюм должен подходить под стилистику </w:t>
      </w:r>
      <w:proofErr w:type="gramStart"/>
      <w:r w:rsidR="00E059E7">
        <w:rPr>
          <w:i/>
          <w:sz w:val="28"/>
          <w:szCs w:val="28"/>
        </w:rPr>
        <w:t>номера ,а</w:t>
      </w:r>
      <w:proofErr w:type="gramEnd"/>
      <w:r w:rsidR="00E059E7">
        <w:rPr>
          <w:i/>
          <w:sz w:val="28"/>
          <w:szCs w:val="28"/>
        </w:rPr>
        <w:t xml:space="preserve"> также помогать отразить образ </w:t>
      </w:r>
      <w:r>
        <w:rPr>
          <w:i/>
          <w:sz w:val="28"/>
          <w:szCs w:val="28"/>
        </w:rPr>
        <w:t>.</w:t>
      </w:r>
      <w:r w:rsidRPr="00D30242">
        <w:rPr>
          <w:i/>
          <w:sz w:val="28"/>
          <w:szCs w:val="28"/>
        </w:rPr>
        <w:t xml:space="preserve">Нам было необходимо выполнять гимнастические элементы, различного вида, а так же выполнять множество вращений. Костюм не должен препятствовать грамотному исполнению постановки. </w:t>
      </w:r>
      <w:r w:rsidR="00E059E7">
        <w:rPr>
          <w:i/>
          <w:sz w:val="28"/>
          <w:szCs w:val="28"/>
        </w:rPr>
        <w:t xml:space="preserve"> </w:t>
      </w:r>
      <w:r w:rsidR="00E059E7" w:rsidRPr="00E059E7">
        <w:rPr>
          <w:i/>
          <w:sz w:val="28"/>
          <w:szCs w:val="28"/>
        </w:rPr>
        <w:t xml:space="preserve"> </w:t>
      </w:r>
      <w:r w:rsidR="00E059E7">
        <w:rPr>
          <w:i/>
          <w:sz w:val="28"/>
          <w:szCs w:val="28"/>
        </w:rPr>
        <w:t xml:space="preserve"> </w:t>
      </w:r>
    </w:p>
    <w:p w14:paraId="69A6E7EB" w14:textId="431BFF35" w:rsidR="00E059E7" w:rsidRDefault="00E059E7" w:rsidP="00D30242">
      <w:pPr>
        <w:rPr>
          <w:i/>
          <w:sz w:val="28"/>
          <w:szCs w:val="28"/>
        </w:rPr>
      </w:pPr>
    </w:p>
    <w:p w14:paraId="117EB15C" w14:textId="61EA729A" w:rsidR="00E059E7" w:rsidRPr="00E059E7" w:rsidRDefault="00E059E7" w:rsidP="00E059E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</w:t>
      </w:r>
      <w:r w:rsidRPr="00E059E7">
        <w:rPr>
          <w:b/>
          <w:i/>
          <w:sz w:val="36"/>
          <w:szCs w:val="36"/>
          <w:u w:val="single"/>
        </w:rPr>
        <w:t>Форма презентации и защиты проекта:</w:t>
      </w:r>
    </w:p>
    <w:p w14:paraId="4466DD27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-папка с информационным материалом;</w:t>
      </w:r>
    </w:p>
    <w:p w14:paraId="393F0CFE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фотоматериал;</w:t>
      </w:r>
    </w:p>
    <w:p w14:paraId="42E22E5C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выступление на сценической площадке с</w:t>
      </w:r>
    </w:p>
    <w:p w14:paraId="7A196133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хореографической постановкой.</w:t>
      </w:r>
    </w:p>
    <w:p w14:paraId="3AB2E34E" w14:textId="77777777" w:rsidR="00E059E7" w:rsidRPr="00E059E7" w:rsidRDefault="00E059E7" w:rsidP="00E059E7">
      <w:pPr>
        <w:rPr>
          <w:b/>
          <w:i/>
          <w:sz w:val="28"/>
          <w:szCs w:val="28"/>
          <w:u w:val="single"/>
        </w:rPr>
      </w:pPr>
      <w:r w:rsidRPr="00E059E7">
        <w:rPr>
          <w:b/>
          <w:i/>
          <w:sz w:val="28"/>
          <w:szCs w:val="28"/>
          <w:u w:val="single"/>
        </w:rPr>
        <w:t>Методы, используемые в работе над проектом:</w:t>
      </w:r>
    </w:p>
    <w:p w14:paraId="7BC6F1E3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наблюдение;</w:t>
      </w:r>
    </w:p>
    <w:p w14:paraId="1A3A8768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сравнение;</w:t>
      </w:r>
    </w:p>
    <w:p w14:paraId="526950A9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анализ;</w:t>
      </w:r>
    </w:p>
    <w:p w14:paraId="2D483FDC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моделирование;</w:t>
      </w:r>
    </w:p>
    <w:p w14:paraId="47C693F1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выступление на сценической площадке с</w:t>
      </w:r>
    </w:p>
    <w:p w14:paraId="28266728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хореографической постановкой;</w:t>
      </w:r>
    </w:p>
    <w:p w14:paraId="645044DE" w14:textId="77777777" w:rsidR="00E059E7" w:rsidRPr="00E059E7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эксперимент;</w:t>
      </w:r>
    </w:p>
    <w:p w14:paraId="241A701E" w14:textId="766EE298" w:rsidR="00E059E7" w:rsidRPr="00D30242" w:rsidRDefault="00E059E7" w:rsidP="00E059E7">
      <w:pPr>
        <w:rPr>
          <w:i/>
          <w:sz w:val="28"/>
          <w:szCs w:val="28"/>
        </w:rPr>
      </w:pPr>
      <w:r w:rsidRPr="00E059E7">
        <w:rPr>
          <w:i/>
          <w:sz w:val="28"/>
          <w:szCs w:val="28"/>
        </w:rPr>
        <w:t>- интернет – ресурсы.</w:t>
      </w:r>
    </w:p>
    <w:sectPr w:rsidR="00E059E7" w:rsidRPr="00D30242" w:rsidSect="00FE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0"/>
    <w:rsid w:val="00052E6C"/>
    <w:rsid w:val="00066941"/>
    <w:rsid w:val="000A0A4B"/>
    <w:rsid w:val="00166008"/>
    <w:rsid w:val="001904A8"/>
    <w:rsid w:val="001A3F87"/>
    <w:rsid w:val="001A7249"/>
    <w:rsid w:val="00232818"/>
    <w:rsid w:val="00280F2D"/>
    <w:rsid w:val="002E4BEF"/>
    <w:rsid w:val="0030506F"/>
    <w:rsid w:val="003F6588"/>
    <w:rsid w:val="004319DA"/>
    <w:rsid w:val="004532D1"/>
    <w:rsid w:val="0054144E"/>
    <w:rsid w:val="005B01A8"/>
    <w:rsid w:val="00610201"/>
    <w:rsid w:val="00624CC6"/>
    <w:rsid w:val="0065467E"/>
    <w:rsid w:val="0066521C"/>
    <w:rsid w:val="00751309"/>
    <w:rsid w:val="0075233B"/>
    <w:rsid w:val="0078544A"/>
    <w:rsid w:val="008507AF"/>
    <w:rsid w:val="0096559D"/>
    <w:rsid w:val="00B106AF"/>
    <w:rsid w:val="00B11797"/>
    <w:rsid w:val="00BD365F"/>
    <w:rsid w:val="00BD3D53"/>
    <w:rsid w:val="00BF2430"/>
    <w:rsid w:val="00C17BF9"/>
    <w:rsid w:val="00C27358"/>
    <w:rsid w:val="00C560BC"/>
    <w:rsid w:val="00C84552"/>
    <w:rsid w:val="00CA115F"/>
    <w:rsid w:val="00D216C4"/>
    <w:rsid w:val="00D30242"/>
    <w:rsid w:val="00DB2629"/>
    <w:rsid w:val="00DD6402"/>
    <w:rsid w:val="00E059E7"/>
    <w:rsid w:val="00E423A4"/>
    <w:rsid w:val="00E456A2"/>
    <w:rsid w:val="00F17B10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26BF"/>
  <w15:chartTrackingRefBased/>
  <w15:docId w15:val="{7E54AB2F-EA7D-4E2A-B539-1B9C016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Credit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Stepanova, Irina</dc:creator>
  <cp:keywords/>
  <dc:description/>
  <cp:lastModifiedBy>Stepanova, Irina</cp:lastModifiedBy>
  <cp:revision>3</cp:revision>
  <dcterms:created xsi:type="dcterms:W3CDTF">2024-04-18T17:56:00Z</dcterms:created>
  <dcterms:modified xsi:type="dcterms:W3CDTF">2024-04-18T21:06:00Z</dcterms:modified>
</cp:coreProperties>
</file>