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01" w:rsidRDefault="008B7501" w:rsidP="00014DE7">
      <w:pPr>
        <w:spacing w:after="240"/>
        <w:jc w:val="center"/>
        <w:rPr>
          <w:b/>
        </w:rPr>
      </w:pPr>
      <w:r>
        <w:rPr>
          <w:b/>
        </w:rPr>
        <w:t xml:space="preserve">Интегрированный </w:t>
      </w:r>
      <w:r w:rsidR="00014DE7">
        <w:rPr>
          <w:b/>
        </w:rPr>
        <w:t xml:space="preserve"> урок по географии и математике</w:t>
      </w:r>
    </w:p>
    <w:p w:rsidR="00014DE7" w:rsidRDefault="00014DE7" w:rsidP="00014DE7">
      <w:pPr>
        <w:jc w:val="right"/>
      </w:pPr>
      <w:r>
        <w:rPr>
          <w:b/>
        </w:rPr>
        <w:t xml:space="preserve">Лаврова О.А., </w:t>
      </w:r>
      <w:r>
        <w:t xml:space="preserve">учитель математики МБОУ СШ №61 </w:t>
      </w:r>
    </w:p>
    <w:p w:rsidR="00A141A7" w:rsidRPr="00A141A7" w:rsidRDefault="00A141A7" w:rsidP="00014DE7">
      <w:pPr>
        <w:jc w:val="right"/>
      </w:pPr>
      <w:proofErr w:type="spellStart"/>
      <w:r>
        <w:rPr>
          <w:b/>
        </w:rPr>
        <w:t>Белянина</w:t>
      </w:r>
      <w:proofErr w:type="spellEnd"/>
      <w:r>
        <w:rPr>
          <w:b/>
        </w:rPr>
        <w:t xml:space="preserve"> Е.В., </w:t>
      </w:r>
      <w:r>
        <w:t>учитель географии</w:t>
      </w:r>
    </w:p>
    <w:p w:rsidR="008B7501" w:rsidRDefault="009E6F84" w:rsidP="008B7501">
      <w:pPr>
        <w:jc w:val="both"/>
      </w:pPr>
      <w:r>
        <w:rPr>
          <w:b/>
        </w:rPr>
        <w:t>Уровень образования:</w:t>
      </w:r>
      <w:r w:rsidR="008B7501">
        <w:rPr>
          <w:b/>
        </w:rPr>
        <w:t xml:space="preserve"> 6 класс</w:t>
      </w:r>
    </w:p>
    <w:p w:rsidR="008B7501" w:rsidRDefault="008B7501" w:rsidP="008B7501">
      <w:pPr>
        <w:jc w:val="both"/>
      </w:pPr>
      <w:r>
        <w:rPr>
          <w:b/>
        </w:rPr>
        <w:t>Тема:</w:t>
      </w:r>
      <w:r w:rsidR="00470CC1">
        <w:t xml:space="preserve"> «Человек и гидросфера. Диаграммы</w:t>
      </w:r>
      <w:r>
        <w:t>».</w:t>
      </w:r>
    </w:p>
    <w:p w:rsidR="008B7501" w:rsidRDefault="008B7501" w:rsidP="008B7501">
      <w:pPr>
        <w:jc w:val="both"/>
      </w:pPr>
      <w:r>
        <w:rPr>
          <w:b/>
        </w:rPr>
        <w:t>Тип урока:</w:t>
      </w:r>
      <w:r w:rsidR="00470CC1">
        <w:t xml:space="preserve"> закрепление.</w:t>
      </w:r>
    </w:p>
    <w:p w:rsidR="008B7501" w:rsidRDefault="008B7501" w:rsidP="008B7501">
      <w:r>
        <w:rPr>
          <w:b/>
        </w:rPr>
        <w:t>Цели урока:</w:t>
      </w:r>
      <w:r>
        <w:t xml:space="preserve"> повышение мотивации к изучению предметов школьного курса; показать интеграцию ресурсов географии и математики в решении географических задач, </w:t>
      </w:r>
    </w:p>
    <w:p w:rsidR="008B7501" w:rsidRDefault="008B7501" w:rsidP="003F6DA4">
      <w:pPr>
        <w:spacing w:after="240"/>
      </w:pPr>
      <w:r>
        <w:t>По</w:t>
      </w:r>
      <w:r w:rsidR="00470CC1">
        <w:t xml:space="preserve">вторение </w:t>
      </w:r>
      <w:r>
        <w:t xml:space="preserve"> тем 6 класса </w:t>
      </w:r>
      <w:r w:rsidR="00470CC1">
        <w:t>по географии: «Человек и гидросфера»; по математике: «Д</w:t>
      </w:r>
      <w:r>
        <w:t>иаграммы</w:t>
      </w:r>
      <w:r w:rsidR="00470CC1">
        <w:t>»</w:t>
      </w:r>
      <w:proofErr w:type="gramStart"/>
      <w:r w:rsidR="00470CC1">
        <w:t xml:space="preserve"> .</w:t>
      </w:r>
      <w:proofErr w:type="gramEnd"/>
      <w:r>
        <w:t>Применение теоретически</w:t>
      </w:r>
      <w:r w:rsidR="001217AA">
        <w:t>х знаний на практике:</w:t>
      </w:r>
      <w:r>
        <w:t xml:space="preserve"> решение практических расчетных задач ; самостоятельная организация учебной деятельности, владения навыками контроля и оценки своей деятельности, поиск и устранение причин возникших трудностей; расширение кругозора, формирование целостного представления о мире.</w:t>
      </w:r>
    </w:p>
    <w:p w:rsidR="008B7501" w:rsidRDefault="008B7501" w:rsidP="008B7501">
      <w:pPr>
        <w:jc w:val="both"/>
        <w:rPr>
          <w:b/>
        </w:rPr>
      </w:pPr>
      <w:r>
        <w:rPr>
          <w:b/>
        </w:rPr>
        <w:t xml:space="preserve">Планируемый результат обучения, в том числе и формирование УУД: </w:t>
      </w:r>
    </w:p>
    <w:p w:rsidR="008B7501" w:rsidRDefault="008B7501" w:rsidP="003F6DA4">
      <w:pPr>
        <w:tabs>
          <w:tab w:val="left" w:pos="9180"/>
        </w:tabs>
        <w:autoSpaceDE w:val="0"/>
        <w:jc w:val="both"/>
        <w:rPr>
          <w:b/>
        </w:rPr>
      </w:pPr>
      <w:r>
        <w:rPr>
          <w:b/>
        </w:rPr>
        <w:t xml:space="preserve">Познавательные УУД: </w:t>
      </w:r>
    </w:p>
    <w:p w:rsidR="008B7501" w:rsidRDefault="008B7501" w:rsidP="003F6DA4">
      <w:pPr>
        <w:tabs>
          <w:tab w:val="left" w:pos="9180"/>
        </w:tabs>
        <w:autoSpaceDE w:val="0"/>
        <w:jc w:val="both"/>
        <w:rPr>
          <w:bCs/>
        </w:rPr>
      </w:pPr>
      <w:r>
        <w:rPr>
          <w:bCs/>
        </w:rPr>
        <w:t>самостоятельное выделение и формулирование познавательной цели;</w:t>
      </w:r>
    </w:p>
    <w:p w:rsidR="008B7501" w:rsidRDefault="008B7501" w:rsidP="003F6DA4">
      <w:pPr>
        <w:tabs>
          <w:tab w:val="left" w:pos="9180"/>
        </w:tabs>
        <w:autoSpaceDE w:val="0"/>
        <w:jc w:val="both"/>
        <w:rPr>
          <w:bCs/>
        </w:rPr>
      </w:pPr>
      <w:r>
        <w:rPr>
          <w:bCs/>
        </w:rPr>
        <w:t>осознанное и произвольное построение речевого высказывания в устной и письменной форме;</w:t>
      </w:r>
    </w:p>
    <w:p w:rsidR="008B7501" w:rsidRDefault="008B7501" w:rsidP="003F6DA4">
      <w:pPr>
        <w:tabs>
          <w:tab w:val="left" w:pos="9180"/>
        </w:tabs>
        <w:autoSpaceDE w:val="0"/>
        <w:jc w:val="both"/>
        <w:rPr>
          <w:bCs/>
        </w:rPr>
      </w:pPr>
      <w:r>
        <w:rPr>
          <w:bCs/>
        </w:rPr>
        <w:t>выбор наиболее эффективных способов решения задач в зависимости от конкретных условий;</w:t>
      </w:r>
    </w:p>
    <w:p w:rsidR="008B7501" w:rsidRDefault="008B7501" w:rsidP="003F6DA4">
      <w:pPr>
        <w:tabs>
          <w:tab w:val="left" w:pos="9180"/>
        </w:tabs>
        <w:autoSpaceDE w:val="0"/>
        <w:jc w:val="both"/>
        <w:rPr>
          <w:bCs/>
        </w:rPr>
      </w:pPr>
      <w:r>
        <w:rPr>
          <w:bCs/>
        </w:rPr>
        <w:t>рефлексия способов и условий действия, контроль и оценка процесса и результатов деятельности;</w:t>
      </w:r>
    </w:p>
    <w:p w:rsidR="008B7501" w:rsidRDefault="008B7501" w:rsidP="003F6DA4">
      <w:pPr>
        <w:tabs>
          <w:tab w:val="left" w:pos="9180"/>
        </w:tabs>
        <w:autoSpaceDE w:val="0"/>
        <w:jc w:val="both"/>
      </w:pPr>
      <w:r>
        <w:t>установление причинно-следственных связей,</w:t>
      </w:r>
    </w:p>
    <w:p w:rsidR="008B7501" w:rsidRDefault="008B7501" w:rsidP="003F6DA4">
      <w:r>
        <w:t>построение логической цепочки рассуждений, анализ истинности утверждений;</w:t>
      </w:r>
    </w:p>
    <w:p w:rsidR="008B7501" w:rsidRDefault="008B7501" w:rsidP="003F6DA4">
      <w:pPr>
        <w:tabs>
          <w:tab w:val="left" w:pos="9180"/>
        </w:tabs>
        <w:autoSpaceDE w:val="0"/>
        <w:jc w:val="both"/>
        <w:rPr>
          <w:bCs/>
        </w:rPr>
      </w:pPr>
      <w:r>
        <w:rPr>
          <w:bCs/>
        </w:rPr>
        <w:t>самостоятельное создание способов решения проблем творческого и поискового характера.</w:t>
      </w:r>
    </w:p>
    <w:p w:rsidR="008B7501" w:rsidRDefault="008B7501" w:rsidP="003F6DA4">
      <w:pPr>
        <w:jc w:val="both"/>
      </w:pPr>
      <w:r>
        <w:rPr>
          <w:b/>
        </w:rPr>
        <w:t>Коммуникативные УУД:</w:t>
      </w:r>
      <w:r>
        <w:t xml:space="preserve"> </w:t>
      </w:r>
    </w:p>
    <w:p w:rsidR="008B7501" w:rsidRDefault="008B7501" w:rsidP="003F6DA4">
      <w:pPr>
        <w:tabs>
          <w:tab w:val="left" w:pos="9180"/>
        </w:tabs>
        <w:autoSpaceDE w:val="0"/>
        <w:snapToGrid w:val="0"/>
        <w:jc w:val="both"/>
        <w:rPr>
          <w:bCs/>
          <w:iCs/>
        </w:rPr>
      </w:pPr>
      <w:r>
        <w:rPr>
          <w:bCs/>
          <w:iCs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8B7501" w:rsidRDefault="008B7501" w:rsidP="003F6DA4">
      <w:pPr>
        <w:jc w:val="both"/>
        <w:rPr>
          <w:iCs/>
        </w:rPr>
      </w:pPr>
      <w:r>
        <w:rPr>
          <w:bCs/>
          <w:iCs/>
        </w:rPr>
        <w:t>инициативное сотрудничество в поиске и сборе информации;</w:t>
      </w:r>
      <w:r>
        <w:rPr>
          <w:iCs/>
        </w:rPr>
        <w:t xml:space="preserve"> </w:t>
      </w:r>
    </w:p>
    <w:p w:rsidR="008B7501" w:rsidRDefault="008B7501" w:rsidP="003F6DA4">
      <w:pPr>
        <w:jc w:val="both"/>
      </w:pPr>
      <w:r>
        <w:rPr>
          <w:iCs/>
        </w:rPr>
        <w:t xml:space="preserve">умение с достаточной полнотой и точностью выражать свои мысли </w:t>
      </w:r>
      <w:r>
        <w:t xml:space="preserve">в соответствии с задачами и условиями коммуникации; </w:t>
      </w:r>
    </w:p>
    <w:p w:rsidR="008B7501" w:rsidRDefault="008B7501" w:rsidP="003F6DA4">
      <w:pPr>
        <w:tabs>
          <w:tab w:val="left" w:pos="9180"/>
        </w:tabs>
        <w:autoSpaceDE w:val="0"/>
        <w:snapToGrid w:val="0"/>
        <w:jc w:val="both"/>
        <w:rPr>
          <w:bCs/>
          <w:iCs/>
        </w:rPr>
      </w:pPr>
      <w:r>
        <w:rPr>
          <w:bCs/>
          <w:iCs/>
        </w:rPr>
        <w:t>определение цели, функций участников, способов взаимодействия;</w:t>
      </w:r>
    </w:p>
    <w:p w:rsidR="008B7501" w:rsidRDefault="008B7501" w:rsidP="003F6DA4">
      <w:pPr>
        <w:jc w:val="both"/>
      </w:pPr>
      <w:r>
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p w:rsidR="008B7501" w:rsidRDefault="008B7501" w:rsidP="003F6DA4">
      <w:r>
        <w:rPr>
          <w:b/>
        </w:rPr>
        <w:t>Регулятивные УУД:</w:t>
      </w:r>
      <w:r>
        <w:t xml:space="preserve">  </w:t>
      </w:r>
    </w:p>
    <w:p w:rsidR="008B7501" w:rsidRDefault="008B7501" w:rsidP="003F6DA4">
      <w:pPr>
        <w:tabs>
          <w:tab w:val="left" w:pos="9180"/>
        </w:tabs>
        <w:autoSpaceDE w:val="0"/>
        <w:snapToGrid w:val="0"/>
        <w:jc w:val="both"/>
        <w:rPr>
          <w:bCs/>
        </w:rPr>
      </w:pPr>
      <w:proofErr w:type="spellStart"/>
      <w:r>
        <w:rPr>
          <w:bCs/>
        </w:rPr>
        <w:t>целеполагание</w:t>
      </w:r>
      <w:proofErr w:type="spellEnd"/>
      <w:r>
        <w:rPr>
          <w:bCs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8B7501" w:rsidRDefault="008B7501" w:rsidP="003F6DA4">
      <w:pPr>
        <w:tabs>
          <w:tab w:val="left" w:pos="9180"/>
        </w:tabs>
        <w:autoSpaceDE w:val="0"/>
        <w:snapToGrid w:val="0"/>
        <w:jc w:val="both"/>
        <w:rPr>
          <w:bCs/>
        </w:rPr>
      </w:pPr>
      <w:r>
        <w:rPr>
          <w:bCs/>
        </w:rPr>
        <w:t>прогнозирование — предвосхищение результата и уровня усвоения знаний, его временных  характеристик;</w:t>
      </w:r>
    </w:p>
    <w:p w:rsidR="008B7501" w:rsidRDefault="008B7501" w:rsidP="008B7501">
      <w:proofErr w:type="spellStart"/>
      <w:r>
        <w:rPr>
          <w:bCs/>
        </w:rPr>
        <w:t>саморегуляция</w:t>
      </w:r>
      <w:proofErr w:type="spellEnd"/>
      <w:r>
        <w:rPr>
          <w:bCs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3F6DA4" w:rsidRDefault="003F6DA4" w:rsidP="008B7501">
      <w:pPr>
        <w:jc w:val="both"/>
        <w:rPr>
          <w:b/>
        </w:rPr>
      </w:pPr>
    </w:p>
    <w:p w:rsidR="008B7501" w:rsidRDefault="008B7501" w:rsidP="008B7501">
      <w:pPr>
        <w:jc w:val="both"/>
      </w:pPr>
      <w:r>
        <w:rPr>
          <w:b/>
        </w:rPr>
        <w:t>Личностные УУД:</w:t>
      </w:r>
      <w:r>
        <w:t xml:space="preserve"> </w:t>
      </w:r>
    </w:p>
    <w:p w:rsidR="008B7501" w:rsidRDefault="008B7501" w:rsidP="008B7501">
      <w:pPr>
        <w:snapToGrid w:val="0"/>
        <w:rPr>
          <w:bCs/>
        </w:rPr>
      </w:pPr>
      <w:proofErr w:type="spellStart"/>
      <w:r>
        <w:rPr>
          <w:bCs/>
        </w:rPr>
        <w:t>самоопределение</w:t>
      </w:r>
      <w:proofErr w:type="gramStart"/>
      <w:r>
        <w:rPr>
          <w:bCs/>
        </w:rPr>
        <w:t>:л</w:t>
      </w:r>
      <w:proofErr w:type="gramEnd"/>
      <w:r>
        <w:rPr>
          <w:bCs/>
        </w:rPr>
        <w:t>ичностное</w:t>
      </w:r>
      <w:proofErr w:type="spellEnd"/>
      <w:r>
        <w:rPr>
          <w:bCs/>
        </w:rPr>
        <w:t>, профессиональное, жизненное;</w:t>
      </w:r>
    </w:p>
    <w:p w:rsidR="008B7501" w:rsidRDefault="008B7501" w:rsidP="008B7501">
      <w:pPr>
        <w:snapToGrid w:val="0"/>
        <w:rPr>
          <w:bCs/>
        </w:rPr>
      </w:pPr>
      <w:proofErr w:type="spellStart"/>
      <w:r>
        <w:rPr>
          <w:bCs/>
        </w:rPr>
        <w:t>смыслообразование</w:t>
      </w:r>
      <w:proofErr w:type="spellEnd"/>
      <w:r>
        <w:rPr>
          <w:bCs/>
        </w:rPr>
        <w:t xml:space="preserve">: установление </w:t>
      </w:r>
      <w:proofErr w:type="gramStart"/>
      <w:r>
        <w:rPr>
          <w:bCs/>
        </w:rPr>
        <w:t>обучающимися</w:t>
      </w:r>
      <w:proofErr w:type="gramEnd"/>
      <w:r>
        <w:rPr>
          <w:bCs/>
        </w:rPr>
        <w:t xml:space="preserve"> связи между целью учебной деятельности и её мотивом, 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>
        <w:rPr>
          <w:bCs/>
        </w:rPr>
        <w:t>вопросом</w:t>
      </w:r>
      <w:proofErr w:type="gramEnd"/>
      <w:r>
        <w:rPr>
          <w:bCs/>
        </w:rPr>
        <w:t xml:space="preserve">: </w:t>
      </w:r>
      <w:r>
        <w:rPr>
          <w:bCs/>
          <w:iCs/>
        </w:rPr>
        <w:t xml:space="preserve">какое значение и </w:t>
      </w:r>
      <w:proofErr w:type="gramStart"/>
      <w:r>
        <w:rPr>
          <w:bCs/>
          <w:iCs/>
        </w:rPr>
        <w:t>какой</w:t>
      </w:r>
      <w:proofErr w:type="gramEnd"/>
      <w:r>
        <w:rPr>
          <w:bCs/>
          <w:iCs/>
        </w:rPr>
        <w:t xml:space="preserve"> смысл имеет для меня учение? </w:t>
      </w:r>
      <w:r>
        <w:rPr>
          <w:bCs/>
        </w:rPr>
        <w:t>— и уметь на него отвечать.</w:t>
      </w:r>
    </w:p>
    <w:p w:rsidR="008B7501" w:rsidRDefault="008B7501" w:rsidP="008B7501">
      <w:pPr>
        <w:snapToGrid w:val="0"/>
      </w:pPr>
      <w:r>
        <w:rPr>
          <w:bCs/>
        </w:rPr>
        <w:t>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</w:t>
      </w:r>
    </w:p>
    <w:p w:rsidR="008B7501" w:rsidRDefault="008B7501" w:rsidP="008B7501">
      <w:pPr>
        <w:jc w:val="both"/>
      </w:pPr>
      <w:r>
        <w:rPr>
          <w:b/>
        </w:rPr>
        <w:t>Основные понятия</w:t>
      </w:r>
      <w:r w:rsidR="00962ED1">
        <w:t>: гидросфера</w:t>
      </w:r>
      <w:r>
        <w:t xml:space="preserve">, </w:t>
      </w:r>
      <w:proofErr w:type="spellStart"/>
      <w:r w:rsidR="00962ED1">
        <w:t>гидроэкология</w:t>
      </w:r>
      <w:proofErr w:type="spellEnd"/>
      <w:r w:rsidR="00962ED1">
        <w:t xml:space="preserve">, </w:t>
      </w:r>
      <w:r>
        <w:t>столбчатая и круговая диаграмма</w:t>
      </w:r>
    </w:p>
    <w:p w:rsidR="008B7501" w:rsidRDefault="008B7501" w:rsidP="008B7501">
      <w:pPr>
        <w:jc w:val="both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 </w:t>
      </w:r>
      <w:r>
        <w:t>математика, экология, краеведение.</w:t>
      </w:r>
    </w:p>
    <w:p w:rsidR="008B7501" w:rsidRDefault="008B7501" w:rsidP="008B7501">
      <w:pPr>
        <w:jc w:val="both"/>
      </w:pPr>
      <w:r>
        <w:rPr>
          <w:b/>
        </w:rPr>
        <w:t>Ресурсы</w:t>
      </w:r>
      <w:r>
        <w:t xml:space="preserve">: </w:t>
      </w:r>
      <w:proofErr w:type="spellStart"/>
      <w:r>
        <w:t>мультимедийный</w:t>
      </w:r>
      <w:proofErr w:type="spellEnd"/>
      <w:r>
        <w:t xml:space="preserve"> проектор с ПК, интерактивная доска, карта Липецкой области, презентация</w:t>
      </w:r>
    </w:p>
    <w:p w:rsidR="008B7501" w:rsidRDefault="008B7501" w:rsidP="008B7501">
      <w:pPr>
        <w:jc w:val="both"/>
      </w:pPr>
      <w:r>
        <w:t>Литература:</w:t>
      </w:r>
    </w:p>
    <w:p w:rsidR="008B7501" w:rsidRDefault="008B7501" w:rsidP="008B7501">
      <w:pPr>
        <w:numPr>
          <w:ilvl w:val="0"/>
          <w:numId w:val="1"/>
        </w:numPr>
        <w:tabs>
          <w:tab w:val="num" w:pos="284"/>
        </w:tabs>
        <w:suppressAutoHyphens w:val="0"/>
        <w:ind w:left="284" w:firstLine="0"/>
      </w:pPr>
      <w:r>
        <w:t xml:space="preserve"> География. 6 </w:t>
      </w:r>
      <w:proofErr w:type="spellStart"/>
      <w:r>
        <w:t>кл.</w:t>
      </w:r>
      <w:proofErr w:type="gramStart"/>
      <w:r>
        <w:t>:у</w:t>
      </w:r>
      <w:proofErr w:type="gramEnd"/>
      <w:r>
        <w:t>чеб</w:t>
      </w:r>
      <w:proofErr w:type="spellEnd"/>
      <w:r>
        <w:t>. для общеобразоват. учреждений. – 6-е изд., стереотип</w:t>
      </w:r>
      <w:r w:rsidR="00D62A8D">
        <w:t>. – М.: Дрофа, 202</w:t>
      </w:r>
      <w:r>
        <w:t>1. – 192 с.</w:t>
      </w:r>
    </w:p>
    <w:p w:rsidR="001B5D98" w:rsidRDefault="000E66F6" w:rsidP="001B5D98">
      <w:pPr>
        <w:numPr>
          <w:ilvl w:val="0"/>
          <w:numId w:val="1"/>
        </w:numPr>
        <w:suppressAutoHyphens w:val="0"/>
      </w:pPr>
      <w:r>
        <w:t xml:space="preserve"> </w:t>
      </w:r>
      <w:r w:rsidR="008B7501">
        <w:t>«</w:t>
      </w:r>
      <w:proofErr w:type="spellStart"/>
      <w:r w:rsidR="008B7501">
        <w:t>Деятельностный</w:t>
      </w:r>
      <w:proofErr w:type="spellEnd"/>
      <w:r w:rsidR="008B7501">
        <w:t xml:space="preserve"> подход </w:t>
      </w:r>
      <w:proofErr w:type="spellStart"/>
      <w:r w:rsidR="008B7501">
        <w:t>вбучении</w:t>
      </w:r>
      <w:proofErr w:type="spellEnd"/>
      <w:r w:rsidR="008B7501">
        <w:t xml:space="preserve"> естественнонаучным дисциплинам.» (Под редакцией Аксеновой И.В., Селютиной О.А. – УО и Н   Лип</w:t>
      </w:r>
      <w:proofErr w:type="gramStart"/>
      <w:r w:rsidR="008B7501">
        <w:t>.</w:t>
      </w:r>
      <w:proofErr w:type="gramEnd"/>
      <w:r w:rsidR="008B7501">
        <w:t xml:space="preserve"> </w:t>
      </w:r>
      <w:proofErr w:type="gramStart"/>
      <w:r w:rsidR="008B7501">
        <w:t>о</w:t>
      </w:r>
      <w:proofErr w:type="gramEnd"/>
      <w:r w:rsidR="008B7501">
        <w:t xml:space="preserve">бл. ЛИРО , 2011г </w:t>
      </w:r>
    </w:p>
    <w:p w:rsidR="00E26798" w:rsidRDefault="00E26798"/>
    <w:tbl>
      <w:tblPr>
        <w:tblStyle w:val="af6"/>
        <w:tblW w:w="14850" w:type="dxa"/>
        <w:tblLook w:val="04A0"/>
      </w:tblPr>
      <w:tblGrid>
        <w:gridCol w:w="2660"/>
        <w:gridCol w:w="3827"/>
        <w:gridCol w:w="4820"/>
        <w:gridCol w:w="3543"/>
      </w:tblGrid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8C17FF">
            <w:pPr>
              <w:jc w:val="center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3827" w:type="dxa"/>
            <w:vAlign w:val="center"/>
          </w:tcPr>
          <w:p w:rsidR="00470CC1" w:rsidRPr="000E66F6" w:rsidRDefault="00E26798" w:rsidP="008C17FF">
            <w:pPr>
              <w:jc w:val="center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 xml:space="preserve">Содержание учебного материала. </w:t>
            </w:r>
          </w:p>
          <w:p w:rsidR="00E26798" w:rsidRPr="000E66F6" w:rsidRDefault="00E26798" w:rsidP="008C17FF">
            <w:pPr>
              <w:jc w:val="center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vAlign w:val="center"/>
          </w:tcPr>
          <w:p w:rsidR="00E26798" w:rsidRPr="000E66F6" w:rsidRDefault="00E26798" w:rsidP="008C17FF">
            <w:pPr>
              <w:jc w:val="center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0E66F6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3" w:type="dxa"/>
            <w:vAlign w:val="center"/>
          </w:tcPr>
          <w:p w:rsidR="00E26798" w:rsidRPr="000E66F6" w:rsidRDefault="00E26798" w:rsidP="008C17FF">
            <w:pPr>
              <w:jc w:val="center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>Формируемые</w:t>
            </w:r>
          </w:p>
          <w:p w:rsidR="00E26798" w:rsidRPr="000E66F6" w:rsidRDefault="00E26798" w:rsidP="008C17FF">
            <w:pPr>
              <w:jc w:val="center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>УУД</w:t>
            </w:r>
          </w:p>
          <w:p w:rsidR="00E26798" w:rsidRPr="000E66F6" w:rsidRDefault="00E26798" w:rsidP="008C17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8C17F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t>1. Организационный этап</w:t>
            </w:r>
          </w:p>
        </w:tc>
        <w:tc>
          <w:tcPr>
            <w:tcW w:w="3827" w:type="dxa"/>
          </w:tcPr>
          <w:p w:rsidR="00E26798" w:rsidRPr="000E66F6" w:rsidRDefault="00E26798" w:rsidP="00E26798">
            <w:pPr>
              <w:snapToGrid w:val="0"/>
              <w:rPr>
                <w:b/>
              </w:rPr>
            </w:pPr>
            <w:r w:rsidRPr="000E66F6">
              <w:t xml:space="preserve"> </w:t>
            </w:r>
            <w:r w:rsidRPr="000E66F6">
              <w:rPr>
                <w:b/>
                <w:i/>
              </w:rPr>
              <w:t>Учитель математики</w:t>
            </w:r>
            <w:r w:rsidRPr="000E66F6">
              <w:rPr>
                <w:b/>
              </w:rPr>
              <w:t>:</w:t>
            </w:r>
          </w:p>
          <w:p w:rsidR="001614D0" w:rsidRPr="000E66F6" w:rsidRDefault="001614D0" w:rsidP="00E26798">
            <w:pPr>
              <w:snapToGrid w:val="0"/>
            </w:pPr>
            <w:r w:rsidRPr="000E66F6">
              <w:t>Здравствуйте</w:t>
            </w:r>
            <w:r w:rsidR="00E26798" w:rsidRPr="000E66F6">
              <w:t xml:space="preserve">. Проверьте, все ли  у вас готово к уроку? </w:t>
            </w:r>
            <w:r w:rsidRPr="000E66F6">
              <w:t xml:space="preserve"> Садитесь. </w:t>
            </w:r>
          </w:p>
          <w:p w:rsidR="001614D0" w:rsidRPr="000E66F6" w:rsidRDefault="00E26798" w:rsidP="001614D0">
            <w:pPr>
              <w:snapToGrid w:val="0"/>
            </w:pPr>
            <w:r w:rsidRPr="000E66F6">
              <w:t xml:space="preserve">Итак, начнем  урок. </w:t>
            </w:r>
          </w:p>
          <w:p w:rsidR="001614D0" w:rsidRPr="000E66F6" w:rsidRDefault="001614D0" w:rsidP="001614D0">
            <w:pPr>
              <w:snapToGrid w:val="0"/>
            </w:pPr>
          </w:p>
          <w:p w:rsidR="001614D0" w:rsidRPr="000E66F6" w:rsidRDefault="00E26798" w:rsidP="001614D0">
            <w:pPr>
              <w:snapToGrid w:val="0"/>
              <w:rPr>
                <w:b/>
              </w:rPr>
            </w:pPr>
            <w:r w:rsidRPr="000E66F6">
              <w:rPr>
                <w:b/>
                <w:i/>
                <w:lang w:eastAsia="ru-RU"/>
              </w:rPr>
              <w:t>Учитель географии:</w:t>
            </w:r>
          </w:p>
          <w:p w:rsidR="001614D0" w:rsidRPr="000E66F6" w:rsidRDefault="00E26798" w:rsidP="001614D0">
            <w:pPr>
              <w:snapToGrid w:val="0"/>
            </w:pPr>
            <w:r w:rsidRPr="000E66F6">
              <w:rPr>
                <w:lang w:eastAsia="ru-RU"/>
              </w:rPr>
              <w:t xml:space="preserve">Наш  сегодняшний урок наукам посвящается, </w:t>
            </w:r>
          </w:p>
          <w:p w:rsidR="001614D0" w:rsidRPr="000E66F6" w:rsidRDefault="00E26798" w:rsidP="001614D0">
            <w:pPr>
              <w:snapToGrid w:val="0"/>
            </w:pPr>
            <w:r w:rsidRPr="000E66F6">
              <w:rPr>
                <w:lang w:eastAsia="ru-RU"/>
              </w:rPr>
              <w:t>Что  географией и математикой  с любовью называются.</w:t>
            </w:r>
          </w:p>
          <w:p w:rsidR="001614D0" w:rsidRPr="000E66F6" w:rsidRDefault="00E26798" w:rsidP="001614D0">
            <w:pPr>
              <w:snapToGrid w:val="0"/>
            </w:pPr>
            <w:r w:rsidRPr="000E66F6">
              <w:rPr>
                <w:lang w:eastAsia="ru-RU"/>
              </w:rPr>
              <w:t>Они помогут воспитать такую точность мысли,</w:t>
            </w:r>
          </w:p>
          <w:p w:rsidR="001614D0" w:rsidRPr="000E66F6" w:rsidRDefault="00E26798" w:rsidP="001614D0">
            <w:pPr>
              <w:snapToGrid w:val="0"/>
            </w:pPr>
            <w:r w:rsidRPr="000E66F6">
              <w:rPr>
                <w:lang w:eastAsia="ru-RU"/>
              </w:rPr>
              <w:t>Чтоб в нашей жизни всё познать,</w:t>
            </w:r>
          </w:p>
          <w:p w:rsidR="0087768B" w:rsidRPr="000E66F6" w:rsidRDefault="00E26798" w:rsidP="0087768B">
            <w:pPr>
              <w:snapToGrid w:val="0"/>
            </w:pPr>
            <w:r w:rsidRPr="000E66F6">
              <w:rPr>
                <w:lang w:eastAsia="ru-RU"/>
              </w:rPr>
              <w:t>Измерить и исчислить.</w:t>
            </w:r>
          </w:p>
          <w:p w:rsidR="00E26798" w:rsidRPr="000E66F6" w:rsidRDefault="00E26798" w:rsidP="0087768B">
            <w:pPr>
              <w:snapToGrid w:val="0"/>
            </w:pPr>
            <w:r w:rsidRPr="000E66F6">
              <w:rPr>
                <w:b/>
                <w:bCs/>
                <w:i/>
                <w:iCs/>
                <w:lang w:eastAsia="ru-RU"/>
              </w:rPr>
              <w:t>Учитель математики:</w:t>
            </w:r>
          </w:p>
          <w:p w:rsidR="001614D0" w:rsidRPr="000E66F6" w:rsidRDefault="00E26798" w:rsidP="00E26798">
            <w:pPr>
              <w:rPr>
                <w:lang w:eastAsia="ru-RU"/>
              </w:rPr>
            </w:pPr>
            <w:r w:rsidRPr="000E66F6">
              <w:rPr>
                <w:lang w:eastAsia="ru-RU"/>
              </w:rPr>
              <w:t>К. Гаусс</w:t>
            </w:r>
            <w:r w:rsidRPr="000E66F6">
              <w:rPr>
                <w:b/>
                <w:bCs/>
                <w:i/>
                <w:iCs/>
                <w:lang w:eastAsia="ru-RU"/>
              </w:rPr>
              <w:t xml:space="preserve">  утверждал: “Математика – царица всех наук”</w:t>
            </w:r>
            <w:r w:rsidRPr="000E66F6">
              <w:rPr>
                <w:lang w:eastAsia="ru-RU"/>
              </w:rPr>
              <w:t xml:space="preserve">   Это потому, что все науки “говорят” на языке </w:t>
            </w:r>
            <w:r w:rsidRPr="000E66F6">
              <w:rPr>
                <w:lang w:eastAsia="ru-RU"/>
              </w:rPr>
              <w:lastRenderedPageBreak/>
              <w:t>математики.  А существует ли связь между гео</w:t>
            </w:r>
            <w:r w:rsidR="00634F2B" w:rsidRPr="000E66F6">
              <w:rPr>
                <w:lang w:eastAsia="ru-RU"/>
              </w:rPr>
              <w:t>графией и математикой? Использую</w:t>
            </w:r>
            <w:r w:rsidRPr="000E66F6">
              <w:rPr>
                <w:lang w:eastAsia="ru-RU"/>
              </w:rPr>
              <w:t>тся ли при изучении географии математические знания и можно ли при изучении математики использовать знания по географии? Сегодня на уроке мы попробуем ответить на этот вопрос.</w:t>
            </w:r>
          </w:p>
          <w:p w:rsidR="00E26798" w:rsidRPr="000E66F6" w:rsidRDefault="001614D0" w:rsidP="00E26798">
            <w:pPr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>Учитель географии:</w:t>
            </w:r>
          </w:p>
          <w:p w:rsidR="00DD09F8" w:rsidRPr="000E66F6" w:rsidRDefault="00E26798" w:rsidP="00E26798">
            <w:pPr>
              <w:snapToGrid w:val="0"/>
              <w:rPr>
                <w:i/>
              </w:rPr>
            </w:pPr>
            <w:r w:rsidRPr="000E66F6">
              <w:rPr>
                <w:i/>
              </w:rPr>
              <w:t>Разгадайте кроссворд</w:t>
            </w:r>
            <w:r w:rsidR="00F145AB" w:rsidRPr="000E66F6">
              <w:rPr>
                <w:i/>
              </w:rPr>
              <w:t xml:space="preserve"> </w:t>
            </w:r>
            <w:r w:rsidR="00DD09F8" w:rsidRPr="000E66F6">
              <w:rPr>
                <w:i/>
              </w:rPr>
              <w:t>(матем</w:t>
            </w:r>
            <w:proofErr w:type="gramStart"/>
            <w:r w:rsidR="00DD09F8" w:rsidRPr="000E66F6">
              <w:rPr>
                <w:i/>
              </w:rPr>
              <w:t xml:space="preserve"> .</w:t>
            </w:r>
            <w:proofErr w:type="gramEnd"/>
            <w:r w:rsidR="00DD09F8" w:rsidRPr="000E66F6">
              <w:rPr>
                <w:i/>
              </w:rPr>
              <w:t xml:space="preserve"> + географ. термины) </w:t>
            </w:r>
          </w:p>
          <w:p w:rsidR="00634F2B" w:rsidRPr="000E66F6" w:rsidRDefault="00E26798" w:rsidP="00E26798">
            <w:pPr>
              <w:snapToGrid w:val="0"/>
              <w:rPr>
                <w:b/>
              </w:rPr>
            </w:pPr>
            <w:r w:rsidRPr="000E66F6">
              <w:rPr>
                <w:i/>
              </w:rPr>
              <w:t xml:space="preserve"> и вы узнаете </w:t>
            </w:r>
            <w:r w:rsidR="00BA7527" w:rsidRPr="000E66F6">
              <w:rPr>
                <w:b/>
                <w:i/>
              </w:rPr>
              <w:t xml:space="preserve">ключевое </w:t>
            </w:r>
            <w:r w:rsidRPr="000E66F6">
              <w:rPr>
                <w:b/>
                <w:i/>
              </w:rPr>
              <w:t>слов</w:t>
            </w:r>
            <w:r w:rsidR="00BA7527" w:rsidRPr="000E66F6">
              <w:rPr>
                <w:b/>
                <w:i/>
              </w:rPr>
              <w:t>о</w:t>
            </w:r>
            <w:proofErr w:type="gramStart"/>
            <w:r w:rsidR="001614D0" w:rsidRPr="000E66F6">
              <w:rPr>
                <w:b/>
                <w:i/>
              </w:rPr>
              <w:t xml:space="preserve"> </w:t>
            </w:r>
            <w:r w:rsidR="00BA7527" w:rsidRPr="000E66F6">
              <w:rPr>
                <w:b/>
                <w:i/>
              </w:rPr>
              <w:t>:</w:t>
            </w:r>
            <w:proofErr w:type="gramEnd"/>
            <w:r w:rsidR="00BA7527" w:rsidRPr="000E66F6">
              <w:rPr>
                <w:b/>
                <w:i/>
              </w:rPr>
              <w:t xml:space="preserve"> </w:t>
            </w:r>
            <w:r w:rsidR="00177ED5" w:rsidRPr="000E66F6">
              <w:rPr>
                <w:b/>
              </w:rPr>
              <w:t>гидросфера</w:t>
            </w:r>
            <w:r w:rsidR="00BA7527" w:rsidRPr="000E66F6">
              <w:rPr>
                <w:b/>
              </w:rPr>
              <w:t xml:space="preserve"> </w:t>
            </w:r>
          </w:p>
          <w:p w:rsidR="001614D0" w:rsidRPr="000E66F6" w:rsidRDefault="001614D0" w:rsidP="0087768B">
            <w:pPr>
              <w:autoSpaceDE w:val="0"/>
              <w:autoSpaceDN w:val="0"/>
              <w:adjustRightInd w:val="0"/>
              <w:rPr>
                <w:b/>
              </w:rPr>
            </w:pPr>
            <w:r w:rsidRPr="000E66F6">
              <w:t>У каждого из вас на парте находится оценочный лист, на котором вы будете выполнять задания.</w:t>
            </w:r>
          </w:p>
        </w:tc>
        <w:tc>
          <w:tcPr>
            <w:tcW w:w="4820" w:type="dxa"/>
          </w:tcPr>
          <w:p w:rsidR="00E26798" w:rsidRPr="000E66F6" w:rsidRDefault="001B5D98" w:rsidP="008C17FF">
            <w:pPr>
              <w:autoSpaceDE w:val="0"/>
              <w:autoSpaceDN w:val="0"/>
              <w:adjustRightInd w:val="0"/>
              <w:jc w:val="center"/>
            </w:pPr>
            <w:r w:rsidRPr="000E66F6">
              <w:lastRenderedPageBreak/>
              <w:t>Проверяют свою готовность к уроку.</w:t>
            </w: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8C17FF">
            <w:pPr>
              <w:autoSpaceDE w:val="0"/>
              <w:autoSpaceDN w:val="0"/>
              <w:adjustRightInd w:val="0"/>
              <w:jc w:val="center"/>
            </w:pPr>
          </w:p>
          <w:p w:rsidR="002C6FB8" w:rsidRPr="000E66F6" w:rsidRDefault="002C6FB8" w:rsidP="002C6F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6F6">
              <w:rPr>
                <w:b/>
              </w:rPr>
              <w:t>Разгадывают кроссворд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>1.Единицы измерения углов.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>2. Место, где река берёт начало.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 xml:space="preserve"> 3. Сооружение, которое защищает территорию от паводков и волн.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>4.Инструмент для построения окружности.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lastRenderedPageBreak/>
              <w:t>5. Скопление воды в природном углублении на суше.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>6. Место, где река впадает в другую реку, озеро или море.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 xml:space="preserve">7. </w:t>
            </w:r>
            <w:proofErr w:type="gramStart"/>
            <w:r w:rsidRPr="000E66F6">
              <w:rPr>
                <w:bCs/>
              </w:rPr>
              <w:t>Знак</w:t>
            </w:r>
            <w:proofErr w:type="gramEnd"/>
            <w:r w:rsidRPr="000E66F6">
              <w:rPr>
                <w:bCs/>
              </w:rPr>
              <w:t xml:space="preserve"> используемый для записи числа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>8. Водный поток, протекающий по чётко обозначенному руслу.</w:t>
            </w:r>
          </w:p>
          <w:p w:rsidR="00E817F8" w:rsidRPr="000E66F6" w:rsidRDefault="002C6FB8" w:rsidP="002C6FB8">
            <w:pPr>
              <w:autoSpaceDE w:val="0"/>
              <w:autoSpaceDN w:val="0"/>
              <w:adjustRightInd w:val="0"/>
            </w:pPr>
            <w:r w:rsidRPr="000E66F6">
              <w:rPr>
                <w:bCs/>
              </w:rPr>
              <w:t>9. Сотая часть чего-либо.</w:t>
            </w:r>
          </w:p>
          <w:p w:rsidR="002C6FB8" w:rsidRPr="000E66F6" w:rsidRDefault="002C6FB8" w:rsidP="000549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D98" w:rsidRPr="000E66F6" w:rsidRDefault="001B5D98" w:rsidP="001B5D98">
            <w:pPr>
              <w:snapToGrid w:val="0"/>
              <w:spacing w:line="360" w:lineRule="auto"/>
              <w:rPr>
                <w:sz w:val="20"/>
                <w:szCs w:val="20"/>
              </w:rPr>
            </w:pPr>
            <w:proofErr w:type="gramStart"/>
            <w:r w:rsidRPr="000E66F6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E66F6">
              <w:rPr>
                <w:b/>
                <w:sz w:val="20"/>
                <w:szCs w:val="20"/>
              </w:rPr>
              <w:t>:</w:t>
            </w:r>
            <w:r w:rsidRPr="000E66F6">
              <w:rPr>
                <w:sz w:val="20"/>
                <w:szCs w:val="20"/>
              </w:rPr>
              <w:t xml:space="preserve"> самоконтроль</w:t>
            </w:r>
          </w:p>
          <w:p w:rsidR="00E26798" w:rsidRPr="000E66F6" w:rsidRDefault="001B5D98" w:rsidP="001B5D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E66F6">
              <w:rPr>
                <w:b/>
                <w:sz w:val="20"/>
                <w:szCs w:val="20"/>
              </w:rPr>
              <w:t>Коммуникативные:</w:t>
            </w:r>
            <w:r w:rsidRPr="000E66F6">
              <w:rPr>
                <w:sz w:val="20"/>
                <w:szCs w:val="20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F52F9A" w:rsidRPr="000E66F6" w:rsidRDefault="00E26798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lastRenderedPageBreak/>
              <w:t>2. Проверка домашнего задания, воспроизведение и коррекция опорных знаний учащихся. Актуализация знаний.</w:t>
            </w:r>
          </w:p>
          <w:p w:rsidR="00F4025D" w:rsidRPr="000E66F6" w:rsidRDefault="00F52F9A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F4025D" w:rsidRPr="000E66F6" w:rsidRDefault="00F4025D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</w:p>
          <w:p w:rsidR="00F4025D" w:rsidRPr="000E66F6" w:rsidRDefault="00F4025D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</w:p>
          <w:p w:rsidR="00F52F9A" w:rsidRPr="000E66F6" w:rsidRDefault="00F4025D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t xml:space="preserve">3. Мотивация учебной деятельности </w:t>
            </w:r>
            <w:r w:rsidR="00F52F9A" w:rsidRPr="000E66F6">
              <w:rPr>
                <w:b/>
                <w:sz w:val="24"/>
                <w:szCs w:val="24"/>
                <w:lang w:eastAsia="ru-RU"/>
              </w:rPr>
              <w:t>Постановка цели и задач урока.</w:t>
            </w:r>
          </w:p>
        </w:tc>
        <w:tc>
          <w:tcPr>
            <w:tcW w:w="3827" w:type="dxa"/>
          </w:tcPr>
          <w:p w:rsidR="00177ED5" w:rsidRPr="000E66F6" w:rsidRDefault="00177ED5" w:rsidP="00E26798">
            <w:pPr>
              <w:autoSpaceDE w:val="0"/>
              <w:autoSpaceDN w:val="0"/>
              <w:adjustRightInd w:val="0"/>
            </w:pPr>
            <w:r w:rsidRPr="000E66F6">
              <w:rPr>
                <w:b/>
              </w:rPr>
              <w:t xml:space="preserve"> </w:t>
            </w:r>
            <w:r w:rsidRPr="000E66F6">
              <w:rPr>
                <w:i/>
              </w:rPr>
              <w:t>Учитель географии:</w:t>
            </w:r>
          </w:p>
          <w:p w:rsidR="00177ED5" w:rsidRPr="000E66F6" w:rsidRDefault="00177ED5" w:rsidP="00E26798">
            <w:pPr>
              <w:autoSpaceDE w:val="0"/>
              <w:autoSpaceDN w:val="0"/>
              <w:adjustRightInd w:val="0"/>
              <w:rPr>
                <w:b/>
              </w:rPr>
            </w:pPr>
            <w:r w:rsidRPr="000E66F6">
              <w:rPr>
                <w:b/>
              </w:rPr>
              <w:t xml:space="preserve"> </w:t>
            </w:r>
            <w:r w:rsidR="00F52F9A" w:rsidRPr="000E66F6">
              <w:rPr>
                <w:b/>
              </w:rPr>
              <w:t xml:space="preserve"> Задание 1. </w:t>
            </w:r>
            <w:r w:rsidR="007665FC" w:rsidRPr="000E66F6">
              <w:t xml:space="preserve">Посмотрите на схему и </w:t>
            </w:r>
          </w:p>
          <w:p w:rsidR="00B30FA0" w:rsidRPr="000E66F6" w:rsidRDefault="00177ED5" w:rsidP="00E26798">
            <w:pPr>
              <w:autoSpaceDE w:val="0"/>
              <w:autoSpaceDN w:val="0"/>
              <w:adjustRightInd w:val="0"/>
              <w:rPr>
                <w:b/>
              </w:rPr>
            </w:pPr>
            <w:r w:rsidRPr="000E66F6">
              <w:rPr>
                <w:b/>
              </w:rPr>
              <w:t xml:space="preserve">дополните её </w:t>
            </w:r>
            <w:r w:rsidR="00DD09F8" w:rsidRPr="000E66F6">
              <w:rPr>
                <w:b/>
              </w:rPr>
              <w:t>(</w:t>
            </w:r>
            <w:r w:rsidR="001614D0" w:rsidRPr="000E66F6">
              <w:rPr>
                <w:b/>
              </w:rPr>
              <w:t>эталон на доску)</w:t>
            </w:r>
          </w:p>
          <w:p w:rsidR="00F82F1F" w:rsidRPr="000E66F6" w:rsidRDefault="00F82F1F" w:rsidP="00E2679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66F6">
              <w:t xml:space="preserve"> </w:t>
            </w:r>
            <w:r w:rsidRPr="000E66F6">
              <w:rPr>
                <w:b/>
                <w:i/>
                <w:sz w:val="24"/>
                <w:szCs w:val="24"/>
              </w:rPr>
              <w:t>Учитель математики:</w:t>
            </w: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66F6">
              <w:rPr>
                <w:bCs/>
                <w:sz w:val="24"/>
                <w:szCs w:val="24"/>
              </w:rPr>
              <w:t xml:space="preserve">Найдите «лишнее» слово. Остальные слова замените </w:t>
            </w: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66F6">
              <w:rPr>
                <w:bCs/>
                <w:sz w:val="24"/>
                <w:szCs w:val="24"/>
              </w:rPr>
              <w:t>общим названием</w:t>
            </w: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ind w:left="720"/>
            </w:pPr>
            <w:r w:rsidRPr="000E66F6">
              <w:rPr>
                <w:bCs/>
              </w:rPr>
              <w:t>Круговая</w:t>
            </w: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ind w:left="720"/>
            </w:pPr>
            <w:r w:rsidRPr="000E66F6">
              <w:rPr>
                <w:bCs/>
              </w:rPr>
              <w:t>Цилиндрическая</w:t>
            </w: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ind w:left="720"/>
            </w:pPr>
            <w:r w:rsidRPr="000E66F6">
              <w:rPr>
                <w:bCs/>
              </w:rPr>
              <w:t>Координатная</w:t>
            </w: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ind w:left="720"/>
            </w:pPr>
            <w:r w:rsidRPr="000E66F6">
              <w:rPr>
                <w:bCs/>
              </w:rPr>
              <w:t>Столбчатая</w:t>
            </w:r>
          </w:p>
          <w:p w:rsidR="001614D0" w:rsidRPr="000E66F6" w:rsidRDefault="001614D0" w:rsidP="001614D0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  <w:proofErr w:type="gramStart"/>
            <w:r w:rsidRPr="000E66F6">
              <w:rPr>
                <w:bCs/>
              </w:rPr>
              <w:t>Графическая</w:t>
            </w:r>
            <w:proofErr w:type="gramEnd"/>
            <w:r w:rsidRPr="000E66F6">
              <w:t xml:space="preserve">      </w:t>
            </w:r>
            <w:r w:rsidRPr="000E66F6">
              <w:rPr>
                <w:bCs/>
              </w:rPr>
              <w:t>(Диаграммы)</w:t>
            </w:r>
          </w:p>
          <w:p w:rsidR="002B55B3" w:rsidRPr="000E66F6" w:rsidRDefault="002B55B3" w:rsidP="002B55B3">
            <w:pPr>
              <w:ind w:left="360"/>
              <w:rPr>
                <w:b/>
                <w:i/>
              </w:rPr>
            </w:pPr>
          </w:p>
          <w:p w:rsidR="002B55B3" w:rsidRPr="000E66F6" w:rsidRDefault="002B55B3" w:rsidP="002B55B3">
            <w:pPr>
              <w:ind w:left="360"/>
              <w:rPr>
                <w:b/>
                <w:i/>
              </w:rPr>
            </w:pPr>
            <w:r w:rsidRPr="000E66F6">
              <w:rPr>
                <w:b/>
                <w:i/>
              </w:rPr>
              <w:t>Сформулируйте  тему,   цели и задачи нашего урока</w:t>
            </w:r>
          </w:p>
          <w:p w:rsidR="001364BC" w:rsidRPr="000E66F6" w:rsidRDefault="001364BC" w:rsidP="00E2679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614D0" w:rsidRPr="000E66F6" w:rsidRDefault="00BA7527" w:rsidP="002B55B3">
            <w:pPr>
              <w:spacing w:line="360" w:lineRule="auto"/>
              <w:rPr>
                <w:sz w:val="28"/>
                <w:szCs w:val="28"/>
              </w:rPr>
            </w:pPr>
            <w:r w:rsidRPr="000E66F6">
              <w:rPr>
                <w:i/>
              </w:rPr>
              <w:t>Учитель математики</w:t>
            </w:r>
          </w:p>
          <w:p w:rsidR="00B30FA0" w:rsidRPr="000E66F6" w:rsidRDefault="00131EE9" w:rsidP="002B55B3">
            <w:pPr>
              <w:spacing w:line="360" w:lineRule="auto"/>
              <w:rPr>
                <w:u w:val="single"/>
              </w:rPr>
            </w:pPr>
            <w:r w:rsidRPr="000E66F6">
              <w:t>Для современного человека, живущего в информационном, быстро меняющемся мире, ум</w:t>
            </w:r>
            <w:r w:rsidR="00634F2B" w:rsidRPr="000E66F6">
              <w:t xml:space="preserve">ение </w:t>
            </w:r>
            <w:r w:rsidR="00634F2B" w:rsidRPr="000E66F6">
              <w:lastRenderedPageBreak/>
              <w:t xml:space="preserve">читать диаграммы </w:t>
            </w:r>
            <w:r w:rsidRPr="000E66F6">
              <w:t>необходимо. Давайте проверим, как каждый из вас научился этому на предыдущих уроках</w:t>
            </w:r>
            <w:proofErr w:type="gramStart"/>
            <w:r w:rsidRPr="000E66F6">
              <w:t>.</w:t>
            </w:r>
            <w:r w:rsidR="007665FC" w:rsidRPr="000E66F6">
              <w:t>(</w:t>
            </w:r>
            <w:proofErr w:type="gramEnd"/>
            <w:r w:rsidRPr="000E66F6">
              <w:rPr>
                <w:u w:val="single"/>
              </w:rPr>
              <w:t>работа с презентацией</w:t>
            </w:r>
            <w:r w:rsidR="007665FC" w:rsidRPr="000E66F6">
              <w:rPr>
                <w:u w:val="single"/>
              </w:rPr>
              <w:t>)</w:t>
            </w:r>
          </w:p>
          <w:p w:rsidR="001614D0" w:rsidRPr="000E66F6" w:rsidRDefault="001614D0" w:rsidP="001614D0">
            <w:pPr>
              <w:spacing w:line="360" w:lineRule="auto"/>
              <w:rPr>
                <w:sz w:val="28"/>
                <w:szCs w:val="28"/>
              </w:rPr>
            </w:pPr>
            <w:r w:rsidRPr="000E66F6">
              <w:rPr>
                <w:u w:val="single"/>
              </w:rPr>
              <w:t>1</w:t>
            </w:r>
            <w:r w:rsidRPr="000E66F6">
              <w:rPr>
                <w:b/>
                <w:u w:val="single"/>
              </w:rPr>
              <w:t>) Столбчатая диаграмма</w:t>
            </w:r>
            <w:r w:rsidRPr="000E66F6">
              <w:rPr>
                <w:u w:val="single"/>
              </w:rPr>
              <w:t xml:space="preserve"> </w:t>
            </w:r>
            <w:proofErr w:type="spellStart"/>
            <w:r w:rsidRPr="000E66F6">
              <w:rPr>
                <w:u w:val="single"/>
              </w:rPr>
              <w:t>водообеспеченности</w:t>
            </w:r>
            <w:proofErr w:type="spellEnd"/>
            <w:r w:rsidRPr="000E66F6">
              <w:rPr>
                <w:u w:val="single"/>
              </w:rPr>
              <w:t xml:space="preserve"> экономических  регионов России</w:t>
            </w:r>
          </w:p>
          <w:p w:rsidR="00E26798" w:rsidRPr="000E66F6" w:rsidRDefault="00E26798" w:rsidP="00E26798">
            <w:pPr>
              <w:autoSpaceDE w:val="0"/>
              <w:autoSpaceDN w:val="0"/>
              <w:adjustRightInd w:val="0"/>
              <w:rPr>
                <w:b/>
              </w:rPr>
            </w:pPr>
            <w:r w:rsidRPr="000E66F6">
              <w:rPr>
                <w:b/>
              </w:rPr>
              <w:t xml:space="preserve"> </w:t>
            </w:r>
            <w:r w:rsidR="001614D0" w:rsidRPr="000E66F6">
              <w:rPr>
                <w:b/>
              </w:rPr>
              <w:t>2)</w:t>
            </w:r>
            <w:r w:rsidR="003750BF" w:rsidRPr="000E66F6">
              <w:rPr>
                <w:b/>
              </w:rPr>
              <w:t xml:space="preserve"> Круговая </w:t>
            </w:r>
            <w:r w:rsidR="006A54B0" w:rsidRPr="000E66F6">
              <w:rPr>
                <w:b/>
              </w:rPr>
              <w:t xml:space="preserve"> </w:t>
            </w:r>
            <w:r w:rsidRPr="000E66F6">
              <w:rPr>
                <w:b/>
              </w:rPr>
              <w:t>диаграмма</w:t>
            </w:r>
            <w:r w:rsidR="00D11B4A" w:rsidRPr="000E66F6">
              <w:rPr>
                <w:b/>
              </w:rPr>
              <w:t xml:space="preserve"> </w:t>
            </w:r>
          </w:p>
          <w:p w:rsidR="00E26798" w:rsidRPr="000E66F6" w:rsidRDefault="006A54B0" w:rsidP="006A54B0">
            <w:pPr>
              <w:autoSpaceDE w:val="0"/>
              <w:autoSpaceDN w:val="0"/>
              <w:adjustRightInd w:val="0"/>
            </w:pPr>
            <w:r w:rsidRPr="000E66F6">
              <w:t>« Распределение  расходов</w:t>
            </w:r>
            <w:r w:rsidR="00B30FA0" w:rsidRPr="000E66F6">
              <w:t xml:space="preserve">ания </w:t>
            </w:r>
            <w:r w:rsidRPr="000E66F6">
              <w:t xml:space="preserve"> пресных вод</w:t>
            </w:r>
            <w:r w:rsidR="00B30FA0" w:rsidRPr="000E66F6">
              <w:t xml:space="preserve"> в России</w:t>
            </w:r>
            <w:r w:rsidRPr="000E66F6">
              <w:t xml:space="preserve">» </w:t>
            </w:r>
            <w:r w:rsidR="00177ED5" w:rsidRPr="000E66F6">
              <w:t>(чтение диаграммы)</w:t>
            </w:r>
          </w:p>
          <w:p w:rsidR="00617CF6" w:rsidRPr="000E66F6" w:rsidRDefault="00617CF6" w:rsidP="006A54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1B5D98">
            <w:pPr>
              <w:snapToGrid w:val="0"/>
              <w:jc w:val="center"/>
            </w:pPr>
            <w:r w:rsidRPr="000E66F6">
              <w:t>Учащиеся выполняют   работу.</w:t>
            </w:r>
          </w:p>
          <w:p w:rsidR="001B5D98" w:rsidRPr="000E66F6" w:rsidRDefault="001B5D98" w:rsidP="001B5D98">
            <w:pPr>
              <w:snapToGrid w:val="0"/>
              <w:jc w:val="center"/>
            </w:pPr>
            <w:r w:rsidRPr="000E66F6">
              <w:t>Проверяют решение по эталону.</w:t>
            </w: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1B5D98">
            <w:pPr>
              <w:pStyle w:val="af5"/>
              <w:rPr>
                <w:bCs/>
                <w:iCs/>
              </w:rPr>
            </w:pPr>
            <w:r w:rsidRPr="000E66F6">
              <w:rPr>
                <w:b/>
                <w:sz w:val="24"/>
                <w:szCs w:val="24"/>
              </w:rPr>
              <w:t xml:space="preserve">          </w:t>
            </w:r>
            <w:r w:rsidRPr="000E66F6">
              <w:rPr>
                <w:bCs/>
                <w:iCs/>
              </w:rPr>
              <w:t>Формулируют тему  и  задачи урока.</w:t>
            </w: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B5D98" w:rsidRPr="000E66F6" w:rsidRDefault="001B5D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26798" w:rsidRPr="000E66F6" w:rsidRDefault="00424C8F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lastRenderedPageBreak/>
              <w:t xml:space="preserve">Учащиеся отвечают на вопросы </w:t>
            </w:r>
          </w:p>
          <w:p w:rsidR="00424C8F" w:rsidRPr="000E66F6" w:rsidRDefault="00424C8F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D98" w:rsidRPr="000E66F6" w:rsidRDefault="001B5D98" w:rsidP="001B5D98">
            <w:pPr>
              <w:rPr>
                <w:sz w:val="16"/>
                <w:szCs w:val="16"/>
              </w:rPr>
            </w:pPr>
            <w:r w:rsidRPr="000E66F6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0E66F6">
              <w:rPr>
                <w:sz w:val="16"/>
                <w:szCs w:val="16"/>
              </w:rPr>
              <w:t xml:space="preserve"> контроль в форме сличения способа действия и его результата с заданным эталоном</w:t>
            </w:r>
            <w:proofErr w:type="gramStart"/>
            <w:r w:rsidRPr="000E66F6">
              <w:rPr>
                <w:sz w:val="16"/>
                <w:szCs w:val="16"/>
              </w:rPr>
              <w:t xml:space="preserve">;, </w:t>
            </w:r>
            <w:proofErr w:type="gramEnd"/>
            <w:r w:rsidRPr="000E66F6">
              <w:rPr>
                <w:sz w:val="16"/>
                <w:szCs w:val="16"/>
              </w:rPr>
              <w:t>коррекция; оценка – оценивание качества и уровня усвоения; коррекция.</w:t>
            </w:r>
          </w:p>
          <w:p w:rsidR="001B5D98" w:rsidRPr="000E66F6" w:rsidRDefault="001B5D98" w:rsidP="001B5D98">
            <w:pPr>
              <w:rPr>
                <w:sz w:val="16"/>
                <w:szCs w:val="16"/>
              </w:rPr>
            </w:pPr>
            <w:r w:rsidRPr="000E66F6">
              <w:rPr>
                <w:b/>
                <w:bCs/>
                <w:sz w:val="16"/>
                <w:szCs w:val="16"/>
              </w:rPr>
              <w:t>Познавательные:</w:t>
            </w:r>
            <w:r w:rsidRPr="000E66F6">
              <w:rPr>
                <w:sz w:val="16"/>
                <w:szCs w:val="16"/>
              </w:rPr>
              <w:t xml:space="preserve"> </w:t>
            </w:r>
          </w:p>
          <w:p w:rsidR="001B5D98" w:rsidRPr="000E66F6" w:rsidRDefault="001B5D98" w:rsidP="001B5D98">
            <w:pPr>
              <w:snapToGrid w:val="0"/>
              <w:rPr>
                <w:sz w:val="16"/>
                <w:szCs w:val="16"/>
              </w:rPr>
            </w:pPr>
            <w:proofErr w:type="spellStart"/>
            <w:r w:rsidRPr="000E66F6">
              <w:rPr>
                <w:i/>
                <w:iCs/>
                <w:sz w:val="16"/>
                <w:szCs w:val="16"/>
                <w:u w:val="single"/>
              </w:rPr>
              <w:t>общеучебные</w:t>
            </w:r>
            <w:proofErr w:type="spellEnd"/>
            <w:r w:rsidRPr="000E66F6">
              <w:rPr>
                <w:sz w:val="16"/>
                <w:szCs w:val="16"/>
                <w:u w:val="single"/>
              </w:rPr>
              <w:t>:</w:t>
            </w:r>
            <w:r w:rsidRPr="000E66F6">
              <w:rPr>
                <w:sz w:val="16"/>
                <w:szCs w:val="16"/>
              </w:rPr>
              <w:t xml:space="preserve"> умение осознанно и произвольно строить речевое высказывание</w:t>
            </w:r>
          </w:p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lastRenderedPageBreak/>
              <w:t>4. Первичное закрепление</w:t>
            </w:r>
          </w:p>
        </w:tc>
        <w:tc>
          <w:tcPr>
            <w:tcW w:w="3827" w:type="dxa"/>
          </w:tcPr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E26798">
            <w:pPr>
              <w:pStyle w:val="ab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426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t>в знакомой ситуации (типовые)</w:t>
            </w:r>
          </w:p>
        </w:tc>
        <w:tc>
          <w:tcPr>
            <w:tcW w:w="3827" w:type="dxa"/>
          </w:tcPr>
          <w:p w:rsidR="00F4025D" w:rsidRPr="000E66F6" w:rsidRDefault="00F4025D" w:rsidP="00F4025D">
            <w:pPr>
              <w:ind w:left="360"/>
              <w:rPr>
                <w:i/>
              </w:rPr>
            </w:pPr>
            <w:r w:rsidRPr="000E66F6">
              <w:rPr>
                <w:i/>
              </w:rPr>
              <w:t>Учитель географии:</w:t>
            </w:r>
          </w:p>
          <w:p w:rsidR="00F4025D" w:rsidRPr="000E66F6" w:rsidRDefault="00F4025D" w:rsidP="00F4025D">
            <w:pPr>
              <w:ind w:left="360"/>
            </w:pPr>
            <w:r w:rsidRPr="000E66F6">
              <w:t>А как расходуют пресную воду в нашей области</w:t>
            </w:r>
            <w:proofErr w:type="gramStart"/>
            <w:r w:rsidRPr="000E66F6">
              <w:t xml:space="preserve"> ?</w:t>
            </w:r>
            <w:proofErr w:type="gramEnd"/>
            <w:r w:rsidRPr="000E66F6">
              <w:t xml:space="preserve"> </w:t>
            </w:r>
          </w:p>
          <w:p w:rsidR="00F52F9A" w:rsidRPr="000E66F6" w:rsidRDefault="00F52F9A" w:rsidP="00F52F9A">
            <w:pPr>
              <w:ind w:left="360"/>
              <w:rPr>
                <w:b/>
                <w:i/>
              </w:rPr>
            </w:pPr>
            <w:r w:rsidRPr="000E66F6">
              <w:rPr>
                <w:b/>
                <w:i/>
              </w:rPr>
              <w:t>Учитель математики:</w:t>
            </w:r>
          </w:p>
          <w:p w:rsidR="00177ED5" w:rsidRPr="000E66F6" w:rsidRDefault="00131EE9" w:rsidP="00F52F9A">
            <w:pPr>
              <w:spacing w:line="360" w:lineRule="auto"/>
              <w:ind w:firstLine="708"/>
              <w:jc w:val="both"/>
            </w:pPr>
            <w:r w:rsidRPr="000E66F6">
              <w:t>Не менее важно уметь обрабатывать информацию для</w:t>
            </w:r>
            <w:r w:rsidR="002B55B3" w:rsidRPr="000E66F6">
              <w:t xml:space="preserve"> построения </w:t>
            </w:r>
            <w:r w:rsidR="00F52F9A" w:rsidRPr="000E66F6">
              <w:t xml:space="preserve">диаграмм. </w:t>
            </w:r>
            <w:r w:rsidRPr="000E66F6">
              <w:t>Итак, мы приступаем к решению практических задач по</w:t>
            </w:r>
            <w:r w:rsidR="002B55B3" w:rsidRPr="000E66F6">
              <w:t xml:space="preserve"> обработке информации.</w:t>
            </w:r>
          </w:p>
          <w:p w:rsidR="00D11B4A" w:rsidRPr="000E66F6" w:rsidRDefault="00F52F9A" w:rsidP="00D11B4A">
            <w:pPr>
              <w:ind w:left="360"/>
            </w:pPr>
            <w:r w:rsidRPr="000E66F6">
              <w:t xml:space="preserve"> </w:t>
            </w:r>
            <w:r w:rsidRPr="000E66F6">
              <w:rPr>
                <w:b/>
              </w:rPr>
              <w:t>Задание 2</w:t>
            </w:r>
            <w:proofErr w:type="gramStart"/>
            <w:r w:rsidRPr="000E66F6">
              <w:t xml:space="preserve"> </w:t>
            </w:r>
            <w:r w:rsidR="00D11B4A" w:rsidRPr="000E66F6">
              <w:t xml:space="preserve"> П</w:t>
            </w:r>
            <w:proofErr w:type="gramEnd"/>
            <w:r w:rsidR="00D11B4A" w:rsidRPr="000E66F6">
              <w:t>о приведенным в табл.  данным</w:t>
            </w:r>
            <w:r w:rsidR="00131EE9" w:rsidRPr="000E66F6">
              <w:t xml:space="preserve">, </w:t>
            </w:r>
            <w:r w:rsidR="00D11B4A" w:rsidRPr="000E66F6">
              <w:t xml:space="preserve">составьте </w:t>
            </w:r>
            <w:r w:rsidR="00836EB7" w:rsidRPr="000E66F6">
              <w:rPr>
                <w:b/>
              </w:rPr>
              <w:t xml:space="preserve">столбчатую </w:t>
            </w:r>
            <w:r w:rsidR="00D11B4A" w:rsidRPr="000E66F6">
              <w:rPr>
                <w:b/>
              </w:rPr>
              <w:t xml:space="preserve"> </w:t>
            </w:r>
            <w:r w:rsidR="00D11B4A" w:rsidRPr="000E66F6">
              <w:t xml:space="preserve">диаграмму  </w:t>
            </w:r>
          </w:p>
          <w:p w:rsidR="00025441" w:rsidRPr="000E66F6" w:rsidRDefault="00D11B4A" w:rsidP="0064317B">
            <w:pPr>
              <w:ind w:left="360"/>
            </w:pPr>
            <w:r w:rsidRPr="000E66F6">
              <w:t>« Распределение  расходов пресных вод  в Липецкой области»</w:t>
            </w:r>
            <w:r w:rsidR="0064317B" w:rsidRPr="000E66F6">
              <w:t xml:space="preserve"> Если </w:t>
            </w:r>
            <w:r w:rsidR="00025441" w:rsidRPr="000E66F6">
              <w:t xml:space="preserve"> </w:t>
            </w:r>
            <w:r w:rsidR="00025441" w:rsidRPr="000E66F6">
              <w:rPr>
                <w:b/>
                <w:i/>
              </w:rPr>
              <w:t xml:space="preserve">Структура потребления пресных вод Липецкой области составляет: 55% промышленность, 38% жилищно-коммунальное </w:t>
            </w:r>
            <w:r w:rsidR="00025441" w:rsidRPr="000E66F6">
              <w:rPr>
                <w:b/>
                <w:i/>
              </w:rPr>
              <w:lastRenderedPageBreak/>
              <w:t>хозяйство,5 % сельское хозяйство, 2% прочие отрасли</w:t>
            </w:r>
          </w:p>
          <w:p w:rsidR="00025441" w:rsidRPr="000E66F6" w:rsidRDefault="00025441" w:rsidP="00D11B4A">
            <w:pPr>
              <w:ind w:left="360"/>
            </w:pPr>
          </w:p>
          <w:p w:rsidR="00E26798" w:rsidRPr="000E66F6" w:rsidRDefault="00DD09F8" w:rsidP="0087768B">
            <w:pPr>
              <w:ind w:left="360"/>
            </w:pPr>
            <w:r w:rsidRPr="000E66F6">
              <w:t xml:space="preserve">( проверка по эталону) СЛАЙД </w:t>
            </w:r>
          </w:p>
        </w:tc>
        <w:tc>
          <w:tcPr>
            <w:tcW w:w="4820" w:type="dxa"/>
          </w:tcPr>
          <w:p w:rsidR="003750BF" w:rsidRPr="000E66F6" w:rsidRDefault="003750BF" w:rsidP="003750BF">
            <w:pPr>
              <w:ind w:left="360"/>
            </w:pPr>
          </w:p>
          <w:tbl>
            <w:tblPr>
              <w:tblStyle w:val="af6"/>
              <w:tblW w:w="0" w:type="auto"/>
              <w:tblLook w:val="04A0"/>
            </w:tblPr>
            <w:tblGrid>
              <w:gridCol w:w="807"/>
              <w:gridCol w:w="2220"/>
              <w:gridCol w:w="1457"/>
            </w:tblGrid>
            <w:tr w:rsidR="002B55B3" w:rsidRPr="000E66F6" w:rsidTr="002B55B3"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0E66F6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0E66F6">
                    <w:rPr>
                      <w:b/>
                    </w:rPr>
                    <w:t>/</w:t>
                  </w:r>
                  <w:proofErr w:type="spellStart"/>
                  <w:r w:rsidRPr="000E66F6">
                    <w:rPr>
                      <w:b/>
                    </w:rPr>
                    <w:t>п</w:t>
                  </w:r>
                  <w:proofErr w:type="spellEnd"/>
                  <w:r w:rsidRPr="000E66F6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 xml:space="preserve">Вид деятельности 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Расход воды</w:t>
                  </w:r>
                </w:p>
              </w:tc>
            </w:tr>
            <w:tr w:rsidR="002B55B3" w:rsidRPr="000E66F6" w:rsidTr="002B55B3"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  <w:i/>
                    </w:rPr>
                    <w:t>Промышленность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55%</w:t>
                  </w:r>
                </w:p>
              </w:tc>
            </w:tr>
            <w:tr w:rsidR="002B55B3" w:rsidRPr="000E66F6" w:rsidTr="002B55B3"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 w:rsidRPr="000E66F6">
                    <w:rPr>
                      <w:b/>
                      <w:i/>
                    </w:rPr>
                    <w:t>ЖКХ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38%</w:t>
                  </w:r>
                </w:p>
              </w:tc>
            </w:tr>
            <w:tr w:rsidR="002B55B3" w:rsidRPr="000E66F6" w:rsidTr="002B55B3"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 w:rsidRPr="000E66F6">
                    <w:rPr>
                      <w:b/>
                      <w:i/>
                    </w:rPr>
                    <w:t>Сельское  хозяйство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5%</w:t>
                  </w:r>
                </w:p>
              </w:tc>
            </w:tr>
            <w:tr w:rsidR="002B55B3" w:rsidRPr="000E66F6" w:rsidTr="002B55B3"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 w:rsidRPr="000E66F6">
                    <w:rPr>
                      <w:b/>
                      <w:i/>
                    </w:rPr>
                    <w:t>Прочие отрасли</w:t>
                  </w:r>
                </w:p>
              </w:tc>
              <w:tc>
                <w:tcPr>
                  <w:tcW w:w="0" w:type="auto"/>
                </w:tcPr>
                <w:p w:rsidR="002B55B3" w:rsidRPr="000E66F6" w:rsidRDefault="002B55B3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2%</w:t>
                  </w:r>
                </w:p>
              </w:tc>
            </w:tr>
          </w:tbl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D98" w:rsidRPr="000E66F6" w:rsidRDefault="001B5D98" w:rsidP="001B5D98">
            <w:pPr>
              <w:rPr>
                <w:sz w:val="16"/>
                <w:szCs w:val="16"/>
              </w:rPr>
            </w:pPr>
            <w:r w:rsidRPr="000E66F6">
              <w:rPr>
                <w:b/>
                <w:sz w:val="16"/>
                <w:szCs w:val="16"/>
              </w:rPr>
              <w:t>Познавательные:</w:t>
            </w:r>
          </w:p>
          <w:p w:rsidR="001B5D98" w:rsidRPr="000E66F6" w:rsidRDefault="001B5D98" w:rsidP="001B5D98">
            <w:pPr>
              <w:rPr>
                <w:sz w:val="16"/>
                <w:szCs w:val="16"/>
              </w:rPr>
            </w:pPr>
            <w:r w:rsidRPr="000E66F6">
              <w:rPr>
                <w:sz w:val="16"/>
                <w:szCs w:val="16"/>
              </w:rPr>
              <w:t>умение структурировать знания;</w:t>
            </w:r>
          </w:p>
          <w:p w:rsidR="001B5D98" w:rsidRPr="000E66F6" w:rsidRDefault="001B5D98" w:rsidP="001B5D98">
            <w:pPr>
              <w:rPr>
                <w:sz w:val="16"/>
                <w:szCs w:val="16"/>
              </w:rPr>
            </w:pPr>
            <w:r w:rsidRPr="000E66F6">
              <w:rPr>
                <w:sz w:val="16"/>
                <w:szCs w:val="16"/>
              </w:rPr>
              <w:t xml:space="preserve">постановка и формулирование проблемы; </w:t>
            </w:r>
          </w:p>
          <w:p w:rsidR="001B5D98" w:rsidRPr="000E66F6" w:rsidRDefault="001B5D98" w:rsidP="001B5D98">
            <w:pPr>
              <w:rPr>
                <w:sz w:val="16"/>
                <w:szCs w:val="16"/>
              </w:rPr>
            </w:pPr>
            <w:r w:rsidRPr="000E66F6">
              <w:rPr>
                <w:sz w:val="16"/>
                <w:szCs w:val="16"/>
              </w:rPr>
              <w:t>умение осознанно и произвольно строить речевое высказывание.</w:t>
            </w:r>
          </w:p>
          <w:p w:rsidR="001B5D98" w:rsidRPr="000E66F6" w:rsidRDefault="001B5D98" w:rsidP="001B5D98">
            <w:pPr>
              <w:snapToGrid w:val="0"/>
              <w:rPr>
                <w:bCs/>
                <w:sz w:val="16"/>
                <w:szCs w:val="16"/>
              </w:rPr>
            </w:pPr>
            <w:r w:rsidRPr="000E66F6">
              <w:rPr>
                <w:sz w:val="16"/>
                <w:szCs w:val="16"/>
                <w:u w:val="single"/>
              </w:rPr>
              <w:t>Регулятивные:</w:t>
            </w:r>
            <w:r w:rsidRPr="000E66F6">
              <w:rPr>
                <w:bCs/>
                <w:sz w:val="16"/>
                <w:szCs w:val="16"/>
              </w:rPr>
              <w:t xml:space="preserve"> соотнесения того, что уже известно и усвоено учащимися, и того, что ещё неизвестно;</w:t>
            </w:r>
          </w:p>
          <w:p w:rsidR="001B5D98" w:rsidRPr="000E66F6" w:rsidRDefault="001B5D98" w:rsidP="001B5D98">
            <w:pPr>
              <w:snapToGrid w:val="0"/>
              <w:rPr>
                <w:bCs/>
                <w:sz w:val="16"/>
                <w:szCs w:val="16"/>
              </w:rPr>
            </w:pPr>
          </w:p>
          <w:p w:rsidR="001B5D98" w:rsidRPr="000E66F6" w:rsidRDefault="001B5D98" w:rsidP="001B5D98">
            <w:pPr>
              <w:rPr>
                <w:b/>
                <w:sz w:val="16"/>
                <w:szCs w:val="16"/>
              </w:rPr>
            </w:pPr>
            <w:r w:rsidRPr="000E66F6">
              <w:rPr>
                <w:b/>
                <w:sz w:val="16"/>
                <w:szCs w:val="16"/>
              </w:rPr>
              <w:t>Коммуникативные:</w:t>
            </w:r>
          </w:p>
          <w:p w:rsidR="001B5D98" w:rsidRPr="000E66F6" w:rsidRDefault="001B5D98" w:rsidP="001B5D98">
            <w:pPr>
              <w:rPr>
                <w:sz w:val="16"/>
                <w:szCs w:val="16"/>
              </w:rPr>
            </w:pPr>
            <w:r w:rsidRPr="000E66F6">
              <w:rPr>
                <w:sz w:val="16"/>
                <w:szCs w:val="16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E26798">
            <w:pPr>
              <w:pStyle w:val="ab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426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0E66F6">
              <w:rPr>
                <w:b/>
                <w:sz w:val="24"/>
                <w:szCs w:val="24"/>
                <w:lang w:eastAsia="ru-RU"/>
              </w:rPr>
              <w:lastRenderedPageBreak/>
              <w:t>в изменённой ситуации (конструктивные)</w:t>
            </w:r>
            <w:proofErr w:type="gramEnd"/>
          </w:p>
        </w:tc>
        <w:tc>
          <w:tcPr>
            <w:tcW w:w="3827" w:type="dxa"/>
          </w:tcPr>
          <w:p w:rsidR="00424C8F" w:rsidRPr="000E66F6" w:rsidRDefault="00177ED5" w:rsidP="002B55B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>Учитель географии:</w:t>
            </w:r>
          </w:p>
          <w:p w:rsidR="00F4025D" w:rsidRPr="000E66F6" w:rsidRDefault="00F4025D" w:rsidP="00836E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4025D" w:rsidRPr="000E66F6" w:rsidRDefault="00836EB7" w:rsidP="00E953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t xml:space="preserve">Водные ресурсы </w:t>
            </w:r>
            <w:proofErr w:type="gramStart"/>
            <w:r w:rsidRPr="000E66F6">
              <w:rPr>
                <w:b/>
                <w:sz w:val="24"/>
                <w:szCs w:val="24"/>
              </w:rPr>
              <w:t>липецкой</w:t>
            </w:r>
            <w:proofErr w:type="gramEnd"/>
            <w:r w:rsidRPr="000E66F6">
              <w:rPr>
                <w:b/>
                <w:sz w:val="24"/>
                <w:szCs w:val="24"/>
              </w:rPr>
              <w:t xml:space="preserve"> обл.</w:t>
            </w:r>
          </w:p>
          <w:p w:rsidR="00836EB7" w:rsidRPr="000E66F6" w:rsidRDefault="00836EB7" w:rsidP="00E953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36EB7" w:rsidRPr="000E66F6" w:rsidRDefault="00836EB7" w:rsidP="00836EB7">
            <w:pPr>
              <w:ind w:left="360"/>
              <w:rPr>
                <w:b/>
                <w:i/>
              </w:rPr>
            </w:pPr>
            <w:r w:rsidRPr="000E66F6">
              <w:rPr>
                <w:b/>
                <w:i/>
              </w:rPr>
              <w:t>Учитель математики:</w:t>
            </w:r>
          </w:p>
          <w:p w:rsidR="00836EB7" w:rsidRPr="000E66F6" w:rsidRDefault="00836EB7" w:rsidP="00836E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t>Круговая</w:t>
            </w:r>
            <w:r w:rsidR="008C48F0" w:rsidRPr="000E66F6">
              <w:rPr>
                <w:b/>
                <w:sz w:val="24"/>
                <w:szCs w:val="24"/>
              </w:rPr>
              <w:t xml:space="preserve"> диаграмма «Водохранилища </w:t>
            </w:r>
            <w:proofErr w:type="gramStart"/>
            <w:r w:rsidR="008C48F0" w:rsidRPr="000E66F6">
              <w:rPr>
                <w:b/>
                <w:sz w:val="24"/>
                <w:szCs w:val="24"/>
              </w:rPr>
              <w:t>Липецкой</w:t>
            </w:r>
            <w:proofErr w:type="gramEnd"/>
            <w:r w:rsidR="008C48F0" w:rsidRPr="000E66F6">
              <w:rPr>
                <w:b/>
                <w:sz w:val="24"/>
                <w:szCs w:val="24"/>
              </w:rPr>
              <w:t xml:space="preserve"> о</w:t>
            </w:r>
            <w:r w:rsidRPr="000E66F6">
              <w:rPr>
                <w:b/>
                <w:sz w:val="24"/>
                <w:szCs w:val="24"/>
              </w:rPr>
              <w:t>бл.»</w:t>
            </w:r>
          </w:p>
          <w:p w:rsidR="00836EB7" w:rsidRPr="000E66F6" w:rsidRDefault="00836EB7" w:rsidP="008C48F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 xml:space="preserve">Сообщение </w:t>
            </w:r>
            <w:proofErr w:type="spellStart"/>
            <w:r w:rsidRPr="000E66F6">
              <w:rPr>
                <w:b/>
                <w:i/>
                <w:sz w:val="24"/>
                <w:szCs w:val="24"/>
              </w:rPr>
              <w:t>Матырское</w:t>
            </w:r>
            <w:proofErr w:type="spellEnd"/>
            <w:r w:rsidRPr="000E66F6">
              <w:rPr>
                <w:b/>
                <w:i/>
                <w:sz w:val="24"/>
                <w:szCs w:val="24"/>
              </w:rPr>
              <w:t xml:space="preserve"> водоохран.</w:t>
            </w:r>
          </w:p>
          <w:p w:rsidR="00424C8F" w:rsidRPr="000E66F6" w:rsidRDefault="00E95314" w:rsidP="0087768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t xml:space="preserve"> </w:t>
            </w:r>
            <w:r w:rsidR="0078772B" w:rsidRPr="000E66F6">
              <w:rPr>
                <w:b/>
                <w:sz w:val="24"/>
                <w:szCs w:val="24"/>
              </w:rPr>
              <w:t>Релаксация.</w:t>
            </w:r>
          </w:p>
        </w:tc>
        <w:tc>
          <w:tcPr>
            <w:tcW w:w="4820" w:type="dxa"/>
          </w:tcPr>
          <w:p w:rsidR="002B7160" w:rsidRPr="000E66F6" w:rsidRDefault="002B7160" w:rsidP="002B7160">
            <w:pPr>
              <w:snapToGrid w:val="0"/>
              <w:jc w:val="center"/>
            </w:pPr>
            <w:r w:rsidRPr="000E66F6">
              <w:t>Решают  поставленные задачи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222"/>
              <w:gridCol w:w="222"/>
              <w:gridCol w:w="222"/>
            </w:tblGrid>
            <w:tr w:rsidR="00E95314" w:rsidRPr="000E66F6" w:rsidTr="00E95314"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E95314" w:rsidRPr="000E66F6" w:rsidTr="00E95314"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E95314" w:rsidRPr="000E66F6" w:rsidTr="00E95314"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E95314" w:rsidRPr="000E66F6" w:rsidTr="00E95314"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E95314" w:rsidRPr="000E66F6" w:rsidTr="00E95314"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8C17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</w:tbl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D98" w:rsidRPr="000E66F6" w:rsidRDefault="001B5D98" w:rsidP="001B5D98">
            <w:pPr>
              <w:rPr>
                <w:sz w:val="20"/>
                <w:szCs w:val="20"/>
              </w:rPr>
            </w:pPr>
            <w:proofErr w:type="spellStart"/>
            <w:r w:rsidRPr="000E66F6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0E66F6">
              <w:rPr>
                <w:i/>
                <w:sz w:val="20"/>
                <w:szCs w:val="20"/>
              </w:rPr>
              <w:t>:</w:t>
            </w:r>
            <w:r w:rsidRPr="000E66F6">
              <w:rPr>
                <w:sz w:val="20"/>
                <w:szCs w:val="20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1B5D98" w:rsidRPr="000E66F6" w:rsidRDefault="001B5D98" w:rsidP="001B5D98">
            <w:pPr>
              <w:rPr>
                <w:sz w:val="20"/>
                <w:szCs w:val="20"/>
              </w:rPr>
            </w:pPr>
            <w:proofErr w:type="gramStart"/>
            <w:r w:rsidRPr="000E66F6">
              <w:rPr>
                <w:i/>
                <w:sz w:val="20"/>
                <w:szCs w:val="20"/>
              </w:rPr>
              <w:t>логические:</w:t>
            </w:r>
            <w:r w:rsidRPr="000E66F6">
              <w:rPr>
                <w:sz w:val="20"/>
                <w:szCs w:val="20"/>
              </w:rPr>
              <w:t xml:space="preserve"> анализ, синтез, выбор оснований для сравнения.</w:t>
            </w:r>
            <w:proofErr w:type="gramEnd"/>
          </w:p>
          <w:p w:rsidR="001B5D98" w:rsidRPr="000E66F6" w:rsidRDefault="001B5D98" w:rsidP="001B5D98">
            <w:pPr>
              <w:rPr>
                <w:b/>
                <w:sz w:val="20"/>
                <w:szCs w:val="20"/>
              </w:rPr>
            </w:pPr>
            <w:r w:rsidRPr="000E66F6">
              <w:rPr>
                <w:b/>
                <w:sz w:val="20"/>
                <w:szCs w:val="20"/>
              </w:rPr>
              <w:t>Регулятивные:</w:t>
            </w:r>
          </w:p>
          <w:p w:rsidR="001B5D98" w:rsidRPr="000E66F6" w:rsidRDefault="001B5D98" w:rsidP="001B5D98">
            <w:pPr>
              <w:rPr>
                <w:sz w:val="20"/>
                <w:szCs w:val="20"/>
              </w:rPr>
            </w:pPr>
            <w:r w:rsidRPr="000E66F6">
              <w:rPr>
                <w:sz w:val="20"/>
                <w:szCs w:val="20"/>
              </w:rPr>
              <w:t>контроль, коррекция;</w:t>
            </w:r>
          </w:p>
          <w:p w:rsidR="001B5D98" w:rsidRPr="000E66F6" w:rsidRDefault="001B5D98" w:rsidP="001B5D98">
            <w:pPr>
              <w:rPr>
                <w:sz w:val="20"/>
                <w:szCs w:val="20"/>
              </w:rPr>
            </w:pPr>
            <w:r w:rsidRPr="000E66F6">
              <w:rPr>
                <w:sz w:val="20"/>
                <w:szCs w:val="20"/>
              </w:rPr>
              <w:t>прогнозирование (при анализе пробного действия перед его выполнением).</w:t>
            </w:r>
          </w:p>
          <w:p w:rsidR="001B5D98" w:rsidRPr="000E66F6" w:rsidRDefault="001B5D98" w:rsidP="001B5D98">
            <w:pPr>
              <w:ind w:left="-108"/>
              <w:rPr>
                <w:bCs/>
                <w:sz w:val="20"/>
                <w:szCs w:val="20"/>
                <w:u w:val="single"/>
              </w:rPr>
            </w:pPr>
          </w:p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t>5. Творческое применение и добывание знаний в новой ситуации (проблемные задания)</w:t>
            </w:r>
          </w:p>
        </w:tc>
        <w:tc>
          <w:tcPr>
            <w:tcW w:w="3827" w:type="dxa"/>
          </w:tcPr>
          <w:p w:rsidR="007665FC" w:rsidRPr="000E66F6" w:rsidRDefault="00424C8F" w:rsidP="00F82F1F">
            <w:pPr>
              <w:autoSpaceDE w:val="0"/>
              <w:autoSpaceDN w:val="0"/>
              <w:adjustRightInd w:val="0"/>
              <w:jc w:val="center"/>
            </w:pPr>
            <w:r w:rsidRPr="000E66F6">
              <w:rPr>
                <w:b/>
                <w:sz w:val="24"/>
                <w:szCs w:val="24"/>
              </w:rPr>
              <w:t xml:space="preserve"> 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66F6">
              <w:rPr>
                <w:b/>
                <w:i/>
                <w:sz w:val="24"/>
                <w:szCs w:val="24"/>
              </w:rPr>
              <w:t>Учитель географии: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t>На выходных вы изучали  расход воды в домашних условиях (в быту)</w:t>
            </w:r>
            <w:r w:rsidRPr="000E66F6">
              <w:rPr>
                <w:b/>
                <w:i/>
              </w:rPr>
              <w:t xml:space="preserve"> 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t>за 24 ч.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66F6">
              <w:rPr>
                <w:i/>
                <w:sz w:val="24"/>
                <w:szCs w:val="24"/>
              </w:rPr>
              <w:t>Учитель математики: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66F6">
              <w:rPr>
                <w:b/>
                <w:sz w:val="24"/>
                <w:szCs w:val="24"/>
              </w:rPr>
              <w:t xml:space="preserve">  Задание 3.Практическая работа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66F6">
              <w:rPr>
                <w:sz w:val="24"/>
                <w:szCs w:val="24"/>
              </w:rPr>
              <w:t xml:space="preserve"> Используя данные приведенные в табл.  </w:t>
            </w:r>
            <w:r w:rsidRPr="000E66F6">
              <w:t xml:space="preserve">составьте </w:t>
            </w:r>
            <w:r w:rsidRPr="000E66F6">
              <w:rPr>
                <w:b/>
              </w:rPr>
              <w:t xml:space="preserve">  столбчатую диаграмму:</w:t>
            </w:r>
            <w:r w:rsidRPr="000E66F6">
              <w:t xml:space="preserve"> « Расход  воды   в быту» </w:t>
            </w:r>
            <w:r w:rsidRPr="000E66F6">
              <w:rPr>
                <w:b/>
                <w:i/>
              </w:rPr>
              <w:t xml:space="preserve"> </w:t>
            </w:r>
            <w:r w:rsidRPr="000E66F6">
              <w:rPr>
                <w:i/>
              </w:rPr>
              <w:t>(сравнить с диаграммой в учебнике и сделайте выводы)</w:t>
            </w:r>
          </w:p>
          <w:p w:rsidR="00E95314" w:rsidRPr="000E66F6" w:rsidRDefault="00E95314" w:rsidP="00E95314">
            <w:pPr>
              <w:ind w:left="360"/>
            </w:pPr>
          </w:p>
          <w:p w:rsidR="00E95314" w:rsidRPr="000E66F6" w:rsidRDefault="00E95314" w:rsidP="00E95314">
            <w:pPr>
              <w:rPr>
                <w:i/>
              </w:rPr>
            </w:pPr>
            <w:r w:rsidRPr="000E66F6">
              <w:rPr>
                <w:i/>
              </w:rPr>
              <w:t xml:space="preserve">Обсуждение результатов: </w:t>
            </w:r>
          </w:p>
          <w:p w:rsidR="00E95314" w:rsidRPr="000E66F6" w:rsidRDefault="00E95314" w:rsidP="00E95314">
            <w:pPr>
              <w:rPr>
                <w:i/>
              </w:rPr>
            </w:pPr>
            <w:r w:rsidRPr="000E66F6">
              <w:rPr>
                <w:i/>
              </w:rPr>
              <w:t>На что больше всего расходуется воды в быту в вашем классе ?</w:t>
            </w:r>
            <w:proofErr w:type="gramStart"/>
            <w:r w:rsidRPr="000E66F6">
              <w:rPr>
                <w:i/>
              </w:rPr>
              <w:t xml:space="preserve"> ,</w:t>
            </w:r>
            <w:proofErr w:type="gramEnd"/>
            <w:r w:rsidRPr="000E66F6">
              <w:rPr>
                <w:i/>
              </w:rPr>
              <w:t xml:space="preserve"> ….</w:t>
            </w:r>
          </w:p>
          <w:p w:rsidR="00F4025D" w:rsidRPr="000E66F6" w:rsidRDefault="00F4025D" w:rsidP="00E95314">
            <w:pPr>
              <w:rPr>
                <w:b/>
              </w:rPr>
            </w:pPr>
          </w:p>
          <w:p w:rsidR="00E95314" w:rsidRPr="000E66F6" w:rsidRDefault="00E95314" w:rsidP="00E95314">
            <w:pPr>
              <w:rPr>
                <w:i/>
              </w:rPr>
            </w:pPr>
            <w:r w:rsidRPr="000E66F6">
              <w:rPr>
                <w:i/>
              </w:rPr>
              <w:t>Ученик: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 xml:space="preserve">Вода - ты Жизнь! 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 xml:space="preserve">Умом мы понимаем, 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>И слов красивых много подберём,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lastRenderedPageBreak/>
              <w:t>Но надо действовать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>Хранить, беречь, лелеять</w:t>
            </w:r>
          </w:p>
          <w:p w:rsidR="00E95314" w:rsidRPr="000E66F6" w:rsidRDefault="00E95314" w:rsidP="00E953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>Все капельки воды пока живём!</w:t>
            </w:r>
          </w:p>
          <w:p w:rsidR="00E95314" w:rsidRPr="000E66F6" w:rsidRDefault="00E95314" w:rsidP="00E95314">
            <w:pPr>
              <w:rPr>
                <w:b/>
              </w:rPr>
            </w:pPr>
          </w:p>
          <w:p w:rsidR="00F82F1F" w:rsidRPr="000E66F6" w:rsidRDefault="00F82F1F" w:rsidP="007665FC">
            <w:pPr>
              <w:rPr>
                <w:b/>
              </w:rPr>
            </w:pPr>
          </w:p>
          <w:p w:rsidR="007665FC" w:rsidRPr="000E66F6" w:rsidRDefault="00F82F1F" w:rsidP="00F82F1F">
            <w:pPr>
              <w:autoSpaceDE w:val="0"/>
              <w:autoSpaceDN w:val="0"/>
              <w:adjustRightInd w:val="0"/>
              <w:rPr>
                <w:i/>
              </w:rPr>
            </w:pPr>
            <w:r w:rsidRPr="000E66F6">
              <w:rPr>
                <w:i/>
              </w:rPr>
              <w:t>Учитель географии:</w:t>
            </w:r>
          </w:p>
          <w:p w:rsidR="00F4025D" w:rsidRPr="000E66F6" w:rsidRDefault="0095569A" w:rsidP="00F82F1F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6F6">
              <w:rPr>
                <w:rFonts w:ascii="Times New Roman" w:hAnsi="Times New Roman"/>
                <w:b/>
                <w:sz w:val="24"/>
                <w:szCs w:val="24"/>
              </w:rPr>
              <w:t>Огромное количество воды после использования человеком превращается  в загрязненные сточные воды</w:t>
            </w:r>
            <w:r w:rsidR="00F82F1F" w:rsidRPr="000E6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F9A" w:rsidRPr="000E66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2F1F" w:rsidRPr="000E66F6" w:rsidRDefault="001364BC" w:rsidP="00F82F1F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6F6">
              <w:rPr>
                <w:rFonts w:ascii="Times New Roman" w:hAnsi="Times New Roman"/>
                <w:sz w:val="24"/>
                <w:szCs w:val="24"/>
              </w:rPr>
              <w:t>Люди тысячелетиями сбрасывали их в реки, озера.</w:t>
            </w:r>
            <w:r w:rsidR="007665FC" w:rsidRPr="000E66F6">
              <w:rPr>
                <w:rFonts w:ascii="Times New Roman" w:hAnsi="Times New Roman"/>
                <w:i/>
              </w:rPr>
              <w:t xml:space="preserve"> </w:t>
            </w:r>
            <w:r w:rsidR="002B7160" w:rsidRPr="000E66F6">
              <w:rPr>
                <w:rFonts w:ascii="Times New Roman" w:hAnsi="Times New Roman"/>
                <w:i/>
              </w:rPr>
              <w:t>(Видеоролик)???</w:t>
            </w:r>
          </w:p>
          <w:p w:rsidR="007665FC" w:rsidRPr="000E66F6" w:rsidRDefault="007665FC" w:rsidP="007665FC">
            <w:pPr>
              <w:autoSpaceDE w:val="0"/>
              <w:autoSpaceDN w:val="0"/>
              <w:adjustRightInd w:val="0"/>
              <w:rPr>
                <w:b/>
              </w:rPr>
            </w:pPr>
            <w:r w:rsidRPr="000E66F6">
              <w:t>Природа способна к самоочищению, но огромное количество отходов и выбросов от транспорта, комбинатов и заводов не может нейтрализовать даже природа!   …</w:t>
            </w:r>
            <w:r w:rsidRPr="000E66F6">
              <w:rPr>
                <w:b/>
              </w:rPr>
              <w:t>экологическ</w:t>
            </w:r>
            <w:r w:rsidR="0078772B" w:rsidRPr="000E66F6">
              <w:rPr>
                <w:b/>
              </w:rPr>
              <w:t>ой реабилитации рек и водоемов.</w:t>
            </w:r>
          </w:p>
          <w:p w:rsidR="0078772B" w:rsidRPr="000E66F6" w:rsidRDefault="0078772B" w:rsidP="007665F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8772B" w:rsidRPr="000E66F6" w:rsidRDefault="0078772B" w:rsidP="007665F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5D98" w:rsidRPr="000E66F6" w:rsidRDefault="001B5D98" w:rsidP="001B5D98">
            <w:pPr>
              <w:ind w:left="360"/>
            </w:pPr>
            <w:r w:rsidRPr="000E66F6">
              <w:t xml:space="preserve">Общая стоимость расчистки пруда составляет 1,3 </w:t>
            </w:r>
            <w:proofErr w:type="spellStart"/>
            <w:r w:rsidRPr="000E66F6">
              <w:t>млн</w:t>
            </w:r>
            <w:proofErr w:type="gramStart"/>
            <w:r w:rsidRPr="000E66F6">
              <w:t>.р</w:t>
            </w:r>
            <w:proofErr w:type="spellEnd"/>
            <w:proofErr w:type="gramEnd"/>
          </w:p>
          <w:p w:rsidR="001B5D98" w:rsidRPr="000E66F6" w:rsidRDefault="001B5D98" w:rsidP="00836EB7">
            <w:pPr>
              <w:ind w:left="360"/>
            </w:pPr>
            <w:r w:rsidRPr="000E66F6">
              <w:t xml:space="preserve">Начало экологической реабилитации р. </w:t>
            </w:r>
            <w:r w:rsidR="00836EB7" w:rsidRPr="000E66F6">
              <w:t xml:space="preserve">Воронеж было положено  в 2014г  </w:t>
            </w:r>
            <w:r w:rsidRPr="000E66F6">
              <w:t xml:space="preserve">протяженность очищенного участка реки должна составить 37, 6 км, на сегодняшний день расчищено 24 </w:t>
            </w:r>
            <w:r w:rsidR="00836EB7" w:rsidRPr="000E66F6">
              <w:t>км и  план</w:t>
            </w:r>
            <w:proofErr w:type="gramStart"/>
            <w:r w:rsidR="00836EB7" w:rsidRPr="000E66F6">
              <w:t>.</w:t>
            </w:r>
            <w:proofErr w:type="gramEnd"/>
            <w:r w:rsidR="00836EB7" w:rsidRPr="000E66F6">
              <w:t xml:space="preserve"> </w:t>
            </w:r>
            <w:proofErr w:type="spellStart"/>
            <w:proofErr w:type="gramStart"/>
            <w:r w:rsidR="00836EB7" w:rsidRPr="000E66F6">
              <w:t>и</w:t>
            </w:r>
            <w:proofErr w:type="gramEnd"/>
            <w:r w:rsidR="00836EB7" w:rsidRPr="000E66F6">
              <w:t>зрасходоть</w:t>
            </w:r>
            <w:proofErr w:type="spellEnd"/>
          </w:p>
          <w:p w:rsidR="001B5D98" w:rsidRPr="000E66F6" w:rsidRDefault="001B5D98" w:rsidP="001B5D98">
            <w:pPr>
              <w:ind w:left="360"/>
            </w:pPr>
            <w:r w:rsidRPr="000E66F6">
              <w:t>(</w:t>
            </w:r>
            <w:r w:rsidR="00836EB7" w:rsidRPr="000E66F6">
              <w:t xml:space="preserve"> всего </w:t>
            </w:r>
            <w:r w:rsidRPr="000E66F6">
              <w:t xml:space="preserve">208 млн. 580 </w:t>
            </w:r>
            <w:proofErr w:type="spellStart"/>
            <w:proofErr w:type="gramStart"/>
            <w:r w:rsidRPr="000E66F6">
              <w:t>тыс</w:t>
            </w:r>
            <w:proofErr w:type="spellEnd"/>
            <w:proofErr w:type="gramEnd"/>
            <w:r w:rsidRPr="000E66F6">
              <w:t xml:space="preserve"> </w:t>
            </w:r>
            <w:proofErr w:type="spellStart"/>
            <w:r w:rsidRPr="000E66F6">
              <w:t>р</w:t>
            </w:r>
            <w:proofErr w:type="spellEnd"/>
            <w:r w:rsidRPr="000E66F6">
              <w:t xml:space="preserve">) </w:t>
            </w:r>
          </w:p>
          <w:p w:rsidR="0064317B" w:rsidRPr="000E66F6" w:rsidRDefault="0087768B" w:rsidP="0087768B">
            <w:pPr>
              <w:ind w:left="360"/>
            </w:pPr>
            <w:r w:rsidRPr="000E66F6">
              <w:t xml:space="preserve">окончание работ </w:t>
            </w:r>
            <w:r w:rsidR="001B5D98" w:rsidRPr="000E66F6">
              <w:t xml:space="preserve"> в 2019г.</w:t>
            </w:r>
          </w:p>
        </w:tc>
        <w:tc>
          <w:tcPr>
            <w:tcW w:w="4820" w:type="dxa"/>
          </w:tcPr>
          <w:p w:rsidR="00E95314" w:rsidRPr="000E66F6" w:rsidRDefault="00E95314" w:rsidP="00E95314">
            <w:pPr>
              <w:snapToGrid w:val="0"/>
              <w:jc w:val="center"/>
            </w:pPr>
            <w:r w:rsidRPr="000E66F6">
              <w:lastRenderedPageBreak/>
              <w:t>Решают  поставленные задачи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326"/>
              <w:gridCol w:w="1982"/>
              <w:gridCol w:w="1457"/>
            </w:tblGrid>
            <w:tr w:rsidR="00E95314" w:rsidRPr="000E66F6" w:rsidTr="00F4025D">
              <w:tc>
                <w:tcPr>
                  <w:tcW w:w="236" w:type="dxa"/>
                </w:tcPr>
                <w:p w:rsidR="00E95314" w:rsidRPr="000E66F6" w:rsidRDefault="00E95314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E95314" w:rsidRPr="000E66F6" w:rsidRDefault="00E95314" w:rsidP="00F4025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F4025D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 xml:space="preserve">Расход воды </w:t>
                  </w:r>
                </w:p>
                <w:p w:rsidR="00E95314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 xml:space="preserve">в литрах  </w:t>
                  </w:r>
                </w:p>
              </w:tc>
            </w:tr>
            <w:tr w:rsidR="00E95314" w:rsidRPr="000E66F6" w:rsidTr="00F4025D">
              <w:tc>
                <w:tcPr>
                  <w:tcW w:w="236" w:type="dxa"/>
                </w:tcPr>
                <w:p w:rsidR="00E95314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1</w:t>
                  </w:r>
                </w:p>
              </w:tc>
              <w:tc>
                <w:tcPr>
                  <w:tcW w:w="1982" w:type="dxa"/>
                </w:tcPr>
                <w:p w:rsidR="00E95314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proofErr w:type="gramStart"/>
                  <w:r w:rsidRPr="000E66F6">
                    <w:rPr>
                      <w:b/>
                    </w:rPr>
                    <w:t>Сливной</w:t>
                  </w:r>
                  <w:proofErr w:type="gramEnd"/>
                  <w:r w:rsidRPr="000E66F6">
                    <w:rPr>
                      <w:b/>
                    </w:rPr>
                    <w:t xml:space="preserve"> бочёк</w:t>
                  </w:r>
                </w:p>
              </w:tc>
              <w:tc>
                <w:tcPr>
                  <w:tcW w:w="0" w:type="auto"/>
                </w:tcPr>
                <w:p w:rsidR="00E95314" w:rsidRPr="000E66F6" w:rsidRDefault="00E95314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E95314" w:rsidRPr="000E66F6" w:rsidTr="00F4025D">
              <w:tc>
                <w:tcPr>
                  <w:tcW w:w="236" w:type="dxa"/>
                </w:tcPr>
                <w:p w:rsidR="00E95314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2</w:t>
                  </w:r>
                </w:p>
              </w:tc>
              <w:tc>
                <w:tcPr>
                  <w:tcW w:w="1982" w:type="dxa"/>
                </w:tcPr>
                <w:p w:rsidR="00E95314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душ</w:t>
                  </w:r>
                </w:p>
              </w:tc>
              <w:tc>
                <w:tcPr>
                  <w:tcW w:w="0" w:type="auto"/>
                </w:tcPr>
                <w:p w:rsidR="00E95314" w:rsidRPr="000E66F6" w:rsidRDefault="00E95314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E95314" w:rsidRPr="000E66F6" w:rsidTr="00F4025D">
              <w:tc>
                <w:tcPr>
                  <w:tcW w:w="236" w:type="dxa"/>
                </w:tcPr>
                <w:p w:rsidR="00E95314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E95314" w:rsidRPr="000E66F6" w:rsidRDefault="00E95314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E95314" w:rsidRPr="000E66F6" w:rsidTr="00F4025D">
              <w:tc>
                <w:tcPr>
                  <w:tcW w:w="236" w:type="dxa"/>
                </w:tcPr>
                <w:p w:rsidR="00E95314" w:rsidRPr="000E66F6" w:rsidRDefault="00F4025D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E66F6">
                    <w:rPr>
                      <w:b/>
                    </w:rPr>
                    <w:t>4</w:t>
                  </w:r>
                </w:p>
              </w:tc>
              <w:tc>
                <w:tcPr>
                  <w:tcW w:w="1982" w:type="dxa"/>
                </w:tcPr>
                <w:p w:rsidR="00E95314" w:rsidRPr="000E66F6" w:rsidRDefault="00E95314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E95314" w:rsidRPr="000E66F6" w:rsidRDefault="00E95314" w:rsidP="00FD15F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</w:tbl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lastRenderedPageBreak/>
              <w:t>6. Информация о домашнем задании, инструктаж по его выполнению</w:t>
            </w:r>
          </w:p>
        </w:tc>
        <w:tc>
          <w:tcPr>
            <w:tcW w:w="3827" w:type="dxa"/>
          </w:tcPr>
          <w:p w:rsidR="0064317B" w:rsidRPr="000E66F6" w:rsidRDefault="0064317B" w:rsidP="0002544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7665FC" w:rsidRPr="000E66F6" w:rsidRDefault="0078772B" w:rsidP="00025441">
            <w:pPr>
              <w:autoSpaceDE w:val="0"/>
              <w:autoSpaceDN w:val="0"/>
              <w:adjustRightInd w:val="0"/>
              <w:rPr>
                <w:i/>
              </w:rPr>
            </w:pPr>
            <w:r w:rsidRPr="000E66F6">
              <w:rPr>
                <w:i/>
              </w:rPr>
              <w:t xml:space="preserve"> Учитель географии: </w:t>
            </w:r>
            <w:r w:rsidR="00E95314" w:rsidRPr="000E66F6">
              <w:rPr>
                <w:i/>
              </w:rPr>
              <w:t xml:space="preserve"> сделайте </w:t>
            </w:r>
            <w:r w:rsidR="00E95314" w:rsidRPr="000E66F6">
              <w:rPr>
                <w:b/>
                <w:i/>
              </w:rPr>
              <w:t>памятку</w:t>
            </w:r>
            <w:r w:rsidR="00E95314" w:rsidRPr="000E66F6">
              <w:rPr>
                <w:i/>
              </w:rPr>
              <w:t xml:space="preserve"> бережного расходования воды в быту</w:t>
            </w:r>
          </w:p>
          <w:p w:rsidR="0078772B" w:rsidRPr="000E66F6" w:rsidRDefault="0078772B" w:rsidP="00025441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25441" w:rsidRPr="000E66F6" w:rsidRDefault="00025441" w:rsidP="0064317B">
            <w:pPr>
              <w:autoSpaceDE w:val="0"/>
              <w:autoSpaceDN w:val="0"/>
              <w:adjustRightInd w:val="0"/>
              <w:rPr>
                <w:i/>
              </w:rPr>
            </w:pPr>
            <w:r w:rsidRPr="000E66F6">
              <w:rPr>
                <w:i/>
              </w:rPr>
              <w:lastRenderedPageBreak/>
              <w:t>Учитель математики:</w:t>
            </w:r>
            <w:r w:rsidRPr="000E66F6">
              <w:rPr>
                <w:b/>
                <w:sz w:val="24"/>
                <w:szCs w:val="24"/>
              </w:rPr>
              <w:t xml:space="preserve"> </w:t>
            </w:r>
          </w:p>
          <w:p w:rsidR="00025441" w:rsidRPr="000E66F6" w:rsidRDefault="00025441" w:rsidP="00F402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6F6">
              <w:rPr>
                <w:sz w:val="24"/>
                <w:szCs w:val="24"/>
              </w:rPr>
              <w:t xml:space="preserve">Составьте  </w:t>
            </w:r>
            <w:r w:rsidR="00E95314" w:rsidRPr="000E66F6">
              <w:rPr>
                <w:sz w:val="24"/>
                <w:szCs w:val="24"/>
              </w:rPr>
              <w:t xml:space="preserve"> круговую и графическую </w:t>
            </w:r>
            <w:r w:rsidRPr="000E66F6">
              <w:rPr>
                <w:sz w:val="24"/>
                <w:szCs w:val="24"/>
              </w:rPr>
              <w:t>д</w:t>
            </w:r>
            <w:r w:rsidR="00F4025D" w:rsidRPr="000E66F6">
              <w:rPr>
                <w:sz w:val="24"/>
                <w:szCs w:val="24"/>
              </w:rPr>
              <w:t>иаграммы по  данным ваших измерений.</w:t>
            </w:r>
          </w:p>
          <w:p w:rsidR="0078772B" w:rsidRPr="000E66F6" w:rsidRDefault="0078772B" w:rsidP="00F4025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26798" w:rsidRPr="000E66F6" w:rsidRDefault="002B7160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E66F6">
              <w:lastRenderedPageBreak/>
              <w:t>Записывают домашнее задание</w:t>
            </w:r>
          </w:p>
        </w:tc>
        <w:tc>
          <w:tcPr>
            <w:tcW w:w="3543" w:type="dxa"/>
          </w:tcPr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6798" w:rsidRPr="000E66F6" w:rsidTr="008C17FF">
        <w:tc>
          <w:tcPr>
            <w:tcW w:w="2660" w:type="dxa"/>
            <w:vAlign w:val="center"/>
          </w:tcPr>
          <w:p w:rsidR="00E26798" w:rsidRPr="000E66F6" w:rsidRDefault="00E26798" w:rsidP="008C17FF">
            <w:pPr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0E66F6">
              <w:rPr>
                <w:b/>
                <w:sz w:val="24"/>
                <w:szCs w:val="24"/>
                <w:lang w:eastAsia="ru-RU"/>
              </w:rPr>
              <w:lastRenderedPageBreak/>
              <w:t>7. Рефлексия (подведение итогов занятия)</w:t>
            </w:r>
          </w:p>
        </w:tc>
        <w:tc>
          <w:tcPr>
            <w:tcW w:w="3827" w:type="dxa"/>
          </w:tcPr>
          <w:p w:rsidR="007665FC" w:rsidRPr="000E66F6" w:rsidRDefault="007665FC" w:rsidP="00DD09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</w:p>
          <w:p w:rsidR="001364BC" w:rsidRPr="000E66F6" w:rsidRDefault="001364BC" w:rsidP="00DD09F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ru-RU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>-Почему человек должен заботиться о количестве и качестве воды?</w:t>
            </w:r>
          </w:p>
          <w:p w:rsidR="00F52F9A" w:rsidRPr="000E66F6" w:rsidRDefault="001364BC" w:rsidP="00F52F9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E66F6">
              <w:rPr>
                <w:b/>
              </w:rPr>
              <w:t xml:space="preserve">– </w:t>
            </w:r>
            <w:r w:rsidRPr="000E66F6">
              <w:rPr>
                <w:b/>
                <w:i/>
              </w:rPr>
              <w:t>Как вы можете помочь окружающей среде Липецкой области?</w:t>
            </w:r>
          </w:p>
          <w:p w:rsidR="00C97145" w:rsidRPr="000E66F6" w:rsidRDefault="00F52F9A" w:rsidP="00F52F9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E66F6">
              <w:rPr>
                <w:b/>
                <w:i/>
              </w:rPr>
              <w:t xml:space="preserve">- </w:t>
            </w:r>
            <w:r w:rsidR="00C97145" w:rsidRPr="000E66F6">
              <w:rPr>
                <w:b/>
                <w:i/>
              </w:rPr>
              <w:t>Какую ро</w:t>
            </w:r>
            <w:r w:rsidRPr="000E66F6">
              <w:rPr>
                <w:b/>
                <w:i/>
              </w:rPr>
              <w:t>ль выполняют диаграммы</w:t>
            </w:r>
            <w:r w:rsidR="00C97145" w:rsidRPr="000E66F6">
              <w:rPr>
                <w:b/>
                <w:i/>
              </w:rPr>
              <w:t xml:space="preserve"> в жизни человека?</w:t>
            </w:r>
          </w:p>
          <w:p w:rsidR="00F52F9A" w:rsidRPr="000E66F6" w:rsidRDefault="00F52F9A" w:rsidP="00F52F9A">
            <w:pPr>
              <w:suppressAutoHyphens w:val="0"/>
              <w:spacing w:line="360" w:lineRule="auto"/>
              <w:jc w:val="both"/>
              <w:rPr>
                <w:b/>
                <w:i/>
              </w:rPr>
            </w:pPr>
          </w:p>
          <w:p w:rsidR="00C97145" w:rsidRPr="000E66F6" w:rsidRDefault="00C97145" w:rsidP="00F52F9A">
            <w:pPr>
              <w:suppressAutoHyphens w:val="0"/>
              <w:spacing w:line="360" w:lineRule="auto"/>
              <w:jc w:val="both"/>
            </w:pPr>
            <w:r w:rsidRPr="000E66F6">
              <w:t xml:space="preserve">Получили ли вы удовлетворение от своей работы и ее результатов? </w:t>
            </w:r>
            <w:r w:rsidR="00F52F9A" w:rsidRPr="000E66F6">
              <w:t>(Изобразите свой ответ)</w:t>
            </w:r>
          </w:p>
          <w:p w:rsidR="00C97145" w:rsidRPr="000E66F6" w:rsidRDefault="00C97145" w:rsidP="00F52F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66F6">
              <w:rPr>
                <w:sz w:val="24"/>
                <w:szCs w:val="24"/>
              </w:rPr>
              <w:t>Сдайте свои оценочные листы, это позволит нам  оценить, как каждый из вас у</w:t>
            </w:r>
            <w:r w:rsidR="00F52F9A" w:rsidRPr="000E66F6">
              <w:rPr>
                <w:sz w:val="24"/>
                <w:szCs w:val="24"/>
              </w:rPr>
              <w:t>своил тему</w:t>
            </w:r>
            <w:r w:rsidRPr="000E66F6">
              <w:rPr>
                <w:sz w:val="24"/>
                <w:szCs w:val="24"/>
              </w:rPr>
              <w:t xml:space="preserve">. </w:t>
            </w:r>
          </w:p>
          <w:p w:rsidR="00DD09F8" w:rsidRPr="000E66F6" w:rsidRDefault="00DD09F8" w:rsidP="00F52F9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lang w:eastAsia="ru-RU"/>
              </w:rPr>
            </w:pPr>
          </w:p>
          <w:p w:rsidR="00DD09F8" w:rsidRPr="000E66F6" w:rsidRDefault="00DD09F8" w:rsidP="00DD09F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E66F6">
              <w:rPr>
                <w:b/>
                <w:bCs/>
                <w:i/>
                <w:iCs/>
                <w:lang w:eastAsia="ru-RU"/>
              </w:rPr>
              <w:t xml:space="preserve"> Отрывок из песни « </w:t>
            </w:r>
            <w:proofErr w:type="gramStart"/>
            <w:r w:rsidRPr="000E66F6">
              <w:rPr>
                <w:b/>
                <w:bCs/>
                <w:i/>
                <w:iCs/>
                <w:lang w:eastAsia="ru-RU"/>
              </w:rPr>
              <w:t>Прекрасное</w:t>
            </w:r>
            <w:proofErr w:type="gramEnd"/>
            <w:r w:rsidRPr="000E66F6">
              <w:rPr>
                <w:b/>
                <w:bCs/>
                <w:i/>
                <w:iCs/>
                <w:lang w:eastAsia="ru-RU"/>
              </w:rPr>
              <w:t xml:space="preserve"> далёко …</w:t>
            </w:r>
          </w:p>
        </w:tc>
        <w:tc>
          <w:tcPr>
            <w:tcW w:w="4820" w:type="dxa"/>
          </w:tcPr>
          <w:p w:rsidR="002B7160" w:rsidRPr="000E66F6" w:rsidRDefault="002B7160" w:rsidP="002B7160">
            <w:pPr>
              <w:snapToGrid w:val="0"/>
              <w:jc w:val="center"/>
            </w:pPr>
            <w:r w:rsidRPr="000E66F6">
              <w:t>Учащиеся отвечают на вопросы.</w:t>
            </w:r>
          </w:p>
          <w:p w:rsidR="002B7160" w:rsidRPr="000E66F6" w:rsidRDefault="002B7160" w:rsidP="002B7160">
            <w:pPr>
              <w:snapToGrid w:val="0"/>
              <w:jc w:val="center"/>
            </w:pPr>
            <w:r w:rsidRPr="000E66F6">
              <w:t>Учащиеся делают выводы о достигнутых результатах.</w:t>
            </w:r>
          </w:p>
          <w:p w:rsidR="002B7160" w:rsidRPr="000E66F6" w:rsidRDefault="002B7160" w:rsidP="002B7160">
            <w:pPr>
              <w:snapToGrid w:val="0"/>
              <w:jc w:val="center"/>
            </w:pPr>
          </w:p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B7160" w:rsidRPr="000E66F6" w:rsidRDefault="002B7160" w:rsidP="002B7160">
            <w:pPr>
              <w:rPr>
                <w:sz w:val="20"/>
                <w:szCs w:val="20"/>
              </w:rPr>
            </w:pPr>
            <w:r w:rsidRPr="000E66F6">
              <w:rPr>
                <w:b/>
                <w:sz w:val="20"/>
                <w:szCs w:val="20"/>
              </w:rPr>
              <w:t>Познавательные:</w:t>
            </w:r>
            <w:r w:rsidRPr="000E66F6">
              <w:rPr>
                <w:sz w:val="20"/>
                <w:szCs w:val="20"/>
              </w:rPr>
              <w:t xml:space="preserve"> </w:t>
            </w:r>
          </w:p>
          <w:p w:rsidR="002B7160" w:rsidRPr="000E66F6" w:rsidRDefault="002B7160" w:rsidP="002B7160">
            <w:pPr>
              <w:rPr>
                <w:sz w:val="20"/>
                <w:szCs w:val="20"/>
              </w:rPr>
            </w:pPr>
            <w:r w:rsidRPr="000E66F6">
              <w:rPr>
                <w:i/>
                <w:sz w:val="20"/>
                <w:szCs w:val="20"/>
              </w:rPr>
              <w:t>общенаучные:</w:t>
            </w:r>
            <w:r w:rsidRPr="000E66F6">
              <w:rPr>
                <w:sz w:val="20"/>
                <w:szCs w:val="20"/>
              </w:rPr>
              <w:t xml:space="preserve"> умение структурировать знания;</w:t>
            </w:r>
          </w:p>
          <w:p w:rsidR="002B7160" w:rsidRPr="000E66F6" w:rsidRDefault="002B7160" w:rsidP="002B7160">
            <w:pPr>
              <w:rPr>
                <w:sz w:val="20"/>
                <w:szCs w:val="20"/>
              </w:rPr>
            </w:pPr>
            <w:r w:rsidRPr="000E66F6">
              <w:rPr>
                <w:sz w:val="20"/>
                <w:szCs w:val="20"/>
              </w:rPr>
              <w:t>оценка процесса и результатов деятельности</w:t>
            </w:r>
          </w:p>
          <w:p w:rsidR="002B7160" w:rsidRPr="000E66F6" w:rsidRDefault="002B7160" w:rsidP="002B7160">
            <w:pPr>
              <w:rPr>
                <w:sz w:val="20"/>
                <w:szCs w:val="20"/>
              </w:rPr>
            </w:pPr>
            <w:r w:rsidRPr="000E66F6">
              <w:rPr>
                <w:b/>
                <w:sz w:val="20"/>
                <w:szCs w:val="20"/>
              </w:rPr>
              <w:t>Коммуникативные:</w:t>
            </w:r>
            <w:r w:rsidRPr="000E66F6">
              <w:rPr>
                <w:sz w:val="20"/>
                <w:szCs w:val="20"/>
              </w:rPr>
              <w:t xml:space="preserve"> умение выражать свои мысли.</w:t>
            </w:r>
          </w:p>
          <w:p w:rsidR="002B7160" w:rsidRPr="000E66F6" w:rsidRDefault="002B7160" w:rsidP="002B7160">
            <w:pPr>
              <w:rPr>
                <w:sz w:val="20"/>
                <w:szCs w:val="20"/>
              </w:rPr>
            </w:pPr>
            <w:proofErr w:type="gramStart"/>
            <w:r w:rsidRPr="000E66F6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0E66F6">
              <w:rPr>
                <w:b/>
                <w:sz w:val="20"/>
                <w:szCs w:val="20"/>
              </w:rPr>
              <w:t>:</w:t>
            </w:r>
            <w:r w:rsidRPr="000E66F6">
              <w:rPr>
                <w:sz w:val="20"/>
                <w:szCs w:val="20"/>
              </w:rPr>
              <w:t xml:space="preserve"> волевая </w:t>
            </w:r>
            <w:proofErr w:type="spellStart"/>
            <w:r w:rsidRPr="000E66F6">
              <w:rPr>
                <w:sz w:val="20"/>
                <w:szCs w:val="20"/>
              </w:rPr>
              <w:t>саморегуляция</w:t>
            </w:r>
            <w:proofErr w:type="spellEnd"/>
            <w:r w:rsidRPr="000E66F6">
              <w:rPr>
                <w:sz w:val="20"/>
                <w:szCs w:val="20"/>
              </w:rPr>
              <w:t>; оценка – выделение и осознание учащимися того, что уже усвоено и что еще подлежит усвоению, прогнозирование</w:t>
            </w:r>
          </w:p>
          <w:p w:rsidR="002B7160" w:rsidRPr="000E66F6" w:rsidRDefault="002B7160" w:rsidP="002B7160">
            <w:pPr>
              <w:snapToGrid w:val="0"/>
              <w:rPr>
                <w:sz w:val="16"/>
                <w:szCs w:val="16"/>
                <w:u w:val="single"/>
              </w:rPr>
            </w:pPr>
            <w:r w:rsidRPr="000E66F6">
              <w:rPr>
                <w:sz w:val="16"/>
                <w:szCs w:val="16"/>
              </w:rPr>
              <w:t>.</w:t>
            </w:r>
          </w:p>
          <w:p w:rsidR="00E26798" w:rsidRPr="000E66F6" w:rsidRDefault="00E26798" w:rsidP="008C17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6798" w:rsidRDefault="00E26798" w:rsidP="00E26798"/>
    <w:p w:rsidR="00E26798" w:rsidRDefault="00E26798"/>
    <w:sectPr w:rsidR="00E26798" w:rsidSect="00014DE7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80365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A6D0E6C"/>
    <w:multiLevelType w:val="hybridMultilevel"/>
    <w:tmpl w:val="08B433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0412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465602E4"/>
    <w:multiLevelType w:val="hybridMultilevel"/>
    <w:tmpl w:val="29D41C3A"/>
    <w:lvl w:ilvl="0" w:tplc="31ECA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3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CE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E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AD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6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47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6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EA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4213EE"/>
    <w:multiLevelType w:val="hybridMultilevel"/>
    <w:tmpl w:val="F00E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1060D"/>
    <w:multiLevelType w:val="hybridMultilevel"/>
    <w:tmpl w:val="ABFC6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97605"/>
    <w:multiLevelType w:val="hybridMultilevel"/>
    <w:tmpl w:val="F2D4520A"/>
    <w:lvl w:ilvl="0" w:tplc="BE5A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2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B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AE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25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05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0B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46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2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8B7501"/>
    <w:rsid w:val="00001342"/>
    <w:rsid w:val="00014DE7"/>
    <w:rsid w:val="00025441"/>
    <w:rsid w:val="000549FE"/>
    <w:rsid w:val="00060FBD"/>
    <w:rsid w:val="00066B55"/>
    <w:rsid w:val="000749C7"/>
    <w:rsid w:val="000E66F6"/>
    <w:rsid w:val="001217AA"/>
    <w:rsid w:val="00122DF1"/>
    <w:rsid w:val="00131EE9"/>
    <w:rsid w:val="001364BC"/>
    <w:rsid w:val="001614D0"/>
    <w:rsid w:val="0016744C"/>
    <w:rsid w:val="00177ED5"/>
    <w:rsid w:val="001814BA"/>
    <w:rsid w:val="001A0F7D"/>
    <w:rsid w:val="001B5D98"/>
    <w:rsid w:val="002231D9"/>
    <w:rsid w:val="00285A7B"/>
    <w:rsid w:val="002B2673"/>
    <w:rsid w:val="002B55B3"/>
    <w:rsid w:val="002B7160"/>
    <w:rsid w:val="002C2A9D"/>
    <w:rsid w:val="002C6FB8"/>
    <w:rsid w:val="0031178F"/>
    <w:rsid w:val="003750BF"/>
    <w:rsid w:val="0038149C"/>
    <w:rsid w:val="00391726"/>
    <w:rsid w:val="0039300E"/>
    <w:rsid w:val="003B4EEF"/>
    <w:rsid w:val="003C2A67"/>
    <w:rsid w:val="003C65CC"/>
    <w:rsid w:val="003F6DA4"/>
    <w:rsid w:val="003F76CA"/>
    <w:rsid w:val="004004DB"/>
    <w:rsid w:val="00424C8F"/>
    <w:rsid w:val="00431194"/>
    <w:rsid w:val="00470CC1"/>
    <w:rsid w:val="00490944"/>
    <w:rsid w:val="0052675A"/>
    <w:rsid w:val="005978E3"/>
    <w:rsid w:val="00612CB5"/>
    <w:rsid w:val="006141E8"/>
    <w:rsid w:val="00617CF6"/>
    <w:rsid w:val="00627688"/>
    <w:rsid w:val="00634F2B"/>
    <w:rsid w:val="0064317B"/>
    <w:rsid w:val="006703E6"/>
    <w:rsid w:val="006A54B0"/>
    <w:rsid w:val="006A67F1"/>
    <w:rsid w:val="006F7522"/>
    <w:rsid w:val="00706E01"/>
    <w:rsid w:val="00736708"/>
    <w:rsid w:val="007665FC"/>
    <w:rsid w:val="00774B57"/>
    <w:rsid w:val="0078735B"/>
    <w:rsid w:val="0078772B"/>
    <w:rsid w:val="007B3688"/>
    <w:rsid w:val="007F3F43"/>
    <w:rsid w:val="00830517"/>
    <w:rsid w:val="00836EB7"/>
    <w:rsid w:val="008653D2"/>
    <w:rsid w:val="008775BB"/>
    <w:rsid w:val="0087768B"/>
    <w:rsid w:val="008B3D55"/>
    <w:rsid w:val="008B7501"/>
    <w:rsid w:val="008C48F0"/>
    <w:rsid w:val="0095569A"/>
    <w:rsid w:val="00962ED1"/>
    <w:rsid w:val="00975EF3"/>
    <w:rsid w:val="00992A1A"/>
    <w:rsid w:val="009E6F84"/>
    <w:rsid w:val="009F4F6F"/>
    <w:rsid w:val="00A141A7"/>
    <w:rsid w:val="00A21EC6"/>
    <w:rsid w:val="00A355FD"/>
    <w:rsid w:val="00A722F8"/>
    <w:rsid w:val="00B16B9E"/>
    <w:rsid w:val="00B30FA0"/>
    <w:rsid w:val="00B40DC7"/>
    <w:rsid w:val="00B45E46"/>
    <w:rsid w:val="00BA7527"/>
    <w:rsid w:val="00BC07BC"/>
    <w:rsid w:val="00C36358"/>
    <w:rsid w:val="00C702D9"/>
    <w:rsid w:val="00C97145"/>
    <w:rsid w:val="00D11B4A"/>
    <w:rsid w:val="00D44C28"/>
    <w:rsid w:val="00D60CEE"/>
    <w:rsid w:val="00D62A8D"/>
    <w:rsid w:val="00D7700C"/>
    <w:rsid w:val="00D805EE"/>
    <w:rsid w:val="00DC0657"/>
    <w:rsid w:val="00DD09F8"/>
    <w:rsid w:val="00E26798"/>
    <w:rsid w:val="00E341F0"/>
    <w:rsid w:val="00E43048"/>
    <w:rsid w:val="00E63A98"/>
    <w:rsid w:val="00E74F40"/>
    <w:rsid w:val="00E817F8"/>
    <w:rsid w:val="00E84C89"/>
    <w:rsid w:val="00E917F2"/>
    <w:rsid w:val="00E94B91"/>
    <w:rsid w:val="00E95314"/>
    <w:rsid w:val="00F145AB"/>
    <w:rsid w:val="00F21D6B"/>
    <w:rsid w:val="00F33CCD"/>
    <w:rsid w:val="00F4025D"/>
    <w:rsid w:val="00F52F9A"/>
    <w:rsid w:val="00F5694A"/>
    <w:rsid w:val="00F64954"/>
    <w:rsid w:val="00F8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A722F8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22F8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2F8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2F8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2F8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2F8"/>
    <w:pPr>
      <w:pBdr>
        <w:bottom w:val="single" w:sz="4" w:space="2" w:color="E59CA4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2F8"/>
    <w:pPr>
      <w:pBdr>
        <w:bottom w:val="dotted" w:sz="4" w:space="2" w:color="D86B7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2F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2F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2F8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722F8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22F8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22F8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2F8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2F8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22F8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22F8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22F8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22F8"/>
    <w:rPr>
      <w:b/>
      <w:bCs/>
      <w:color w:val="761E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22F8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22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a6">
    <w:name w:val="Subtitle"/>
    <w:basedOn w:val="a"/>
    <w:next w:val="a"/>
    <w:link w:val="a7"/>
    <w:uiPriority w:val="11"/>
    <w:qFormat/>
    <w:rsid w:val="00A722F8"/>
    <w:pPr>
      <w:pBdr>
        <w:bottom w:val="dotted" w:sz="8" w:space="10" w:color="9F2936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4E141A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722F8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a8">
    <w:name w:val="Strong"/>
    <w:qFormat/>
    <w:rsid w:val="00A722F8"/>
    <w:rPr>
      <w:b/>
      <w:bCs/>
      <w:spacing w:val="0"/>
    </w:rPr>
  </w:style>
  <w:style w:type="character" w:styleId="a9">
    <w:name w:val="Emphasis"/>
    <w:uiPriority w:val="20"/>
    <w:qFormat/>
    <w:rsid w:val="00A722F8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aa">
    <w:name w:val="No Spacing"/>
    <w:basedOn w:val="a"/>
    <w:uiPriority w:val="1"/>
    <w:qFormat/>
    <w:rsid w:val="00A722F8"/>
  </w:style>
  <w:style w:type="paragraph" w:styleId="ab">
    <w:name w:val="List Paragraph"/>
    <w:basedOn w:val="a"/>
    <w:uiPriority w:val="34"/>
    <w:qFormat/>
    <w:rsid w:val="00A722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22F8"/>
    <w:rPr>
      <w:color w:val="761E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22F8"/>
    <w:rPr>
      <w:color w:val="761E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22F8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22F8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ae">
    <w:name w:val="Subtle Emphasis"/>
    <w:uiPriority w:val="19"/>
    <w:qFormat/>
    <w:rsid w:val="00A722F8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af">
    <w:name w:val="Intense Emphasis"/>
    <w:uiPriority w:val="21"/>
    <w:qFormat/>
    <w:rsid w:val="00A722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af0">
    <w:name w:val="Subtle Reference"/>
    <w:uiPriority w:val="31"/>
    <w:qFormat/>
    <w:rsid w:val="00A722F8"/>
    <w:rPr>
      <w:i/>
      <w:iCs/>
      <w:smallCaps/>
      <w:color w:val="9F2936" w:themeColor="accent2"/>
      <w:u w:color="9F2936" w:themeColor="accent2"/>
    </w:rPr>
  </w:style>
  <w:style w:type="character" w:styleId="af1">
    <w:name w:val="Intense Reference"/>
    <w:uiPriority w:val="32"/>
    <w:qFormat/>
    <w:rsid w:val="00A722F8"/>
    <w:rPr>
      <w:b/>
      <w:bCs/>
      <w:i/>
      <w:iCs/>
      <w:smallCaps/>
      <w:color w:val="9F2936" w:themeColor="accent2"/>
      <w:u w:color="9F2936" w:themeColor="accent2"/>
    </w:rPr>
  </w:style>
  <w:style w:type="character" w:styleId="af2">
    <w:name w:val="Book Title"/>
    <w:uiPriority w:val="33"/>
    <w:qFormat/>
    <w:rsid w:val="00A722F8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22F8"/>
    <w:pPr>
      <w:outlineLvl w:val="9"/>
    </w:pPr>
  </w:style>
  <w:style w:type="character" w:styleId="af4">
    <w:name w:val="Hyperlink"/>
    <w:basedOn w:val="a0"/>
    <w:semiHidden/>
    <w:unhideWhenUsed/>
    <w:rsid w:val="008B7501"/>
    <w:rPr>
      <w:color w:val="0000FF"/>
      <w:u w:val="single"/>
    </w:rPr>
  </w:style>
  <w:style w:type="paragraph" w:styleId="af5">
    <w:name w:val="Normal (Web)"/>
    <w:basedOn w:val="a"/>
    <w:uiPriority w:val="99"/>
    <w:rsid w:val="008B7501"/>
    <w:pPr>
      <w:spacing w:before="280" w:after="280"/>
    </w:pPr>
  </w:style>
  <w:style w:type="table" w:styleId="af6">
    <w:name w:val="Table Grid"/>
    <w:basedOn w:val="a1"/>
    <w:uiPriority w:val="59"/>
    <w:rsid w:val="00D60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1EC6"/>
  </w:style>
  <w:style w:type="paragraph" w:customStyle="1" w:styleId="11">
    <w:name w:val="Абзац списка1"/>
    <w:basedOn w:val="a"/>
    <w:rsid w:val="0095569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3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6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DNA7 X86</cp:lastModifiedBy>
  <cp:revision>28</cp:revision>
  <dcterms:created xsi:type="dcterms:W3CDTF">2017-03-04T14:23:00Z</dcterms:created>
  <dcterms:modified xsi:type="dcterms:W3CDTF">2024-03-30T14:34:00Z</dcterms:modified>
</cp:coreProperties>
</file>