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BB6" w:rsidRDefault="00A64A69" w:rsidP="006E034F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/>
        <w:ind w:right="-1"/>
        <w:rPr>
          <w:color w:val="000000"/>
        </w:rPr>
      </w:pPr>
      <w:r>
        <w:rPr>
          <w:color w:val="000000"/>
        </w:rPr>
        <w:t>ОБЩАЯ ИНФОРМАЦИЯ ПО УРОКУ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/>
      </w:tblPr>
      <w:tblGrid>
        <w:gridCol w:w="7187"/>
        <w:gridCol w:w="7583"/>
      </w:tblGrid>
      <w:tr w:rsidR="00321BB6" w:rsidTr="007F211B">
        <w:trPr>
          <w:trHeight w:val="20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A64A69" w:rsidP="00C04B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Класс</w:t>
            </w:r>
            <w:r>
              <w:rPr>
                <w:color w:val="000000"/>
              </w:rPr>
              <w:t xml:space="preserve"> (укажите класс, к которому относится урок):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BF4E08" w:rsidP="00C04B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2965B6" w:rsidTr="003748FC">
        <w:trPr>
          <w:trHeight w:val="20"/>
        </w:trPr>
        <w:tc>
          <w:tcPr>
            <w:tcW w:w="2433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65B6" w:rsidRDefault="002965B6" w:rsidP="00C04B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b/>
              </w:rPr>
            </w:pPr>
            <w:r>
              <w:rPr>
                <w:b/>
              </w:rPr>
              <w:t xml:space="preserve">Место урока </w:t>
            </w:r>
            <w:r w:rsidR="00E53ED9">
              <w:rPr>
                <w:b/>
              </w:rPr>
              <w:t xml:space="preserve">(по тематическому планированию </w:t>
            </w:r>
            <w:r>
              <w:rPr>
                <w:b/>
              </w:rPr>
              <w:t>ПРП</w:t>
            </w:r>
            <w:r w:rsidR="00E53ED9">
              <w:rPr>
                <w:b/>
              </w:rPr>
              <w:t>)</w:t>
            </w:r>
          </w:p>
        </w:tc>
        <w:tc>
          <w:tcPr>
            <w:tcW w:w="2567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65B6" w:rsidRPr="00DF2EC4" w:rsidRDefault="00DF2EC4" w:rsidP="00C04B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eastAsia="MS Mincho"/>
                <w:color w:val="000000"/>
              </w:rPr>
            </w:pPr>
            <w:r w:rsidRPr="00DF2EC4">
              <w:rPr>
                <w:rFonts w:eastAsia="MS Mincho"/>
                <w:color w:val="000000"/>
              </w:rPr>
              <w:t>2 четверть</w:t>
            </w:r>
            <w:r w:rsidR="00BF2D66">
              <w:rPr>
                <w:rFonts w:eastAsia="MS Mincho"/>
                <w:color w:val="000000"/>
              </w:rPr>
              <w:t>, 7-й урок в теме «Обыкновенные дроби»</w:t>
            </w:r>
          </w:p>
        </w:tc>
      </w:tr>
      <w:tr w:rsidR="00321BB6" w:rsidTr="007F211B">
        <w:trPr>
          <w:trHeight w:val="20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A64A69" w:rsidP="00C04B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Тема</w:t>
            </w:r>
            <w:r w:rsidR="005A43DD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урока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BF4E08" w:rsidP="00C04B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Основное свойство дроби</w:t>
            </w:r>
            <w:r w:rsidR="00BC58E5">
              <w:rPr>
                <w:color w:val="000000"/>
              </w:rPr>
              <w:t>. Сокращение дробей</w:t>
            </w:r>
          </w:p>
        </w:tc>
      </w:tr>
      <w:tr w:rsidR="00321BB6" w:rsidTr="00BF4E08">
        <w:trPr>
          <w:trHeight w:val="20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A64A69" w:rsidP="00C04B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Уровень изучения</w:t>
            </w:r>
            <w:r>
              <w:rPr>
                <w:color w:val="000000"/>
              </w:rPr>
              <w:t xml:space="preserve"> (укажите один или оба уровня изучения (базовый, углубленный), на которые рассчитан урок):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21BB6" w:rsidRDefault="00BF4E08" w:rsidP="00C04B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rPr>
                <w:color w:val="000000"/>
              </w:rPr>
            </w:pPr>
            <w:r>
              <w:rPr>
                <w:color w:val="000000"/>
              </w:rPr>
              <w:t>базовый</w:t>
            </w:r>
          </w:p>
        </w:tc>
      </w:tr>
      <w:tr w:rsidR="00321BB6" w:rsidTr="007F211B">
        <w:trPr>
          <w:trHeight w:val="20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A64A69" w:rsidP="00C04B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Тип урока </w:t>
            </w:r>
            <w:r>
              <w:rPr>
                <w:color w:val="000000"/>
              </w:rPr>
              <w:t>(укажите тип урока):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Pr="003748FC" w:rsidRDefault="00A64A69" w:rsidP="00C04B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i/>
                <w:color w:val="000000"/>
              </w:rPr>
            </w:pPr>
            <w:r w:rsidRPr="003748FC">
              <w:rPr>
                <w:rFonts w:ascii="Segoe UI Symbol" w:hAnsi="Segoe UI Symbol" w:cs="Segoe UI Symbol"/>
                <w:color w:val="000000"/>
                <w:highlight w:val="yellow"/>
              </w:rPr>
              <w:t>☐</w:t>
            </w:r>
            <w:r>
              <w:rPr>
                <w:color w:val="000000"/>
              </w:rPr>
              <w:t xml:space="preserve"> </w:t>
            </w:r>
            <w:r w:rsidRPr="003748FC">
              <w:rPr>
                <w:b/>
                <w:i/>
                <w:color w:val="000000"/>
              </w:rPr>
              <w:t>урок освоения новых знаний и умений</w:t>
            </w:r>
          </w:p>
          <w:p w:rsidR="00321BB6" w:rsidRDefault="00A64A69" w:rsidP="00C04B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 w:rsidR="00AB1E18">
              <w:rPr>
                <w:rFonts w:asciiTheme="minorHAnsi" w:hAnsiTheme="minorHAnsi"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урок-закрепление</w:t>
            </w:r>
          </w:p>
          <w:p w:rsidR="00321BB6" w:rsidRDefault="00A64A69" w:rsidP="00C04B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 w:rsidR="00AB1E18">
              <w:rPr>
                <w:rFonts w:asciiTheme="minorHAnsi" w:hAnsiTheme="minorHAnsi"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урок-повторение</w:t>
            </w:r>
          </w:p>
          <w:p w:rsidR="00321BB6" w:rsidRDefault="00A64A69" w:rsidP="00C04B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 w:rsidR="00AB1E18">
              <w:rPr>
                <w:rFonts w:asciiTheme="minorHAnsi" w:hAnsiTheme="minorHAnsi"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урок систематизации знаний и умений</w:t>
            </w:r>
          </w:p>
          <w:p w:rsidR="00321BB6" w:rsidRDefault="00A64A69" w:rsidP="00C04B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 w:rsidR="00AB1E18">
              <w:rPr>
                <w:rFonts w:asciiTheme="minorHAnsi" w:hAnsiTheme="minorHAnsi"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урок развивающего контроля</w:t>
            </w:r>
          </w:p>
          <w:p w:rsidR="00321BB6" w:rsidRDefault="00A64A69" w:rsidP="00C04B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 w:rsidR="00AB1E18">
              <w:rPr>
                <w:rFonts w:asciiTheme="minorHAnsi" w:hAnsiTheme="minorHAnsi"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комбинированный урок</w:t>
            </w:r>
          </w:p>
          <w:p w:rsidR="00514127" w:rsidRPr="00514127" w:rsidRDefault="00514127" w:rsidP="00C04B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Theme="minorHAnsi" w:hAnsiTheme="minorHAnsi"/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 w:rsidR="00AB1E18">
              <w:rPr>
                <w:rFonts w:asciiTheme="minorHAnsi" w:hAnsiTheme="minorHAnsi" w:cs="Segoe UI Symbol"/>
                <w:color w:val="000000"/>
              </w:rPr>
              <w:t xml:space="preserve"> </w:t>
            </w:r>
            <w:r w:rsidRPr="00514127">
              <w:rPr>
                <w:color w:val="000000"/>
              </w:rPr>
              <w:t>другой (впишите)</w:t>
            </w:r>
          </w:p>
        </w:tc>
      </w:tr>
      <w:tr w:rsidR="00321BB6" w:rsidTr="007F211B">
        <w:trPr>
          <w:trHeight w:val="20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A64A69" w:rsidP="00C04B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Segoe UI Symbol" w:hAnsi="Segoe UI Symbol" w:cs="Segoe UI Symbol"/>
                <w:color w:val="000000"/>
              </w:rPr>
            </w:pPr>
            <w:r>
              <w:rPr>
                <w:b/>
                <w:color w:val="000000"/>
              </w:rPr>
              <w:t>Планируемые результаты</w:t>
            </w:r>
            <w:r w:rsidR="005A43DD">
              <w:rPr>
                <w:b/>
                <w:color w:val="000000"/>
              </w:rPr>
              <w:t xml:space="preserve"> </w:t>
            </w:r>
            <w:r w:rsidR="00E53ED9">
              <w:rPr>
                <w:b/>
              </w:rPr>
              <w:t>(по ПРП)</w:t>
            </w:r>
            <w:r>
              <w:rPr>
                <w:b/>
                <w:color w:val="000000"/>
              </w:rPr>
              <w:t>:</w:t>
            </w:r>
          </w:p>
        </w:tc>
      </w:tr>
      <w:tr w:rsidR="00E53ED9" w:rsidTr="007F211B">
        <w:trPr>
          <w:trHeight w:val="20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3ED9" w:rsidRDefault="00E53ED9" w:rsidP="00C04B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i/>
                <w:color w:val="000000"/>
              </w:rPr>
            </w:pPr>
            <w:r w:rsidRPr="00436FCB">
              <w:rPr>
                <w:b/>
                <w:i/>
                <w:color w:val="000000"/>
              </w:rPr>
              <w:t xml:space="preserve">Личностные </w:t>
            </w:r>
          </w:p>
          <w:p w:rsidR="00233F1A" w:rsidRPr="0018145B" w:rsidRDefault="00233F1A" w:rsidP="00C04BAF">
            <w:pPr>
              <w:shd w:val="clear" w:color="auto" w:fill="FFFFFF"/>
              <w:autoSpaceDE w:val="0"/>
              <w:autoSpaceDN w:val="0"/>
              <w:adjustRightInd w:val="0"/>
              <w:ind w:right="111"/>
              <w:jc w:val="both"/>
              <w:rPr>
                <w:rFonts w:eastAsiaTheme="minorHAnsi"/>
                <w:i/>
              </w:rPr>
            </w:pPr>
            <w:r w:rsidRPr="0018145B">
              <w:rPr>
                <w:i/>
              </w:rPr>
              <w:t>Трудовое воспитание:</w:t>
            </w:r>
          </w:p>
          <w:p w:rsidR="00233F1A" w:rsidRDefault="00233F1A" w:rsidP="00C04BAF">
            <w:pPr>
              <w:shd w:val="clear" w:color="auto" w:fill="FFFFFF"/>
              <w:autoSpaceDE w:val="0"/>
              <w:autoSpaceDN w:val="0"/>
              <w:adjustRightInd w:val="0"/>
              <w:ind w:right="111"/>
              <w:jc w:val="both"/>
            </w:pPr>
            <w:r w:rsidRPr="0018145B">
              <w:t xml:space="preserve">- </w:t>
            </w:r>
            <w:r>
              <w:t>установка</w:t>
            </w:r>
            <w:r w:rsidRPr="0018145B">
              <w:t xml:space="preserve"> на активное участие в решении практических за</w:t>
            </w:r>
            <w:r w:rsidRPr="0018145B">
              <w:softHyphen/>
              <w:t>дач</w:t>
            </w:r>
            <w:r>
              <w:t xml:space="preserve"> математической направленности</w:t>
            </w:r>
          </w:p>
          <w:p w:rsidR="00233F1A" w:rsidRPr="0018145B" w:rsidRDefault="00233F1A" w:rsidP="00C04BAF">
            <w:pPr>
              <w:shd w:val="clear" w:color="auto" w:fill="FFFFFF"/>
              <w:autoSpaceDE w:val="0"/>
              <w:autoSpaceDN w:val="0"/>
              <w:adjustRightInd w:val="0"/>
              <w:ind w:right="111"/>
              <w:jc w:val="both"/>
              <w:rPr>
                <w:rFonts w:eastAsiaTheme="minorHAnsi"/>
                <w:i/>
              </w:rPr>
            </w:pPr>
            <w:r w:rsidRPr="0018145B">
              <w:rPr>
                <w:i/>
              </w:rPr>
              <w:t>Эстетическое воспитание:</w:t>
            </w:r>
          </w:p>
          <w:p w:rsidR="00233F1A" w:rsidRPr="0018145B" w:rsidRDefault="00233F1A" w:rsidP="00C04BAF">
            <w:pPr>
              <w:shd w:val="clear" w:color="auto" w:fill="FFFFFF"/>
              <w:autoSpaceDE w:val="0"/>
              <w:autoSpaceDN w:val="0"/>
              <w:adjustRightInd w:val="0"/>
              <w:ind w:right="111"/>
              <w:jc w:val="both"/>
              <w:rPr>
                <w:rFonts w:eastAsiaTheme="minorHAnsi"/>
                <w:color w:val="FF0000"/>
              </w:rPr>
            </w:pPr>
            <w:r w:rsidRPr="0018145B">
              <w:t xml:space="preserve">- </w:t>
            </w:r>
            <w:r>
              <w:t>способность</w:t>
            </w:r>
            <w:r w:rsidRPr="0018145B">
              <w:t xml:space="preserve"> к эмоциональному и эстетическому восприя</w:t>
            </w:r>
            <w:r w:rsidRPr="0018145B">
              <w:softHyphen/>
              <w:t>тию математических объектов, задач, решений, рассуждений</w:t>
            </w:r>
            <w:r w:rsidRPr="0018145B">
              <w:rPr>
                <w:color w:val="FF0000"/>
              </w:rPr>
              <w:t>.</w:t>
            </w:r>
          </w:p>
          <w:p w:rsidR="00233F1A" w:rsidRPr="00C17E27" w:rsidRDefault="00233F1A" w:rsidP="00C04BAF">
            <w:pPr>
              <w:shd w:val="clear" w:color="auto" w:fill="FFFFFF"/>
              <w:autoSpaceDE w:val="0"/>
              <w:autoSpaceDN w:val="0"/>
              <w:adjustRightInd w:val="0"/>
              <w:ind w:right="111"/>
              <w:jc w:val="both"/>
              <w:rPr>
                <w:rFonts w:eastAsiaTheme="minorHAnsi"/>
                <w:i/>
              </w:rPr>
            </w:pPr>
            <w:r w:rsidRPr="00C17E27">
              <w:rPr>
                <w:i/>
              </w:rPr>
              <w:t>Ценности научного познания:</w:t>
            </w:r>
          </w:p>
          <w:p w:rsidR="00233F1A" w:rsidRPr="0018145B" w:rsidRDefault="00233F1A" w:rsidP="00C04BAF">
            <w:pPr>
              <w:shd w:val="clear" w:color="auto" w:fill="FFFFFF"/>
              <w:autoSpaceDE w:val="0"/>
              <w:autoSpaceDN w:val="0"/>
              <w:adjustRightInd w:val="0"/>
              <w:ind w:right="111"/>
              <w:jc w:val="both"/>
              <w:rPr>
                <w:rFonts w:eastAsiaTheme="minorHAnsi"/>
                <w:color w:val="FF0000"/>
              </w:rPr>
            </w:pPr>
            <w:r w:rsidRPr="00C17E27">
              <w:t>- овладение</w:t>
            </w:r>
            <w:r w:rsidR="000A6D2A">
              <w:t xml:space="preserve"> </w:t>
            </w:r>
            <w:r w:rsidRPr="0018145B">
              <w:t>языком математики</w:t>
            </w:r>
            <w:r w:rsidRPr="0018145B">
              <w:rPr>
                <w:color w:val="FF0000"/>
              </w:rPr>
              <w:t>.</w:t>
            </w:r>
          </w:p>
          <w:p w:rsidR="00233F1A" w:rsidRPr="00C17E27" w:rsidRDefault="00233F1A" w:rsidP="00C04BAF">
            <w:pPr>
              <w:shd w:val="clear" w:color="auto" w:fill="FFFFFF"/>
              <w:autoSpaceDE w:val="0"/>
              <w:autoSpaceDN w:val="0"/>
              <w:adjustRightInd w:val="0"/>
              <w:ind w:right="111"/>
              <w:jc w:val="both"/>
              <w:rPr>
                <w:rFonts w:eastAsiaTheme="minorHAnsi"/>
                <w:i/>
              </w:rPr>
            </w:pPr>
            <w:r w:rsidRPr="00C17E27">
              <w:rPr>
                <w:i/>
              </w:rPr>
              <w:t>Физическое воспитание, формирование культуры здоровья и эмоцио</w:t>
            </w:r>
            <w:r w:rsidRPr="00C17E27">
              <w:rPr>
                <w:i/>
              </w:rPr>
              <w:softHyphen/>
              <w:t>нального благополучия:</w:t>
            </w:r>
          </w:p>
          <w:p w:rsidR="00233F1A" w:rsidRDefault="00233F1A" w:rsidP="00C04BAF">
            <w:pPr>
              <w:shd w:val="clear" w:color="auto" w:fill="FFFFFF"/>
              <w:autoSpaceDE w:val="0"/>
              <w:autoSpaceDN w:val="0"/>
              <w:adjustRightInd w:val="0"/>
              <w:ind w:right="111"/>
              <w:jc w:val="both"/>
            </w:pPr>
            <w:r w:rsidRPr="00C17E27">
              <w:t xml:space="preserve">- </w:t>
            </w:r>
            <w:r>
              <w:t>сформированность навыка рефлек</w:t>
            </w:r>
            <w:r>
              <w:softHyphen/>
              <w:t xml:space="preserve">сии, </w:t>
            </w:r>
          </w:p>
          <w:p w:rsidR="00233F1A" w:rsidRPr="00C17E27" w:rsidRDefault="00233F1A" w:rsidP="00C04BAF">
            <w:pPr>
              <w:shd w:val="clear" w:color="auto" w:fill="FFFFFF"/>
              <w:autoSpaceDE w:val="0"/>
              <w:autoSpaceDN w:val="0"/>
              <w:adjustRightInd w:val="0"/>
              <w:ind w:right="111"/>
              <w:jc w:val="both"/>
              <w:rPr>
                <w:rFonts w:eastAsiaTheme="minorHAnsi"/>
              </w:rPr>
            </w:pPr>
            <w:r>
              <w:t>- признание</w:t>
            </w:r>
            <w:r w:rsidRPr="00C17E27">
              <w:t xml:space="preserve"> своего права на ошибку и такого же права другого человека.</w:t>
            </w:r>
          </w:p>
          <w:p w:rsidR="00233F1A" w:rsidRPr="00C17E27" w:rsidRDefault="00233F1A" w:rsidP="00C04BAF">
            <w:pPr>
              <w:shd w:val="clear" w:color="auto" w:fill="FFFFFF"/>
              <w:autoSpaceDE w:val="0"/>
              <w:autoSpaceDN w:val="0"/>
              <w:adjustRightInd w:val="0"/>
              <w:ind w:right="111"/>
              <w:jc w:val="both"/>
              <w:rPr>
                <w:rFonts w:eastAsiaTheme="minorHAnsi"/>
                <w:i/>
              </w:rPr>
            </w:pPr>
            <w:r w:rsidRPr="00C17E27">
              <w:rPr>
                <w:i/>
              </w:rPr>
              <w:t>Личностные результаты, обеспечивающие адаптацию обучающегося к из</w:t>
            </w:r>
            <w:r w:rsidRPr="00C17E27">
              <w:rPr>
                <w:i/>
              </w:rPr>
              <w:softHyphen/>
              <w:t>меняющимся условиям социальной и природной среды:</w:t>
            </w:r>
          </w:p>
          <w:p w:rsidR="00233F1A" w:rsidRPr="00C17E27" w:rsidRDefault="00233F1A" w:rsidP="00C04BAF">
            <w:pPr>
              <w:shd w:val="clear" w:color="auto" w:fill="FFFFFF"/>
              <w:autoSpaceDE w:val="0"/>
              <w:autoSpaceDN w:val="0"/>
              <w:adjustRightInd w:val="0"/>
              <w:ind w:right="111"/>
              <w:jc w:val="both"/>
              <w:rPr>
                <w:rFonts w:eastAsiaTheme="minorHAnsi"/>
              </w:rPr>
            </w:pPr>
            <w:r w:rsidRPr="00C17E27">
              <w:t xml:space="preserve">- </w:t>
            </w:r>
            <w:r>
              <w:t>готовность</w:t>
            </w:r>
            <w:r w:rsidRPr="00C17E27">
              <w:t xml:space="preserve"> к действиям в услов</w:t>
            </w:r>
            <w:r>
              <w:t>иях неопределённости, по</w:t>
            </w:r>
            <w:r>
              <w:softHyphen/>
              <w:t>вышение</w:t>
            </w:r>
            <w:r w:rsidRPr="00C17E27">
              <w:t xml:space="preserve"> уровня своей компетентности через практическую деятельность, в том числе при</w:t>
            </w:r>
            <w:r w:rsidRPr="00C17E27">
              <w:softHyphen/>
              <w:t>обретать в совместной деятельности новые знания, навыки и компетенции;</w:t>
            </w:r>
          </w:p>
          <w:p w:rsidR="00233F1A" w:rsidRDefault="00233F1A" w:rsidP="00C04BAF">
            <w:pPr>
              <w:shd w:val="clear" w:color="auto" w:fill="FFFFFF"/>
              <w:autoSpaceDE w:val="0"/>
              <w:autoSpaceDN w:val="0"/>
              <w:adjustRightInd w:val="0"/>
              <w:ind w:right="111"/>
              <w:jc w:val="both"/>
            </w:pPr>
            <w:r w:rsidRPr="00C17E27">
              <w:lastRenderedPageBreak/>
              <w:t xml:space="preserve">- </w:t>
            </w:r>
            <w:r>
              <w:t>необходимость</w:t>
            </w:r>
            <w:r w:rsidRPr="00C17E27">
              <w:t xml:space="preserve"> в формировании новых знаний, осознавать дефициты собственных знаний и компетентностей;</w:t>
            </w:r>
          </w:p>
          <w:p w:rsidR="00233F1A" w:rsidRPr="00C17E27" w:rsidRDefault="00233F1A" w:rsidP="00C04BAF">
            <w:pPr>
              <w:shd w:val="clear" w:color="auto" w:fill="FFFFFF"/>
              <w:autoSpaceDE w:val="0"/>
              <w:autoSpaceDN w:val="0"/>
              <w:adjustRightInd w:val="0"/>
              <w:ind w:right="111"/>
              <w:jc w:val="both"/>
              <w:rPr>
                <w:rFonts w:eastAsiaTheme="minorHAnsi"/>
              </w:rPr>
            </w:pPr>
            <w:r>
              <w:rPr>
                <w:color w:val="000000"/>
              </w:rPr>
              <w:t>- способность</w:t>
            </w:r>
            <w:r w:rsidRPr="007F3A2C">
              <w:rPr>
                <w:color w:val="000000"/>
              </w:rPr>
              <w:t xml:space="preserve"> осознавать стрессовую ситуацию, воспринимать стрессовую ситуацию как вызов, требующий контрмер, корректировать принимаемые решения и действия</w:t>
            </w:r>
            <w:r>
              <w:rPr>
                <w:color w:val="000000"/>
              </w:rPr>
              <w:t>;</w:t>
            </w:r>
          </w:p>
          <w:p w:rsidR="00E53ED9" w:rsidRPr="00233F1A" w:rsidRDefault="00233F1A" w:rsidP="00C04BAF">
            <w:pPr>
              <w:shd w:val="clear" w:color="auto" w:fill="FFFFFF"/>
              <w:autoSpaceDE w:val="0"/>
              <w:autoSpaceDN w:val="0"/>
              <w:adjustRightInd w:val="0"/>
              <w:ind w:right="111"/>
              <w:jc w:val="both"/>
              <w:rPr>
                <w:rFonts w:eastAsiaTheme="minorHAnsi"/>
              </w:rPr>
            </w:pPr>
            <w:r w:rsidRPr="00C17E27">
              <w:t xml:space="preserve">- </w:t>
            </w:r>
            <w:r>
              <w:t>способность</w:t>
            </w:r>
            <w:r w:rsidRPr="00C17E27">
              <w:t xml:space="preserve"> формировать опыт.</w:t>
            </w:r>
          </w:p>
        </w:tc>
      </w:tr>
      <w:tr w:rsidR="00E53ED9" w:rsidTr="007F211B">
        <w:trPr>
          <w:trHeight w:val="20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3ED9" w:rsidRPr="00436FCB" w:rsidRDefault="00E53ED9" w:rsidP="00C04B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i/>
                <w:color w:val="000000"/>
              </w:rPr>
            </w:pPr>
            <w:r w:rsidRPr="00436FCB">
              <w:rPr>
                <w:b/>
                <w:i/>
                <w:color w:val="000000"/>
              </w:rPr>
              <w:lastRenderedPageBreak/>
              <w:t xml:space="preserve">Метапредметные </w:t>
            </w:r>
          </w:p>
          <w:p w:rsidR="00C04BAF" w:rsidRPr="00C04BAF" w:rsidRDefault="00C04BAF" w:rsidP="00C04BAF">
            <w:pPr>
              <w:jc w:val="both"/>
              <w:rPr>
                <w:i/>
              </w:rPr>
            </w:pPr>
            <w:r w:rsidRPr="00C04BAF">
              <w:rPr>
                <w:i/>
              </w:rPr>
              <w:t>Универсальные познавательные</w:t>
            </w:r>
          </w:p>
          <w:p w:rsidR="00C04BAF" w:rsidRPr="00285E6D" w:rsidRDefault="00C04BAF" w:rsidP="00C04BAF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85E6D">
              <w:t xml:space="preserve">- формулировать определения понятий; </w:t>
            </w:r>
          </w:p>
          <w:p w:rsidR="00C04BAF" w:rsidRPr="00285E6D" w:rsidRDefault="00C04BAF" w:rsidP="00C04BA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285E6D">
              <w:t>- выявлять математические закономерности, взаимосвязи в фактах, данных, наблюдениях;</w:t>
            </w:r>
          </w:p>
          <w:p w:rsidR="00C04BAF" w:rsidRPr="00285E6D" w:rsidRDefault="00C04BAF" w:rsidP="00C04BA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285E6D">
              <w:t>-</w:t>
            </w:r>
            <w:r w:rsidR="00D642CD">
              <w:t xml:space="preserve"> </w:t>
            </w:r>
            <w:r w:rsidRPr="00285E6D">
              <w:t>приводить примеры; обосновы</w:t>
            </w:r>
            <w:r w:rsidRPr="00285E6D">
              <w:softHyphen/>
              <w:t>вать собственные рассуждения;</w:t>
            </w:r>
          </w:p>
          <w:p w:rsidR="00C04BAF" w:rsidRPr="00285E6D" w:rsidRDefault="00C04BAF" w:rsidP="00C04BAF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85E6D">
              <w:t>- формулировать вопросы, фиксирующие противоре</w:t>
            </w:r>
            <w:r w:rsidRPr="00285E6D">
              <w:softHyphen/>
              <w:t>чие, проблему;</w:t>
            </w:r>
          </w:p>
          <w:p w:rsidR="00C04BAF" w:rsidRPr="004B233B" w:rsidRDefault="00C04BAF" w:rsidP="00C04BA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285E6D">
              <w:t>- самостоятельно формулировать обобщения и выводы по ре</w:t>
            </w:r>
            <w:r w:rsidRPr="00285E6D">
              <w:softHyphen/>
              <w:t xml:space="preserve">зультатам проведённого наблюдения, </w:t>
            </w:r>
            <w:r w:rsidRPr="004B233B">
              <w:t>оцени</w:t>
            </w:r>
            <w:r w:rsidRPr="004B233B">
              <w:softHyphen/>
              <w:t>вать достоверность полученных результатов;</w:t>
            </w:r>
          </w:p>
          <w:p w:rsidR="00C04BAF" w:rsidRPr="004B233B" w:rsidRDefault="00C04BAF" w:rsidP="00C04BA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4B233B">
              <w:t>- анализировать и интерпрети</w:t>
            </w:r>
            <w:r w:rsidRPr="004B233B">
              <w:softHyphen/>
              <w:t>ровать информацию различных видов и форм представления;</w:t>
            </w:r>
          </w:p>
          <w:p w:rsidR="00C04BAF" w:rsidRPr="00285E6D" w:rsidRDefault="00C04BAF" w:rsidP="00C04BA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285E6D">
              <w:t>- оценивать надёжность информации по критериям, предло</w:t>
            </w:r>
            <w:r w:rsidRPr="00285E6D">
              <w:softHyphen/>
              <w:t>женным учителем.</w:t>
            </w:r>
          </w:p>
          <w:p w:rsidR="00C04BAF" w:rsidRPr="00C04BAF" w:rsidRDefault="00C04BAF" w:rsidP="00C04BAF">
            <w:pPr>
              <w:jc w:val="both"/>
              <w:rPr>
                <w:i/>
              </w:rPr>
            </w:pPr>
            <w:r w:rsidRPr="00C04BAF">
              <w:rPr>
                <w:i/>
              </w:rPr>
              <w:t>Универсальные коммуникативные</w:t>
            </w:r>
          </w:p>
          <w:p w:rsidR="00C04BAF" w:rsidRPr="00285E6D" w:rsidRDefault="00C04BAF" w:rsidP="00C04BA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285E6D">
              <w:t>- ясно, точно, грамотно выра</w:t>
            </w:r>
            <w:r w:rsidRPr="00285E6D">
              <w:softHyphen/>
              <w:t>жать свою точку зрения, да</w:t>
            </w:r>
            <w:r w:rsidRPr="00285E6D">
              <w:softHyphen/>
              <w:t>вать пояснения по ходу решения задачи, комментировать полученный результат;</w:t>
            </w:r>
          </w:p>
          <w:p w:rsidR="00C04BAF" w:rsidRPr="00285E6D" w:rsidRDefault="00C04BAF" w:rsidP="00C04BA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285E6D">
              <w:t>- в ходе обсуждения задавать вопросы по существу обсуждае</w:t>
            </w:r>
            <w:r w:rsidRPr="00285E6D">
              <w:softHyphen/>
              <w:t>мой темы, проблемы, решаемой задачи, высказывать идеи, нацеленные на поиск решения; сопоставлять свои суждения с суждениями других участников диалога; в корректной форме формулиро</w:t>
            </w:r>
            <w:r w:rsidRPr="00285E6D">
              <w:softHyphen/>
              <w:t>вать разногласия, свои возражения.</w:t>
            </w:r>
          </w:p>
          <w:p w:rsidR="00C04BAF" w:rsidRPr="00285E6D" w:rsidRDefault="00C04BAF" w:rsidP="00C04BA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285E6D">
              <w:t>- понимать и использовать преимущества командной и инди</w:t>
            </w:r>
            <w:r w:rsidRPr="00285E6D">
              <w:softHyphen/>
              <w:t>видуальной работы при решении учебных математических</w:t>
            </w:r>
            <w:r w:rsidR="00BF2D66">
              <w:t xml:space="preserve"> </w:t>
            </w:r>
            <w:r w:rsidRPr="00285E6D">
              <w:t>задач; принимать цель совместной деятельности, планиро</w:t>
            </w:r>
            <w:r w:rsidRPr="00285E6D">
              <w:softHyphen/>
              <w:t>вать организацию совместной работы, распределять виды ра</w:t>
            </w:r>
            <w:r w:rsidRPr="00285E6D">
              <w:softHyphen/>
              <w:t>бот, договариваться, обсуждать процесс и результат работы; обобщать мнения нескольких людей;</w:t>
            </w:r>
          </w:p>
          <w:p w:rsidR="00C04BAF" w:rsidRPr="00133797" w:rsidRDefault="00C04BAF" w:rsidP="00C04BA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133797">
              <w:t>- участвовать в групповых формах работы (обсуждения,</w:t>
            </w:r>
            <w:r>
              <w:t xml:space="preserve"> обмен мнениями</w:t>
            </w:r>
            <w:r w:rsidRPr="00133797">
              <w:t xml:space="preserve"> и др.); выполнять свою часть работы и координировать свои действия с другими членами команды.</w:t>
            </w:r>
          </w:p>
          <w:p w:rsidR="00C04BAF" w:rsidRPr="00C04BAF" w:rsidRDefault="00C04BAF" w:rsidP="00C04BAF">
            <w:pPr>
              <w:jc w:val="both"/>
              <w:rPr>
                <w:i/>
              </w:rPr>
            </w:pPr>
            <w:r w:rsidRPr="00C04BAF">
              <w:rPr>
                <w:i/>
              </w:rPr>
              <w:t>Универсальные регулятивные</w:t>
            </w:r>
          </w:p>
          <w:p w:rsidR="00C04BAF" w:rsidRPr="00285E6D" w:rsidRDefault="00C04BAF" w:rsidP="00C04BA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285E6D">
              <w:t>- выбирать способ решения с учётом имеющих</w:t>
            </w:r>
            <w:r w:rsidRPr="00285E6D">
              <w:softHyphen/>
              <w:t>ся ресурсов и собственных возможностей,</w:t>
            </w:r>
            <w:r>
              <w:t xml:space="preserve"> </w:t>
            </w:r>
            <w:r w:rsidRPr="00285E6D">
              <w:t>корректировать варианты решений с учётом новой информа</w:t>
            </w:r>
            <w:r w:rsidRPr="00285E6D">
              <w:softHyphen/>
              <w:t>ции.</w:t>
            </w:r>
          </w:p>
          <w:p w:rsidR="00C04BAF" w:rsidRPr="001C1202" w:rsidRDefault="00C04BAF" w:rsidP="00C04BA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285E6D">
              <w:t xml:space="preserve">- владеть </w:t>
            </w:r>
            <w:r w:rsidRPr="001C1202">
              <w:t>способами самопроверки, самоконтроля процесса и результата решения математической задачи;</w:t>
            </w:r>
          </w:p>
          <w:p w:rsidR="00C04BAF" w:rsidRPr="001C1202" w:rsidRDefault="00C04BAF" w:rsidP="00C04BA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1C1202">
              <w:t>- вносить коррективы в деятельность на основе новых найденных ошибок;</w:t>
            </w:r>
          </w:p>
          <w:p w:rsidR="00E53ED9" w:rsidRPr="00C04BAF" w:rsidRDefault="00C04BAF" w:rsidP="00C04BA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1C1202">
              <w:t>- оценивать соответствие результата деятельности поставлен</w:t>
            </w:r>
            <w:r w:rsidRPr="001C1202">
              <w:softHyphen/>
              <w:t>ной цели и условиям</w:t>
            </w:r>
            <w:r w:rsidRPr="000402C1">
              <w:t>, давать оценку приоб</w:t>
            </w:r>
            <w:r w:rsidRPr="000402C1">
              <w:softHyphen/>
              <w:t>ретённому опыту</w:t>
            </w:r>
            <w:r w:rsidRPr="000402C1">
              <w:rPr>
                <w:sz w:val="26"/>
                <w:szCs w:val="26"/>
              </w:rPr>
              <w:t>.</w:t>
            </w:r>
          </w:p>
        </w:tc>
      </w:tr>
      <w:tr w:rsidR="00E53ED9" w:rsidTr="007F211B">
        <w:trPr>
          <w:trHeight w:val="20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3ED9" w:rsidRDefault="00E53ED9" w:rsidP="00C04B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i/>
                <w:color w:val="000000"/>
              </w:rPr>
            </w:pPr>
            <w:r w:rsidRPr="00436FCB">
              <w:rPr>
                <w:b/>
                <w:i/>
                <w:color w:val="000000"/>
              </w:rPr>
              <w:t>Предметные</w:t>
            </w:r>
          </w:p>
          <w:p w:rsidR="00D254E7" w:rsidRPr="00B94AD4" w:rsidRDefault="00D254E7" w:rsidP="00D254E7">
            <w:pPr>
              <w:jc w:val="both"/>
            </w:pPr>
            <w:r w:rsidRPr="00B94AD4">
              <w:t xml:space="preserve">- </w:t>
            </w:r>
            <w:r>
              <w:t>понимать и правильно употреблять термины, связанные с обыкновенными дробями (</w:t>
            </w:r>
            <w:r w:rsidRPr="00B94AD4">
              <w:t>основ</w:t>
            </w:r>
            <w:r w:rsidRPr="00B94AD4">
              <w:softHyphen/>
              <w:t>ное свойство дроби</w:t>
            </w:r>
            <w:r>
              <w:t>)</w:t>
            </w:r>
            <w:r w:rsidRPr="00B94AD4">
              <w:t xml:space="preserve">; </w:t>
            </w:r>
          </w:p>
          <w:p w:rsidR="00D254E7" w:rsidRPr="00436FCB" w:rsidRDefault="00D254E7" w:rsidP="00D254E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i/>
                <w:color w:val="000000"/>
              </w:rPr>
            </w:pPr>
            <w:r w:rsidRPr="00B94AD4">
              <w:lastRenderedPageBreak/>
              <w:t>- использовать ос</w:t>
            </w:r>
            <w:r w:rsidRPr="00B94AD4">
              <w:softHyphen/>
              <w:t>новное свойство дроби для сокращения дробей и при</w:t>
            </w:r>
            <w:r w:rsidRPr="00B94AD4">
              <w:softHyphen/>
              <w:t>веде</w:t>
            </w:r>
            <w:r>
              <w:t>ния дроби к новому знаменателю.</w:t>
            </w:r>
          </w:p>
        </w:tc>
      </w:tr>
      <w:tr w:rsidR="00065DCF" w:rsidTr="007F211B">
        <w:trPr>
          <w:trHeight w:val="20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5DCF" w:rsidRDefault="00065DCF" w:rsidP="00C04B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Ключевые слова</w:t>
            </w:r>
            <w:r>
              <w:rPr>
                <w:color w:val="000000"/>
              </w:rPr>
              <w:t xml:space="preserve"> (</w:t>
            </w:r>
            <w:r w:rsidRPr="005C0036">
              <w:rPr>
                <w:color w:val="000000"/>
                <w:sz w:val="22"/>
                <w:szCs w:val="22"/>
              </w:rPr>
              <w:t>введите через запятую список ключевых слов, характеризующих урок</w:t>
            </w:r>
            <w:r>
              <w:rPr>
                <w:color w:val="000000"/>
              </w:rPr>
              <w:t>):</w:t>
            </w:r>
            <w:r w:rsidR="00EA7B14">
              <w:rPr>
                <w:color w:val="000000"/>
              </w:rPr>
              <w:t xml:space="preserve"> дроби, обыкновенные дроби, основное свойство дроби, сокращение дробей, приведение дробей к новому знаменателю, групповая работа</w:t>
            </w:r>
          </w:p>
        </w:tc>
      </w:tr>
      <w:tr w:rsidR="00065DCF" w:rsidTr="007F211B">
        <w:trPr>
          <w:trHeight w:val="20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2D66" w:rsidRDefault="00065DCF" w:rsidP="00C04BAF">
            <w:pPr>
              <w:rPr>
                <w:color w:val="000000"/>
              </w:rPr>
            </w:pPr>
            <w:r w:rsidRPr="002E1314">
              <w:rPr>
                <w:b/>
                <w:color w:val="000000"/>
              </w:rPr>
              <w:t>Краткое описание</w:t>
            </w:r>
            <w:r w:rsidR="005A43DD">
              <w:rPr>
                <w:b/>
                <w:color w:val="000000"/>
              </w:rPr>
              <w:t xml:space="preserve"> </w:t>
            </w:r>
            <w:r w:rsidRPr="00FB0F85">
              <w:rPr>
                <w:color w:val="000000"/>
              </w:rPr>
              <w:t>(</w:t>
            </w:r>
            <w:r w:rsidRPr="005C0036">
              <w:rPr>
                <w:color w:val="000000"/>
                <w:sz w:val="22"/>
                <w:szCs w:val="22"/>
              </w:rPr>
              <w:t>введите аннотацию к уроку</w:t>
            </w:r>
            <w:r w:rsidR="00DF3B4A" w:rsidRPr="005C0036">
              <w:rPr>
                <w:color w:val="000000"/>
                <w:sz w:val="22"/>
                <w:szCs w:val="22"/>
              </w:rPr>
              <w:t>, укажите используемые материалы/оборудование/электронные образовательные ресурсы</w:t>
            </w:r>
            <w:r>
              <w:rPr>
                <w:color w:val="000000"/>
              </w:rPr>
              <w:t>)</w:t>
            </w:r>
            <w:r w:rsidR="00526C91">
              <w:rPr>
                <w:color w:val="000000"/>
              </w:rPr>
              <w:t>:</w:t>
            </w:r>
          </w:p>
          <w:p w:rsidR="00BF2D66" w:rsidRDefault="00BF2D66" w:rsidP="005C0036">
            <w:pPr>
              <w:rPr>
                <w:color w:val="000000"/>
              </w:rPr>
            </w:pPr>
            <w:r>
              <w:rPr>
                <w:rStyle w:val="c31"/>
                <w:rFonts w:eastAsia="Arial"/>
              </w:rPr>
              <w:t xml:space="preserve">Урок по предмету «Математика» для 5 класса по теме «Основное свойство дроби». </w:t>
            </w:r>
            <w:r w:rsidRPr="00BF2D66">
              <w:rPr>
                <w:color w:val="000000"/>
              </w:rPr>
              <w:t>Урок освоения новых знаний и умений</w:t>
            </w:r>
            <w:r w:rsidR="005C0036">
              <w:rPr>
                <w:color w:val="000000"/>
              </w:rPr>
              <w:t>.</w:t>
            </w:r>
          </w:p>
          <w:p w:rsidR="005C0036" w:rsidRPr="00BF2D66" w:rsidRDefault="005C0036" w:rsidP="005C0036">
            <w:pPr>
              <w:tabs>
                <w:tab w:val="left" w:pos="-142"/>
              </w:tabs>
              <w:jc w:val="both"/>
              <w:rPr>
                <w:color w:val="000000"/>
              </w:rPr>
            </w:pPr>
            <w:r w:rsidRPr="005C0036">
              <w:rPr>
                <w:rStyle w:val="c0"/>
                <w:rFonts w:eastAsia="Arial"/>
                <w:color w:val="000000"/>
              </w:rPr>
              <w:t xml:space="preserve">Формы организации работы обучающихся на уроке: </w:t>
            </w:r>
            <w:r w:rsidRPr="004D6C2D">
              <w:t>фронтальная работа (</w:t>
            </w:r>
            <w:r>
              <w:rPr>
                <w:color w:val="000000"/>
              </w:rPr>
              <w:t>устный опрос, обсуждение, беседа), групповая работа (работа в группах, в парах), индивидуальная работа (работа с заданиями, самопроверка)</w:t>
            </w:r>
            <w:r w:rsidR="00A716F4">
              <w:rPr>
                <w:color w:val="000000"/>
              </w:rPr>
              <w:t>.</w:t>
            </w:r>
          </w:p>
          <w:p w:rsidR="005C0DE2" w:rsidRDefault="005C0DE2" w:rsidP="005C0036">
            <w:pPr>
              <w:rPr>
                <w:color w:val="000000"/>
              </w:rPr>
            </w:pPr>
            <w:r w:rsidRPr="005C0DE2">
              <w:rPr>
                <w:color w:val="000000"/>
                <w:u w:val="single"/>
              </w:rPr>
              <w:t>Используемые материалы/оборудование</w:t>
            </w:r>
            <w:r>
              <w:rPr>
                <w:color w:val="000000"/>
              </w:rPr>
              <w:t>:</w:t>
            </w:r>
          </w:p>
          <w:p w:rsidR="005C0DE2" w:rsidRDefault="005C0DE2" w:rsidP="005C0036">
            <w:pPr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- учебник, тетрадь</w:t>
            </w:r>
          </w:p>
          <w:p w:rsidR="005C0DE2" w:rsidRDefault="005C0DE2" w:rsidP="00C04BAF">
            <w:pPr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- презентация</w:t>
            </w:r>
          </w:p>
          <w:p w:rsidR="00526C91" w:rsidRDefault="005C0DE2" w:rsidP="00C04BAF">
            <w:pPr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- ПК, мультимедийный проектор, доска</w:t>
            </w:r>
          </w:p>
          <w:p w:rsidR="005C0DE2" w:rsidRDefault="005C0DE2" w:rsidP="00C04BAF">
            <w:pPr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- раздаточный материал для групп</w:t>
            </w:r>
          </w:p>
          <w:p w:rsidR="005C0DE2" w:rsidRDefault="005C0DE2" w:rsidP="005C0DE2">
            <w:pPr>
              <w:rPr>
                <w:color w:val="000000"/>
              </w:rPr>
            </w:pPr>
            <w:r w:rsidRPr="005C0DE2">
              <w:rPr>
                <w:color w:val="000000"/>
                <w:u w:val="single"/>
              </w:rPr>
              <w:t>Используемые электронные образовательные ресурсы</w:t>
            </w:r>
            <w:r>
              <w:rPr>
                <w:color w:val="000000"/>
              </w:rPr>
              <w:t>:</w:t>
            </w:r>
          </w:p>
          <w:p w:rsidR="005C0DE2" w:rsidRDefault="005C0DE2" w:rsidP="00C04BAF">
            <w:pPr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- ЯКласс</w:t>
            </w:r>
            <w:r w:rsidR="00195E2A">
              <w:rPr>
                <w:rFonts w:eastAsia="Calibri"/>
                <w:color w:val="000000"/>
                <w:lang w:eastAsia="en-US"/>
              </w:rPr>
              <w:t xml:space="preserve">: </w:t>
            </w:r>
            <w:hyperlink r:id="rId9" w:history="1">
              <w:r w:rsidR="00195E2A" w:rsidRPr="004D189D">
                <w:rPr>
                  <w:rStyle w:val="af2"/>
                  <w:rFonts w:eastAsia="Calibri"/>
                  <w:lang w:eastAsia="en-US"/>
                </w:rPr>
                <w:t>https://www.yaklass.ru/p/matematika/5-klass/obyknovennye-drobi-13744</w:t>
              </w:r>
            </w:hyperlink>
            <w:r w:rsidR="00195E2A">
              <w:rPr>
                <w:rFonts w:eastAsia="Calibri"/>
                <w:color w:val="000000"/>
                <w:lang w:eastAsia="en-US"/>
              </w:rPr>
              <w:t xml:space="preserve"> </w:t>
            </w:r>
          </w:p>
          <w:p w:rsidR="005C0DE2" w:rsidRPr="005C0DE2" w:rsidRDefault="005C0DE2" w:rsidP="00195E2A">
            <w:pPr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- интерактивная тетрадь</w:t>
            </w:r>
            <w:r w:rsidR="00195E2A">
              <w:rPr>
                <w:rFonts w:eastAsia="Calibri"/>
                <w:color w:val="000000"/>
                <w:lang w:eastAsia="en-US"/>
              </w:rPr>
              <w:t>:</w:t>
            </w:r>
            <w:r>
              <w:rPr>
                <w:rFonts w:eastAsia="Calibri"/>
                <w:color w:val="000000"/>
                <w:lang w:eastAsia="en-US"/>
              </w:rPr>
              <w:t xml:space="preserve">  </w:t>
            </w:r>
            <w:hyperlink r:id="rId10" w:history="1">
              <w:r w:rsidRPr="004D189D">
                <w:rPr>
                  <w:rStyle w:val="af2"/>
                </w:rPr>
                <w:t>https://edu.skysmart.ru</w:t>
              </w:r>
            </w:hyperlink>
            <w:r>
              <w:t xml:space="preserve"> </w:t>
            </w:r>
          </w:p>
        </w:tc>
      </w:tr>
    </w:tbl>
    <w:p w:rsidR="009E1305" w:rsidRDefault="009E1305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  <w:bookmarkStart w:id="0" w:name="_23ckvvd"/>
      <w:bookmarkEnd w:id="0"/>
    </w:p>
    <w:p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  <w:r>
        <w:rPr>
          <w:color w:val="000000"/>
        </w:rPr>
        <w:t>3. БЛОЧНО-МОДУЛЬНОЕ ОПИСАНИЕ УРОКА</w:t>
      </w:r>
    </w:p>
    <w:p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b/>
        </w:rPr>
      </w:pPr>
    </w:p>
    <w:tbl>
      <w:tblPr>
        <w:tblStyle w:val="af3"/>
        <w:tblW w:w="0" w:type="auto"/>
        <w:tblLook w:val="04A0"/>
      </w:tblPr>
      <w:tblGrid>
        <w:gridCol w:w="14560"/>
      </w:tblGrid>
      <w:tr w:rsidR="00321BB6" w:rsidRPr="004F7F25" w:rsidTr="008F368D">
        <w:trPr>
          <w:trHeight w:val="20"/>
        </w:trPr>
        <w:tc>
          <w:tcPr>
            <w:tcW w:w="14560" w:type="dxa"/>
            <w:shd w:val="clear" w:color="F2F2F2" w:fill="C6D9F1" w:themeFill="text2" w:themeFillTint="33"/>
          </w:tcPr>
          <w:p w:rsidR="00321BB6" w:rsidRPr="004F7F25" w:rsidRDefault="00A64A69" w:rsidP="00657694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 w:rsidRPr="004F7F25">
              <w:rPr>
                <w:b/>
                <w:color w:val="1F497D" w:themeColor="text2"/>
                <w:sz w:val="24"/>
                <w:szCs w:val="24"/>
              </w:rPr>
              <w:t>БЛОК 1. Вхождение в тему урока и создание условий для осознанного восприятия нового материала</w:t>
            </w:r>
          </w:p>
        </w:tc>
      </w:tr>
      <w:tr w:rsidR="003C62D1" w:rsidRPr="004F7F25" w:rsidTr="008F368D">
        <w:trPr>
          <w:trHeight w:val="20"/>
        </w:trPr>
        <w:tc>
          <w:tcPr>
            <w:tcW w:w="14560" w:type="dxa"/>
          </w:tcPr>
          <w:p w:rsidR="003C62D1" w:rsidRPr="004F7F25" w:rsidRDefault="0015478E" w:rsidP="00657694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 w:rsidRPr="004F7F25">
              <w:rPr>
                <w:b/>
                <w:color w:val="000000"/>
                <w:sz w:val="24"/>
                <w:szCs w:val="24"/>
              </w:rPr>
              <w:t xml:space="preserve">Этап </w:t>
            </w:r>
            <w:r w:rsidR="003C62D1" w:rsidRPr="004F7F25">
              <w:rPr>
                <w:b/>
                <w:color w:val="000000"/>
                <w:sz w:val="24"/>
                <w:szCs w:val="24"/>
              </w:rPr>
              <w:t xml:space="preserve">1.1. </w:t>
            </w:r>
            <w:r w:rsidR="003C62D1" w:rsidRPr="004F7F25">
              <w:rPr>
                <w:b/>
                <w:sz w:val="24"/>
                <w:szCs w:val="24"/>
              </w:rPr>
              <w:t>Мотивирование на учебную деятельность</w:t>
            </w:r>
          </w:p>
        </w:tc>
      </w:tr>
      <w:tr w:rsidR="0015478E" w:rsidTr="008F368D">
        <w:trPr>
          <w:trHeight w:val="20"/>
        </w:trPr>
        <w:tc>
          <w:tcPr>
            <w:tcW w:w="14560" w:type="dxa"/>
          </w:tcPr>
          <w:p w:rsidR="0015478E" w:rsidRPr="0015478E" w:rsidRDefault="009D375B" w:rsidP="00657694">
            <w:pPr>
              <w:widowControl w:val="0"/>
              <w:rPr>
                <w:i/>
              </w:rPr>
            </w:pPr>
            <w:r>
              <w:rPr>
                <w:i/>
              </w:rPr>
              <w:t>Укажите</w:t>
            </w:r>
            <w:r w:rsidR="005A43DD">
              <w:rPr>
                <w:i/>
              </w:rPr>
              <w:t xml:space="preserve"> </w:t>
            </w:r>
            <w:r>
              <w:rPr>
                <w:i/>
              </w:rPr>
              <w:t xml:space="preserve">формы </w:t>
            </w:r>
            <w:r w:rsidR="0015478E" w:rsidRPr="0015478E">
              <w:rPr>
                <w:i/>
              </w:rPr>
              <w:t>организации учебной деятельности на данном этапе урока. Опишите конкретную учебную установку, вопрос, задание, интересный факт, которые мотивируют мыслительную деятельность школьника</w:t>
            </w:r>
            <w:r w:rsidR="0015478E" w:rsidRPr="0015478E">
              <w:rPr>
                <w:i/>
                <w:color w:val="000000"/>
              </w:rPr>
              <w:t xml:space="preserve"> (это интересно/знаешь ли ты, что)</w:t>
            </w:r>
          </w:p>
        </w:tc>
      </w:tr>
      <w:tr w:rsidR="008E12EB" w:rsidTr="008F368D">
        <w:trPr>
          <w:trHeight w:val="20"/>
        </w:trPr>
        <w:tc>
          <w:tcPr>
            <w:tcW w:w="14560" w:type="dxa"/>
          </w:tcPr>
          <w:p w:rsidR="00657694" w:rsidRPr="00657694" w:rsidRDefault="00695688" w:rsidP="0065769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(фронтальная работа) </w:t>
            </w:r>
            <w:r w:rsidR="00657694">
              <w:rPr>
                <w:sz w:val="24"/>
                <w:szCs w:val="24"/>
              </w:rPr>
              <w:t>Учитель приветствует учащихся, создает эмоциональный настрой.</w:t>
            </w:r>
          </w:p>
          <w:p w:rsidR="00657694" w:rsidRPr="00F57423" w:rsidRDefault="00657694" w:rsidP="00657694">
            <w:pPr>
              <w:ind w:left="567"/>
              <w:rPr>
                <w:sz w:val="24"/>
                <w:szCs w:val="24"/>
              </w:rPr>
            </w:pPr>
            <w:r w:rsidRPr="00F57423">
              <w:rPr>
                <w:sz w:val="24"/>
                <w:szCs w:val="24"/>
              </w:rPr>
              <w:t>Первую в школе все изучают,</w:t>
            </w:r>
          </w:p>
          <w:p w:rsidR="00657694" w:rsidRPr="00F57423" w:rsidRDefault="00657694" w:rsidP="00657694">
            <w:pPr>
              <w:ind w:left="567"/>
              <w:rPr>
                <w:sz w:val="24"/>
                <w:szCs w:val="24"/>
              </w:rPr>
            </w:pPr>
            <w:r w:rsidRPr="00F57423">
              <w:rPr>
                <w:sz w:val="24"/>
                <w:szCs w:val="24"/>
              </w:rPr>
              <w:t>Ну а второй из двустволки стреляют,</w:t>
            </w:r>
          </w:p>
          <w:p w:rsidR="00657694" w:rsidRPr="00F57423" w:rsidRDefault="00657694" w:rsidP="00657694">
            <w:pPr>
              <w:ind w:left="567"/>
              <w:rPr>
                <w:sz w:val="24"/>
                <w:szCs w:val="24"/>
              </w:rPr>
            </w:pPr>
            <w:r w:rsidRPr="00F57423">
              <w:rPr>
                <w:sz w:val="24"/>
                <w:szCs w:val="24"/>
              </w:rPr>
              <w:t>Третью исполнят нам два барабана,</w:t>
            </w:r>
          </w:p>
          <w:p w:rsidR="00657694" w:rsidRDefault="00657694" w:rsidP="00657694">
            <w:pPr>
              <w:spacing w:after="240"/>
              <w:ind w:left="567" w:right="104"/>
              <w:jc w:val="both"/>
              <w:rPr>
                <w:sz w:val="24"/>
                <w:szCs w:val="24"/>
                <w:highlight w:val="yellow"/>
              </w:rPr>
            </w:pPr>
            <w:r w:rsidRPr="00F57423">
              <w:rPr>
                <w:sz w:val="24"/>
                <w:szCs w:val="24"/>
              </w:rPr>
              <w:t>Иль каблуки отобьют её рьяно.</w:t>
            </w:r>
          </w:p>
          <w:p w:rsidR="00657694" w:rsidRPr="00657694" w:rsidRDefault="00657694" w:rsidP="00657694">
            <w:pPr>
              <w:spacing w:after="240"/>
              <w:ind w:right="104"/>
              <w:jc w:val="both"/>
              <w:rPr>
                <w:i/>
                <w:sz w:val="24"/>
                <w:szCs w:val="24"/>
              </w:rPr>
            </w:pPr>
            <w:r w:rsidRPr="00B85A8D">
              <w:rPr>
                <w:sz w:val="24"/>
                <w:szCs w:val="24"/>
              </w:rPr>
              <w:t xml:space="preserve">О чём </w:t>
            </w:r>
            <w:r>
              <w:rPr>
                <w:sz w:val="24"/>
                <w:szCs w:val="24"/>
              </w:rPr>
              <w:t xml:space="preserve">идёт речь в </w:t>
            </w:r>
            <w:r w:rsidRPr="00E05B65">
              <w:rPr>
                <w:sz w:val="24"/>
                <w:szCs w:val="24"/>
              </w:rPr>
              <w:t>загадке?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(дробь)</w:t>
            </w:r>
          </w:p>
          <w:p w:rsidR="008E12EB" w:rsidRPr="00BF66A1" w:rsidRDefault="00657694" w:rsidP="00BF66A1">
            <w:pPr>
              <w:spacing w:after="240"/>
              <w:ind w:right="10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Да, с</w:t>
            </w:r>
            <w:r w:rsidRPr="00D970C3">
              <w:rPr>
                <w:color w:val="000000"/>
                <w:sz w:val="24"/>
                <w:szCs w:val="24"/>
              </w:rPr>
              <w:t>егодня на уроке мы пр</w:t>
            </w:r>
            <w:r>
              <w:rPr>
                <w:color w:val="000000"/>
                <w:sz w:val="24"/>
                <w:szCs w:val="24"/>
              </w:rPr>
              <w:t xml:space="preserve">одолжаем работать с обыкновенными </w:t>
            </w:r>
            <w:r w:rsidRPr="00D970C3">
              <w:rPr>
                <w:color w:val="000000"/>
                <w:sz w:val="24"/>
                <w:szCs w:val="24"/>
              </w:rPr>
              <w:t>дробями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21BB6" w:rsidRPr="004F7F25" w:rsidTr="008F368D">
        <w:trPr>
          <w:trHeight w:val="20"/>
        </w:trPr>
        <w:tc>
          <w:tcPr>
            <w:tcW w:w="14560" w:type="dxa"/>
          </w:tcPr>
          <w:p w:rsidR="00321BB6" w:rsidRPr="004F7F25" w:rsidRDefault="00065DCF" w:rsidP="00657694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 w:rsidRPr="004F7F25">
              <w:rPr>
                <w:b/>
                <w:color w:val="000000"/>
                <w:sz w:val="24"/>
                <w:szCs w:val="24"/>
              </w:rPr>
              <w:t>Этап</w:t>
            </w:r>
            <w:r w:rsidR="00A64A69" w:rsidRPr="004F7F25">
              <w:rPr>
                <w:b/>
                <w:color w:val="000000"/>
                <w:sz w:val="24"/>
                <w:szCs w:val="24"/>
              </w:rPr>
              <w:t xml:space="preserve"> 1.2. </w:t>
            </w:r>
            <w:r w:rsidR="00A64A69" w:rsidRPr="004F7F25">
              <w:rPr>
                <w:b/>
                <w:sz w:val="24"/>
                <w:szCs w:val="24"/>
              </w:rPr>
              <w:t>Актуализация опорных знаний</w:t>
            </w:r>
          </w:p>
        </w:tc>
      </w:tr>
      <w:tr w:rsidR="00232C9D" w:rsidRPr="003C62D1" w:rsidTr="008F368D">
        <w:trPr>
          <w:trHeight w:val="20"/>
        </w:trPr>
        <w:tc>
          <w:tcPr>
            <w:tcW w:w="14560" w:type="dxa"/>
          </w:tcPr>
          <w:p w:rsidR="00232C9D" w:rsidRPr="00B92F30" w:rsidRDefault="009D375B" w:rsidP="00B92F30">
            <w:pPr>
              <w:shd w:val="clear" w:color="FFFFFF" w:fill="FFFFFF"/>
              <w:rPr>
                <w:i/>
              </w:rPr>
            </w:pPr>
            <w:r>
              <w:rPr>
                <w:i/>
              </w:rPr>
              <w:lastRenderedPageBreak/>
              <w:t>Укажите ф</w:t>
            </w:r>
            <w:r w:rsidR="00232C9D">
              <w:rPr>
                <w:i/>
              </w:rPr>
              <w:t xml:space="preserve">ормы организации учебной деятельности </w:t>
            </w:r>
            <w:r w:rsidR="00F15342">
              <w:rPr>
                <w:i/>
              </w:rPr>
              <w:t>и учебные задания</w:t>
            </w:r>
            <w:r w:rsidR="005A43DD">
              <w:rPr>
                <w:i/>
              </w:rPr>
              <w:t xml:space="preserve"> </w:t>
            </w:r>
            <w:r w:rsidR="00F15342">
              <w:rPr>
                <w:i/>
              </w:rPr>
              <w:t>для</w:t>
            </w:r>
            <w:r w:rsidR="00232C9D" w:rsidRPr="003C62D1">
              <w:rPr>
                <w:i/>
              </w:rPr>
              <w:t xml:space="preserve"> актуализации опорных знаний, необходимых для изучения нового</w:t>
            </w:r>
          </w:p>
        </w:tc>
      </w:tr>
      <w:tr w:rsidR="008E12EB" w:rsidRPr="003C62D1" w:rsidTr="008F368D">
        <w:trPr>
          <w:trHeight w:val="20"/>
        </w:trPr>
        <w:tc>
          <w:tcPr>
            <w:tcW w:w="14560" w:type="dxa"/>
          </w:tcPr>
          <w:p w:rsidR="00BC4E07" w:rsidRDefault="001971DA" w:rsidP="001971DA">
            <w:pPr>
              <w:spacing w:before="240"/>
              <w:ind w:right="10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р</w:t>
            </w:r>
            <w:r w:rsidR="00BC4E07">
              <w:rPr>
                <w:sz w:val="24"/>
                <w:szCs w:val="24"/>
              </w:rPr>
              <w:t xml:space="preserve">аботает с учащимися по актуализации </w:t>
            </w:r>
            <w:r w:rsidR="00BC4E07" w:rsidRPr="00410C2E">
              <w:rPr>
                <w:sz w:val="24"/>
                <w:szCs w:val="24"/>
              </w:rPr>
              <w:t>знаний об обыкновенных дробях</w:t>
            </w:r>
            <w:r w:rsidR="00BC4E07">
              <w:rPr>
                <w:sz w:val="24"/>
                <w:szCs w:val="24"/>
              </w:rPr>
              <w:t xml:space="preserve"> (фронтальная работа):  кроссворд</w:t>
            </w:r>
          </w:p>
          <w:p w:rsidR="00BC4E07" w:rsidRDefault="008D38A4" w:rsidP="00BF66A1">
            <w:pPr>
              <w:tabs>
                <w:tab w:val="left" w:pos="0"/>
              </w:tabs>
              <w:spacing w:before="240"/>
              <w:ind w:right="77"/>
              <w:jc w:val="center"/>
              <w:rPr>
                <w:color w:val="000000"/>
                <w:sz w:val="24"/>
                <w:szCs w:val="24"/>
              </w:rPr>
            </w:pPr>
            <w:r w:rsidRPr="008D38A4">
              <w:rPr>
                <w:noProof/>
                <w:color w:val="000000"/>
              </w:rPr>
              <w:drawing>
                <wp:inline distT="0" distB="0" distL="0" distR="0">
                  <wp:extent cx="5874613" cy="215450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880" cy="2163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77D38">
              <w:rPr>
                <w:color w:val="000000"/>
                <w:sz w:val="24"/>
                <w:szCs w:val="24"/>
              </w:rPr>
              <w:t xml:space="preserve"> </w:t>
            </w:r>
          </w:p>
          <w:p w:rsidR="00277D38" w:rsidRPr="00277D38" w:rsidRDefault="00277D38" w:rsidP="00277D38">
            <w:pPr>
              <w:jc w:val="both"/>
              <w:rPr>
                <w:u w:val="single"/>
              </w:rPr>
            </w:pPr>
            <w:r w:rsidRPr="00277D38">
              <w:rPr>
                <w:u w:val="single"/>
              </w:rPr>
              <w:t>Планируемые результаты:</w:t>
            </w:r>
          </w:p>
          <w:p w:rsidR="00277D38" w:rsidRPr="00277D38" w:rsidRDefault="00277D38" w:rsidP="00277D38">
            <w:pPr>
              <w:jc w:val="both"/>
              <w:rPr>
                <w:u w:val="single"/>
              </w:rPr>
            </w:pPr>
            <w:r w:rsidRPr="00277D38">
              <w:rPr>
                <w:u w:val="single"/>
              </w:rPr>
              <w:t>личностные:</w:t>
            </w:r>
          </w:p>
          <w:p w:rsidR="00277D38" w:rsidRPr="00277D38" w:rsidRDefault="00277D38" w:rsidP="00277D38">
            <w:pPr>
              <w:jc w:val="both"/>
              <w:rPr>
                <w:u w:val="single"/>
              </w:rPr>
            </w:pPr>
            <w:r>
              <w:t xml:space="preserve">- </w:t>
            </w:r>
            <w:r w:rsidRPr="003D7C38">
              <w:t>овладение языком математики</w:t>
            </w:r>
          </w:p>
          <w:p w:rsidR="00277D38" w:rsidRPr="00277D38" w:rsidRDefault="00277D38" w:rsidP="00277D38">
            <w:pPr>
              <w:jc w:val="both"/>
              <w:rPr>
                <w:u w:val="single"/>
              </w:rPr>
            </w:pPr>
            <w:r w:rsidRPr="00277D38">
              <w:rPr>
                <w:u w:val="single"/>
              </w:rPr>
              <w:t>метапредметные:</w:t>
            </w:r>
          </w:p>
          <w:p w:rsidR="00277D38" w:rsidRDefault="00277D38" w:rsidP="00277D38">
            <w:pPr>
              <w:jc w:val="both"/>
            </w:pPr>
            <w:r>
              <w:t xml:space="preserve">- </w:t>
            </w:r>
            <w:r w:rsidRPr="003D7C38">
              <w:t xml:space="preserve">формулировать определения понятий; </w:t>
            </w:r>
          </w:p>
          <w:p w:rsidR="00277D38" w:rsidRPr="00277D38" w:rsidRDefault="00277D38" w:rsidP="00277D38">
            <w:pPr>
              <w:jc w:val="both"/>
              <w:rPr>
                <w:u w:val="single"/>
              </w:rPr>
            </w:pPr>
            <w:r>
              <w:t xml:space="preserve">- </w:t>
            </w:r>
            <w:r w:rsidRPr="003D7C38">
              <w:t>интерпрети</w:t>
            </w:r>
            <w:r w:rsidRPr="003D7C38">
              <w:softHyphen/>
              <w:t>рова</w:t>
            </w:r>
            <w:r>
              <w:t xml:space="preserve">ть информацию различных </w:t>
            </w:r>
            <w:r w:rsidRPr="003D7C38">
              <w:t>форм представления</w:t>
            </w:r>
          </w:p>
          <w:p w:rsidR="00277D38" w:rsidRDefault="00277D38" w:rsidP="00277D38">
            <w:pPr>
              <w:jc w:val="both"/>
              <w:rPr>
                <w:u w:val="single"/>
              </w:rPr>
            </w:pPr>
            <w:r w:rsidRPr="00277D38">
              <w:rPr>
                <w:u w:val="single"/>
              </w:rPr>
              <w:t>предметные:</w:t>
            </w:r>
          </w:p>
          <w:p w:rsidR="00BC4E07" w:rsidRPr="00392CF0" w:rsidRDefault="00277D38" w:rsidP="00392CF0">
            <w:pPr>
              <w:jc w:val="both"/>
              <w:rPr>
                <w:u w:val="single"/>
              </w:rPr>
            </w:pPr>
            <w:r>
              <w:rPr>
                <w:color w:val="000000"/>
              </w:rPr>
              <w:t>- п</w:t>
            </w:r>
            <w:r w:rsidRPr="005D41A3">
              <w:rPr>
                <w:color w:val="000000"/>
              </w:rPr>
              <w:t>онимать и правильно употреблять термины, связанные с обыкновенными дробями</w:t>
            </w:r>
          </w:p>
          <w:p w:rsidR="008E12EB" w:rsidRDefault="00EC255C" w:rsidP="00B01724">
            <w:pPr>
              <w:tabs>
                <w:tab w:val="left" w:pos="0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Как справились с домашним заданием? (д</w:t>
            </w:r>
            <w:r w:rsidRPr="008F1798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 xml:space="preserve">з </w:t>
            </w:r>
            <w:r>
              <w:rPr>
                <w:sz w:val="24"/>
                <w:szCs w:val="24"/>
              </w:rPr>
              <w:t>на образоват. платформе</w:t>
            </w:r>
            <w:r w:rsidRPr="00A437AF">
              <w:rPr>
                <w:sz w:val="24"/>
                <w:szCs w:val="24"/>
              </w:rPr>
              <w:t xml:space="preserve"> ЯКласс</w:t>
            </w:r>
            <w:r>
              <w:rPr>
                <w:color w:val="000000"/>
                <w:sz w:val="24"/>
                <w:szCs w:val="24"/>
              </w:rPr>
              <w:t>)</w:t>
            </w:r>
            <w:r w:rsidR="00B01724">
              <w:rPr>
                <w:color w:val="000000"/>
                <w:sz w:val="24"/>
                <w:szCs w:val="24"/>
              </w:rPr>
              <w:t xml:space="preserve">. </w:t>
            </w:r>
            <w:r>
              <w:rPr>
                <w:color w:val="000000"/>
                <w:sz w:val="24"/>
                <w:szCs w:val="24"/>
              </w:rPr>
              <w:t>В чём были затруднения? (разбор заданий при необходимости)</w:t>
            </w:r>
          </w:p>
          <w:p w:rsidR="00BF66A1" w:rsidRDefault="00BF66A1" w:rsidP="00B01724">
            <w:pPr>
              <w:tabs>
                <w:tab w:val="left" w:pos="0"/>
              </w:tabs>
              <w:spacing w:before="240"/>
              <w:ind w:right="4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Задание 1</w:t>
            </w:r>
            <w:r w:rsidRPr="002861B8">
              <w:rPr>
                <w:color w:val="000000"/>
                <w:sz w:val="24"/>
                <w:szCs w:val="24"/>
                <w:u w:val="single"/>
              </w:rPr>
              <w:t>.</w:t>
            </w:r>
            <w:r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Петя, собираясь сегодня в школу, забыл часы (и даже телефон!) дома. Он боялся опоздать в школу и спросил у Васи и Лены, сколько осталось времени до звонка на первый урок. Вася ответил, что осталось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 xml:space="preserve">  </m:t>
              </m:r>
            </m:oMath>
            <w:r>
              <w:rPr>
                <w:sz w:val="24"/>
                <w:szCs w:val="24"/>
              </w:rPr>
              <w:t xml:space="preserve">часа, а Лена сказала, что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60</m:t>
                  </m:r>
                </m:den>
              </m:f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 xml:space="preserve">  </m:t>
              </m:r>
            </m:oMath>
            <w:r w:rsidRPr="00D17E4D">
              <w:rPr>
                <w:color w:val="000000"/>
                <w:sz w:val="24"/>
                <w:szCs w:val="24"/>
              </w:rPr>
              <w:t>часа.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6F7904">
              <w:rPr>
                <w:color w:val="000000"/>
                <w:sz w:val="24"/>
                <w:szCs w:val="24"/>
              </w:rPr>
              <w:t xml:space="preserve">Петя решил, </w:t>
            </w:r>
            <w:r>
              <w:rPr>
                <w:color w:val="000000"/>
                <w:sz w:val="24"/>
                <w:szCs w:val="24"/>
              </w:rPr>
              <w:t xml:space="preserve">что </w:t>
            </w:r>
            <w:r w:rsidRPr="006F7904">
              <w:rPr>
                <w:color w:val="000000"/>
                <w:sz w:val="24"/>
                <w:szCs w:val="24"/>
              </w:rPr>
              <w:t xml:space="preserve">Вася назвал меньшее время и поспешил в школу. </w:t>
            </w:r>
          </w:p>
          <w:p w:rsidR="00BF66A1" w:rsidRPr="006F7904" w:rsidRDefault="00BF66A1" w:rsidP="00392CF0">
            <w:pPr>
              <w:tabs>
                <w:tab w:val="left" w:pos="0"/>
              </w:tabs>
              <w:spacing w:after="240"/>
              <w:ind w:right="41"/>
              <w:jc w:val="both"/>
              <w:rPr>
                <w:color w:val="000000"/>
                <w:sz w:val="24"/>
                <w:szCs w:val="24"/>
              </w:rPr>
            </w:pPr>
            <w:r w:rsidRPr="006F7904">
              <w:rPr>
                <w:color w:val="000000"/>
                <w:sz w:val="24"/>
                <w:szCs w:val="24"/>
              </w:rPr>
              <w:t>Как вы думаете, ребята говорили о разных временных</w:t>
            </w:r>
            <w:r>
              <w:rPr>
                <w:color w:val="000000"/>
                <w:sz w:val="24"/>
                <w:szCs w:val="24"/>
              </w:rPr>
              <w:t xml:space="preserve"> интервалах?</w:t>
            </w:r>
          </w:p>
          <w:p w:rsidR="00BF66A1" w:rsidRPr="00BF66A1" w:rsidRDefault="00BF66A1" w:rsidP="00392CF0">
            <w:pPr>
              <w:spacing w:after="240"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C37920">
              <w:rPr>
                <w:sz w:val="24"/>
                <w:szCs w:val="24"/>
              </w:rPr>
              <w:t xml:space="preserve">то нам необходимо знать о </w:t>
            </w:r>
            <w:r>
              <w:rPr>
                <w:sz w:val="24"/>
                <w:szCs w:val="24"/>
              </w:rPr>
              <w:t xml:space="preserve">дробях, чтобы выполнить задание 1? (для этого </w:t>
            </w:r>
            <w:r w:rsidRPr="00C37920">
              <w:rPr>
                <w:sz w:val="24"/>
                <w:szCs w:val="24"/>
              </w:rPr>
              <w:t xml:space="preserve">необходимо </w:t>
            </w:r>
            <w:r>
              <w:rPr>
                <w:rStyle w:val="c1"/>
                <w:i/>
                <w:sz w:val="24"/>
                <w:szCs w:val="24"/>
              </w:rPr>
              <w:t>н</w:t>
            </w:r>
            <w:r w:rsidRPr="00C4445E">
              <w:rPr>
                <w:rStyle w:val="c1"/>
                <w:i/>
                <w:sz w:val="24"/>
                <w:szCs w:val="24"/>
              </w:rPr>
              <w:t>айти свойст</w:t>
            </w:r>
            <w:r>
              <w:rPr>
                <w:rStyle w:val="c1"/>
                <w:i/>
                <w:sz w:val="24"/>
                <w:szCs w:val="24"/>
              </w:rPr>
              <w:t>во для дробей, которое позволит представлять их в удобном для сравнения виде</w:t>
            </w:r>
            <w:r>
              <w:rPr>
                <w:i/>
                <w:sz w:val="24"/>
                <w:szCs w:val="24"/>
              </w:rPr>
              <w:t>)</w:t>
            </w:r>
          </w:p>
          <w:p w:rsidR="00BF66A1" w:rsidRPr="007D3BAD" w:rsidRDefault="006A3E92" w:rsidP="00BF66A1">
            <w:pPr>
              <w:jc w:val="both"/>
              <w:rPr>
                <w:u w:val="single"/>
              </w:rPr>
            </w:pPr>
            <w:r w:rsidRPr="007D3BAD">
              <w:rPr>
                <w:u w:val="single"/>
              </w:rPr>
              <w:lastRenderedPageBreak/>
              <w:t>Планируемые результаты:</w:t>
            </w:r>
          </w:p>
          <w:p w:rsidR="006A3E92" w:rsidRPr="007D3BAD" w:rsidRDefault="006A3E92" w:rsidP="00BF66A1">
            <w:pPr>
              <w:jc w:val="both"/>
              <w:rPr>
                <w:u w:val="single"/>
              </w:rPr>
            </w:pPr>
            <w:r w:rsidRPr="007D3BAD">
              <w:rPr>
                <w:u w:val="single"/>
              </w:rPr>
              <w:t>личностные:</w:t>
            </w:r>
          </w:p>
          <w:p w:rsidR="00AB5687" w:rsidRPr="007D3BAD" w:rsidRDefault="00AB5687" w:rsidP="00AB5687">
            <w:pPr>
              <w:shd w:val="clear" w:color="auto" w:fill="FFFFFF"/>
              <w:autoSpaceDE w:val="0"/>
              <w:autoSpaceDN w:val="0"/>
              <w:adjustRightInd w:val="0"/>
              <w:ind w:left="39" w:right="30"/>
              <w:jc w:val="both"/>
              <w:rPr>
                <w:rFonts w:eastAsiaTheme="minorHAnsi"/>
                <w:i/>
              </w:rPr>
            </w:pPr>
            <w:r w:rsidRPr="007D3BAD">
              <w:t>- установка на активное участие в решении за</w:t>
            </w:r>
            <w:r w:rsidRPr="007D3BAD">
              <w:softHyphen/>
              <w:t>дач математической направленности</w:t>
            </w:r>
          </w:p>
          <w:p w:rsidR="006A3E92" w:rsidRPr="007D3BAD" w:rsidRDefault="00AB5687" w:rsidP="00BF66A1">
            <w:pPr>
              <w:jc w:val="both"/>
            </w:pPr>
            <w:r w:rsidRPr="007D3BAD">
              <w:t>- овладение языком математики</w:t>
            </w:r>
          </w:p>
          <w:p w:rsidR="00AB5687" w:rsidRPr="007D3BAD" w:rsidRDefault="00AB5687" w:rsidP="00BF66A1">
            <w:pPr>
              <w:jc w:val="both"/>
              <w:rPr>
                <w:u w:val="single"/>
              </w:rPr>
            </w:pPr>
            <w:r w:rsidRPr="007D3BAD">
              <w:t>- необходимость в формировании новых знаний, осознавать дефициты собственных знаний и компетентностей.</w:t>
            </w:r>
          </w:p>
          <w:p w:rsidR="006A3E92" w:rsidRPr="007D3BAD" w:rsidRDefault="006A3E92" w:rsidP="00BF66A1">
            <w:pPr>
              <w:jc w:val="both"/>
              <w:rPr>
                <w:u w:val="single"/>
              </w:rPr>
            </w:pPr>
            <w:r w:rsidRPr="007D3BAD">
              <w:rPr>
                <w:u w:val="single"/>
              </w:rPr>
              <w:t>метапредметные:</w:t>
            </w:r>
          </w:p>
          <w:p w:rsidR="00AB5687" w:rsidRPr="007D3BAD" w:rsidRDefault="00AB5687" w:rsidP="00AB5687">
            <w:pPr>
              <w:jc w:val="both"/>
              <w:rPr>
                <w:i/>
              </w:rPr>
            </w:pPr>
            <w:r w:rsidRPr="007D3BAD">
              <w:rPr>
                <w:i/>
              </w:rPr>
              <w:t>Универсальные познавательные</w:t>
            </w:r>
          </w:p>
          <w:p w:rsidR="00AB5687" w:rsidRPr="007D3BAD" w:rsidRDefault="007D3BAD" w:rsidP="00AB5687">
            <w:pPr>
              <w:shd w:val="clear" w:color="auto" w:fill="FFFFFF"/>
              <w:autoSpaceDE w:val="0"/>
              <w:autoSpaceDN w:val="0"/>
              <w:adjustRightInd w:val="0"/>
              <w:ind w:left="38"/>
              <w:jc w:val="both"/>
            </w:pPr>
            <w:r w:rsidRPr="007D3BAD">
              <w:t xml:space="preserve">- </w:t>
            </w:r>
            <w:r w:rsidR="00AB5687" w:rsidRPr="007D3BAD">
              <w:t>выявлять математические закономерности в фактах, данных, наблюдениях;</w:t>
            </w:r>
          </w:p>
          <w:p w:rsidR="00AB5687" w:rsidRPr="007D3BAD" w:rsidRDefault="007D3BAD" w:rsidP="00AB5687">
            <w:pPr>
              <w:shd w:val="clear" w:color="auto" w:fill="FFFFFF"/>
              <w:autoSpaceDE w:val="0"/>
              <w:autoSpaceDN w:val="0"/>
              <w:adjustRightInd w:val="0"/>
              <w:ind w:left="38"/>
              <w:jc w:val="both"/>
              <w:rPr>
                <w:rFonts w:eastAsiaTheme="minorHAnsi"/>
              </w:rPr>
            </w:pPr>
            <w:r w:rsidRPr="007D3BAD">
              <w:t xml:space="preserve">- </w:t>
            </w:r>
            <w:r w:rsidR="00AB5687" w:rsidRPr="007D3BAD">
              <w:t>формулировать вопросы, фиксирующие проблему</w:t>
            </w:r>
          </w:p>
          <w:p w:rsidR="00AB5687" w:rsidRPr="007D3BAD" w:rsidRDefault="00AB5687" w:rsidP="00AB5687">
            <w:pPr>
              <w:shd w:val="clear" w:color="auto" w:fill="FFFFFF"/>
              <w:autoSpaceDE w:val="0"/>
              <w:autoSpaceDN w:val="0"/>
              <w:adjustRightInd w:val="0"/>
              <w:ind w:left="36" w:right="-115"/>
              <w:jc w:val="both"/>
              <w:rPr>
                <w:rFonts w:eastAsiaTheme="minorHAnsi"/>
              </w:rPr>
            </w:pPr>
            <w:r w:rsidRPr="007D3BAD">
              <w:rPr>
                <w:i/>
              </w:rPr>
              <w:t>Универсальные коммуникативные</w:t>
            </w:r>
          </w:p>
          <w:p w:rsidR="00AB5687" w:rsidRPr="007D3BAD" w:rsidRDefault="007D3BAD" w:rsidP="00AB5687">
            <w:pPr>
              <w:shd w:val="clear" w:color="auto" w:fill="FFFFFF"/>
              <w:autoSpaceDE w:val="0"/>
              <w:autoSpaceDN w:val="0"/>
              <w:adjustRightInd w:val="0"/>
              <w:ind w:left="38"/>
              <w:jc w:val="both"/>
            </w:pPr>
            <w:r w:rsidRPr="007D3BAD">
              <w:t xml:space="preserve">- </w:t>
            </w:r>
            <w:r w:rsidR="00AB5687" w:rsidRPr="007D3BAD">
              <w:t>ясно, точно, грамотно выра</w:t>
            </w:r>
            <w:r w:rsidR="00AB5687" w:rsidRPr="007D3BAD">
              <w:softHyphen/>
              <w:t>жать свою точку зрения, да</w:t>
            </w:r>
            <w:r w:rsidR="00AB5687" w:rsidRPr="007D3BAD">
              <w:softHyphen/>
              <w:t>вать пояснения по ходу решения задачи;</w:t>
            </w:r>
          </w:p>
          <w:p w:rsidR="006A3E92" w:rsidRPr="007D3BAD" w:rsidRDefault="007D3BAD" w:rsidP="007D3BA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7D3BAD">
              <w:t xml:space="preserve">- </w:t>
            </w:r>
            <w:r w:rsidR="00AB5687" w:rsidRPr="007D3BAD">
              <w:t xml:space="preserve">в ходе обсуждения задавать вопросы по существу решаемой задачи, высказывать идеи, нацеленные на поиск решения; </w:t>
            </w:r>
          </w:p>
          <w:p w:rsidR="006A3E92" w:rsidRPr="007D3BAD" w:rsidRDefault="006A3E92" w:rsidP="00BF66A1">
            <w:pPr>
              <w:jc w:val="both"/>
              <w:rPr>
                <w:u w:val="single"/>
              </w:rPr>
            </w:pPr>
            <w:r w:rsidRPr="007D3BAD">
              <w:rPr>
                <w:u w:val="single"/>
              </w:rPr>
              <w:t>предметные:</w:t>
            </w:r>
          </w:p>
          <w:p w:rsidR="006A3E92" w:rsidRPr="00BF66A1" w:rsidRDefault="007D3BAD" w:rsidP="00BF66A1">
            <w:pPr>
              <w:jc w:val="both"/>
              <w:rPr>
                <w:sz w:val="24"/>
                <w:szCs w:val="24"/>
              </w:rPr>
            </w:pPr>
            <w:r w:rsidRPr="007D3BAD">
              <w:rPr>
                <w:color w:val="000000"/>
              </w:rPr>
              <w:t>- понимать и правильно употреблять термины, связанные с обыкновенными дробями</w:t>
            </w:r>
          </w:p>
        </w:tc>
      </w:tr>
      <w:tr w:rsidR="00321BB6" w:rsidRPr="004F7F25" w:rsidTr="008F368D">
        <w:trPr>
          <w:trHeight w:val="20"/>
        </w:trPr>
        <w:tc>
          <w:tcPr>
            <w:tcW w:w="14560" w:type="dxa"/>
          </w:tcPr>
          <w:p w:rsidR="00321BB6" w:rsidRPr="004F7F25" w:rsidRDefault="00065DCF" w:rsidP="00657694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 w:rsidRPr="004F7F25">
              <w:rPr>
                <w:b/>
                <w:color w:val="000000"/>
                <w:sz w:val="24"/>
                <w:szCs w:val="24"/>
              </w:rPr>
              <w:lastRenderedPageBreak/>
              <w:t>Этап</w:t>
            </w:r>
            <w:r w:rsidR="00A64A69" w:rsidRPr="004F7F25">
              <w:rPr>
                <w:b/>
                <w:color w:val="000000"/>
                <w:sz w:val="24"/>
                <w:szCs w:val="24"/>
              </w:rPr>
              <w:t xml:space="preserve"> 1.3. </w:t>
            </w:r>
            <w:r w:rsidR="00A64A69" w:rsidRPr="004F7F25">
              <w:rPr>
                <w:b/>
                <w:sz w:val="24"/>
                <w:szCs w:val="24"/>
              </w:rPr>
              <w:t>Целеполагание</w:t>
            </w:r>
          </w:p>
        </w:tc>
      </w:tr>
      <w:tr w:rsidR="0015478E" w:rsidTr="008F368D">
        <w:trPr>
          <w:trHeight w:val="20"/>
        </w:trPr>
        <w:tc>
          <w:tcPr>
            <w:tcW w:w="14560" w:type="dxa"/>
          </w:tcPr>
          <w:p w:rsidR="0015478E" w:rsidRPr="00EC255C" w:rsidRDefault="009D375B" w:rsidP="00657694">
            <w:pPr>
              <w:widowControl w:val="0"/>
              <w:rPr>
                <w:i/>
              </w:rPr>
            </w:pPr>
            <w:r>
              <w:rPr>
                <w:i/>
              </w:rPr>
              <w:t>Назовите цель (</w:t>
            </w:r>
            <w:r w:rsidR="00F15342" w:rsidRPr="0015478E">
              <w:rPr>
                <w:i/>
              </w:rPr>
              <w:t>стратегия успеха</w:t>
            </w:r>
            <w:r>
              <w:rPr>
                <w:i/>
              </w:rPr>
              <w:t>)</w:t>
            </w:r>
            <w:r w:rsidR="00F15342" w:rsidRPr="0015478E">
              <w:rPr>
                <w:i/>
              </w:rPr>
              <w:t xml:space="preserve">: </w:t>
            </w:r>
            <w:r w:rsidR="00F15342" w:rsidRPr="0015478E">
              <w:rPr>
                <w:i/>
                <w:color w:val="000000"/>
              </w:rPr>
              <w:t>ты узнаешь, ты научишься</w:t>
            </w:r>
          </w:p>
        </w:tc>
      </w:tr>
      <w:tr w:rsidR="008E12EB" w:rsidRPr="00BF66A1" w:rsidTr="008F368D">
        <w:trPr>
          <w:trHeight w:val="20"/>
        </w:trPr>
        <w:tc>
          <w:tcPr>
            <w:tcW w:w="14560" w:type="dxa"/>
          </w:tcPr>
          <w:p w:rsidR="008E12EB" w:rsidRDefault="00BF66A1" w:rsidP="00592CD4">
            <w:pPr>
              <w:spacing w:before="240"/>
              <w:jc w:val="both"/>
              <w:rPr>
                <w:sz w:val="24"/>
                <w:szCs w:val="24"/>
              </w:rPr>
            </w:pPr>
            <w:r w:rsidRPr="00BF66A1">
              <w:rPr>
                <w:sz w:val="24"/>
                <w:szCs w:val="24"/>
              </w:rPr>
              <w:t>Из поставленных вопросов формулируется цел</w:t>
            </w:r>
            <w:r>
              <w:rPr>
                <w:sz w:val="24"/>
                <w:szCs w:val="24"/>
              </w:rPr>
              <w:t>ь урока: узнать основное свойство дроби и научиться его применять</w:t>
            </w:r>
            <w:r w:rsidRPr="00BF66A1">
              <w:rPr>
                <w:sz w:val="24"/>
                <w:szCs w:val="24"/>
              </w:rPr>
              <w:t>.</w:t>
            </w:r>
          </w:p>
          <w:p w:rsidR="00BF66A1" w:rsidRPr="00BF66A1" w:rsidRDefault="00BF66A1" w:rsidP="00BF66A1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321BB6" w:rsidRPr="004F7F25" w:rsidTr="008F368D">
        <w:trPr>
          <w:trHeight w:val="20"/>
        </w:trPr>
        <w:tc>
          <w:tcPr>
            <w:tcW w:w="14560" w:type="dxa"/>
            <w:shd w:val="clear" w:color="auto" w:fill="C6D9F1" w:themeFill="text2" w:themeFillTint="33"/>
          </w:tcPr>
          <w:p w:rsidR="00321BB6" w:rsidRPr="004F7F25" w:rsidRDefault="00A64A69" w:rsidP="00657694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 w:rsidRPr="004F7F25">
              <w:rPr>
                <w:b/>
                <w:color w:val="1F497D" w:themeColor="text2"/>
                <w:sz w:val="24"/>
                <w:szCs w:val="24"/>
              </w:rPr>
              <w:t>БЛОК 2. Освоение нового материала</w:t>
            </w:r>
          </w:p>
        </w:tc>
      </w:tr>
      <w:tr w:rsidR="00321BB6" w:rsidRPr="004F7F25" w:rsidTr="008F368D">
        <w:trPr>
          <w:trHeight w:val="20"/>
        </w:trPr>
        <w:tc>
          <w:tcPr>
            <w:tcW w:w="14560" w:type="dxa"/>
          </w:tcPr>
          <w:p w:rsidR="00321BB6" w:rsidRPr="004F7F25" w:rsidRDefault="00065DCF" w:rsidP="00657694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 w:rsidRPr="004F7F25">
              <w:rPr>
                <w:b/>
                <w:color w:val="000000"/>
                <w:sz w:val="24"/>
                <w:szCs w:val="24"/>
              </w:rPr>
              <w:t>Этап</w:t>
            </w:r>
            <w:r w:rsidR="00A64A69" w:rsidRPr="004F7F25">
              <w:rPr>
                <w:b/>
                <w:color w:val="000000"/>
                <w:sz w:val="24"/>
                <w:szCs w:val="24"/>
              </w:rPr>
              <w:t xml:space="preserve"> 2.</w:t>
            </w:r>
            <w:r w:rsidR="00306B89" w:rsidRPr="004F7F25">
              <w:rPr>
                <w:b/>
                <w:color w:val="000000"/>
                <w:sz w:val="24"/>
                <w:szCs w:val="24"/>
              </w:rPr>
              <w:t>1</w:t>
            </w:r>
            <w:r w:rsidR="00A64A69" w:rsidRPr="004F7F25">
              <w:rPr>
                <w:b/>
                <w:color w:val="000000"/>
                <w:sz w:val="24"/>
                <w:szCs w:val="24"/>
              </w:rPr>
              <w:t>. Осуществление учебных действий по освоению нового материала</w:t>
            </w:r>
          </w:p>
        </w:tc>
      </w:tr>
      <w:tr w:rsidR="0015478E" w:rsidRPr="00114B76" w:rsidTr="008F368D">
        <w:trPr>
          <w:trHeight w:val="20"/>
        </w:trPr>
        <w:tc>
          <w:tcPr>
            <w:tcW w:w="14560" w:type="dxa"/>
          </w:tcPr>
          <w:p w:rsidR="0015478E" w:rsidRPr="00114B76" w:rsidRDefault="009D375B" w:rsidP="00657694">
            <w:pPr>
              <w:pStyle w:val="aff"/>
              <w:rPr>
                <w:i/>
                <w:sz w:val="22"/>
                <w:szCs w:val="22"/>
              </w:rPr>
            </w:pPr>
            <w:r w:rsidRPr="00114B76">
              <w:rPr>
                <w:i/>
                <w:color w:val="000000"/>
                <w:sz w:val="22"/>
                <w:szCs w:val="22"/>
              </w:rPr>
              <w:t>Укажите формы</w:t>
            </w:r>
            <w:r w:rsidR="0015478E" w:rsidRPr="00114B76">
              <w:rPr>
                <w:i/>
                <w:color w:val="000000"/>
                <w:sz w:val="22"/>
                <w:szCs w:val="22"/>
              </w:rPr>
              <w:t xml:space="preserve"> организации учебной деятельности, включая самостоятельную учебную деятельность </w:t>
            </w:r>
            <w:r w:rsidR="00F15342" w:rsidRPr="00114B76">
              <w:rPr>
                <w:i/>
                <w:color w:val="000000"/>
                <w:sz w:val="22"/>
                <w:szCs w:val="22"/>
              </w:rPr>
              <w:t>учащихся (и</w:t>
            </w:r>
            <w:r w:rsidR="0015478E" w:rsidRPr="00114B76">
              <w:rPr>
                <w:i/>
                <w:color w:val="000000"/>
                <w:sz w:val="22"/>
                <w:szCs w:val="22"/>
              </w:rPr>
              <w:t>зучаем новое/</w:t>
            </w:r>
            <w:r w:rsidR="00F15342" w:rsidRPr="00114B76">
              <w:rPr>
                <w:i/>
                <w:color w:val="000000"/>
                <w:sz w:val="22"/>
                <w:szCs w:val="22"/>
              </w:rPr>
              <w:t>о</w:t>
            </w:r>
            <w:r w:rsidR="0015478E" w:rsidRPr="00114B76">
              <w:rPr>
                <w:i/>
                <w:color w:val="000000"/>
                <w:sz w:val="22"/>
                <w:szCs w:val="22"/>
              </w:rPr>
              <w:t>ткрываем новое).</w:t>
            </w:r>
            <w:r w:rsidR="005A43DD" w:rsidRPr="00114B76">
              <w:rPr>
                <w:i/>
                <w:color w:val="000000"/>
                <w:sz w:val="22"/>
                <w:szCs w:val="22"/>
              </w:rPr>
              <w:t xml:space="preserve"> </w:t>
            </w:r>
            <w:r w:rsidR="00F15342" w:rsidRPr="00114B76">
              <w:rPr>
                <w:i/>
                <w:sz w:val="22"/>
                <w:szCs w:val="22"/>
              </w:rPr>
              <w:t xml:space="preserve">Приведите учебные задания для </w:t>
            </w:r>
            <w:r w:rsidR="0015478E" w:rsidRPr="00114B76">
              <w:rPr>
                <w:i/>
                <w:color w:val="000000"/>
                <w:sz w:val="22"/>
                <w:szCs w:val="22"/>
              </w:rPr>
              <w:t>самостоятельн</w:t>
            </w:r>
            <w:r w:rsidR="00F15342" w:rsidRPr="00114B76">
              <w:rPr>
                <w:i/>
                <w:color w:val="000000"/>
                <w:sz w:val="22"/>
                <w:szCs w:val="22"/>
              </w:rPr>
              <w:t>ой</w:t>
            </w:r>
            <w:r w:rsidR="0015478E" w:rsidRPr="00114B76">
              <w:rPr>
                <w:i/>
                <w:color w:val="000000"/>
                <w:sz w:val="22"/>
                <w:szCs w:val="22"/>
              </w:rPr>
              <w:t xml:space="preserve"> работ</w:t>
            </w:r>
            <w:r w:rsidR="00F15342" w:rsidRPr="00114B76">
              <w:rPr>
                <w:i/>
                <w:color w:val="000000"/>
                <w:sz w:val="22"/>
                <w:szCs w:val="22"/>
              </w:rPr>
              <w:t>ы</w:t>
            </w:r>
            <w:r w:rsidR="0015478E" w:rsidRPr="00114B76">
              <w:rPr>
                <w:i/>
                <w:color w:val="000000"/>
                <w:sz w:val="22"/>
                <w:szCs w:val="22"/>
              </w:rPr>
              <w:t xml:space="preserve"> с учебником, электронн</w:t>
            </w:r>
            <w:r w:rsidR="00F15342" w:rsidRPr="00114B76">
              <w:rPr>
                <w:i/>
                <w:color w:val="000000"/>
                <w:sz w:val="22"/>
                <w:szCs w:val="22"/>
              </w:rPr>
              <w:t>ыми образовательными материалам (р</w:t>
            </w:r>
            <w:r w:rsidR="00F15342" w:rsidRPr="00114B76">
              <w:rPr>
                <w:i/>
                <w:sz w:val="22"/>
                <w:szCs w:val="22"/>
              </w:rPr>
              <w:t xml:space="preserve">екомендуется обратить внимание учеников на необходимость двукратного прочтения, просмотра, прослушивания материала. 1) на общее понимание и мотивацию 2) на детали). </w:t>
            </w:r>
            <w:r w:rsidR="00D81036" w:rsidRPr="00114B76">
              <w:rPr>
                <w:i/>
                <w:sz w:val="22"/>
                <w:szCs w:val="22"/>
              </w:rPr>
              <w:t xml:space="preserve">Приведите </w:t>
            </w:r>
            <w:r w:rsidR="00D81036" w:rsidRPr="00114B76">
              <w:rPr>
                <w:i/>
                <w:color w:val="000000"/>
                <w:sz w:val="22"/>
                <w:szCs w:val="22"/>
              </w:rPr>
              <w:t>задания</w:t>
            </w:r>
            <w:r w:rsidR="00F15342" w:rsidRPr="00114B76">
              <w:rPr>
                <w:i/>
                <w:color w:val="000000"/>
                <w:sz w:val="22"/>
                <w:szCs w:val="22"/>
              </w:rPr>
              <w:t xml:space="preserve"> по </w:t>
            </w:r>
            <w:r w:rsidR="0015478E" w:rsidRPr="00114B76">
              <w:rPr>
                <w:i/>
                <w:color w:val="000000"/>
                <w:sz w:val="22"/>
                <w:szCs w:val="22"/>
              </w:rPr>
              <w:t>составлени</w:t>
            </w:r>
            <w:r w:rsidR="00F15342" w:rsidRPr="00114B76">
              <w:rPr>
                <w:i/>
                <w:color w:val="000000"/>
                <w:sz w:val="22"/>
                <w:szCs w:val="22"/>
              </w:rPr>
              <w:t>ю</w:t>
            </w:r>
            <w:r w:rsidR="0015478E" w:rsidRPr="00114B76">
              <w:rPr>
                <w:i/>
                <w:color w:val="000000"/>
                <w:sz w:val="22"/>
                <w:szCs w:val="22"/>
              </w:rPr>
              <w:t xml:space="preserve"> плана, тезисов, резюме, аннотации, презентаций; </w:t>
            </w:r>
            <w:r w:rsidR="00F15342" w:rsidRPr="00114B76">
              <w:rPr>
                <w:i/>
                <w:color w:val="000000"/>
                <w:sz w:val="22"/>
                <w:szCs w:val="22"/>
              </w:rPr>
              <w:t>по наблюдению</w:t>
            </w:r>
            <w:r w:rsidR="0015478E" w:rsidRPr="00114B76">
              <w:rPr>
                <w:i/>
                <w:color w:val="000000"/>
                <w:sz w:val="22"/>
                <w:szCs w:val="22"/>
              </w:rPr>
              <w:t xml:space="preserve"> за </w:t>
            </w:r>
            <w:r w:rsidR="00F15342" w:rsidRPr="00114B76">
              <w:rPr>
                <w:i/>
                <w:color w:val="000000"/>
                <w:sz w:val="22"/>
                <w:szCs w:val="22"/>
              </w:rPr>
              <w:t>процессами, их объяснением, проведению эксперимента и интерпретации результатов, по</w:t>
            </w:r>
            <w:r w:rsidR="0015478E" w:rsidRPr="00114B76">
              <w:rPr>
                <w:i/>
                <w:color w:val="000000"/>
                <w:sz w:val="22"/>
                <w:szCs w:val="22"/>
              </w:rPr>
              <w:t xml:space="preserve"> построени</w:t>
            </w:r>
            <w:r w:rsidR="00F15342" w:rsidRPr="00114B76">
              <w:rPr>
                <w:i/>
                <w:color w:val="000000"/>
                <w:sz w:val="22"/>
                <w:szCs w:val="22"/>
              </w:rPr>
              <w:t>ю</w:t>
            </w:r>
            <w:r w:rsidR="0015478E" w:rsidRPr="00114B76">
              <w:rPr>
                <w:i/>
                <w:color w:val="000000"/>
                <w:sz w:val="22"/>
                <w:szCs w:val="22"/>
              </w:rPr>
              <w:t xml:space="preserve"> гипотезы на основе анализа имеющихся данных и т.д.</w:t>
            </w:r>
          </w:p>
        </w:tc>
      </w:tr>
      <w:tr w:rsidR="008E12EB" w:rsidRPr="00F84C4D" w:rsidTr="008F368D">
        <w:trPr>
          <w:trHeight w:val="20"/>
        </w:trPr>
        <w:tc>
          <w:tcPr>
            <w:tcW w:w="14560" w:type="dxa"/>
          </w:tcPr>
          <w:p w:rsidR="00D6334B" w:rsidRPr="00F84C4D" w:rsidRDefault="00D6334B" w:rsidP="009E01F4">
            <w:pPr>
              <w:spacing w:before="240"/>
              <w:jc w:val="both"/>
              <w:rPr>
                <w:sz w:val="24"/>
                <w:szCs w:val="24"/>
              </w:rPr>
            </w:pPr>
            <w:r w:rsidRPr="00F84C4D">
              <w:rPr>
                <w:sz w:val="24"/>
                <w:szCs w:val="24"/>
              </w:rPr>
              <w:t xml:space="preserve">Учитель предлагает учащимся поработать в группах (групповая форма работы). Каждая группа получает задание </w:t>
            </w:r>
            <w:r w:rsidRPr="00F84C4D">
              <w:rPr>
                <w:sz w:val="24"/>
                <w:szCs w:val="24"/>
                <w:u w:val="single"/>
              </w:rPr>
              <w:t>(задание 2</w:t>
            </w:r>
            <w:r w:rsidRPr="00F84C4D">
              <w:rPr>
                <w:sz w:val="24"/>
                <w:szCs w:val="24"/>
              </w:rPr>
              <w:t>):</w:t>
            </w:r>
          </w:p>
          <w:p w:rsidR="005E04D6" w:rsidRPr="00CF1BAC" w:rsidRDefault="005E04D6" w:rsidP="005E04D6">
            <w:pPr>
              <w:tabs>
                <w:tab w:val="left" w:pos="0"/>
              </w:tabs>
              <w:ind w:right="27"/>
              <w:jc w:val="both"/>
              <w:rPr>
                <w:i/>
                <w:color w:val="000000"/>
                <w:sz w:val="24"/>
                <w:szCs w:val="24"/>
              </w:rPr>
            </w:pPr>
            <w:r w:rsidRPr="00CF1BAC">
              <w:rPr>
                <w:i/>
                <w:color w:val="000000"/>
                <w:sz w:val="24"/>
                <w:szCs w:val="24"/>
              </w:rPr>
              <w:t>Группа 1</w:t>
            </w:r>
          </w:p>
          <w:p w:rsidR="005E04D6" w:rsidRDefault="005E04D6" w:rsidP="005E04D6">
            <w:pPr>
              <w:ind w:right="27"/>
              <w:jc w:val="both"/>
              <w:rPr>
                <w:rStyle w:val="c5"/>
                <w:sz w:val="24"/>
                <w:szCs w:val="24"/>
              </w:rPr>
            </w:pPr>
            <w:r w:rsidRPr="00E47948">
              <w:rPr>
                <w:rStyle w:val="c5"/>
                <w:b/>
                <w:sz w:val="24"/>
                <w:szCs w:val="24"/>
              </w:rPr>
              <w:t xml:space="preserve">1. </w:t>
            </w:r>
            <w:r>
              <w:rPr>
                <w:rStyle w:val="c5"/>
                <w:sz w:val="24"/>
                <w:szCs w:val="24"/>
              </w:rPr>
              <w:t>Закрасьте (2 ученика работают с кругом, 2 – с квадратом)</w:t>
            </w:r>
            <w:r w:rsidRPr="00E47948">
              <w:rPr>
                <w:rStyle w:val="c5"/>
                <w:sz w:val="24"/>
                <w:szCs w:val="24"/>
              </w:rPr>
              <w:t>:</w:t>
            </w:r>
          </w:p>
          <w:p w:rsidR="005E04D6" w:rsidRPr="00212709" w:rsidRDefault="005A0853" w:rsidP="00212709">
            <w:pPr>
              <w:ind w:left="284" w:right="27"/>
              <w:jc w:val="both"/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4</m:t>
                  </m:r>
                </m:den>
              </m:f>
            </m:oMath>
            <w:r w:rsidR="005E04D6" w:rsidRPr="00E47948">
              <w:rPr>
                <w:sz w:val="24"/>
                <w:szCs w:val="24"/>
              </w:rPr>
              <w:t xml:space="preserve">  круга;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den>
              </m:f>
            </m:oMath>
            <w:r w:rsidR="005E04D6" w:rsidRPr="00E47948">
              <w:rPr>
                <w:sz w:val="24"/>
                <w:szCs w:val="24"/>
              </w:rPr>
              <w:t xml:space="preserve">  круга;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 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den>
              </m:f>
            </m:oMath>
            <w:r w:rsidR="005E04D6" w:rsidRPr="00E47948">
              <w:rPr>
                <w:sz w:val="24"/>
                <w:szCs w:val="24"/>
              </w:rPr>
              <w:t xml:space="preserve"> квадрата</w:t>
            </w:r>
            <w:r w:rsidR="005E04D6">
              <w:rPr>
                <w:sz w:val="24"/>
                <w:szCs w:val="24"/>
              </w:rPr>
              <w:t xml:space="preserve">;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3</m:t>
                  </m:r>
                </m:den>
              </m:f>
            </m:oMath>
            <w:r w:rsidR="005E04D6" w:rsidRPr="00E47948">
              <w:rPr>
                <w:sz w:val="24"/>
                <w:szCs w:val="24"/>
              </w:rPr>
              <w:t xml:space="preserve"> квадрата;</w:t>
            </w:r>
          </w:p>
          <w:p w:rsidR="005E04D6" w:rsidRPr="00E47948" w:rsidRDefault="005E04D6" w:rsidP="005E04D6">
            <w:pPr>
              <w:ind w:right="27"/>
              <w:jc w:val="both"/>
              <w:rPr>
                <w:iCs/>
                <w:sz w:val="24"/>
                <w:szCs w:val="24"/>
              </w:rPr>
            </w:pPr>
            <w:r w:rsidRPr="00E47948">
              <w:rPr>
                <w:b/>
                <w:sz w:val="24"/>
                <w:szCs w:val="24"/>
              </w:rPr>
              <w:t xml:space="preserve">2. </w:t>
            </w:r>
            <w:r w:rsidRPr="00E47948">
              <w:rPr>
                <w:sz w:val="24"/>
                <w:szCs w:val="24"/>
              </w:rPr>
              <w:t>Используя полученные рисунки, сравните дроби:</w:t>
            </w:r>
            <w:r>
              <w:rPr>
                <w:sz w:val="24"/>
                <w:szCs w:val="24"/>
              </w:rPr>
              <w:t xml:space="preserve">   </w:t>
            </w:r>
            <w:r w:rsidRPr="00E47948">
              <w:rPr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</m:oMath>
            <w:r w:rsidRPr="00E47948">
              <w:rPr>
                <w:iCs/>
                <w:sz w:val="24"/>
                <w:szCs w:val="24"/>
              </w:rPr>
              <w:t xml:space="preserve"> и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den>
              </m:f>
            </m:oMath>
            <w:r w:rsidRPr="00E47948">
              <w:rPr>
                <w:iCs/>
                <w:sz w:val="24"/>
                <w:szCs w:val="24"/>
              </w:rPr>
              <w:t xml:space="preserve"> </w:t>
            </w:r>
            <w:r>
              <w:rPr>
                <w:iCs/>
                <w:sz w:val="24"/>
                <w:szCs w:val="24"/>
              </w:rPr>
              <w:t xml:space="preserve">;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6</m:t>
                  </m:r>
                </m:den>
              </m:f>
            </m:oMath>
            <w:r w:rsidRPr="00E47948">
              <w:rPr>
                <w:iCs/>
                <w:sz w:val="24"/>
                <w:szCs w:val="24"/>
              </w:rPr>
              <w:t xml:space="preserve"> и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oMath>
            <w:r>
              <w:rPr>
                <w:iCs/>
                <w:sz w:val="24"/>
                <w:szCs w:val="24"/>
              </w:rPr>
              <w:t xml:space="preserve"> .</w:t>
            </w:r>
          </w:p>
          <w:p w:rsidR="005E04D6" w:rsidRDefault="005E04D6" w:rsidP="005E04D6">
            <w:pPr>
              <w:ind w:right="27"/>
              <w:jc w:val="both"/>
              <w:rPr>
                <w:iCs/>
                <w:sz w:val="24"/>
                <w:szCs w:val="24"/>
              </w:rPr>
            </w:pPr>
            <w:r w:rsidRPr="00E47948">
              <w:rPr>
                <w:b/>
                <w:iCs/>
                <w:sz w:val="24"/>
                <w:szCs w:val="24"/>
              </w:rPr>
              <w:t xml:space="preserve">3. </w:t>
            </w:r>
            <w:r w:rsidRPr="00E47948">
              <w:rPr>
                <w:iCs/>
                <w:sz w:val="24"/>
                <w:szCs w:val="24"/>
              </w:rPr>
              <w:t xml:space="preserve">Как можно получить </w:t>
            </w:r>
            <w:r>
              <w:rPr>
                <w:iCs/>
                <w:sz w:val="24"/>
                <w:szCs w:val="24"/>
              </w:rPr>
              <w:t xml:space="preserve">из дроби   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4 </m:t>
                  </m:r>
                </m:den>
              </m:f>
            </m:oMath>
            <w:r w:rsidRPr="00E47948">
              <w:rPr>
                <w:iCs/>
                <w:sz w:val="24"/>
                <w:szCs w:val="24"/>
              </w:rPr>
              <w:t xml:space="preserve">  дробь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den>
              </m:f>
            </m:oMath>
            <w:r>
              <w:rPr>
                <w:iCs/>
                <w:sz w:val="24"/>
                <w:szCs w:val="24"/>
              </w:rPr>
              <w:t xml:space="preserve">?  </w:t>
            </w:r>
            <w:r>
              <w:rPr>
                <w:sz w:val="24"/>
                <w:szCs w:val="24"/>
              </w:rPr>
              <w:t>Сделайте вывод.</w:t>
            </w:r>
          </w:p>
          <w:p w:rsidR="005E04D6" w:rsidRDefault="005E04D6" w:rsidP="005E04D6">
            <w:pPr>
              <w:ind w:right="27"/>
              <w:jc w:val="both"/>
              <w:rPr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4. </w:t>
            </w:r>
            <w:r>
              <w:rPr>
                <w:iCs/>
                <w:sz w:val="24"/>
                <w:szCs w:val="24"/>
              </w:rPr>
              <w:t xml:space="preserve">Как можно получить из дроби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6</m:t>
                  </m:r>
                </m:den>
              </m:f>
            </m:oMath>
            <w:r w:rsidRPr="00E47948">
              <w:rPr>
                <w:iCs/>
                <w:sz w:val="24"/>
                <w:szCs w:val="24"/>
              </w:rPr>
              <w:t xml:space="preserve"> дробь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oMath>
            <w:r>
              <w:rPr>
                <w:iCs/>
                <w:sz w:val="24"/>
                <w:szCs w:val="24"/>
              </w:rPr>
              <w:t xml:space="preserve">?   </w:t>
            </w:r>
            <w:r>
              <w:rPr>
                <w:sz w:val="24"/>
                <w:szCs w:val="24"/>
              </w:rPr>
              <w:t>Сделайте вывод.</w:t>
            </w:r>
          </w:p>
          <w:p w:rsidR="005E04D6" w:rsidRPr="00A437AF" w:rsidRDefault="005E04D6" w:rsidP="005E04D6">
            <w:pPr>
              <w:ind w:right="27"/>
              <w:jc w:val="both"/>
              <w:rPr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lastRenderedPageBreak/>
              <w:t>5</w:t>
            </w:r>
            <w:r w:rsidRPr="00CE0AA0">
              <w:rPr>
                <w:iCs/>
                <w:sz w:val="24"/>
                <w:szCs w:val="24"/>
              </w:rPr>
              <w:t>.</w:t>
            </w:r>
            <w:r w:rsidRPr="00A437AF">
              <w:rPr>
                <w:iCs/>
                <w:sz w:val="24"/>
                <w:szCs w:val="24"/>
              </w:rPr>
              <w:t xml:space="preserve">Зайдите </w:t>
            </w:r>
            <w:r w:rsidRPr="00A437AF">
              <w:rPr>
                <w:sz w:val="24"/>
                <w:szCs w:val="24"/>
              </w:rPr>
              <w:t xml:space="preserve">на образовательную платформу ЯКласс и </w:t>
            </w:r>
            <w:r w:rsidRPr="00A437AF">
              <w:rPr>
                <w:iCs/>
                <w:sz w:val="24"/>
                <w:szCs w:val="24"/>
              </w:rPr>
              <w:t>изучите теоретический материал по теме «Основное свойство дроби. Сокращение и расширение дробей» (</w:t>
            </w:r>
            <w:hyperlink r:id="rId12" w:history="1">
              <w:r w:rsidRPr="00A437AF">
                <w:rPr>
                  <w:rStyle w:val="af2"/>
                  <w:sz w:val="24"/>
                  <w:szCs w:val="24"/>
                </w:rPr>
                <w:t>https://www.yaklass.ru/p/matematika/5-klass/obyknovennye-drobi-13744/osnovnoe-svoistvo-drobi-sokrashchenie-i-rasshirenie-drobei-13673/re-dfc232d1-9092-4dbd-8daf-f9215c789fab</w:t>
              </w:r>
            </w:hyperlink>
            <w:r w:rsidRPr="00A437AF">
              <w:rPr>
                <w:sz w:val="24"/>
                <w:szCs w:val="24"/>
              </w:rPr>
              <w:t>) и запишите в тетради:</w:t>
            </w:r>
          </w:p>
          <w:tbl>
            <w:tblPr>
              <w:tblStyle w:val="af3"/>
              <w:tblW w:w="0" w:type="auto"/>
              <w:tblInd w:w="2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351"/>
            </w:tblGrid>
            <w:tr w:rsidR="005E04D6" w:rsidTr="00690CD4">
              <w:tc>
                <w:tcPr>
                  <w:tcW w:w="9351" w:type="dxa"/>
                </w:tcPr>
                <w:p w:rsidR="005E04D6" w:rsidRPr="00A87A59" w:rsidRDefault="005A0853" w:rsidP="005E04D6">
                  <w:pPr>
                    <w:pStyle w:val="af1"/>
                    <w:spacing w:before="240"/>
                    <w:ind w:left="0" w:right="27"/>
                    <w:jc w:val="center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Cs/>
                      <w:noProof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11" o:spid="_x0000_s1027" type="#_x0000_t32" style="position:absolute;left:0;text-align:left;margin-left:248.05pt;margin-top:29.7pt;width:84.75pt;height:26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" strokecolor="black [3213]" strokeweight=".5pt">
                        <v:stroke endarrow="block" joinstyle="miter"/>
                      </v:shape>
                    </w:pict>
                  </w:r>
                  <w:r>
                    <w:rPr>
                      <w:rFonts w:ascii="Times New Roman" w:hAnsi="Times New Roman"/>
                      <w:iCs/>
                      <w:noProof/>
                    </w:rPr>
                    <w:pict>
                      <v:shape id="Прямая со стрелкой 10" o:spid="_x0000_s1026" type="#_x0000_t32" style="position:absolute;left:0;text-align:left;margin-left:131.8pt;margin-top:31.2pt;width:84.75pt;height:21.75pt;flip:x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" strokecolor="black [3213]" strokeweight=".5pt">
                        <v:stroke endarrow="block" joinstyle="miter"/>
                      </v:shape>
                    </w:pict>
                  </w:r>
                  <w:r w:rsidR="005E04D6" w:rsidRPr="00CE0AA0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Основное свойство д</w:t>
                  </w:r>
                  <w:r w:rsidR="005E04D6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роби:</w:t>
                  </w:r>
                  <w:r w:rsidR="005E04D6">
                    <w:rPr>
                      <w:rFonts w:ascii="Times New Roman" w:hAnsi="Times New Roman"/>
                      <w:iCs/>
                      <w:sz w:val="32"/>
                      <w:szCs w:val="32"/>
                    </w:rPr>
                    <w:t xml:space="preserve">… </w:t>
                  </w:r>
                  <w:r w:rsidR="005E04D6" w:rsidRPr="00A87A59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(</w:t>
                  </w:r>
                  <w:r w:rsidR="005E04D6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выписать формулировку)</w:t>
                  </w:r>
                </w:p>
                <w:p w:rsidR="005E04D6" w:rsidRDefault="005E04D6" w:rsidP="009E1305">
                  <w:pPr>
                    <w:pStyle w:val="af1"/>
                    <w:spacing w:before="240"/>
                    <w:ind w:left="0" w:right="27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</w:p>
                <w:p w:rsidR="005E04D6" w:rsidRPr="0070572C" w:rsidRDefault="009E1305" w:rsidP="005E04D6">
                  <w:pPr>
                    <w:pStyle w:val="af1"/>
                    <w:spacing w:before="240"/>
                    <w:ind w:left="0" w:right="27"/>
                    <w:jc w:val="both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t xml:space="preserve">                              </w:t>
                  </w:r>
                  <w:r w:rsidR="005E04D6">
                    <w:rPr>
                      <w:noProof/>
                    </w:rPr>
                    <w:drawing>
                      <wp:inline distT="0" distB="0" distL="0" distR="0">
                        <wp:extent cx="990600" cy="447675"/>
                        <wp:effectExtent l="0" t="0" r="0" b="9525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600" cy="447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                                                    </w:t>
                  </w:r>
                  <w:r w:rsidR="005E04D6">
                    <w:rPr>
                      <w:noProof/>
                    </w:rPr>
                    <w:drawing>
                      <wp:inline distT="0" distB="0" distL="0" distR="0">
                        <wp:extent cx="962025" cy="409575"/>
                        <wp:effectExtent l="0" t="0" r="9525" b="9525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2025" cy="409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04D6" w:rsidRPr="000A3A3D" w:rsidRDefault="009E1305" w:rsidP="005E04D6">
                  <w:pPr>
                    <w:pStyle w:val="af1"/>
                    <w:spacing w:before="240"/>
                    <w:ind w:left="0" w:right="27"/>
                    <w:jc w:val="both"/>
                    <w:rPr>
                      <w:rFonts w:ascii="Times New Roman" w:hAnsi="Times New Roman"/>
                      <w:b/>
                      <w:i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iCs/>
                      <w:sz w:val="32"/>
                      <w:szCs w:val="32"/>
                    </w:rPr>
                    <w:t xml:space="preserve">                     </w:t>
                  </w:r>
                  <w:r w:rsidR="005E04D6" w:rsidRPr="00AA7206">
                    <w:rPr>
                      <w:rFonts w:ascii="Times New Roman" w:hAnsi="Times New Roman"/>
                      <w:b/>
                      <w:iCs/>
                      <w:sz w:val="32"/>
                      <w:szCs w:val="32"/>
                    </w:rPr>
                    <w:t xml:space="preserve">…  </w:t>
                  </w:r>
                  <w:r w:rsidR="005E04D6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(название)</w:t>
                  </w:r>
                  <w:r w:rsidR="00690CD4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 xml:space="preserve">                                        </w:t>
                  </w:r>
                  <w:r w:rsidR="005E04D6" w:rsidRPr="00AA7206">
                    <w:rPr>
                      <w:rFonts w:ascii="Times New Roman" w:hAnsi="Times New Roman"/>
                      <w:b/>
                      <w:iCs/>
                      <w:sz w:val="32"/>
                      <w:szCs w:val="32"/>
                    </w:rPr>
                    <w:t xml:space="preserve">… </w:t>
                  </w:r>
                  <w:r w:rsidR="005E04D6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(название)</w:t>
                  </w:r>
                </w:p>
              </w:tc>
            </w:tr>
          </w:tbl>
          <w:p w:rsidR="005E04D6" w:rsidRDefault="005E04D6" w:rsidP="005E04D6">
            <w:pPr>
              <w:ind w:right="27"/>
              <w:rPr>
                <w:iCs/>
              </w:rPr>
            </w:pPr>
            <w:r>
              <w:rPr>
                <w:b/>
                <w:iCs/>
                <w:sz w:val="24"/>
                <w:szCs w:val="24"/>
              </w:rPr>
              <w:t>6</w:t>
            </w:r>
            <w:r w:rsidRPr="00CE0AA0">
              <w:rPr>
                <w:iCs/>
                <w:sz w:val="24"/>
                <w:szCs w:val="24"/>
              </w:rPr>
              <w:t>.</w:t>
            </w:r>
            <w:r>
              <w:rPr>
                <w:iCs/>
                <w:sz w:val="24"/>
                <w:szCs w:val="24"/>
              </w:rPr>
              <w:t xml:space="preserve"> Заполните пропуски:</w:t>
            </w:r>
            <w:r w:rsidR="00690CD4">
              <w:rPr>
                <w:iCs/>
                <w:sz w:val="24"/>
                <w:szCs w:val="24"/>
              </w:rPr>
              <w:t xml:space="preserve">      </w:t>
            </w:r>
            <w:r>
              <w:rPr>
                <w:iCs/>
                <w:sz w:val="24"/>
                <w:szCs w:val="24"/>
              </w:rPr>
              <w:t>а)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  </m:t>
              </m:r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Pr="00690CD4">
              <w:rPr>
                <w:iCs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/>
                <m:den>
                  <m:r>
                    <w:rPr>
                      <w:rFonts w:ascii="Cambria Math"/>
                      <w:sz w:val="28"/>
                      <w:szCs w:val="28"/>
                    </w:rPr>
                    <m:t>6</m:t>
                  </m:r>
                </m:den>
              </m:f>
              <m:r>
                <w:rPr>
                  <w:rFonts w:ascii="Cambria Math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4</m:t>
                  </m:r>
                </m:num>
                <m:den/>
              </m:f>
              <m:r>
                <w:rPr>
                  <w:rFonts w:ascii="Cambria Math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/>
                <m:den>
                  <m:r>
                    <w:rPr>
                      <w:rFonts w:ascii="Cambria Math"/>
                      <w:sz w:val="28"/>
                      <w:szCs w:val="28"/>
                    </w:rPr>
                    <m:t>15</m:t>
                  </m:r>
                </m:den>
              </m:f>
              <m:r>
                <w:rPr>
                  <w:rFonts w:ascii="Cambria Math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6</m:t>
                  </m:r>
                </m:num>
                <m:den/>
              </m:f>
            </m:oMath>
            <w:r w:rsidRPr="00690CD4">
              <w:rPr>
                <w:iCs/>
                <w:sz w:val="28"/>
                <w:szCs w:val="28"/>
              </w:rPr>
              <w:t>;</w:t>
            </w:r>
            <w:r>
              <w:rPr>
                <w:iCs/>
                <w:sz w:val="24"/>
                <w:szCs w:val="24"/>
              </w:rPr>
              <w:t xml:space="preserve">      б)</w:t>
            </w:r>
            <w:r w:rsidR="00690CD4">
              <w:rPr>
                <w:iCs/>
                <w:sz w:val="24"/>
                <w:szCs w:val="24"/>
              </w:rPr>
              <w:t xml:space="preserve">  </w:t>
            </w:r>
            <w:r>
              <w:rPr>
                <w:iCs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20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36</m:t>
                  </m:r>
                </m:den>
              </m:f>
              <m:r>
                <w:rPr>
                  <w:rFonts w:ascii="Cambria Math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/>
                <m:den>
                  <m:r>
                    <w:rPr>
                      <w:rFonts w:ascii="Cambria Math"/>
                      <w:sz w:val="28"/>
                      <w:szCs w:val="28"/>
                    </w:rPr>
                    <m:t>9</m:t>
                  </m:r>
                </m:den>
              </m:f>
            </m:oMath>
            <w:r w:rsidRPr="00690CD4">
              <w:rPr>
                <w:iCs/>
                <w:sz w:val="28"/>
                <w:szCs w:val="28"/>
              </w:rPr>
              <w:t xml:space="preserve"> ;      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20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36</m:t>
                  </m:r>
                </m:den>
              </m:f>
              <m:r>
                <w:rPr>
                  <w:rFonts w:ascii="Cambria Math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10</m:t>
                  </m:r>
                </m:num>
                <m:den/>
              </m:f>
            </m:oMath>
            <w:r>
              <w:rPr>
                <w:iCs/>
              </w:rPr>
              <w:t xml:space="preserve"> .</w:t>
            </w:r>
          </w:p>
          <w:p w:rsidR="00C57613" w:rsidRPr="007B6A93" w:rsidRDefault="00852962" w:rsidP="007B6A93">
            <w:pPr>
              <w:spacing w:before="240" w:after="240"/>
              <w:ind w:right="27"/>
              <w:rPr>
                <w:i/>
                <w:iCs/>
                <w:sz w:val="24"/>
                <w:szCs w:val="24"/>
              </w:rPr>
            </w:pPr>
            <w:r w:rsidRPr="00852962">
              <w:rPr>
                <w:i/>
                <w:iCs/>
                <w:sz w:val="24"/>
                <w:szCs w:val="24"/>
              </w:rPr>
              <w:t>Задания для групп 2, 3 аналогичные</w:t>
            </w:r>
          </w:p>
          <w:p w:rsidR="00F84C4D" w:rsidRPr="00F84C4D" w:rsidRDefault="00F84C4D" w:rsidP="00E651F0">
            <w:pPr>
              <w:spacing w:before="240"/>
              <w:ind w:right="104"/>
              <w:jc w:val="both"/>
              <w:rPr>
                <w:sz w:val="24"/>
                <w:szCs w:val="24"/>
              </w:rPr>
            </w:pPr>
            <w:r w:rsidRPr="00F84C4D">
              <w:rPr>
                <w:sz w:val="24"/>
                <w:szCs w:val="24"/>
              </w:rPr>
              <w:t xml:space="preserve">Учитель комментирует, что «расширение дробей» (термин </w:t>
            </w:r>
            <w:r w:rsidR="006E257E">
              <w:rPr>
                <w:sz w:val="24"/>
                <w:szCs w:val="24"/>
              </w:rPr>
              <w:t xml:space="preserve">используется на ресурсе ЯКласс) – </w:t>
            </w:r>
            <w:r w:rsidRPr="00F84C4D">
              <w:rPr>
                <w:sz w:val="24"/>
                <w:szCs w:val="24"/>
              </w:rPr>
              <w:t>это при</w:t>
            </w:r>
            <w:r w:rsidRPr="00F84C4D">
              <w:rPr>
                <w:sz w:val="24"/>
                <w:szCs w:val="24"/>
              </w:rPr>
              <w:softHyphen/>
              <w:t>ведение дроби к новому знаменателю.</w:t>
            </w:r>
          </w:p>
          <w:p w:rsidR="00F84C4D" w:rsidRPr="00F84C4D" w:rsidRDefault="00F84C4D" w:rsidP="00F84C4D">
            <w:pPr>
              <w:ind w:right="104"/>
              <w:jc w:val="both"/>
              <w:rPr>
                <w:sz w:val="24"/>
                <w:szCs w:val="24"/>
              </w:rPr>
            </w:pPr>
            <w:r w:rsidRPr="00F84C4D">
              <w:rPr>
                <w:sz w:val="24"/>
                <w:szCs w:val="24"/>
              </w:rPr>
              <w:t>Учитель предлагает группам объяснить решение №6 в задании 2 для групп</w:t>
            </w:r>
            <w:r>
              <w:rPr>
                <w:sz w:val="24"/>
                <w:szCs w:val="24"/>
              </w:rPr>
              <w:t>.</w:t>
            </w:r>
          </w:p>
          <w:p w:rsidR="007B6A93" w:rsidRDefault="007B6A93" w:rsidP="007B6A93">
            <w:pPr>
              <w:jc w:val="both"/>
              <w:rPr>
                <w:u w:val="single"/>
              </w:rPr>
            </w:pPr>
          </w:p>
          <w:p w:rsidR="007B6A93" w:rsidRPr="00277D38" w:rsidRDefault="007B6A93" w:rsidP="007B6A93">
            <w:pPr>
              <w:jc w:val="both"/>
              <w:rPr>
                <w:u w:val="single"/>
              </w:rPr>
            </w:pPr>
            <w:r w:rsidRPr="00277D38">
              <w:rPr>
                <w:u w:val="single"/>
              </w:rPr>
              <w:t>Планируемые результаты:</w:t>
            </w:r>
          </w:p>
          <w:p w:rsidR="007B6A93" w:rsidRDefault="007B6A93" w:rsidP="007B6A93">
            <w:pPr>
              <w:jc w:val="both"/>
              <w:rPr>
                <w:u w:val="single"/>
              </w:rPr>
            </w:pPr>
            <w:r w:rsidRPr="00277D38">
              <w:rPr>
                <w:u w:val="single"/>
              </w:rPr>
              <w:t>личностные:</w:t>
            </w:r>
          </w:p>
          <w:p w:rsidR="00A769AC" w:rsidRDefault="00A769AC" w:rsidP="00A769AC">
            <w:pPr>
              <w:shd w:val="clear" w:color="auto" w:fill="FFFFFF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Style w:val="c0"/>
                <w:rFonts w:eastAsia="Arial"/>
                <w:color w:val="000000"/>
              </w:rPr>
              <w:t>- ответственное отношение к учению;</w:t>
            </w:r>
          </w:p>
          <w:p w:rsidR="00A769AC" w:rsidRPr="00A769AC" w:rsidRDefault="00A769AC" w:rsidP="00A769AC">
            <w:pPr>
              <w:shd w:val="clear" w:color="auto" w:fill="FFFFFF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Style w:val="c0"/>
                <w:rFonts w:eastAsia="Arial"/>
                <w:color w:val="000000"/>
              </w:rPr>
              <w:t>- готовность и способность обучающихся к саморазвитию и самообразованию;</w:t>
            </w:r>
          </w:p>
          <w:p w:rsidR="007B6A93" w:rsidRDefault="007B6A93" w:rsidP="007B6A93">
            <w:pPr>
              <w:jc w:val="both"/>
            </w:pPr>
            <w:r>
              <w:t xml:space="preserve">- </w:t>
            </w:r>
            <w:r w:rsidRPr="00504BD7">
              <w:t>овладение языком математики</w:t>
            </w:r>
          </w:p>
          <w:p w:rsidR="007B6A93" w:rsidRPr="00504BD7" w:rsidRDefault="007B6A93" w:rsidP="007B6A93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</w:rPr>
            </w:pPr>
            <w:r>
              <w:t xml:space="preserve">- </w:t>
            </w:r>
            <w:r w:rsidRPr="00504BD7">
              <w:t>готовность к действиям в условиях неопределённости, по</w:t>
            </w:r>
            <w:r w:rsidRPr="00504BD7">
              <w:softHyphen/>
              <w:t>вышение уровня своей компетентности через практи</w:t>
            </w:r>
            <w:r>
              <w:t>ческую деятельность, в т.ч.</w:t>
            </w:r>
            <w:r w:rsidRPr="00504BD7">
              <w:t xml:space="preserve"> при</w:t>
            </w:r>
            <w:r w:rsidRPr="00504BD7">
              <w:softHyphen/>
              <w:t>обретать в совместной деятельности новые знания, навыки и компетенции;</w:t>
            </w:r>
          </w:p>
          <w:p w:rsidR="007B6A93" w:rsidRPr="00504BD7" w:rsidRDefault="007B6A93" w:rsidP="007B6A93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</w:rPr>
            </w:pPr>
            <w:r>
              <w:t xml:space="preserve">- </w:t>
            </w:r>
            <w:r w:rsidRPr="00504BD7">
              <w:t>необходимость в формировании новых знаний, осознавать дефициты собственных знаний и компетентностей;</w:t>
            </w:r>
          </w:p>
          <w:p w:rsidR="007B6A93" w:rsidRPr="00277D38" w:rsidRDefault="007B6A93" w:rsidP="007B6A93">
            <w:pPr>
              <w:jc w:val="both"/>
              <w:rPr>
                <w:u w:val="single"/>
              </w:rPr>
            </w:pPr>
            <w:r>
              <w:t xml:space="preserve">- </w:t>
            </w:r>
            <w:r w:rsidRPr="00504BD7">
              <w:t>способность формировать опыт.</w:t>
            </w:r>
          </w:p>
          <w:p w:rsidR="007B6A93" w:rsidRPr="00277D38" w:rsidRDefault="007B6A93" w:rsidP="007B6A93">
            <w:pPr>
              <w:jc w:val="both"/>
              <w:rPr>
                <w:u w:val="single"/>
              </w:rPr>
            </w:pPr>
            <w:r w:rsidRPr="00277D38">
              <w:rPr>
                <w:u w:val="single"/>
              </w:rPr>
              <w:t>метапредметные:</w:t>
            </w:r>
          </w:p>
          <w:p w:rsidR="007B6A93" w:rsidRPr="0080195B" w:rsidRDefault="007B6A93" w:rsidP="007B6A93">
            <w:pPr>
              <w:ind w:left="41"/>
              <w:jc w:val="both"/>
              <w:rPr>
                <w:i/>
              </w:rPr>
            </w:pPr>
            <w:r>
              <w:t xml:space="preserve">- </w:t>
            </w:r>
            <w:r w:rsidRPr="00504BD7">
              <w:t xml:space="preserve">формулировать определения понятий; </w:t>
            </w:r>
          </w:p>
          <w:p w:rsidR="007B6A93" w:rsidRPr="00504BD7" w:rsidRDefault="007B6A93" w:rsidP="007B6A93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</w:rPr>
            </w:pPr>
            <w:r>
              <w:t xml:space="preserve">- </w:t>
            </w:r>
            <w:r w:rsidRPr="00504BD7">
              <w:t xml:space="preserve">выявлять математические закономерности, взаимосвязи </w:t>
            </w:r>
            <w:r>
              <w:t xml:space="preserve">в </w:t>
            </w:r>
            <w:r w:rsidRPr="00504BD7">
              <w:t>данных, наблюдениях;</w:t>
            </w:r>
          </w:p>
          <w:p w:rsidR="007B6A93" w:rsidRPr="00504BD7" w:rsidRDefault="007B6A93" w:rsidP="007B6A93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</w:rPr>
            </w:pPr>
            <w:r>
              <w:t xml:space="preserve">- </w:t>
            </w:r>
            <w:r w:rsidRPr="00504BD7">
              <w:t>приводить примеры; обосновы</w:t>
            </w:r>
            <w:r w:rsidRPr="00504BD7">
              <w:softHyphen/>
              <w:t>вать собственные рассуждения;</w:t>
            </w:r>
          </w:p>
          <w:p w:rsidR="007B6A93" w:rsidRPr="00504BD7" w:rsidRDefault="007B6A93" w:rsidP="007B6A93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</w:rPr>
            </w:pPr>
            <w:r>
              <w:t xml:space="preserve">- </w:t>
            </w:r>
            <w:r w:rsidRPr="00504BD7">
              <w:t>самостоятельно формулировать обобщения и выводы по ре</w:t>
            </w:r>
            <w:r w:rsidRPr="00504BD7">
              <w:softHyphen/>
              <w:t>зультатам проведённого наблюдения;</w:t>
            </w:r>
          </w:p>
          <w:p w:rsidR="007B6A93" w:rsidRPr="00504BD7" w:rsidRDefault="007B6A93" w:rsidP="007B6A93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</w:rPr>
            </w:pPr>
            <w:r>
              <w:t xml:space="preserve">- </w:t>
            </w:r>
            <w:r w:rsidRPr="00504BD7">
              <w:t>ясно, точно, грамотно выра</w:t>
            </w:r>
            <w:r w:rsidRPr="00504BD7">
              <w:softHyphen/>
              <w:t>жать свою точку зрения, да</w:t>
            </w:r>
            <w:r w:rsidRPr="00504BD7">
              <w:softHyphen/>
              <w:t>вать пояснения по ходу решения задачи, комментировать полученный результат;</w:t>
            </w:r>
          </w:p>
          <w:p w:rsidR="007B6A93" w:rsidRDefault="007B6A93" w:rsidP="007B6A93">
            <w:pPr>
              <w:jc w:val="both"/>
            </w:pPr>
            <w:r w:rsidRPr="00504BD7">
              <w:lastRenderedPageBreak/>
              <w:t>понимать и использовать преимущества командной и инди</w:t>
            </w:r>
            <w:r w:rsidRPr="00504BD7">
              <w:softHyphen/>
              <w:t>видуальной работы при решении учебных математических</w:t>
            </w:r>
            <w:r>
              <w:t xml:space="preserve"> </w:t>
            </w:r>
            <w:r w:rsidRPr="00504BD7">
              <w:t>задач;</w:t>
            </w:r>
          </w:p>
          <w:p w:rsidR="007B6A93" w:rsidRPr="00C57613" w:rsidRDefault="007B6A93" w:rsidP="007B6A93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</w:rPr>
            </w:pPr>
            <w:r w:rsidRPr="00504BD7">
              <w:t>- участвовать в групповых формах работы (обсуждения, обмен мнениями и др.); выполнять свою часть работы и координировать свои действия с другими членами команды.</w:t>
            </w:r>
          </w:p>
          <w:p w:rsidR="007B6A93" w:rsidRPr="00277D38" w:rsidRDefault="007B6A93" w:rsidP="007B6A93">
            <w:pPr>
              <w:jc w:val="both"/>
              <w:rPr>
                <w:u w:val="single"/>
              </w:rPr>
            </w:pPr>
            <w:r w:rsidRPr="00277D38">
              <w:rPr>
                <w:u w:val="single"/>
              </w:rPr>
              <w:t>предметные:</w:t>
            </w:r>
          </w:p>
          <w:p w:rsidR="007B6A93" w:rsidRPr="00AC2CE1" w:rsidRDefault="007B6A93" w:rsidP="007B6A93">
            <w:pPr>
              <w:pStyle w:val="aff3"/>
              <w:ind w:left="33" w:right="82"/>
              <w:rPr>
                <w:lang w:val="ru-RU"/>
              </w:rPr>
            </w:pPr>
            <w:r>
              <w:rPr>
                <w:spacing w:val="1"/>
                <w:lang w:val="ru-RU"/>
              </w:rPr>
              <w:t>- п</w:t>
            </w:r>
            <w:r w:rsidRPr="00AC2CE1">
              <w:rPr>
                <w:lang w:val="ru-RU"/>
              </w:rPr>
              <w:t>о</w:t>
            </w:r>
            <w:r w:rsidRPr="00AC2CE1">
              <w:rPr>
                <w:spacing w:val="1"/>
                <w:lang w:val="ru-RU"/>
              </w:rPr>
              <w:t>ним</w:t>
            </w:r>
            <w:r w:rsidRPr="00AC2CE1">
              <w:rPr>
                <w:lang w:val="ru-RU"/>
              </w:rPr>
              <w:t>ать</w:t>
            </w:r>
            <w:r w:rsidR="007C7679">
              <w:rPr>
                <w:lang w:val="ru-RU"/>
              </w:rPr>
              <w:t xml:space="preserve"> </w:t>
            </w:r>
            <w:r w:rsidRPr="00AC2CE1">
              <w:rPr>
                <w:lang w:val="ru-RU"/>
              </w:rPr>
              <w:t>и</w:t>
            </w:r>
            <w:r w:rsidR="007C7679">
              <w:rPr>
                <w:lang w:val="ru-RU"/>
              </w:rPr>
              <w:t xml:space="preserve"> </w:t>
            </w:r>
            <w:r w:rsidRPr="00AC2CE1">
              <w:rPr>
                <w:spacing w:val="1"/>
                <w:lang w:val="ru-RU"/>
              </w:rPr>
              <w:t>п</w:t>
            </w:r>
            <w:r w:rsidRPr="00AC2CE1">
              <w:rPr>
                <w:lang w:val="ru-RU"/>
              </w:rPr>
              <w:t>рав</w:t>
            </w:r>
            <w:r w:rsidRPr="00AC2CE1">
              <w:rPr>
                <w:spacing w:val="1"/>
                <w:lang w:val="ru-RU"/>
              </w:rPr>
              <w:t>и</w:t>
            </w:r>
            <w:r w:rsidRPr="00AC2CE1">
              <w:rPr>
                <w:lang w:val="ru-RU"/>
              </w:rPr>
              <w:t>ль</w:t>
            </w:r>
            <w:r w:rsidRPr="00AC2CE1">
              <w:rPr>
                <w:spacing w:val="1"/>
                <w:lang w:val="ru-RU"/>
              </w:rPr>
              <w:t>н</w:t>
            </w:r>
            <w:r w:rsidRPr="00AC2CE1">
              <w:rPr>
                <w:lang w:val="ru-RU"/>
              </w:rPr>
              <w:t>о</w:t>
            </w:r>
            <w:r w:rsidR="007C7679">
              <w:rPr>
                <w:lang w:val="ru-RU"/>
              </w:rPr>
              <w:t xml:space="preserve"> </w:t>
            </w:r>
            <w:r w:rsidRPr="00AC2CE1">
              <w:rPr>
                <w:lang w:val="ru-RU"/>
              </w:rPr>
              <w:t>у</w:t>
            </w:r>
            <w:r w:rsidRPr="00AC2CE1">
              <w:rPr>
                <w:spacing w:val="1"/>
                <w:lang w:val="ru-RU"/>
              </w:rPr>
              <w:t>п</w:t>
            </w:r>
            <w:r w:rsidRPr="00AC2CE1">
              <w:rPr>
                <w:lang w:val="ru-RU"/>
              </w:rPr>
              <w:t>отреблять</w:t>
            </w:r>
            <w:r w:rsidR="007C7679">
              <w:rPr>
                <w:lang w:val="ru-RU"/>
              </w:rPr>
              <w:t xml:space="preserve"> </w:t>
            </w:r>
            <w:r w:rsidRPr="00AC2CE1">
              <w:rPr>
                <w:lang w:val="ru-RU"/>
              </w:rPr>
              <w:t>тер</w:t>
            </w:r>
            <w:r w:rsidRPr="00AC2CE1">
              <w:rPr>
                <w:spacing w:val="1"/>
                <w:lang w:val="ru-RU"/>
              </w:rPr>
              <w:t>мины</w:t>
            </w:r>
            <w:r w:rsidRPr="00AC2CE1">
              <w:rPr>
                <w:lang w:val="ru-RU"/>
              </w:rPr>
              <w:t>,</w:t>
            </w:r>
            <w:r w:rsidR="007C7679">
              <w:rPr>
                <w:lang w:val="ru-RU"/>
              </w:rPr>
              <w:t xml:space="preserve"> </w:t>
            </w:r>
            <w:r w:rsidRPr="00AC2CE1">
              <w:rPr>
                <w:lang w:val="ru-RU"/>
              </w:rPr>
              <w:t>связа</w:t>
            </w:r>
            <w:r w:rsidRPr="00AC2CE1">
              <w:rPr>
                <w:spacing w:val="1"/>
                <w:lang w:val="ru-RU"/>
              </w:rPr>
              <w:t>нны</w:t>
            </w:r>
            <w:r w:rsidRPr="00AC2CE1">
              <w:rPr>
                <w:lang w:val="ru-RU"/>
              </w:rPr>
              <w:t>е</w:t>
            </w:r>
            <w:r w:rsidR="007C7679">
              <w:rPr>
                <w:lang w:val="ru-RU"/>
              </w:rPr>
              <w:t xml:space="preserve"> </w:t>
            </w:r>
            <w:r w:rsidRPr="00AC2CE1">
              <w:rPr>
                <w:lang w:val="ru-RU"/>
              </w:rPr>
              <w:t>с</w:t>
            </w:r>
            <w:r w:rsidR="007C7679">
              <w:rPr>
                <w:lang w:val="ru-RU"/>
              </w:rPr>
              <w:t xml:space="preserve"> </w:t>
            </w:r>
            <w:r w:rsidRPr="00AC2CE1">
              <w:rPr>
                <w:lang w:val="ru-RU"/>
              </w:rPr>
              <w:t>об</w:t>
            </w:r>
            <w:r w:rsidRPr="00AC2CE1">
              <w:rPr>
                <w:spacing w:val="1"/>
                <w:lang w:val="ru-RU"/>
              </w:rPr>
              <w:t>ы</w:t>
            </w:r>
            <w:r w:rsidRPr="00AC2CE1">
              <w:rPr>
                <w:lang w:val="ru-RU"/>
              </w:rPr>
              <w:t>к</w:t>
            </w:r>
            <w:r w:rsidRPr="00AC2CE1">
              <w:rPr>
                <w:spacing w:val="1"/>
                <w:lang w:val="ru-RU"/>
              </w:rPr>
              <w:t>н</w:t>
            </w:r>
            <w:r w:rsidRPr="00AC2CE1">
              <w:rPr>
                <w:lang w:val="ru-RU"/>
              </w:rPr>
              <w:t>ове</w:t>
            </w:r>
            <w:r w:rsidRPr="00AC2CE1">
              <w:rPr>
                <w:spacing w:val="1"/>
                <w:lang w:val="ru-RU"/>
              </w:rPr>
              <w:t>нным</w:t>
            </w:r>
            <w:r w:rsidRPr="00AC2CE1">
              <w:rPr>
                <w:lang w:val="ru-RU"/>
              </w:rPr>
              <w:t>и</w:t>
            </w:r>
            <w:r w:rsidR="007C7679">
              <w:rPr>
                <w:lang w:val="ru-RU"/>
              </w:rPr>
              <w:t xml:space="preserve"> </w:t>
            </w:r>
            <w:r w:rsidRPr="00AC2CE1">
              <w:rPr>
                <w:lang w:val="ru-RU"/>
              </w:rPr>
              <w:t>дробя</w:t>
            </w:r>
            <w:r w:rsidRPr="00AC2CE1">
              <w:rPr>
                <w:spacing w:val="1"/>
                <w:lang w:val="ru-RU"/>
              </w:rPr>
              <w:t>ми</w:t>
            </w:r>
            <w:r>
              <w:rPr>
                <w:lang w:val="ru-RU"/>
              </w:rPr>
              <w:t xml:space="preserve"> (основное </w:t>
            </w:r>
            <w:r w:rsidRPr="00AC2CE1">
              <w:rPr>
                <w:lang w:val="ru-RU"/>
              </w:rPr>
              <w:t>свойство дроби);</w:t>
            </w:r>
          </w:p>
          <w:p w:rsidR="007B6A93" w:rsidRDefault="007B6A93" w:rsidP="007B6A93">
            <w:pPr>
              <w:ind w:right="104"/>
              <w:jc w:val="both"/>
            </w:pPr>
            <w:r>
              <w:t xml:space="preserve">- </w:t>
            </w:r>
            <w:r w:rsidRPr="00AC2CE1">
              <w:t>использовать ос</w:t>
            </w:r>
            <w:r w:rsidRPr="00AC2CE1">
              <w:softHyphen/>
              <w:t>новное свойство дроби для сокращения дробей и при</w:t>
            </w:r>
            <w:r w:rsidRPr="00AC2CE1">
              <w:softHyphen/>
              <w:t>ведения дроби к новому знаменателю</w:t>
            </w:r>
            <w:r>
              <w:t>.</w:t>
            </w:r>
          </w:p>
          <w:p w:rsidR="008E12EB" w:rsidRPr="00F84C4D" w:rsidRDefault="008E12EB" w:rsidP="006E257E">
            <w:pPr>
              <w:jc w:val="both"/>
              <w:rPr>
                <w:i/>
                <w:color w:val="000000"/>
                <w:sz w:val="24"/>
                <w:szCs w:val="24"/>
              </w:rPr>
            </w:pPr>
          </w:p>
        </w:tc>
      </w:tr>
      <w:tr w:rsidR="00321BB6" w:rsidRPr="004F7F25" w:rsidTr="008F368D">
        <w:trPr>
          <w:trHeight w:val="20"/>
        </w:trPr>
        <w:tc>
          <w:tcPr>
            <w:tcW w:w="14560" w:type="dxa"/>
          </w:tcPr>
          <w:p w:rsidR="00321BB6" w:rsidRPr="004F7F25" w:rsidRDefault="00065DCF" w:rsidP="00657694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 w:rsidRPr="004F7F25">
              <w:rPr>
                <w:b/>
                <w:color w:val="000000"/>
                <w:sz w:val="24"/>
                <w:szCs w:val="24"/>
              </w:rPr>
              <w:lastRenderedPageBreak/>
              <w:t>Этап</w:t>
            </w:r>
            <w:r w:rsidR="00A64A69" w:rsidRPr="004F7F25">
              <w:rPr>
                <w:b/>
                <w:color w:val="000000"/>
                <w:sz w:val="24"/>
                <w:szCs w:val="24"/>
              </w:rPr>
              <w:t xml:space="preserve"> 2.</w:t>
            </w:r>
            <w:r w:rsidR="00306B89" w:rsidRPr="004F7F25">
              <w:rPr>
                <w:b/>
                <w:color w:val="000000"/>
                <w:sz w:val="24"/>
                <w:szCs w:val="24"/>
              </w:rPr>
              <w:t>2</w:t>
            </w:r>
            <w:r w:rsidR="00A64A69" w:rsidRPr="004F7F25">
              <w:rPr>
                <w:b/>
                <w:color w:val="000000"/>
                <w:sz w:val="24"/>
                <w:szCs w:val="24"/>
              </w:rPr>
              <w:t xml:space="preserve">. Проверка первичного усвоения </w:t>
            </w:r>
          </w:p>
        </w:tc>
      </w:tr>
      <w:tr w:rsidR="0015478E" w:rsidRPr="00A31855" w:rsidTr="008F368D">
        <w:trPr>
          <w:trHeight w:val="20"/>
        </w:trPr>
        <w:tc>
          <w:tcPr>
            <w:tcW w:w="14560" w:type="dxa"/>
          </w:tcPr>
          <w:p w:rsidR="0015478E" w:rsidRPr="00A31855" w:rsidRDefault="009D375B" w:rsidP="00657694">
            <w:pPr>
              <w:rPr>
                <w:i/>
              </w:rPr>
            </w:pPr>
            <w:r>
              <w:rPr>
                <w:i/>
              </w:rPr>
              <w:t>Укажите</w:t>
            </w:r>
            <w:r w:rsidR="0015478E" w:rsidRPr="00A31855">
              <w:rPr>
                <w:i/>
              </w:rPr>
              <w:t xml:space="preserve"> виды </w:t>
            </w:r>
            <w:r w:rsidR="0015478E">
              <w:rPr>
                <w:i/>
              </w:rPr>
              <w:t xml:space="preserve">учебной </w:t>
            </w:r>
            <w:r w:rsidR="0015478E" w:rsidRPr="00A31855">
              <w:rPr>
                <w:i/>
              </w:rPr>
              <w:t xml:space="preserve">деятельности, используйте соответствующие методические приемы. </w:t>
            </w:r>
            <w:r w:rsidR="0015478E" w:rsidRPr="00A31855">
              <w:rPr>
                <w:i/>
                <w:color w:val="000000"/>
              </w:rPr>
              <w:t>(</w:t>
            </w:r>
            <w:r w:rsidR="0015478E" w:rsidRPr="00A31855">
              <w:rPr>
                <w:i/>
              </w:rPr>
              <w:t>Сформулируй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>/Изложи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факты/Проверь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себя/Дай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определение понятию/Установи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>, что (где, когда)/Сформулируй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главное (тезис, мысль, правило, закон</w:t>
            </w:r>
            <w:r w:rsidR="0015478E" w:rsidRPr="00A31855">
              <w:rPr>
                <w:i/>
                <w:color w:val="000000"/>
              </w:rPr>
              <w:t>)</w:t>
            </w:r>
          </w:p>
        </w:tc>
      </w:tr>
      <w:tr w:rsidR="008E12EB" w:rsidRPr="00A31855" w:rsidTr="008F368D">
        <w:trPr>
          <w:trHeight w:val="20"/>
        </w:trPr>
        <w:tc>
          <w:tcPr>
            <w:tcW w:w="14560" w:type="dxa"/>
          </w:tcPr>
          <w:p w:rsidR="00FE6734" w:rsidRPr="00525FF3" w:rsidRDefault="007C7679" w:rsidP="007C7679">
            <w:pPr>
              <w:jc w:val="both"/>
              <w:rPr>
                <w:iCs/>
                <w:sz w:val="24"/>
                <w:szCs w:val="24"/>
              </w:rPr>
            </w:pPr>
            <w:r w:rsidRPr="007C7679">
              <w:rPr>
                <w:iCs/>
                <w:sz w:val="24"/>
                <w:szCs w:val="24"/>
              </w:rPr>
              <w:t xml:space="preserve">(индивидуальная работа) </w:t>
            </w:r>
            <w:r w:rsidR="00FE6734" w:rsidRPr="00225CE7">
              <w:rPr>
                <w:iCs/>
                <w:sz w:val="24"/>
                <w:szCs w:val="24"/>
                <w:u w:val="single"/>
              </w:rPr>
              <w:t>Задание</w:t>
            </w:r>
            <w:r w:rsidR="00FE6734">
              <w:rPr>
                <w:iCs/>
                <w:sz w:val="24"/>
                <w:szCs w:val="24"/>
                <w:u w:val="single"/>
              </w:rPr>
              <w:t xml:space="preserve"> 3.</w:t>
            </w:r>
            <w:r w:rsidR="00FE6734" w:rsidRPr="00525FF3">
              <w:rPr>
                <w:iCs/>
                <w:sz w:val="24"/>
                <w:szCs w:val="24"/>
              </w:rPr>
              <w:t xml:space="preserve">   </w:t>
            </w:r>
            <w:r w:rsidR="00FE6734">
              <w:rPr>
                <w:i/>
                <w:iCs/>
                <w:sz w:val="24"/>
                <w:szCs w:val="24"/>
              </w:rPr>
              <w:t>Восстановите</w:t>
            </w:r>
            <w:r w:rsidR="00FE6734" w:rsidRPr="00E47948">
              <w:rPr>
                <w:i/>
                <w:iCs/>
                <w:sz w:val="24"/>
                <w:szCs w:val="24"/>
              </w:rPr>
              <w:t xml:space="preserve"> запись</w:t>
            </w:r>
            <w:r w:rsidR="00FE6734" w:rsidRPr="00E47948">
              <w:rPr>
                <w:iCs/>
                <w:sz w:val="24"/>
                <w:szCs w:val="24"/>
              </w:rPr>
              <w:t>:</w:t>
            </w:r>
            <w:r w:rsidR="00FE6734">
              <w:rPr>
                <w:iCs/>
                <w:sz w:val="24"/>
                <w:szCs w:val="24"/>
              </w:rPr>
              <w:t xml:space="preserve">      </w:t>
            </w:r>
            <w:r w:rsidR="00FE6734" w:rsidRPr="00E47948">
              <w:rPr>
                <w:iCs/>
                <w:sz w:val="24"/>
                <w:szCs w:val="24"/>
              </w:rPr>
              <w:t xml:space="preserve">Пример: 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/>
                  <w:sz w:val="28"/>
                  <w:szCs w:val="28"/>
                </w:rPr>
                <m:t xml:space="preserve"> = 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9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15</m:t>
                  </m:r>
                </m:den>
              </m:f>
            </m:oMath>
          </w:p>
          <w:p w:rsidR="00FE6734" w:rsidRPr="00E47948" w:rsidRDefault="00FE6734" w:rsidP="00FE6734">
            <w:pPr>
              <w:ind w:left="142"/>
              <w:jc w:val="both"/>
              <w:rPr>
                <w:iCs/>
                <w:sz w:val="28"/>
                <w:szCs w:val="28"/>
              </w:rPr>
            </w:pPr>
            <w:r w:rsidRPr="00E47948">
              <w:rPr>
                <w:iCs/>
                <w:sz w:val="28"/>
                <w:szCs w:val="28"/>
              </w:rPr>
              <w:t xml:space="preserve">а)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/>
                <m:den>
                  <m:r>
                    <w:rPr>
                      <w:rFonts w:ascii="Cambria Math"/>
                      <w:sz w:val="28"/>
                      <w:szCs w:val="28"/>
                    </w:rPr>
                    <m:t>18</m:t>
                  </m:r>
                </m:den>
              </m:f>
              <m:r>
                <w:rPr>
                  <w:rFonts w:ascii="Cambria Math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</m:den>
              </m:f>
            </m:oMath>
            <w:r>
              <w:rPr>
                <w:iCs/>
                <w:sz w:val="28"/>
                <w:szCs w:val="28"/>
              </w:rPr>
              <w:t xml:space="preserve">         </w:t>
            </w:r>
            <w:r w:rsidRPr="00E47948">
              <w:rPr>
                <w:iCs/>
                <w:sz w:val="28"/>
                <w:szCs w:val="28"/>
              </w:rPr>
              <w:t xml:space="preserve">  б)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12</m:t>
                  </m:r>
                </m:num>
                <m:den/>
              </m:f>
              <m:r>
                <w:rPr>
                  <w:rFonts w:ascii="Cambria Math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8</m:t>
                  </m:r>
                </m:den>
              </m:f>
            </m:oMath>
            <w:r>
              <w:rPr>
                <w:iCs/>
                <w:sz w:val="28"/>
                <w:szCs w:val="28"/>
              </w:rPr>
              <w:t xml:space="preserve">        </w:t>
            </w:r>
            <w:r w:rsidRPr="00E47948">
              <w:rPr>
                <w:iCs/>
                <w:sz w:val="28"/>
                <w:szCs w:val="28"/>
              </w:rPr>
              <w:t xml:space="preserve">    в)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/>
                <m:den>
                  <m:r>
                    <w:rPr>
                      <w:rFonts w:ascii="Cambria Math"/>
                      <w:sz w:val="28"/>
                      <w:szCs w:val="28"/>
                    </w:rPr>
                    <m:t>16</m:t>
                  </m:r>
                </m:den>
              </m:f>
              <m:r>
                <w:rPr>
                  <w:rFonts w:ascii="Cambria Math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4</m:t>
                  </m:r>
                </m:den>
              </m:f>
            </m:oMath>
            <w:r>
              <w:rPr>
                <w:iCs/>
                <w:sz w:val="28"/>
                <w:szCs w:val="28"/>
              </w:rPr>
              <w:t xml:space="preserve">          </w:t>
            </w:r>
            <w:r w:rsidRPr="00E47948">
              <w:rPr>
                <w:iCs/>
                <w:sz w:val="28"/>
                <w:szCs w:val="28"/>
              </w:rPr>
              <w:t xml:space="preserve">   г)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6</m:t>
                  </m:r>
                </m:num>
                <m:den/>
              </m:f>
              <m:r>
                <w:rPr>
                  <w:rFonts w:ascii="Cambria Math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6</m:t>
                  </m:r>
                </m:den>
              </m:f>
            </m:oMath>
          </w:p>
          <w:p w:rsidR="00FE6734" w:rsidRPr="00E47948" w:rsidRDefault="005A0853" w:rsidP="00FE6734">
            <w:pPr>
              <w:spacing w:before="240"/>
              <w:ind w:left="142"/>
              <w:jc w:val="both"/>
              <w:rPr>
                <w:i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24</m:t>
                  </m:r>
                </m:num>
                <m:den/>
              </m:f>
            </m:oMath>
            <w:r w:rsidR="00FE6734" w:rsidRPr="00E47948">
              <w:rPr>
                <w:iCs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6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11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 xml:space="preserve">     </m:t>
              </m:r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/>
                <m:den>
                  <m:r>
                    <w:rPr>
                      <w:rFonts w:ascii="Cambria Math"/>
                      <w:sz w:val="28"/>
                      <w:szCs w:val="28"/>
                    </w:rPr>
                    <m:t>15</m:t>
                  </m:r>
                </m:den>
              </m:f>
              <m:r>
                <w:rPr>
                  <w:rFonts w:ascii="Cambria Math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/>
                  <w:sz w:val="28"/>
                  <w:szCs w:val="28"/>
                </w:rPr>
                <m:t xml:space="preserve">     </m:t>
              </m:r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10</m:t>
                  </m:r>
                </m:num>
                <m:den/>
              </m:f>
            </m:oMath>
            <w:r w:rsidR="00FE6734" w:rsidRPr="00E47948">
              <w:rPr>
                <w:iCs/>
                <w:sz w:val="28"/>
                <w:szCs w:val="28"/>
              </w:rPr>
              <w:t xml:space="preserve">  =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9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 xml:space="preserve">     </m:t>
              </m:r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20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36</m:t>
                  </m:r>
                </m:den>
              </m:f>
              <m:r>
                <w:rPr>
                  <w:rFonts w:ascii="Cambria Math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/>
                <m:den>
                  <m:r>
                    <w:rPr>
                      <w:rFonts w:ascii="Cambria Math"/>
                      <w:sz w:val="28"/>
                      <w:szCs w:val="28"/>
                    </w:rPr>
                    <m:t>9</m:t>
                  </m:r>
                </m:den>
              </m:f>
            </m:oMath>
          </w:p>
          <w:p w:rsidR="00FE6734" w:rsidRPr="00E47948" w:rsidRDefault="005A0853" w:rsidP="00FE6734">
            <w:pPr>
              <w:spacing w:before="240"/>
              <w:ind w:left="142"/>
              <w:jc w:val="both"/>
              <w:rPr>
                <w:i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8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12</m:t>
                  </m:r>
                </m:den>
              </m:f>
            </m:oMath>
            <w:r w:rsidR="00FE6734" w:rsidRPr="00E47948">
              <w:rPr>
                <w:iCs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/>
                <m:den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 xml:space="preserve">     </m:t>
              </m:r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15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12</m:t>
                  </m:r>
                </m:den>
              </m:f>
              <m:r>
                <w:rPr>
                  <w:rFonts w:ascii="Cambria Math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5</m:t>
                  </m:r>
                </m:num>
                <m:den/>
              </m:f>
              <m:r>
                <w:rPr>
                  <w:rFonts w:ascii="Cambria Math"/>
                  <w:sz w:val="28"/>
                  <w:szCs w:val="28"/>
                </w:rPr>
                <m:t xml:space="preserve">      </m:t>
              </m:r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25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40</m:t>
                  </m:r>
                </m:den>
              </m:f>
              <m:r>
                <w:rPr>
                  <w:rFonts w:ascii="Cambria Math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5</m:t>
                  </m:r>
                </m:num>
                <m:den/>
              </m:f>
              <m:r>
                <w:rPr>
                  <w:rFonts w:ascii="Cambria Math"/>
                  <w:sz w:val="28"/>
                  <w:szCs w:val="28"/>
                </w:rPr>
                <m:t xml:space="preserve">     </m:t>
              </m:r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6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18</m:t>
                  </m:r>
                </m:den>
              </m:f>
            </m:oMath>
            <w:r w:rsidR="00FE6734" w:rsidRPr="00E47948">
              <w:rPr>
                <w:iCs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/>
                <m:den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</m:den>
              </m:f>
            </m:oMath>
          </w:p>
          <w:p w:rsidR="008E12EB" w:rsidRDefault="00BE461B" w:rsidP="007A0261">
            <w:pPr>
              <w:tabs>
                <w:tab w:val="left" w:pos="0"/>
              </w:tabs>
              <w:ind w:right="-284"/>
              <w:jc w:val="both"/>
              <w:rPr>
                <w:i/>
                <w:sz w:val="24"/>
                <w:szCs w:val="24"/>
              </w:rPr>
            </w:pPr>
            <w:r w:rsidRPr="00BE461B">
              <w:rPr>
                <w:i/>
                <w:sz w:val="24"/>
                <w:szCs w:val="24"/>
              </w:rPr>
              <w:t>Сформулируйте свойство, которое вы применяли</w:t>
            </w:r>
            <w:r w:rsidR="00B76717">
              <w:rPr>
                <w:i/>
                <w:sz w:val="24"/>
                <w:szCs w:val="24"/>
              </w:rPr>
              <w:t>.</w:t>
            </w:r>
          </w:p>
          <w:p w:rsidR="00B76717" w:rsidRPr="007C7679" w:rsidRDefault="00B76717" w:rsidP="007C7679">
            <w:pPr>
              <w:spacing w:before="240"/>
              <w:jc w:val="both"/>
              <w:rPr>
                <w:u w:val="single"/>
              </w:rPr>
            </w:pPr>
            <w:r w:rsidRPr="007C7679">
              <w:rPr>
                <w:u w:val="single"/>
              </w:rPr>
              <w:t>Планируемые результаты:</w:t>
            </w:r>
          </w:p>
          <w:p w:rsidR="00B76717" w:rsidRPr="007C7679" w:rsidRDefault="00B76717" w:rsidP="00B76717">
            <w:pPr>
              <w:jc w:val="both"/>
              <w:rPr>
                <w:u w:val="single"/>
              </w:rPr>
            </w:pPr>
            <w:r w:rsidRPr="007C7679">
              <w:rPr>
                <w:u w:val="single"/>
              </w:rPr>
              <w:t>личностные:</w:t>
            </w:r>
          </w:p>
          <w:p w:rsidR="007C7679" w:rsidRPr="00504BD7" w:rsidRDefault="007C7679" w:rsidP="007C7679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</w:rPr>
            </w:pPr>
            <w:r>
              <w:t xml:space="preserve">- </w:t>
            </w:r>
            <w:r w:rsidRPr="00504BD7">
              <w:t>признание своего права на ошибку и такого же права другого человека.</w:t>
            </w:r>
          </w:p>
          <w:p w:rsidR="007C7679" w:rsidRPr="00504BD7" w:rsidRDefault="007C7679" w:rsidP="007C7679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</w:rPr>
            </w:pPr>
            <w:r>
              <w:t xml:space="preserve">- </w:t>
            </w:r>
            <w:r w:rsidRPr="00504BD7">
              <w:t>готовность к действиям в условиях неопределённости, по</w:t>
            </w:r>
            <w:r w:rsidRPr="00504BD7">
              <w:softHyphen/>
              <w:t>вышение уровня своей компетентности через практи</w:t>
            </w:r>
            <w:r>
              <w:t>ческую деятельность</w:t>
            </w:r>
            <w:r w:rsidRPr="00504BD7">
              <w:t>;</w:t>
            </w:r>
          </w:p>
          <w:p w:rsidR="007C7679" w:rsidRPr="00504BD7" w:rsidRDefault="007C7679" w:rsidP="007C7679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</w:rPr>
            </w:pPr>
            <w:r>
              <w:t xml:space="preserve">- </w:t>
            </w:r>
            <w:r w:rsidRPr="00504BD7">
              <w:t>необходимость в формировании новых знаний, осознавать дефициты собственных знаний и компетентностей;</w:t>
            </w:r>
          </w:p>
          <w:p w:rsidR="00B76717" w:rsidRPr="007C7679" w:rsidRDefault="007C7679" w:rsidP="00B76717">
            <w:pPr>
              <w:jc w:val="both"/>
              <w:rPr>
                <w:u w:val="single"/>
              </w:rPr>
            </w:pPr>
            <w:r>
              <w:t xml:space="preserve">- </w:t>
            </w:r>
            <w:r w:rsidRPr="00504BD7">
              <w:t>способность формировать опыт.</w:t>
            </w:r>
          </w:p>
          <w:p w:rsidR="00B76717" w:rsidRPr="007C7679" w:rsidRDefault="00B76717" w:rsidP="00B76717">
            <w:pPr>
              <w:jc w:val="both"/>
              <w:rPr>
                <w:u w:val="single"/>
              </w:rPr>
            </w:pPr>
            <w:r w:rsidRPr="007C7679">
              <w:rPr>
                <w:u w:val="single"/>
              </w:rPr>
              <w:t>метапредметные:</w:t>
            </w:r>
          </w:p>
          <w:p w:rsidR="007C7679" w:rsidRPr="00504BD7" w:rsidRDefault="007C7679" w:rsidP="007C7679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</w:rPr>
            </w:pPr>
            <w:r>
              <w:t xml:space="preserve">- </w:t>
            </w:r>
            <w:r w:rsidRPr="00504BD7">
              <w:t>выбирать способ решения с учётом имеющих</w:t>
            </w:r>
            <w:r w:rsidRPr="00504BD7">
              <w:softHyphen/>
              <w:t>ся ресурсов и собственных возможностей, корректировать варианты решений с учётом новой информа</w:t>
            </w:r>
            <w:r w:rsidRPr="00504BD7">
              <w:softHyphen/>
              <w:t>ции.</w:t>
            </w:r>
          </w:p>
          <w:p w:rsidR="007C7679" w:rsidRPr="00504BD7" w:rsidRDefault="007C7679" w:rsidP="007C7679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</w:rPr>
            </w:pPr>
            <w:r>
              <w:t xml:space="preserve">- </w:t>
            </w:r>
            <w:r w:rsidRPr="00504BD7">
              <w:t>владеть способами самопроверки, самоконтроля процесса и результата решения математической задачи;</w:t>
            </w:r>
          </w:p>
          <w:p w:rsidR="00B76717" w:rsidRPr="007C7679" w:rsidRDefault="007C7679" w:rsidP="007C7679">
            <w:pPr>
              <w:jc w:val="both"/>
              <w:rPr>
                <w:u w:val="single"/>
              </w:rPr>
            </w:pPr>
            <w:r>
              <w:t xml:space="preserve">- </w:t>
            </w:r>
            <w:r w:rsidRPr="00504BD7">
              <w:t>вносить коррективы в деятельность на основе новых найденных ошибок.</w:t>
            </w:r>
          </w:p>
          <w:p w:rsidR="00B76717" w:rsidRPr="007C7679" w:rsidRDefault="00B76717" w:rsidP="00B76717">
            <w:pPr>
              <w:jc w:val="both"/>
              <w:rPr>
                <w:u w:val="single"/>
              </w:rPr>
            </w:pPr>
            <w:r w:rsidRPr="007C7679">
              <w:rPr>
                <w:u w:val="single"/>
              </w:rPr>
              <w:t>предметные:</w:t>
            </w:r>
          </w:p>
          <w:p w:rsidR="00B76717" w:rsidRPr="007C7679" w:rsidRDefault="007C7679" w:rsidP="007C7679">
            <w:pPr>
              <w:tabs>
                <w:tab w:val="left" w:pos="0"/>
              </w:tabs>
              <w:ind w:right="-284"/>
              <w:jc w:val="both"/>
              <w:rPr>
                <w:i/>
              </w:rPr>
            </w:pPr>
            <w:r>
              <w:t xml:space="preserve">- </w:t>
            </w:r>
            <w:r w:rsidRPr="00AC2CE1">
              <w:t>использовать ос</w:t>
            </w:r>
            <w:r w:rsidRPr="00AC2CE1">
              <w:softHyphen/>
              <w:t>новное свойство дроби для сокращения дробей и при</w:t>
            </w:r>
            <w:r w:rsidRPr="00AC2CE1">
              <w:softHyphen/>
              <w:t>ведения дроби к новому знаменателю</w:t>
            </w:r>
          </w:p>
          <w:p w:rsidR="00BE461B" w:rsidRDefault="00BE461B" w:rsidP="007A0261">
            <w:pPr>
              <w:tabs>
                <w:tab w:val="left" w:pos="0"/>
              </w:tabs>
              <w:ind w:right="-284"/>
              <w:jc w:val="both"/>
              <w:rPr>
                <w:i/>
              </w:rPr>
            </w:pPr>
          </w:p>
        </w:tc>
      </w:tr>
      <w:tr w:rsidR="00321BB6" w:rsidRPr="004F7F25" w:rsidTr="008F368D">
        <w:trPr>
          <w:trHeight w:val="20"/>
        </w:trPr>
        <w:tc>
          <w:tcPr>
            <w:tcW w:w="14560" w:type="dxa"/>
            <w:shd w:val="clear" w:color="auto" w:fill="C6D9F1" w:themeFill="text2" w:themeFillTint="33"/>
          </w:tcPr>
          <w:p w:rsidR="00321BB6" w:rsidRPr="004F7F25" w:rsidRDefault="00A64A69" w:rsidP="00657694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 w:rsidRPr="004F7F25">
              <w:rPr>
                <w:b/>
                <w:color w:val="1F497D" w:themeColor="text2"/>
                <w:sz w:val="24"/>
                <w:szCs w:val="24"/>
              </w:rPr>
              <w:t>БЛОК 3. Применение изученного материала</w:t>
            </w:r>
          </w:p>
        </w:tc>
      </w:tr>
      <w:tr w:rsidR="00321BB6" w:rsidRPr="004F7F25" w:rsidTr="008F368D">
        <w:trPr>
          <w:trHeight w:val="20"/>
        </w:trPr>
        <w:tc>
          <w:tcPr>
            <w:tcW w:w="14560" w:type="dxa"/>
          </w:tcPr>
          <w:p w:rsidR="00321BB6" w:rsidRPr="004F7F25" w:rsidRDefault="00065DCF" w:rsidP="00657694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 w:rsidRPr="004F7F25">
              <w:rPr>
                <w:b/>
                <w:color w:val="000000"/>
                <w:sz w:val="24"/>
                <w:szCs w:val="24"/>
              </w:rPr>
              <w:t xml:space="preserve">Этап </w:t>
            </w:r>
            <w:r w:rsidR="00A64A69" w:rsidRPr="004F7F25">
              <w:rPr>
                <w:b/>
                <w:color w:val="000000"/>
                <w:sz w:val="24"/>
                <w:szCs w:val="24"/>
              </w:rPr>
              <w:t>3.1. Применение знаний, в том числе в новых ситуациях</w:t>
            </w:r>
          </w:p>
        </w:tc>
      </w:tr>
      <w:tr w:rsidR="00065DCF" w:rsidRPr="00A31855" w:rsidTr="008F368D">
        <w:trPr>
          <w:trHeight w:val="20"/>
        </w:trPr>
        <w:tc>
          <w:tcPr>
            <w:tcW w:w="14560" w:type="dxa"/>
          </w:tcPr>
          <w:p w:rsidR="00065DCF" w:rsidRPr="00A31855" w:rsidRDefault="009D375B" w:rsidP="00657694">
            <w:pPr>
              <w:rPr>
                <w:i/>
              </w:rPr>
            </w:pPr>
            <w:r>
              <w:rPr>
                <w:i/>
              </w:rPr>
              <w:lastRenderedPageBreak/>
              <w:t>Укажите</w:t>
            </w:r>
            <w:r w:rsidR="00114B76">
              <w:rPr>
                <w:i/>
              </w:rPr>
              <w:t xml:space="preserve"> </w:t>
            </w:r>
            <w:r>
              <w:rPr>
                <w:i/>
              </w:rPr>
              <w:t>формы</w:t>
            </w:r>
            <w:r w:rsidR="00065DCF" w:rsidRPr="00A31855">
              <w:rPr>
                <w:i/>
              </w:rPr>
              <w:t xml:space="preserve"> организации соответствующего этапа урока. Предложите виды деятельности (решение задач, выполнение заданий, выполнение лабораторных работ, выполнение работ практикума, проведение исследовательского эксперимента, моделирование и конструирование и пр.), используйте соответствующие методические приемы</w:t>
            </w:r>
            <w:r w:rsidR="00065DCF" w:rsidRPr="00A31855">
              <w:rPr>
                <w:i/>
                <w:color w:val="000000"/>
              </w:rPr>
              <w:t>(используй правило/закон/формулу/теорию/идею/принцип и т.д.; докажи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истинность/ложность утверждения и т.д.; аргументируй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собственное мнение; выполни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задание; реши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задачу; выполни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>/сделай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практическую/лабораторную работу и т.д.)</w:t>
            </w:r>
            <w:r w:rsidR="00065DCF" w:rsidRPr="00A31855">
              <w:rPr>
                <w:i/>
              </w:rPr>
              <w:t xml:space="preserve">. </w:t>
            </w:r>
          </w:p>
        </w:tc>
      </w:tr>
      <w:tr w:rsidR="008E12EB" w:rsidRPr="00A31855" w:rsidTr="008F368D">
        <w:trPr>
          <w:trHeight w:val="20"/>
        </w:trPr>
        <w:tc>
          <w:tcPr>
            <w:tcW w:w="14560" w:type="dxa"/>
          </w:tcPr>
          <w:p w:rsidR="008E12EB" w:rsidRDefault="006A585C" w:rsidP="006A585C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(работа </w:t>
            </w:r>
            <w:r w:rsidR="005933AE">
              <w:rPr>
                <w:sz w:val="24"/>
                <w:szCs w:val="24"/>
              </w:rPr>
              <w:t>в парах)</w:t>
            </w:r>
            <w:r>
              <w:rPr>
                <w:sz w:val="24"/>
                <w:szCs w:val="24"/>
              </w:rPr>
              <w:t xml:space="preserve"> </w:t>
            </w:r>
            <w:r w:rsidR="006E257E" w:rsidRPr="0042075F">
              <w:rPr>
                <w:sz w:val="24"/>
                <w:szCs w:val="24"/>
              </w:rPr>
              <w:t>Учитель предлагает</w:t>
            </w:r>
            <w:r w:rsidR="006E257E">
              <w:rPr>
                <w:sz w:val="24"/>
                <w:szCs w:val="24"/>
              </w:rPr>
              <w:t xml:space="preserve"> учащимся поработать </w:t>
            </w:r>
            <w:r w:rsidR="006E257E">
              <w:rPr>
                <w:iCs/>
                <w:sz w:val="24"/>
                <w:szCs w:val="24"/>
              </w:rPr>
              <w:t xml:space="preserve">над заданиями по отработке применения основного свойства дроби </w:t>
            </w:r>
            <w:r w:rsidR="006E257E">
              <w:rPr>
                <w:sz w:val="24"/>
                <w:szCs w:val="24"/>
              </w:rPr>
              <w:t>на ресурсе ЯКласс</w:t>
            </w:r>
          </w:p>
          <w:p w:rsidR="00B76717" w:rsidRPr="006A585C" w:rsidRDefault="00B76717" w:rsidP="00B76717">
            <w:pPr>
              <w:jc w:val="both"/>
              <w:rPr>
                <w:u w:val="single"/>
              </w:rPr>
            </w:pPr>
            <w:r w:rsidRPr="006A585C">
              <w:rPr>
                <w:u w:val="single"/>
              </w:rPr>
              <w:t>Планируемые результаты:</w:t>
            </w:r>
          </w:p>
          <w:p w:rsidR="00B76717" w:rsidRPr="006A585C" w:rsidRDefault="00B76717" w:rsidP="00B76717">
            <w:pPr>
              <w:jc w:val="both"/>
              <w:rPr>
                <w:u w:val="single"/>
              </w:rPr>
            </w:pPr>
            <w:r w:rsidRPr="006A585C">
              <w:rPr>
                <w:u w:val="single"/>
              </w:rPr>
              <w:t>личностные:</w:t>
            </w:r>
          </w:p>
          <w:p w:rsidR="006A585C" w:rsidRPr="00504BD7" w:rsidRDefault="002E5FED" w:rsidP="006A585C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</w:rPr>
            </w:pPr>
            <w:r>
              <w:t xml:space="preserve">- </w:t>
            </w:r>
            <w:r w:rsidR="006A585C" w:rsidRPr="00504BD7">
              <w:t>готовность к действиям в условиях неопределённости, по</w:t>
            </w:r>
            <w:r w:rsidR="006A585C" w:rsidRPr="00504BD7">
              <w:softHyphen/>
              <w:t>вышение уровня своей компетентности через практи</w:t>
            </w:r>
            <w:r w:rsidR="006A585C">
              <w:t>ческую деятельность, в т.ч.</w:t>
            </w:r>
            <w:r w:rsidR="006A585C" w:rsidRPr="00504BD7">
              <w:t xml:space="preserve"> при</w:t>
            </w:r>
            <w:r w:rsidR="006A585C" w:rsidRPr="00504BD7">
              <w:softHyphen/>
              <w:t>обретать в совместной деятельности новые знания, навыки и компетенции;</w:t>
            </w:r>
          </w:p>
          <w:p w:rsidR="006A585C" w:rsidRPr="00504BD7" w:rsidRDefault="002E5FED" w:rsidP="006A585C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</w:rPr>
            </w:pPr>
            <w:r>
              <w:t xml:space="preserve">- </w:t>
            </w:r>
            <w:r w:rsidR="006A585C" w:rsidRPr="00504BD7">
              <w:t>необходимость в формировании новых знаний, осознавать дефициты собственных знаний и компетентностей;</w:t>
            </w:r>
          </w:p>
          <w:p w:rsidR="00B76717" w:rsidRPr="006A585C" w:rsidRDefault="002E5FED" w:rsidP="006A585C">
            <w:pPr>
              <w:jc w:val="both"/>
              <w:rPr>
                <w:u w:val="single"/>
              </w:rPr>
            </w:pPr>
            <w:r>
              <w:t xml:space="preserve">- </w:t>
            </w:r>
            <w:r w:rsidR="006A585C" w:rsidRPr="00504BD7">
              <w:t>способность формировать опыт.</w:t>
            </w:r>
          </w:p>
          <w:p w:rsidR="00B76717" w:rsidRPr="006A585C" w:rsidRDefault="00B76717" w:rsidP="00B76717">
            <w:pPr>
              <w:jc w:val="both"/>
              <w:rPr>
                <w:u w:val="single"/>
              </w:rPr>
            </w:pPr>
            <w:r w:rsidRPr="006A585C">
              <w:rPr>
                <w:u w:val="single"/>
              </w:rPr>
              <w:t>метапредметные:</w:t>
            </w:r>
          </w:p>
          <w:p w:rsidR="006A585C" w:rsidRPr="00504BD7" w:rsidRDefault="006A585C" w:rsidP="006A585C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</w:rPr>
            </w:pPr>
            <w:r>
              <w:t xml:space="preserve">- </w:t>
            </w:r>
            <w:r w:rsidRPr="00504BD7">
              <w:t>выбирать способ решения с учётом имеющих</w:t>
            </w:r>
            <w:r w:rsidRPr="00504BD7">
              <w:softHyphen/>
              <w:t>ся ресурсов и собственных возможностей, корректировать варианты решений с учётом новой информа</w:t>
            </w:r>
            <w:r w:rsidRPr="00504BD7">
              <w:softHyphen/>
              <w:t>ции.</w:t>
            </w:r>
          </w:p>
          <w:p w:rsidR="006A585C" w:rsidRPr="00504BD7" w:rsidRDefault="006A585C" w:rsidP="006A585C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</w:rPr>
            </w:pPr>
            <w:r>
              <w:t xml:space="preserve">- </w:t>
            </w:r>
            <w:r w:rsidRPr="00504BD7">
              <w:t>владеть способами самопроверки, самоконтроля процесса и результата решения математической задачи;</w:t>
            </w:r>
          </w:p>
          <w:p w:rsidR="00B76717" w:rsidRPr="006A585C" w:rsidRDefault="006A585C" w:rsidP="006A585C">
            <w:pPr>
              <w:jc w:val="both"/>
              <w:rPr>
                <w:u w:val="single"/>
              </w:rPr>
            </w:pPr>
            <w:r>
              <w:t xml:space="preserve">- </w:t>
            </w:r>
            <w:r w:rsidRPr="00504BD7">
              <w:t>вносить коррективы в деятельность на основе новых найденных ошибок.</w:t>
            </w:r>
          </w:p>
          <w:p w:rsidR="00B76717" w:rsidRPr="006A585C" w:rsidRDefault="00B76717" w:rsidP="00B76717">
            <w:pPr>
              <w:jc w:val="both"/>
              <w:rPr>
                <w:u w:val="single"/>
              </w:rPr>
            </w:pPr>
            <w:r w:rsidRPr="006A585C">
              <w:rPr>
                <w:u w:val="single"/>
              </w:rPr>
              <w:t>предметные:</w:t>
            </w:r>
          </w:p>
          <w:p w:rsidR="006A585C" w:rsidRPr="007C7679" w:rsidRDefault="006A585C" w:rsidP="006A585C">
            <w:pPr>
              <w:tabs>
                <w:tab w:val="left" w:pos="0"/>
              </w:tabs>
              <w:ind w:right="-284"/>
              <w:jc w:val="both"/>
              <w:rPr>
                <w:i/>
              </w:rPr>
            </w:pPr>
            <w:r>
              <w:t xml:space="preserve">- </w:t>
            </w:r>
            <w:r w:rsidRPr="00AC2CE1">
              <w:t>использовать ос</w:t>
            </w:r>
            <w:r w:rsidRPr="00AC2CE1">
              <w:softHyphen/>
              <w:t>новное свойство дроби для сокращения дробей и при</w:t>
            </w:r>
            <w:r w:rsidRPr="00AC2CE1">
              <w:softHyphen/>
              <w:t>ведения дроби к новому знаменателю</w:t>
            </w:r>
          </w:p>
          <w:p w:rsidR="006E257E" w:rsidRPr="00C958D0" w:rsidRDefault="006E257E" w:rsidP="006E257E">
            <w:pPr>
              <w:jc w:val="both"/>
            </w:pPr>
          </w:p>
        </w:tc>
      </w:tr>
      <w:tr w:rsidR="00321BB6" w:rsidRPr="004F7F25" w:rsidTr="008F368D">
        <w:trPr>
          <w:trHeight w:val="20"/>
        </w:trPr>
        <w:tc>
          <w:tcPr>
            <w:tcW w:w="14560" w:type="dxa"/>
          </w:tcPr>
          <w:p w:rsidR="00321BB6" w:rsidRPr="004F7F25" w:rsidRDefault="00065DCF" w:rsidP="00657694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 w:rsidRPr="004F7F25">
              <w:rPr>
                <w:b/>
                <w:color w:val="000000"/>
                <w:sz w:val="24"/>
                <w:szCs w:val="24"/>
              </w:rPr>
              <w:t>Этап</w:t>
            </w:r>
            <w:r w:rsidR="00A64A69" w:rsidRPr="004F7F25">
              <w:rPr>
                <w:b/>
                <w:color w:val="000000"/>
                <w:sz w:val="24"/>
                <w:szCs w:val="24"/>
              </w:rPr>
              <w:t xml:space="preserve"> 3.2. Выполнение межпредметных </w:t>
            </w:r>
            <w:r w:rsidR="00875642" w:rsidRPr="004F7F25">
              <w:rPr>
                <w:b/>
                <w:color w:val="000000"/>
                <w:sz w:val="24"/>
                <w:szCs w:val="24"/>
              </w:rPr>
              <w:t>заданий и заданий из реальной жизни</w:t>
            </w:r>
          </w:p>
        </w:tc>
      </w:tr>
      <w:tr w:rsidR="00065DCF" w:rsidRPr="00A31855" w:rsidTr="008F368D">
        <w:trPr>
          <w:trHeight w:val="20"/>
        </w:trPr>
        <w:tc>
          <w:tcPr>
            <w:tcW w:w="14560" w:type="dxa"/>
          </w:tcPr>
          <w:p w:rsidR="00065DCF" w:rsidRPr="00A31855" w:rsidRDefault="00065DCF" w:rsidP="00657694">
            <w:pPr>
              <w:rPr>
                <w:i/>
              </w:rPr>
            </w:pPr>
            <w:r w:rsidRPr="00065DCF"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8E12EB" w:rsidRPr="00A31855" w:rsidTr="008F368D">
        <w:trPr>
          <w:trHeight w:val="20"/>
        </w:trPr>
        <w:tc>
          <w:tcPr>
            <w:tcW w:w="14560" w:type="dxa"/>
          </w:tcPr>
          <w:p w:rsidR="008D3C61" w:rsidRPr="00F84C4D" w:rsidRDefault="008D3C61" w:rsidP="008D3C61">
            <w:pPr>
              <w:ind w:right="10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(фронтальная работа): у</w:t>
            </w:r>
            <w:r w:rsidRPr="00F84C4D">
              <w:rPr>
                <w:sz w:val="24"/>
                <w:szCs w:val="24"/>
              </w:rPr>
              <w:t>читель возвращается к заданию 1, вызвавшему затруднение в начале урока, и просит учащихся выполнить его.</w:t>
            </w:r>
          </w:p>
          <w:p w:rsidR="008D3C61" w:rsidRPr="00F84C4D" w:rsidRDefault="008D3C61" w:rsidP="008D3C61">
            <w:pPr>
              <w:ind w:right="104"/>
              <w:jc w:val="both"/>
              <w:rPr>
                <w:sz w:val="24"/>
                <w:szCs w:val="24"/>
              </w:rPr>
            </w:pPr>
            <w:r w:rsidRPr="00F84C4D">
              <w:rPr>
                <w:sz w:val="24"/>
                <w:szCs w:val="24"/>
              </w:rPr>
              <w:t>Предлагает сформулировать свойство, которое использовали для выполнения задания.</w:t>
            </w:r>
          </w:p>
          <w:p w:rsidR="00B76717" w:rsidRPr="00065DCF" w:rsidRDefault="00B76717" w:rsidP="008D3C61">
            <w:pPr>
              <w:jc w:val="both"/>
              <w:rPr>
                <w:i/>
                <w:color w:val="000000"/>
              </w:rPr>
            </w:pPr>
          </w:p>
        </w:tc>
      </w:tr>
      <w:tr w:rsidR="00321BB6" w:rsidRPr="004F7F25" w:rsidTr="008F368D">
        <w:trPr>
          <w:trHeight w:val="20"/>
        </w:trPr>
        <w:tc>
          <w:tcPr>
            <w:tcW w:w="14560" w:type="dxa"/>
          </w:tcPr>
          <w:p w:rsidR="00321BB6" w:rsidRPr="004F7F25" w:rsidRDefault="00065DCF" w:rsidP="00657694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 w:rsidRPr="004F7F25">
              <w:rPr>
                <w:b/>
                <w:color w:val="000000"/>
                <w:sz w:val="24"/>
                <w:szCs w:val="24"/>
              </w:rPr>
              <w:t>Этап</w:t>
            </w:r>
            <w:r w:rsidR="00A64A69" w:rsidRPr="004F7F25">
              <w:rPr>
                <w:b/>
                <w:color w:val="000000"/>
                <w:sz w:val="24"/>
                <w:szCs w:val="24"/>
              </w:rPr>
              <w:t xml:space="preserve"> 3.3. Выполнение заданий в формате ГИА (ОГЭ, ЕГЭ)</w:t>
            </w:r>
          </w:p>
        </w:tc>
      </w:tr>
      <w:tr w:rsidR="00065DCF" w:rsidRPr="00A31855" w:rsidTr="008F368D">
        <w:trPr>
          <w:trHeight w:val="20"/>
        </w:trPr>
        <w:tc>
          <w:tcPr>
            <w:tcW w:w="14560" w:type="dxa"/>
          </w:tcPr>
          <w:p w:rsidR="00065DCF" w:rsidRPr="00A31855" w:rsidRDefault="00065DCF" w:rsidP="00657694">
            <w:pPr>
              <w:rPr>
                <w:i/>
              </w:rPr>
            </w:pPr>
            <w:r w:rsidRPr="00065DCF"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8E12EB" w:rsidRPr="00521B6C" w:rsidTr="008F368D">
        <w:trPr>
          <w:trHeight w:val="20"/>
        </w:trPr>
        <w:tc>
          <w:tcPr>
            <w:tcW w:w="14560" w:type="dxa"/>
          </w:tcPr>
          <w:p w:rsidR="00AD0A18" w:rsidRDefault="00521B6C" w:rsidP="00AD0A18">
            <w:pPr>
              <w:jc w:val="both"/>
              <w:rPr>
                <w:i/>
                <w:color w:val="000000"/>
                <w:sz w:val="24"/>
                <w:szCs w:val="24"/>
              </w:rPr>
            </w:pPr>
            <w:r w:rsidRPr="00521B6C">
              <w:rPr>
                <w:i/>
                <w:color w:val="000000"/>
                <w:sz w:val="24"/>
                <w:szCs w:val="24"/>
              </w:rPr>
              <w:t>Самостоятельная работа</w:t>
            </w:r>
            <w:r w:rsidR="009F7DB7">
              <w:rPr>
                <w:i/>
                <w:color w:val="000000"/>
                <w:sz w:val="24"/>
                <w:szCs w:val="24"/>
              </w:rPr>
              <w:t xml:space="preserve"> (по вариантам)</w:t>
            </w:r>
            <w:r w:rsidRPr="00521B6C">
              <w:rPr>
                <w:i/>
                <w:color w:val="000000"/>
                <w:sz w:val="24"/>
                <w:szCs w:val="24"/>
              </w:rPr>
              <w:t xml:space="preserve">: </w:t>
            </w:r>
            <w:r>
              <w:rPr>
                <w:color w:val="000000"/>
                <w:sz w:val="24"/>
                <w:szCs w:val="24"/>
              </w:rPr>
              <w:t>решение заданий с портал</w:t>
            </w:r>
            <w:r w:rsidR="00AD0A18">
              <w:rPr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 xml:space="preserve"> «Решу ВПР» </w:t>
            </w:r>
            <w:r w:rsidR="00AD0A18">
              <w:rPr>
                <w:color w:val="000000"/>
                <w:sz w:val="24"/>
                <w:szCs w:val="24"/>
              </w:rPr>
              <w:t>(в ОГЭ данная тема идёт вместе с действиями с обыкновенными дробями, что учащиеся ещё не изучали, поэтому взяты задания из ВПР)</w:t>
            </w:r>
          </w:p>
          <w:p w:rsidR="00521B6C" w:rsidRDefault="00836A8C" w:rsidP="00521B6C">
            <w:pPr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r w:rsidR="00AD0A18" w:rsidRPr="00AD0A18">
              <w:rPr>
                <w:i/>
                <w:noProof/>
                <w:color w:val="000000"/>
              </w:rPr>
              <w:drawing>
                <wp:inline distT="0" distB="0" distL="0" distR="0">
                  <wp:extent cx="4431030" cy="627926"/>
                  <wp:effectExtent l="19050" t="0" r="762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165" cy="633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A8C" w:rsidRPr="00836A8C" w:rsidRDefault="00836A8C" w:rsidP="00521B6C">
            <w:pPr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noProof/>
                <w:color w:val="000000"/>
              </w:rPr>
              <w:lastRenderedPageBreak/>
              <w:drawing>
                <wp:inline distT="0" distB="0" distL="0" distR="0">
                  <wp:extent cx="1344930" cy="363651"/>
                  <wp:effectExtent l="19050" t="0" r="762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822" cy="364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D0A18">
              <w:rPr>
                <w:i/>
                <w:color w:val="000000"/>
                <w:sz w:val="24"/>
                <w:szCs w:val="24"/>
              </w:rPr>
              <w:t xml:space="preserve"> </w:t>
            </w:r>
          </w:p>
          <w:p w:rsidR="00F705E3" w:rsidRDefault="00F705E3" w:rsidP="00F705E3">
            <w:pPr>
              <w:jc w:val="both"/>
              <w:rPr>
                <w:u w:val="single"/>
              </w:rPr>
            </w:pPr>
            <w:r w:rsidRPr="004C3FF1">
              <w:rPr>
                <w:u w:val="single"/>
              </w:rPr>
              <w:t>Планируемые результаты:</w:t>
            </w:r>
          </w:p>
          <w:p w:rsidR="00F705E3" w:rsidRPr="007C7679" w:rsidRDefault="00F705E3" w:rsidP="00F705E3">
            <w:pPr>
              <w:jc w:val="both"/>
              <w:rPr>
                <w:u w:val="single"/>
              </w:rPr>
            </w:pPr>
            <w:r w:rsidRPr="007C7679">
              <w:rPr>
                <w:u w:val="single"/>
              </w:rPr>
              <w:t>личностные:</w:t>
            </w:r>
          </w:p>
          <w:p w:rsidR="00F705E3" w:rsidRPr="00504BD7" w:rsidRDefault="00F705E3" w:rsidP="00F705E3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</w:rPr>
            </w:pPr>
            <w:r>
              <w:t xml:space="preserve">- </w:t>
            </w:r>
            <w:r w:rsidRPr="00504BD7">
              <w:t>признание своего права на ошибку и такого же права другого человека.</w:t>
            </w:r>
          </w:p>
          <w:p w:rsidR="00F705E3" w:rsidRPr="00504BD7" w:rsidRDefault="00F705E3" w:rsidP="00F705E3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</w:rPr>
            </w:pPr>
            <w:r>
              <w:t xml:space="preserve">- </w:t>
            </w:r>
            <w:r w:rsidRPr="00504BD7">
              <w:t>готовность к действиям в условиях неопределённости, по</w:t>
            </w:r>
            <w:r w:rsidRPr="00504BD7">
              <w:softHyphen/>
              <w:t>вышение уровня своей компетентности через практи</w:t>
            </w:r>
            <w:r>
              <w:t>ческую деятельность</w:t>
            </w:r>
            <w:r w:rsidRPr="00504BD7">
              <w:t>;</w:t>
            </w:r>
          </w:p>
          <w:p w:rsidR="00F705E3" w:rsidRPr="00504BD7" w:rsidRDefault="00F705E3" w:rsidP="00F705E3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</w:rPr>
            </w:pPr>
            <w:r>
              <w:t xml:space="preserve">- </w:t>
            </w:r>
            <w:r w:rsidRPr="00504BD7">
              <w:t>необходимость в формировании новых знаний, осознавать дефициты собственных знаний и компетентностей;</w:t>
            </w:r>
          </w:p>
          <w:p w:rsidR="00F705E3" w:rsidRPr="007C7679" w:rsidRDefault="00F705E3" w:rsidP="00F705E3">
            <w:pPr>
              <w:jc w:val="both"/>
              <w:rPr>
                <w:u w:val="single"/>
              </w:rPr>
            </w:pPr>
            <w:r>
              <w:t xml:space="preserve">- </w:t>
            </w:r>
            <w:r w:rsidRPr="00504BD7">
              <w:t>способность формировать опыт.</w:t>
            </w:r>
          </w:p>
          <w:p w:rsidR="00F705E3" w:rsidRPr="007C7679" w:rsidRDefault="00F705E3" w:rsidP="00F705E3">
            <w:pPr>
              <w:jc w:val="both"/>
              <w:rPr>
                <w:u w:val="single"/>
              </w:rPr>
            </w:pPr>
            <w:r w:rsidRPr="007C7679">
              <w:rPr>
                <w:u w:val="single"/>
              </w:rPr>
              <w:t>метапредметные:</w:t>
            </w:r>
          </w:p>
          <w:p w:rsidR="00F705E3" w:rsidRPr="00504BD7" w:rsidRDefault="00F705E3" w:rsidP="00F705E3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</w:rPr>
            </w:pPr>
            <w:r>
              <w:t xml:space="preserve">- </w:t>
            </w:r>
            <w:r w:rsidRPr="00504BD7">
              <w:t>выбирать способ решения с учётом имеющих</w:t>
            </w:r>
            <w:r w:rsidRPr="00504BD7">
              <w:softHyphen/>
              <w:t>ся ресурсов и собственных возможностей, корректировать варианты решений с учётом новой информа</w:t>
            </w:r>
            <w:r w:rsidRPr="00504BD7">
              <w:softHyphen/>
              <w:t>ции.</w:t>
            </w:r>
          </w:p>
          <w:p w:rsidR="00F705E3" w:rsidRPr="00504BD7" w:rsidRDefault="00F705E3" w:rsidP="00F705E3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</w:rPr>
            </w:pPr>
            <w:r>
              <w:t xml:space="preserve">- </w:t>
            </w:r>
            <w:r w:rsidRPr="00504BD7">
              <w:t>владеть способами самопроверки, самоконтроля процесса и результата решения математической задачи;</w:t>
            </w:r>
          </w:p>
          <w:p w:rsidR="00F705E3" w:rsidRPr="007C7679" w:rsidRDefault="00F705E3" w:rsidP="00F705E3">
            <w:pPr>
              <w:jc w:val="both"/>
              <w:rPr>
                <w:u w:val="single"/>
              </w:rPr>
            </w:pPr>
            <w:r>
              <w:t xml:space="preserve">- </w:t>
            </w:r>
            <w:r w:rsidRPr="00504BD7">
              <w:t>вносить коррективы в деятельность на основе новых найденных ошибок.</w:t>
            </w:r>
          </w:p>
          <w:p w:rsidR="00F705E3" w:rsidRPr="007C7679" w:rsidRDefault="00F705E3" w:rsidP="00F705E3">
            <w:pPr>
              <w:jc w:val="both"/>
              <w:rPr>
                <w:u w:val="single"/>
              </w:rPr>
            </w:pPr>
            <w:r w:rsidRPr="007C7679">
              <w:rPr>
                <w:u w:val="single"/>
              </w:rPr>
              <w:t>предметные:</w:t>
            </w:r>
          </w:p>
          <w:p w:rsidR="008E12EB" w:rsidRPr="00F705E3" w:rsidRDefault="00F705E3" w:rsidP="00F705E3">
            <w:pPr>
              <w:tabs>
                <w:tab w:val="left" w:pos="0"/>
              </w:tabs>
              <w:ind w:right="-284"/>
              <w:jc w:val="both"/>
              <w:rPr>
                <w:i/>
              </w:rPr>
            </w:pPr>
            <w:r>
              <w:t xml:space="preserve">- </w:t>
            </w:r>
            <w:r w:rsidRPr="00AC2CE1">
              <w:t>использовать ос</w:t>
            </w:r>
            <w:r w:rsidRPr="00AC2CE1">
              <w:softHyphen/>
              <w:t>новное свойство дроби для сокращения дробей и при</w:t>
            </w:r>
            <w:r w:rsidRPr="00AC2CE1">
              <w:softHyphen/>
              <w:t>ведения дроби к новому знаменателю</w:t>
            </w:r>
          </w:p>
        </w:tc>
      </w:tr>
      <w:tr w:rsidR="00065DCF" w:rsidRPr="004F7F25" w:rsidTr="008F368D">
        <w:trPr>
          <w:trHeight w:val="20"/>
        </w:trPr>
        <w:tc>
          <w:tcPr>
            <w:tcW w:w="14560" w:type="dxa"/>
          </w:tcPr>
          <w:p w:rsidR="00065DCF" w:rsidRPr="004F7F25" w:rsidRDefault="00065DCF" w:rsidP="00657694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 w:rsidRPr="004F7F25">
              <w:rPr>
                <w:b/>
                <w:color w:val="000000"/>
                <w:sz w:val="24"/>
                <w:szCs w:val="24"/>
              </w:rPr>
              <w:lastRenderedPageBreak/>
              <w:t>Этап 3.4. Развитие функциональной грамотности</w:t>
            </w:r>
          </w:p>
        </w:tc>
      </w:tr>
      <w:tr w:rsidR="00065DCF" w:rsidTr="008F368D">
        <w:trPr>
          <w:trHeight w:val="20"/>
        </w:trPr>
        <w:tc>
          <w:tcPr>
            <w:tcW w:w="14560" w:type="dxa"/>
          </w:tcPr>
          <w:p w:rsidR="00065DCF" w:rsidRDefault="00065DCF" w:rsidP="00657694">
            <w:pPr>
              <w:widowControl w:val="0"/>
              <w:rPr>
                <w:b/>
                <w:color w:val="000000"/>
              </w:rPr>
            </w:pPr>
            <w:r w:rsidRPr="00065DCF"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8E12EB" w:rsidRPr="000A1C37" w:rsidTr="008F368D">
        <w:trPr>
          <w:trHeight w:val="20"/>
        </w:trPr>
        <w:tc>
          <w:tcPr>
            <w:tcW w:w="14560" w:type="dxa"/>
          </w:tcPr>
          <w:p w:rsidR="008E12EB" w:rsidRPr="000A1C37" w:rsidRDefault="008E12EB" w:rsidP="00657694">
            <w:pPr>
              <w:widowControl w:val="0"/>
              <w:rPr>
                <w:i/>
                <w:color w:val="000000"/>
                <w:sz w:val="24"/>
                <w:szCs w:val="24"/>
              </w:rPr>
            </w:pPr>
          </w:p>
          <w:p w:rsidR="004139A7" w:rsidRPr="00A724CB" w:rsidRDefault="00916E1C" w:rsidP="005F724D">
            <w:pPr>
              <w:widowControl w:val="0"/>
              <w:spacing w:after="24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Задание 4</w:t>
            </w:r>
            <w:r w:rsidR="00967B7D" w:rsidRPr="00967B7D">
              <w:rPr>
                <w:color w:val="000000"/>
                <w:sz w:val="24"/>
                <w:szCs w:val="24"/>
              </w:rPr>
              <w:t xml:space="preserve"> (матем.грамотность)</w:t>
            </w:r>
            <w:r w:rsidRPr="00967B7D">
              <w:rPr>
                <w:color w:val="000000"/>
                <w:sz w:val="24"/>
                <w:szCs w:val="24"/>
              </w:rPr>
              <w:t xml:space="preserve">. </w:t>
            </w:r>
            <w:r w:rsidRPr="00916E1C">
              <w:rPr>
                <w:color w:val="000000"/>
                <w:sz w:val="24"/>
                <w:szCs w:val="24"/>
              </w:rPr>
              <w:t xml:space="preserve"> </w:t>
            </w:r>
            <w:r w:rsidR="004139A7" w:rsidRPr="004139A7">
              <w:rPr>
                <w:sz w:val="24"/>
                <w:szCs w:val="24"/>
              </w:rPr>
              <w:t xml:space="preserve">Поясните с </w:t>
            </w:r>
            <w:r w:rsidR="00CB763C">
              <w:rPr>
                <w:sz w:val="24"/>
                <w:szCs w:val="24"/>
              </w:rPr>
              <w:t xml:space="preserve">помощью часов, почему 2/3 </w:t>
            </w:r>
            <w:r w:rsidR="004139A7" w:rsidRPr="004139A7">
              <w:rPr>
                <w:sz w:val="24"/>
                <w:szCs w:val="24"/>
              </w:rPr>
              <w:t xml:space="preserve"> = 40/60; </w:t>
            </w:r>
            <w:r w:rsidR="004139A7">
              <w:rPr>
                <w:sz w:val="24"/>
                <w:szCs w:val="24"/>
              </w:rPr>
              <w:t xml:space="preserve">  </w:t>
            </w:r>
            <w:r w:rsidR="00CB763C">
              <w:rPr>
                <w:sz w:val="24"/>
                <w:szCs w:val="24"/>
              </w:rPr>
              <w:t xml:space="preserve">1/6 </w:t>
            </w:r>
            <w:r w:rsidR="004139A7" w:rsidRPr="004139A7">
              <w:rPr>
                <w:sz w:val="24"/>
                <w:szCs w:val="24"/>
              </w:rPr>
              <w:t xml:space="preserve"> = 10/60; </w:t>
            </w:r>
            <w:r w:rsidR="004139A7">
              <w:rPr>
                <w:sz w:val="24"/>
                <w:szCs w:val="24"/>
              </w:rPr>
              <w:t xml:space="preserve">  </w:t>
            </w:r>
            <w:r w:rsidR="004139A7" w:rsidRPr="004139A7">
              <w:rPr>
                <w:sz w:val="24"/>
                <w:szCs w:val="24"/>
              </w:rPr>
              <w:t>5/6 = 10/12 = 50/60</w:t>
            </w:r>
            <w:r w:rsidR="004139A7">
              <w:rPr>
                <w:sz w:val="24"/>
                <w:szCs w:val="24"/>
              </w:rPr>
              <w:t>.</w:t>
            </w:r>
          </w:p>
          <w:p w:rsidR="00967B7D" w:rsidRPr="00967B7D" w:rsidRDefault="005F724D" w:rsidP="00967B7D">
            <w:pPr>
              <w:widowControl w:val="0"/>
              <w:rPr>
                <w:color w:val="000000"/>
                <w:sz w:val="24"/>
                <w:szCs w:val="24"/>
              </w:rPr>
            </w:pPr>
            <w:r w:rsidRPr="005F724D">
              <w:rPr>
                <w:color w:val="000000"/>
                <w:sz w:val="24"/>
                <w:szCs w:val="24"/>
              </w:rPr>
              <w:t>+</w:t>
            </w:r>
            <w:r w:rsidRPr="00967B7D">
              <w:rPr>
                <w:color w:val="000000"/>
                <w:sz w:val="24"/>
                <w:szCs w:val="24"/>
              </w:rPr>
              <w:t xml:space="preserve"> </w:t>
            </w:r>
            <w:r w:rsidR="00967B7D" w:rsidRPr="00967B7D">
              <w:rPr>
                <w:color w:val="000000"/>
                <w:sz w:val="24"/>
                <w:szCs w:val="24"/>
              </w:rPr>
              <w:t>работа с текстом</w:t>
            </w:r>
            <w:r w:rsidR="00967B7D">
              <w:rPr>
                <w:color w:val="000000"/>
                <w:sz w:val="24"/>
                <w:szCs w:val="24"/>
              </w:rPr>
              <w:t xml:space="preserve"> на</w:t>
            </w:r>
            <w:r w:rsidR="00967B7D" w:rsidRPr="00967B7D">
              <w:rPr>
                <w:color w:val="000000"/>
                <w:sz w:val="24"/>
                <w:szCs w:val="24"/>
              </w:rPr>
              <w:t xml:space="preserve"> </w:t>
            </w:r>
            <w:r w:rsidR="00967B7D">
              <w:rPr>
                <w:sz w:val="24"/>
                <w:szCs w:val="24"/>
              </w:rPr>
              <w:t>платформе</w:t>
            </w:r>
            <w:r w:rsidR="00967B7D" w:rsidRPr="00A437AF">
              <w:rPr>
                <w:sz w:val="24"/>
                <w:szCs w:val="24"/>
              </w:rPr>
              <w:t xml:space="preserve"> ЯКласс </w:t>
            </w:r>
            <w:r w:rsidR="00967B7D" w:rsidRPr="00967B7D">
              <w:rPr>
                <w:color w:val="000000"/>
                <w:sz w:val="24"/>
                <w:szCs w:val="24"/>
              </w:rPr>
              <w:t xml:space="preserve">– читательская грамотность </w:t>
            </w:r>
          </w:p>
          <w:p w:rsidR="005F724D" w:rsidRPr="005F724D" w:rsidRDefault="00967B7D" w:rsidP="005F724D">
            <w:pPr>
              <w:widowControl w:val="0"/>
              <w:spacing w:after="2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+ </w:t>
            </w:r>
            <w:r w:rsidR="005F724D" w:rsidRPr="005F724D">
              <w:rPr>
                <w:color w:val="000000"/>
                <w:sz w:val="24"/>
                <w:szCs w:val="24"/>
              </w:rPr>
              <w:t>естественно-научная грамотность</w:t>
            </w:r>
            <w:r w:rsidR="005F724D">
              <w:rPr>
                <w:color w:val="000000"/>
                <w:sz w:val="24"/>
                <w:szCs w:val="24"/>
              </w:rPr>
              <w:t xml:space="preserve"> на этапе рефлексии</w:t>
            </w:r>
          </w:p>
        </w:tc>
      </w:tr>
      <w:tr w:rsidR="00065DCF" w:rsidRPr="004F7F25" w:rsidTr="008F368D">
        <w:trPr>
          <w:trHeight w:val="20"/>
        </w:trPr>
        <w:tc>
          <w:tcPr>
            <w:tcW w:w="14560" w:type="dxa"/>
          </w:tcPr>
          <w:p w:rsidR="00065DCF" w:rsidRPr="004F7F25" w:rsidRDefault="00065DCF" w:rsidP="00657694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 w:rsidRPr="004F7F25">
              <w:rPr>
                <w:b/>
                <w:color w:val="000000"/>
                <w:sz w:val="24"/>
                <w:szCs w:val="24"/>
              </w:rPr>
              <w:t>Этап 3.5. Систематизация знаний и умений</w:t>
            </w:r>
          </w:p>
        </w:tc>
      </w:tr>
      <w:tr w:rsidR="00065DCF" w:rsidRPr="00534A0C" w:rsidTr="008F368D">
        <w:trPr>
          <w:trHeight w:val="20"/>
        </w:trPr>
        <w:tc>
          <w:tcPr>
            <w:tcW w:w="14560" w:type="dxa"/>
          </w:tcPr>
          <w:p w:rsidR="00065DCF" w:rsidRPr="00534A0C" w:rsidRDefault="00065DCF" w:rsidP="00657694">
            <w:pPr>
              <w:widowControl w:val="0"/>
              <w:rPr>
                <w:i/>
                <w:color w:val="000000"/>
              </w:rPr>
            </w:pPr>
            <w:r>
              <w:rPr>
                <w:i/>
              </w:rPr>
              <w:t xml:space="preserve">Подберите учебные задания на выявление </w:t>
            </w:r>
            <w:r w:rsidRPr="00534A0C">
              <w:rPr>
                <w:i/>
              </w:rPr>
              <w:t>связи изученной на уроке темы с освоенным ранее материалом</w:t>
            </w:r>
            <w:r>
              <w:rPr>
                <w:i/>
              </w:rPr>
              <w:t>/другими предметами</w:t>
            </w:r>
          </w:p>
        </w:tc>
      </w:tr>
      <w:tr w:rsidR="008E12EB" w:rsidRPr="00534A0C" w:rsidTr="008F368D">
        <w:trPr>
          <w:trHeight w:val="20"/>
        </w:trPr>
        <w:tc>
          <w:tcPr>
            <w:tcW w:w="14560" w:type="dxa"/>
            <w:tcBorders>
              <w:bottom w:val="single" w:sz="4" w:space="0" w:color="000000" w:themeColor="text1"/>
            </w:tcBorders>
          </w:tcPr>
          <w:p w:rsidR="005142E0" w:rsidRDefault="005142E0" w:rsidP="005142E0">
            <w:pPr>
              <w:tabs>
                <w:tab w:val="left" w:pos="0"/>
              </w:tabs>
              <w:spacing w:before="240"/>
              <w:ind w:right="-284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(индивидуальная работа):   </w:t>
            </w:r>
            <w:r w:rsidR="00916E1C">
              <w:rPr>
                <w:color w:val="000000"/>
                <w:sz w:val="24"/>
                <w:szCs w:val="24"/>
                <w:u w:val="single"/>
              </w:rPr>
              <w:t>Задание 5</w:t>
            </w:r>
            <w:r>
              <w:rPr>
                <w:color w:val="000000"/>
                <w:sz w:val="24"/>
                <w:szCs w:val="24"/>
                <w:u w:val="single"/>
              </w:rPr>
              <w:t xml:space="preserve">. </w:t>
            </w:r>
            <w:r w:rsidRPr="00991C06">
              <w:rPr>
                <w:i/>
                <w:color w:val="000000"/>
                <w:sz w:val="24"/>
                <w:szCs w:val="24"/>
              </w:rPr>
              <w:t>Выполните задания и проверьте с образцом</w:t>
            </w:r>
          </w:p>
          <w:p w:rsidR="005142E0" w:rsidRDefault="005142E0" w:rsidP="005142E0">
            <w:pPr>
              <w:tabs>
                <w:tab w:val="left" w:pos="0"/>
              </w:tabs>
              <w:ind w:right="-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1. </w:t>
            </w:r>
            <w:r>
              <w:rPr>
                <w:color w:val="000000"/>
                <w:sz w:val="24"/>
                <w:szCs w:val="24"/>
              </w:rPr>
              <w:t xml:space="preserve">Приведите дроби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 xml:space="preserve">50 </m:t>
                  </m:r>
                </m:den>
              </m:f>
            </m:oMath>
            <w:r>
              <w:rPr>
                <w:color w:val="000000"/>
                <w:sz w:val="24"/>
                <w:szCs w:val="24"/>
              </w:rPr>
              <w:t xml:space="preserve"> и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15</m:t>
                  </m:r>
                </m:den>
              </m:f>
            </m:oMath>
            <w:r>
              <w:rPr>
                <w:color w:val="000000"/>
                <w:sz w:val="24"/>
                <w:szCs w:val="24"/>
              </w:rPr>
              <w:t xml:space="preserve">  к знаменателю 150.</w:t>
            </w:r>
          </w:p>
          <w:p w:rsidR="005142E0" w:rsidRDefault="005142E0" w:rsidP="005142E0">
            <w:pPr>
              <w:tabs>
                <w:tab w:val="left" w:pos="0"/>
              </w:tabs>
              <w:ind w:right="-284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2. </w:t>
            </w:r>
            <w:r>
              <w:rPr>
                <w:color w:val="000000"/>
                <w:sz w:val="24"/>
                <w:szCs w:val="24"/>
              </w:rPr>
              <w:t xml:space="preserve">Сократите дроби: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 xml:space="preserve">90 </m:t>
                  </m:r>
                </m:den>
              </m:f>
            </m:oMath>
            <w:r>
              <w:rPr>
                <w:color w:val="000000"/>
                <w:sz w:val="24"/>
                <w:szCs w:val="24"/>
              </w:rPr>
              <w:t xml:space="preserve"> и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70</m:t>
                  </m:r>
                </m:den>
              </m:f>
            </m:oMath>
            <w:r>
              <w:rPr>
                <w:color w:val="000000"/>
                <w:sz w:val="28"/>
                <w:szCs w:val="28"/>
              </w:rPr>
              <w:t>.</w:t>
            </w:r>
          </w:p>
          <w:p w:rsidR="005142E0" w:rsidRPr="00235DE8" w:rsidRDefault="005142E0" w:rsidP="005142E0">
            <w:pPr>
              <w:tabs>
                <w:tab w:val="left" w:pos="0"/>
              </w:tabs>
              <w:ind w:right="-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  <w:r w:rsidRPr="00235DE8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Заполните пропуски: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5</m:t>
                  </m:r>
                </m:den>
              </m:f>
            </m:oMath>
            <w:r>
              <w:rPr>
                <w:color w:val="000000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fPr>
                <m:num/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25</m:t>
                  </m:r>
                </m:den>
              </m:f>
            </m:oMath>
            <w:r>
              <w:rPr>
                <w:color w:val="000000"/>
                <w:sz w:val="28"/>
                <w:szCs w:val="28"/>
              </w:rPr>
              <w:t xml:space="preserve"> 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14</m:t>
                  </m:r>
                </m:num>
                <m:den/>
              </m:f>
            </m:oMath>
          </w:p>
          <w:p w:rsidR="005142E0" w:rsidRDefault="005142E0" w:rsidP="005142E0">
            <w:pPr>
              <w:rPr>
                <w:i/>
                <w:color w:val="000000"/>
              </w:rPr>
            </w:pPr>
          </w:p>
          <w:p w:rsidR="005142E0" w:rsidRDefault="005142E0" w:rsidP="005142E0">
            <w:p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(групповая работа: взаимопроверка в парах). После выполнения обмениваетесь тетрадями с соседом по парте и проверяете друг друга</w:t>
            </w:r>
            <w:r w:rsidRPr="00600A13">
              <w:rPr>
                <w:sz w:val="24"/>
                <w:szCs w:val="24"/>
              </w:rPr>
              <w:t>. Для проверки правильные ответы написаны заранее на обратной стороне доски.</w:t>
            </w:r>
          </w:p>
          <w:p w:rsidR="005142E0" w:rsidRPr="008A035A" w:rsidRDefault="005142E0" w:rsidP="005142E0">
            <w:pPr>
              <w:jc w:val="both"/>
              <w:rPr>
                <w:u w:val="single"/>
              </w:rPr>
            </w:pPr>
            <w:r w:rsidRPr="008A035A">
              <w:rPr>
                <w:u w:val="single"/>
              </w:rPr>
              <w:lastRenderedPageBreak/>
              <w:t>Планируемые результаты:</w:t>
            </w:r>
          </w:p>
          <w:p w:rsidR="005142E0" w:rsidRPr="008A035A" w:rsidRDefault="005142E0" w:rsidP="005142E0">
            <w:pPr>
              <w:jc w:val="both"/>
              <w:rPr>
                <w:u w:val="single"/>
              </w:rPr>
            </w:pPr>
            <w:r w:rsidRPr="008A035A">
              <w:rPr>
                <w:u w:val="single"/>
              </w:rPr>
              <w:t>личностные:</w:t>
            </w:r>
          </w:p>
          <w:p w:rsidR="005142E0" w:rsidRPr="00EB7A29" w:rsidRDefault="005142E0" w:rsidP="005142E0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</w:pPr>
            <w:r>
              <w:t xml:space="preserve">- </w:t>
            </w:r>
            <w:r w:rsidRPr="00EB7A29">
              <w:t>сформированность навыка рефлек</w:t>
            </w:r>
            <w:r w:rsidRPr="00EB7A29">
              <w:softHyphen/>
              <w:t xml:space="preserve">сии, </w:t>
            </w:r>
          </w:p>
          <w:p w:rsidR="005142E0" w:rsidRPr="00EB7A29" w:rsidRDefault="005142E0" w:rsidP="005142E0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</w:rPr>
            </w:pPr>
            <w:r>
              <w:t xml:space="preserve">- </w:t>
            </w:r>
            <w:r w:rsidRPr="00EB7A29">
              <w:t>признание своего права на ошибку и т</w:t>
            </w:r>
            <w:r>
              <w:t>акого же права другого человека,</w:t>
            </w:r>
          </w:p>
          <w:p w:rsidR="005142E0" w:rsidRPr="008A035A" w:rsidRDefault="005142E0" w:rsidP="005142E0">
            <w:pPr>
              <w:jc w:val="both"/>
              <w:rPr>
                <w:u w:val="single"/>
              </w:rPr>
            </w:pPr>
            <w:r>
              <w:t xml:space="preserve">- </w:t>
            </w:r>
            <w:r w:rsidRPr="00EB7A29">
              <w:t>способность формировать опыт.</w:t>
            </w:r>
          </w:p>
          <w:p w:rsidR="005142E0" w:rsidRPr="008A035A" w:rsidRDefault="005142E0" w:rsidP="005142E0">
            <w:pPr>
              <w:jc w:val="both"/>
              <w:rPr>
                <w:u w:val="single"/>
              </w:rPr>
            </w:pPr>
            <w:r w:rsidRPr="008A035A">
              <w:rPr>
                <w:u w:val="single"/>
              </w:rPr>
              <w:t>метапредметные:</w:t>
            </w:r>
          </w:p>
          <w:p w:rsidR="005142E0" w:rsidRPr="00EB7A29" w:rsidRDefault="005142E0" w:rsidP="005142E0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</w:rPr>
            </w:pPr>
            <w:r>
              <w:t xml:space="preserve">- </w:t>
            </w:r>
            <w:r w:rsidRPr="00EB7A29">
              <w:t>владеть способами самопроверки, самоконтроля процесса и результата решения математической задачи;</w:t>
            </w:r>
          </w:p>
          <w:p w:rsidR="005142E0" w:rsidRPr="008A035A" w:rsidRDefault="005142E0" w:rsidP="005142E0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</w:rPr>
            </w:pPr>
            <w:r>
              <w:t xml:space="preserve">- </w:t>
            </w:r>
            <w:r w:rsidRPr="00EB7A29">
              <w:t>вносить коррективы в деятельность на основе новых найденных ошибок;</w:t>
            </w:r>
          </w:p>
          <w:p w:rsidR="005142E0" w:rsidRPr="008A035A" w:rsidRDefault="005142E0" w:rsidP="005142E0">
            <w:pPr>
              <w:jc w:val="both"/>
              <w:rPr>
                <w:u w:val="single"/>
              </w:rPr>
            </w:pPr>
            <w:r w:rsidRPr="008A035A">
              <w:rPr>
                <w:u w:val="single"/>
              </w:rPr>
              <w:t>предметные:</w:t>
            </w:r>
          </w:p>
          <w:p w:rsidR="005142E0" w:rsidRPr="00AC2CE1" w:rsidRDefault="005142E0" w:rsidP="005142E0">
            <w:pPr>
              <w:pStyle w:val="aff3"/>
              <w:ind w:left="33" w:right="82"/>
              <w:rPr>
                <w:lang w:val="ru-RU"/>
              </w:rPr>
            </w:pPr>
            <w:r>
              <w:rPr>
                <w:spacing w:val="1"/>
                <w:lang w:val="ru-RU"/>
              </w:rPr>
              <w:t>- п</w:t>
            </w:r>
            <w:r w:rsidRPr="00AC2CE1">
              <w:rPr>
                <w:lang w:val="ru-RU"/>
              </w:rPr>
              <w:t>о</w:t>
            </w:r>
            <w:r w:rsidRPr="00AC2CE1">
              <w:rPr>
                <w:spacing w:val="1"/>
                <w:lang w:val="ru-RU"/>
              </w:rPr>
              <w:t>ним</w:t>
            </w:r>
            <w:r w:rsidRPr="00AC2CE1">
              <w:rPr>
                <w:lang w:val="ru-RU"/>
              </w:rPr>
              <w:t>ать</w:t>
            </w:r>
            <w:r>
              <w:rPr>
                <w:lang w:val="ru-RU"/>
              </w:rPr>
              <w:t xml:space="preserve"> </w:t>
            </w:r>
            <w:r w:rsidRPr="00AC2CE1">
              <w:rPr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 w:rsidRPr="00AC2CE1">
              <w:rPr>
                <w:spacing w:val="1"/>
                <w:lang w:val="ru-RU"/>
              </w:rPr>
              <w:t>п</w:t>
            </w:r>
            <w:r w:rsidRPr="00AC2CE1">
              <w:rPr>
                <w:lang w:val="ru-RU"/>
              </w:rPr>
              <w:t>рав</w:t>
            </w:r>
            <w:r w:rsidRPr="00AC2CE1">
              <w:rPr>
                <w:spacing w:val="1"/>
                <w:lang w:val="ru-RU"/>
              </w:rPr>
              <w:t>и</w:t>
            </w:r>
            <w:r w:rsidRPr="00AC2CE1">
              <w:rPr>
                <w:lang w:val="ru-RU"/>
              </w:rPr>
              <w:t>ль</w:t>
            </w:r>
            <w:r w:rsidRPr="00AC2CE1">
              <w:rPr>
                <w:spacing w:val="1"/>
                <w:lang w:val="ru-RU"/>
              </w:rPr>
              <w:t>н</w:t>
            </w:r>
            <w:r w:rsidRPr="00AC2CE1">
              <w:rPr>
                <w:lang w:val="ru-RU"/>
              </w:rPr>
              <w:t>о</w:t>
            </w:r>
            <w:r>
              <w:rPr>
                <w:lang w:val="ru-RU"/>
              </w:rPr>
              <w:t xml:space="preserve"> </w:t>
            </w:r>
            <w:r w:rsidRPr="00AC2CE1">
              <w:rPr>
                <w:lang w:val="ru-RU"/>
              </w:rPr>
              <w:t>у</w:t>
            </w:r>
            <w:r w:rsidRPr="00AC2CE1">
              <w:rPr>
                <w:spacing w:val="1"/>
                <w:lang w:val="ru-RU"/>
              </w:rPr>
              <w:t>п</w:t>
            </w:r>
            <w:r w:rsidRPr="00AC2CE1">
              <w:rPr>
                <w:lang w:val="ru-RU"/>
              </w:rPr>
              <w:t>отреблять</w:t>
            </w:r>
            <w:r>
              <w:rPr>
                <w:lang w:val="ru-RU"/>
              </w:rPr>
              <w:t xml:space="preserve"> </w:t>
            </w:r>
            <w:r w:rsidRPr="00AC2CE1">
              <w:rPr>
                <w:lang w:val="ru-RU"/>
              </w:rPr>
              <w:t>тер</w:t>
            </w:r>
            <w:r w:rsidRPr="00AC2CE1">
              <w:rPr>
                <w:spacing w:val="1"/>
                <w:lang w:val="ru-RU"/>
              </w:rPr>
              <w:t>мины</w:t>
            </w:r>
            <w:r w:rsidRPr="00AC2CE1">
              <w:rPr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 w:rsidRPr="00AC2CE1">
              <w:rPr>
                <w:lang w:val="ru-RU"/>
              </w:rPr>
              <w:t>связа</w:t>
            </w:r>
            <w:r w:rsidRPr="00AC2CE1">
              <w:rPr>
                <w:spacing w:val="1"/>
                <w:lang w:val="ru-RU"/>
              </w:rPr>
              <w:t>нны</w:t>
            </w:r>
            <w:r w:rsidRPr="00AC2CE1">
              <w:rPr>
                <w:lang w:val="ru-RU"/>
              </w:rPr>
              <w:t>е</w:t>
            </w:r>
            <w:r>
              <w:rPr>
                <w:lang w:val="ru-RU"/>
              </w:rPr>
              <w:t xml:space="preserve"> </w:t>
            </w:r>
            <w:r w:rsidRPr="00AC2CE1">
              <w:rPr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 w:rsidRPr="00AC2CE1">
              <w:rPr>
                <w:lang w:val="ru-RU"/>
              </w:rPr>
              <w:t>об</w:t>
            </w:r>
            <w:r w:rsidRPr="00AC2CE1">
              <w:rPr>
                <w:spacing w:val="1"/>
                <w:lang w:val="ru-RU"/>
              </w:rPr>
              <w:t>ы</w:t>
            </w:r>
            <w:r w:rsidRPr="00AC2CE1">
              <w:rPr>
                <w:lang w:val="ru-RU"/>
              </w:rPr>
              <w:t>к</w:t>
            </w:r>
            <w:r w:rsidRPr="00AC2CE1">
              <w:rPr>
                <w:spacing w:val="1"/>
                <w:lang w:val="ru-RU"/>
              </w:rPr>
              <w:t>н</w:t>
            </w:r>
            <w:r w:rsidRPr="00AC2CE1">
              <w:rPr>
                <w:lang w:val="ru-RU"/>
              </w:rPr>
              <w:t>ове</w:t>
            </w:r>
            <w:r w:rsidRPr="00AC2CE1">
              <w:rPr>
                <w:spacing w:val="1"/>
                <w:lang w:val="ru-RU"/>
              </w:rPr>
              <w:t>нным</w:t>
            </w:r>
            <w:r w:rsidRPr="00AC2CE1">
              <w:rPr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 w:rsidRPr="00AC2CE1">
              <w:rPr>
                <w:lang w:val="ru-RU"/>
              </w:rPr>
              <w:t>дробя</w:t>
            </w:r>
            <w:r w:rsidRPr="00AC2CE1">
              <w:rPr>
                <w:spacing w:val="1"/>
                <w:lang w:val="ru-RU"/>
              </w:rPr>
              <w:t>ми</w:t>
            </w:r>
            <w:r>
              <w:rPr>
                <w:lang w:val="ru-RU"/>
              </w:rPr>
              <w:t xml:space="preserve"> (основное </w:t>
            </w:r>
            <w:r w:rsidRPr="00AC2CE1">
              <w:rPr>
                <w:lang w:val="ru-RU"/>
              </w:rPr>
              <w:t>свойство дроби);</w:t>
            </w:r>
          </w:p>
          <w:p w:rsidR="008E12EB" w:rsidRDefault="005142E0" w:rsidP="005142E0">
            <w:pPr>
              <w:widowControl w:val="0"/>
              <w:rPr>
                <w:i/>
              </w:rPr>
            </w:pPr>
            <w:r>
              <w:t xml:space="preserve">- </w:t>
            </w:r>
            <w:r w:rsidRPr="00AC2CE1">
              <w:t>использовать ос</w:t>
            </w:r>
            <w:r w:rsidRPr="00AC2CE1">
              <w:softHyphen/>
              <w:t>новное свойство дроби для сокращения дробей и при</w:t>
            </w:r>
            <w:r w:rsidRPr="00AC2CE1">
              <w:softHyphen/>
              <w:t>ведения дроби к новому знаменателю</w:t>
            </w:r>
          </w:p>
        </w:tc>
      </w:tr>
      <w:tr w:rsidR="00065DCF" w:rsidRPr="004F7F25" w:rsidTr="008F368D">
        <w:trPr>
          <w:trHeight w:val="20"/>
        </w:trPr>
        <w:tc>
          <w:tcPr>
            <w:tcW w:w="14560" w:type="dxa"/>
            <w:shd w:val="clear" w:color="F2F2F2" w:fill="C6D9F1" w:themeFill="text2" w:themeFillTint="33"/>
          </w:tcPr>
          <w:p w:rsidR="00065DCF" w:rsidRPr="004F7F25" w:rsidRDefault="00065DCF" w:rsidP="00657694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 w:rsidRPr="004F7F25">
              <w:rPr>
                <w:b/>
                <w:color w:val="1F497D" w:themeColor="text2"/>
                <w:sz w:val="24"/>
                <w:szCs w:val="24"/>
              </w:rPr>
              <w:lastRenderedPageBreak/>
              <w:t>БЛОК 4. Проверка приобретенных знаний, умений и навыков</w:t>
            </w:r>
          </w:p>
        </w:tc>
      </w:tr>
      <w:tr w:rsidR="00065DCF" w:rsidRPr="004F7F25" w:rsidTr="008F368D">
        <w:trPr>
          <w:trHeight w:val="20"/>
        </w:trPr>
        <w:tc>
          <w:tcPr>
            <w:tcW w:w="14560" w:type="dxa"/>
          </w:tcPr>
          <w:p w:rsidR="00065DCF" w:rsidRPr="004F7F25" w:rsidRDefault="00065DCF" w:rsidP="00657694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 w:rsidRPr="004F7F25">
              <w:rPr>
                <w:b/>
                <w:color w:val="000000"/>
                <w:sz w:val="24"/>
                <w:szCs w:val="24"/>
              </w:rPr>
              <w:t>Этап 4.1. Диагностика/самодиагностика</w:t>
            </w:r>
          </w:p>
        </w:tc>
      </w:tr>
      <w:tr w:rsidR="00AA168F" w:rsidRPr="00534A0C" w:rsidTr="008F368D">
        <w:trPr>
          <w:trHeight w:val="20"/>
        </w:trPr>
        <w:tc>
          <w:tcPr>
            <w:tcW w:w="14560" w:type="dxa"/>
          </w:tcPr>
          <w:p w:rsidR="00AA168F" w:rsidRPr="00534A0C" w:rsidRDefault="009D375B" w:rsidP="00657694">
            <w:pPr>
              <w:rPr>
                <w:i/>
              </w:rPr>
            </w:pPr>
            <w:r>
              <w:rPr>
                <w:i/>
                <w:color w:val="000000"/>
              </w:rPr>
              <w:t>Укажите формы</w:t>
            </w:r>
            <w:r w:rsidR="00AA168F" w:rsidRPr="00534A0C">
              <w:rPr>
                <w:i/>
                <w:color w:val="000000"/>
              </w:rPr>
              <w:t xml:space="preserve"> организации и поддержки самостоятельной учебной деятельности </w:t>
            </w:r>
            <w:r w:rsidR="00762B89">
              <w:rPr>
                <w:i/>
                <w:color w:val="000000"/>
              </w:rPr>
              <w:t>ученика</w:t>
            </w:r>
            <w:r>
              <w:rPr>
                <w:i/>
                <w:color w:val="000000"/>
              </w:rPr>
              <w:t>, критерии оценивания</w:t>
            </w:r>
          </w:p>
        </w:tc>
      </w:tr>
      <w:tr w:rsidR="008E12EB" w:rsidRPr="005142E0" w:rsidTr="008F368D">
        <w:trPr>
          <w:trHeight w:val="20"/>
        </w:trPr>
        <w:tc>
          <w:tcPr>
            <w:tcW w:w="14560" w:type="dxa"/>
          </w:tcPr>
          <w:p w:rsidR="007A0261" w:rsidRDefault="005142E0" w:rsidP="009F4372">
            <w:pPr>
              <w:spacing w:before="240"/>
              <w:jc w:val="both"/>
              <w:rPr>
                <w:rStyle w:val="c31"/>
                <w:rFonts w:eastAsia="Arial"/>
                <w:sz w:val="24"/>
                <w:szCs w:val="24"/>
              </w:rPr>
            </w:pPr>
            <w:r w:rsidRPr="005142E0">
              <w:rPr>
                <w:rStyle w:val="c31"/>
                <w:rFonts w:eastAsia="Arial"/>
                <w:sz w:val="24"/>
                <w:szCs w:val="24"/>
              </w:rPr>
              <w:t>К к</w:t>
            </w:r>
            <w:r>
              <w:rPr>
                <w:rStyle w:val="c31"/>
                <w:rFonts w:eastAsia="Arial"/>
                <w:sz w:val="24"/>
                <w:szCs w:val="24"/>
              </w:rPr>
              <w:t>аждому заданию на уроке формирую</w:t>
            </w:r>
            <w:r w:rsidRPr="005142E0">
              <w:rPr>
                <w:rStyle w:val="c31"/>
                <w:rFonts w:eastAsia="Arial"/>
                <w:sz w:val="24"/>
                <w:szCs w:val="24"/>
              </w:rPr>
              <w:t>тся четкие критерии, по которым учащиеся могут сами объективно оценить результат своей работы</w:t>
            </w:r>
          </w:p>
          <w:p w:rsidR="009F4372" w:rsidRPr="005142E0" w:rsidRDefault="009F4372" w:rsidP="009F4372">
            <w:pPr>
              <w:jc w:val="both"/>
              <w:rPr>
                <w:i/>
                <w:color w:val="000000"/>
                <w:sz w:val="24"/>
                <w:szCs w:val="24"/>
              </w:rPr>
            </w:pPr>
          </w:p>
        </w:tc>
      </w:tr>
      <w:tr w:rsidR="00065DCF" w:rsidRPr="004F7F25" w:rsidTr="008F368D">
        <w:trPr>
          <w:trHeight w:val="20"/>
        </w:trPr>
        <w:tc>
          <w:tcPr>
            <w:tcW w:w="14560" w:type="dxa"/>
            <w:shd w:val="clear" w:color="auto" w:fill="C6D9F1" w:themeFill="text2" w:themeFillTint="33"/>
          </w:tcPr>
          <w:p w:rsidR="00065DCF" w:rsidRPr="004F7F25" w:rsidRDefault="00065DCF" w:rsidP="00657694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 w:rsidRPr="004F7F25">
              <w:rPr>
                <w:b/>
                <w:color w:val="1F497D" w:themeColor="text2"/>
                <w:sz w:val="24"/>
                <w:szCs w:val="24"/>
              </w:rPr>
              <w:t>БЛОК 5. Подведение итогов, домашнее задание</w:t>
            </w:r>
          </w:p>
        </w:tc>
      </w:tr>
      <w:tr w:rsidR="00065DCF" w:rsidRPr="004F7F25" w:rsidTr="008F368D">
        <w:trPr>
          <w:trHeight w:val="20"/>
        </w:trPr>
        <w:tc>
          <w:tcPr>
            <w:tcW w:w="14560" w:type="dxa"/>
          </w:tcPr>
          <w:p w:rsidR="00065DCF" w:rsidRPr="004F7F25" w:rsidRDefault="00065DCF" w:rsidP="00657694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 w:rsidRPr="004F7F25">
              <w:rPr>
                <w:b/>
                <w:color w:val="000000"/>
                <w:sz w:val="24"/>
                <w:szCs w:val="24"/>
              </w:rPr>
              <w:t>Этап 5.1. Рефлексия</w:t>
            </w:r>
          </w:p>
        </w:tc>
      </w:tr>
      <w:tr w:rsidR="003C7AA6" w:rsidTr="008F368D">
        <w:trPr>
          <w:trHeight w:val="20"/>
        </w:trPr>
        <w:tc>
          <w:tcPr>
            <w:tcW w:w="14560" w:type="dxa"/>
          </w:tcPr>
          <w:p w:rsidR="003C7AA6" w:rsidRPr="00762B89" w:rsidRDefault="003C7AA6" w:rsidP="00657694">
            <w:pPr>
              <w:widowControl w:val="0"/>
              <w:rPr>
                <w:i/>
                <w:color w:val="000000"/>
              </w:rPr>
            </w:pPr>
            <w:r w:rsidRPr="00762B89">
              <w:rPr>
                <w:i/>
              </w:rPr>
              <w:t xml:space="preserve">Введите рекомендации для учителя по организации в классе рефлексии </w:t>
            </w:r>
            <w:r w:rsidRPr="00762B89">
              <w:rPr>
                <w:i/>
                <w:color w:val="000000"/>
              </w:rPr>
              <w:t>по достигнутым либо недостигнутым образовательным результатам</w:t>
            </w:r>
          </w:p>
        </w:tc>
      </w:tr>
      <w:tr w:rsidR="008E12EB" w:rsidTr="008F368D">
        <w:trPr>
          <w:trHeight w:val="20"/>
        </w:trPr>
        <w:tc>
          <w:tcPr>
            <w:tcW w:w="14560" w:type="dxa"/>
          </w:tcPr>
          <w:p w:rsidR="009F4372" w:rsidRDefault="009F4372" w:rsidP="009F4372">
            <w:pPr>
              <w:widowControl w:val="0"/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Оцените свою деятельность на уроке:</w:t>
            </w:r>
          </w:p>
          <w:p w:rsidR="00E566C2" w:rsidRDefault="009F4372" w:rsidP="00E566C2">
            <w:pPr>
              <w:widowControl w:val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E566C2">
              <w:rPr>
                <w:sz w:val="24"/>
                <w:szCs w:val="24"/>
                <w:shd w:val="clear" w:color="auto" w:fill="FFFFFF"/>
              </w:rPr>
              <w:object w:dxaOrig="7199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5.2pt;height:175.8pt" o:ole="">
                  <v:imagedata r:id="rId17" o:title=""/>
                </v:shape>
                <o:OLEObject Type="Embed" ProgID="PowerPoint.Slide.12" ShapeID="_x0000_i1025" DrawAspect="Content" ObjectID="_1746028142" r:id="rId18"/>
              </w:object>
            </w:r>
          </w:p>
          <w:p w:rsidR="00E566C2" w:rsidRDefault="00E566C2" w:rsidP="00657694">
            <w:pPr>
              <w:widowControl w:val="0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Пояснения:</w:t>
            </w:r>
          </w:p>
          <w:p w:rsidR="00E566C2" w:rsidRDefault="00E566C2" w:rsidP="00657694">
            <w:pPr>
              <w:widowControl w:val="0"/>
              <w:rPr>
                <w:sz w:val="24"/>
                <w:szCs w:val="24"/>
                <w:shd w:val="clear" w:color="auto" w:fill="FFFFFF"/>
              </w:rPr>
            </w:pPr>
            <w:r w:rsidRPr="00E566C2">
              <w:rPr>
                <w:sz w:val="24"/>
                <w:szCs w:val="24"/>
                <w:shd w:val="clear" w:color="auto" w:fill="FFFFFF"/>
              </w:rPr>
              <w:object w:dxaOrig="7199" w:dyaOrig="5399">
                <v:shape id="_x0000_i1026" type="#_x0000_t75" style="width:220.2pt;height:165pt" o:ole="">
                  <v:imagedata r:id="rId19" o:title=""/>
                </v:shape>
                <o:OLEObject Type="Embed" ProgID="PowerPoint.Slide.12" ShapeID="_x0000_i1026" DrawAspect="Content" ObjectID="_1746028143" r:id="rId20"/>
              </w:object>
            </w:r>
            <w:r>
              <w:rPr>
                <w:sz w:val="24"/>
                <w:szCs w:val="24"/>
                <w:shd w:val="clear" w:color="auto" w:fill="FFFFFF"/>
              </w:rPr>
              <w:t xml:space="preserve">  </w:t>
            </w:r>
            <w:r w:rsidRPr="00E566C2">
              <w:rPr>
                <w:sz w:val="24"/>
                <w:szCs w:val="24"/>
                <w:shd w:val="clear" w:color="auto" w:fill="FFFFFF"/>
              </w:rPr>
              <w:object w:dxaOrig="7199" w:dyaOrig="5399">
                <v:shape id="_x0000_i1027" type="#_x0000_t75" style="width:217.8pt;height:163.2pt" o:ole="">
                  <v:imagedata r:id="rId21" o:title=""/>
                </v:shape>
                <o:OLEObject Type="Embed" ProgID="PowerPoint.Slide.12" ShapeID="_x0000_i1027" DrawAspect="Content" ObjectID="_1746028144" r:id="rId22"/>
              </w:object>
            </w:r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E566C2">
              <w:rPr>
                <w:sz w:val="24"/>
                <w:szCs w:val="24"/>
                <w:shd w:val="clear" w:color="auto" w:fill="FFFFFF"/>
              </w:rPr>
              <w:object w:dxaOrig="7199" w:dyaOrig="5399">
                <v:shape id="_x0000_i1028" type="#_x0000_t75" style="width:221.4pt;height:166.2pt" o:ole="">
                  <v:imagedata r:id="rId23" o:title=""/>
                </v:shape>
                <o:OLEObject Type="Embed" ProgID="PowerPoint.Slide.12" ShapeID="_x0000_i1028" DrawAspect="Content" ObjectID="_1746028145" r:id="rId24"/>
              </w:object>
            </w:r>
          </w:p>
          <w:p w:rsidR="00071F79" w:rsidRPr="00762B89" w:rsidRDefault="00071F79" w:rsidP="00E566C2">
            <w:pPr>
              <w:widowControl w:val="0"/>
              <w:rPr>
                <w:i/>
              </w:rPr>
            </w:pPr>
          </w:p>
        </w:tc>
      </w:tr>
      <w:tr w:rsidR="00065DCF" w:rsidRPr="004F7F25" w:rsidTr="008F368D">
        <w:trPr>
          <w:trHeight w:val="20"/>
        </w:trPr>
        <w:tc>
          <w:tcPr>
            <w:tcW w:w="14560" w:type="dxa"/>
          </w:tcPr>
          <w:p w:rsidR="00065DCF" w:rsidRPr="004F7F25" w:rsidRDefault="00065DCF" w:rsidP="00657694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 w:rsidRPr="004F7F25">
              <w:rPr>
                <w:b/>
                <w:color w:val="000000"/>
                <w:sz w:val="24"/>
                <w:szCs w:val="24"/>
              </w:rPr>
              <w:lastRenderedPageBreak/>
              <w:t>Этап 5.2.</w:t>
            </w:r>
            <w:r w:rsidR="00071F79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4F7F25">
              <w:rPr>
                <w:b/>
                <w:color w:val="000000"/>
                <w:sz w:val="24"/>
                <w:szCs w:val="24"/>
              </w:rPr>
              <w:t>Домашнее задание</w:t>
            </w:r>
          </w:p>
        </w:tc>
      </w:tr>
      <w:tr w:rsidR="00065DCF" w:rsidTr="008F368D">
        <w:trPr>
          <w:trHeight w:val="20"/>
        </w:trPr>
        <w:tc>
          <w:tcPr>
            <w:tcW w:w="14560" w:type="dxa"/>
          </w:tcPr>
          <w:p w:rsidR="00065DCF" w:rsidRDefault="008E12EB" w:rsidP="00657694">
            <w:pPr>
              <w:widowControl w:val="0"/>
              <w:rPr>
                <w:b/>
                <w:color w:val="000000"/>
              </w:rPr>
            </w:pPr>
            <w:r w:rsidRPr="00762B89">
              <w:rPr>
                <w:i/>
              </w:rPr>
              <w:t>Введите рекомендации по домашнему заданию</w:t>
            </w:r>
            <w:r w:rsidRPr="00762B89">
              <w:rPr>
                <w:i/>
                <w:color w:val="000000"/>
              </w:rPr>
              <w:t>.</w:t>
            </w:r>
          </w:p>
        </w:tc>
      </w:tr>
      <w:tr w:rsidR="008E12EB" w:rsidRPr="00762B89" w:rsidTr="008F368D">
        <w:trPr>
          <w:trHeight w:val="20"/>
        </w:trPr>
        <w:tc>
          <w:tcPr>
            <w:tcW w:w="14560" w:type="dxa"/>
          </w:tcPr>
          <w:p w:rsidR="00071F79" w:rsidRPr="001E0BE4" w:rsidRDefault="00071F79" w:rsidP="00071F79">
            <w:pPr>
              <w:spacing w:before="240"/>
              <w:jc w:val="both"/>
              <w:rPr>
                <w:color w:val="FF0000"/>
                <w:sz w:val="24"/>
                <w:szCs w:val="24"/>
              </w:rPr>
            </w:pPr>
            <w:r w:rsidRPr="008D5481">
              <w:rPr>
                <w:color w:val="000000"/>
                <w:sz w:val="24"/>
                <w:szCs w:val="24"/>
              </w:rPr>
              <w:t xml:space="preserve">Домашнее </w:t>
            </w:r>
            <w:r>
              <w:rPr>
                <w:color w:val="000000"/>
                <w:sz w:val="24"/>
                <w:szCs w:val="24"/>
              </w:rPr>
              <w:t xml:space="preserve">задание сформировано в </w:t>
            </w:r>
            <w:r w:rsidRPr="001E0BE4">
              <w:rPr>
                <w:rStyle w:val="af2"/>
                <w:sz w:val="24"/>
                <w:szCs w:val="24"/>
              </w:rPr>
              <w:t>интера</w:t>
            </w:r>
            <w:r>
              <w:rPr>
                <w:rStyle w:val="af2"/>
                <w:sz w:val="24"/>
                <w:szCs w:val="24"/>
              </w:rPr>
              <w:t xml:space="preserve">ктивной тетради </w:t>
            </w:r>
            <w:hyperlink r:id="rId25" w:history="1">
              <w:r w:rsidRPr="001E0BE4">
                <w:rPr>
                  <w:rStyle w:val="af2"/>
                  <w:sz w:val="24"/>
                  <w:szCs w:val="24"/>
                </w:rPr>
                <w:t>https://edu.skysmart.ru/</w:t>
              </w:r>
            </w:hyperlink>
          </w:p>
          <w:p w:rsidR="008E12EB" w:rsidRPr="00762B89" w:rsidRDefault="008E12EB" w:rsidP="00657694">
            <w:pPr>
              <w:widowControl w:val="0"/>
              <w:rPr>
                <w:i/>
                <w:color w:val="000000"/>
              </w:rPr>
            </w:pPr>
          </w:p>
        </w:tc>
      </w:tr>
    </w:tbl>
    <w:p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5E1D46" w:rsidRDefault="005E1D4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sectPr w:rsidR="005E1D46" w:rsidSect="00D254E7">
      <w:footerReference w:type="default" r:id="rId26"/>
      <w:pgSz w:w="16838" w:h="11906" w:orient="landscape"/>
      <w:pgMar w:top="851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54AC" w:rsidRDefault="002A54AC">
      <w:r>
        <w:separator/>
      </w:r>
    </w:p>
  </w:endnote>
  <w:endnote w:type="continuationSeparator" w:id="1">
    <w:p w:rsidR="002A54AC" w:rsidRDefault="002A5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4622180"/>
      <w:docPartObj>
        <w:docPartGallery w:val="Page Numbers (Bottom of Page)"/>
        <w:docPartUnique/>
      </w:docPartObj>
    </w:sdtPr>
    <w:sdtContent>
      <w:p w:rsidR="00AB5687" w:rsidRDefault="005A0853">
        <w:pPr>
          <w:pStyle w:val="af6"/>
          <w:jc w:val="right"/>
        </w:pPr>
        <w:fldSimple w:instr="PAGE   \* MERGEFORMAT">
          <w:r w:rsidR="00BC58E5">
            <w:rPr>
              <w:noProof/>
            </w:rPr>
            <w:t>1</w:t>
          </w:r>
        </w:fldSimple>
      </w:p>
    </w:sdtContent>
  </w:sdt>
  <w:p w:rsidR="00AB5687" w:rsidRDefault="00AB5687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54AC" w:rsidRDefault="002A54AC">
      <w:r>
        <w:separator/>
      </w:r>
    </w:p>
  </w:footnote>
  <w:footnote w:type="continuationSeparator" w:id="1">
    <w:p w:rsidR="002A54AC" w:rsidRDefault="002A54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F151D"/>
    <w:multiLevelType w:val="hybridMultilevel"/>
    <w:tmpl w:val="6172B8D8"/>
    <w:lvl w:ilvl="0" w:tplc="B4049CEC">
      <w:start w:val="1"/>
      <w:numFmt w:val="decimal"/>
      <w:lvlText w:val="%1."/>
      <w:lvlJc w:val="left"/>
      <w:pPr>
        <w:ind w:left="720" w:hanging="360"/>
      </w:pPr>
    </w:lvl>
    <w:lvl w:ilvl="1" w:tplc="B41415F4">
      <w:start w:val="1"/>
      <w:numFmt w:val="lowerLetter"/>
      <w:lvlText w:val="%2."/>
      <w:lvlJc w:val="left"/>
      <w:pPr>
        <w:ind w:left="1440" w:hanging="360"/>
      </w:pPr>
    </w:lvl>
    <w:lvl w:ilvl="2" w:tplc="B29A5C1C">
      <w:start w:val="1"/>
      <w:numFmt w:val="lowerRoman"/>
      <w:lvlText w:val="%3."/>
      <w:lvlJc w:val="right"/>
      <w:pPr>
        <w:ind w:left="2160" w:hanging="180"/>
      </w:pPr>
    </w:lvl>
    <w:lvl w:ilvl="3" w:tplc="107A7E70">
      <w:start w:val="1"/>
      <w:numFmt w:val="decimal"/>
      <w:lvlText w:val="%4."/>
      <w:lvlJc w:val="left"/>
      <w:pPr>
        <w:ind w:left="2880" w:hanging="360"/>
      </w:pPr>
    </w:lvl>
    <w:lvl w:ilvl="4" w:tplc="FF4CBF76">
      <w:start w:val="1"/>
      <w:numFmt w:val="lowerLetter"/>
      <w:lvlText w:val="%5."/>
      <w:lvlJc w:val="left"/>
      <w:pPr>
        <w:ind w:left="3600" w:hanging="360"/>
      </w:pPr>
    </w:lvl>
    <w:lvl w:ilvl="5" w:tplc="A3743C64">
      <w:start w:val="1"/>
      <w:numFmt w:val="lowerRoman"/>
      <w:lvlText w:val="%6."/>
      <w:lvlJc w:val="right"/>
      <w:pPr>
        <w:ind w:left="4320" w:hanging="180"/>
      </w:pPr>
    </w:lvl>
    <w:lvl w:ilvl="6" w:tplc="3824446C">
      <w:start w:val="1"/>
      <w:numFmt w:val="decimal"/>
      <w:lvlText w:val="%7."/>
      <w:lvlJc w:val="left"/>
      <w:pPr>
        <w:ind w:left="5040" w:hanging="360"/>
      </w:pPr>
    </w:lvl>
    <w:lvl w:ilvl="7" w:tplc="47F8433E">
      <w:start w:val="1"/>
      <w:numFmt w:val="lowerLetter"/>
      <w:lvlText w:val="%8."/>
      <w:lvlJc w:val="left"/>
      <w:pPr>
        <w:ind w:left="5760" w:hanging="360"/>
      </w:pPr>
    </w:lvl>
    <w:lvl w:ilvl="8" w:tplc="2C76F184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20E51"/>
    <w:multiLevelType w:val="hybridMultilevel"/>
    <w:tmpl w:val="ACB05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21952"/>
    <w:multiLevelType w:val="hybridMultilevel"/>
    <w:tmpl w:val="0CF46B0C"/>
    <w:lvl w:ilvl="0" w:tplc="2AA44A6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3BCE822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29C82B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815408CA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6D74793E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DEF4FA52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A322F2AA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F50E228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D6D09CCE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EB14BFD"/>
    <w:multiLevelType w:val="hybridMultilevel"/>
    <w:tmpl w:val="C4B4C828"/>
    <w:lvl w:ilvl="0" w:tplc="3AFAD5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5C9B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64AD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7EEF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143E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7845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14C4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76C1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E00A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AB1FC5"/>
    <w:multiLevelType w:val="hybridMultilevel"/>
    <w:tmpl w:val="0C30E376"/>
    <w:lvl w:ilvl="0" w:tplc="CFCEB856">
      <w:start w:val="2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  <w:lvl w:ilvl="1" w:tplc="2B0A9B5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C108B6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1B8AE7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3AACA5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2B4727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720516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B3472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7F874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>
    <w:nsid w:val="18872926"/>
    <w:multiLevelType w:val="hybridMultilevel"/>
    <w:tmpl w:val="C3E00E2C"/>
    <w:lvl w:ilvl="0" w:tplc="19B23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122E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F20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8A23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0CC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A6F5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309D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0821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96F7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CD6A5C"/>
    <w:multiLevelType w:val="hybridMultilevel"/>
    <w:tmpl w:val="243C852C"/>
    <w:lvl w:ilvl="0" w:tplc="8D744624">
      <w:start w:val="1"/>
      <w:numFmt w:val="decimal"/>
      <w:lvlText w:val="%1."/>
      <w:lvlJc w:val="left"/>
      <w:pPr>
        <w:ind w:left="720" w:hanging="360"/>
      </w:pPr>
    </w:lvl>
    <w:lvl w:ilvl="1" w:tplc="23D2B784">
      <w:start w:val="1"/>
      <w:numFmt w:val="lowerLetter"/>
      <w:lvlText w:val="%2."/>
      <w:lvlJc w:val="left"/>
      <w:pPr>
        <w:ind w:left="1440" w:hanging="360"/>
      </w:pPr>
    </w:lvl>
    <w:lvl w:ilvl="2" w:tplc="E2405740">
      <w:start w:val="1"/>
      <w:numFmt w:val="lowerRoman"/>
      <w:lvlText w:val="%3."/>
      <w:lvlJc w:val="right"/>
      <w:pPr>
        <w:ind w:left="2160" w:hanging="180"/>
      </w:pPr>
    </w:lvl>
    <w:lvl w:ilvl="3" w:tplc="93FA534C">
      <w:start w:val="1"/>
      <w:numFmt w:val="decimal"/>
      <w:lvlText w:val="%4."/>
      <w:lvlJc w:val="left"/>
      <w:pPr>
        <w:ind w:left="2880" w:hanging="360"/>
      </w:pPr>
    </w:lvl>
    <w:lvl w:ilvl="4" w:tplc="F8A8D798">
      <w:start w:val="1"/>
      <w:numFmt w:val="lowerLetter"/>
      <w:lvlText w:val="%5."/>
      <w:lvlJc w:val="left"/>
      <w:pPr>
        <w:ind w:left="3600" w:hanging="360"/>
      </w:pPr>
    </w:lvl>
    <w:lvl w:ilvl="5" w:tplc="5FB29D96">
      <w:start w:val="1"/>
      <w:numFmt w:val="lowerRoman"/>
      <w:lvlText w:val="%6."/>
      <w:lvlJc w:val="right"/>
      <w:pPr>
        <w:ind w:left="4320" w:hanging="180"/>
      </w:pPr>
    </w:lvl>
    <w:lvl w:ilvl="6" w:tplc="EC8A24F8">
      <w:start w:val="1"/>
      <w:numFmt w:val="decimal"/>
      <w:lvlText w:val="%7."/>
      <w:lvlJc w:val="left"/>
      <w:pPr>
        <w:ind w:left="5040" w:hanging="360"/>
      </w:pPr>
    </w:lvl>
    <w:lvl w:ilvl="7" w:tplc="9D58D108">
      <w:start w:val="1"/>
      <w:numFmt w:val="lowerLetter"/>
      <w:lvlText w:val="%8."/>
      <w:lvlJc w:val="left"/>
      <w:pPr>
        <w:ind w:left="5760" w:hanging="360"/>
      </w:pPr>
    </w:lvl>
    <w:lvl w:ilvl="8" w:tplc="BCF0E5FE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01636B"/>
    <w:multiLevelType w:val="hybridMultilevel"/>
    <w:tmpl w:val="7190FA06"/>
    <w:lvl w:ilvl="0" w:tplc="54024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FE16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A658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B851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E8CA1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8627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4412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9A178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F402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6E63D5"/>
    <w:multiLevelType w:val="hybridMultilevel"/>
    <w:tmpl w:val="498AA6A2"/>
    <w:lvl w:ilvl="0" w:tplc="3CB43B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3AC1904">
      <w:start w:val="1"/>
      <w:numFmt w:val="lowerLetter"/>
      <w:lvlText w:val="%2."/>
      <w:lvlJc w:val="left"/>
      <w:pPr>
        <w:ind w:left="1440" w:hanging="360"/>
      </w:pPr>
    </w:lvl>
    <w:lvl w:ilvl="2" w:tplc="F84AEF16">
      <w:start w:val="1"/>
      <w:numFmt w:val="lowerRoman"/>
      <w:lvlText w:val="%3."/>
      <w:lvlJc w:val="right"/>
      <w:pPr>
        <w:ind w:left="2160" w:hanging="180"/>
      </w:pPr>
    </w:lvl>
    <w:lvl w:ilvl="3" w:tplc="D30E41CC">
      <w:start w:val="1"/>
      <w:numFmt w:val="decimal"/>
      <w:lvlText w:val="%4."/>
      <w:lvlJc w:val="left"/>
      <w:pPr>
        <w:ind w:left="2880" w:hanging="360"/>
      </w:pPr>
    </w:lvl>
    <w:lvl w:ilvl="4" w:tplc="C07AA810">
      <w:start w:val="1"/>
      <w:numFmt w:val="lowerLetter"/>
      <w:lvlText w:val="%5."/>
      <w:lvlJc w:val="left"/>
      <w:pPr>
        <w:ind w:left="3600" w:hanging="360"/>
      </w:pPr>
    </w:lvl>
    <w:lvl w:ilvl="5" w:tplc="E0105062">
      <w:start w:val="1"/>
      <w:numFmt w:val="lowerRoman"/>
      <w:lvlText w:val="%6."/>
      <w:lvlJc w:val="right"/>
      <w:pPr>
        <w:ind w:left="4320" w:hanging="180"/>
      </w:pPr>
    </w:lvl>
    <w:lvl w:ilvl="6" w:tplc="278C84A8">
      <w:start w:val="1"/>
      <w:numFmt w:val="decimal"/>
      <w:lvlText w:val="%7."/>
      <w:lvlJc w:val="left"/>
      <w:pPr>
        <w:ind w:left="5040" w:hanging="360"/>
      </w:pPr>
    </w:lvl>
    <w:lvl w:ilvl="7" w:tplc="98208B84">
      <w:start w:val="1"/>
      <w:numFmt w:val="lowerLetter"/>
      <w:lvlText w:val="%8."/>
      <w:lvlJc w:val="left"/>
      <w:pPr>
        <w:ind w:left="5760" w:hanging="360"/>
      </w:pPr>
    </w:lvl>
    <w:lvl w:ilvl="8" w:tplc="C74E746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507229"/>
    <w:multiLevelType w:val="hybridMultilevel"/>
    <w:tmpl w:val="D4AC4C6E"/>
    <w:lvl w:ilvl="0" w:tplc="85B638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8C6AE6">
      <w:start w:val="1"/>
      <w:numFmt w:val="lowerLetter"/>
      <w:lvlText w:val="%2."/>
      <w:lvlJc w:val="left"/>
      <w:pPr>
        <w:ind w:left="1440" w:hanging="360"/>
      </w:pPr>
    </w:lvl>
    <w:lvl w:ilvl="2" w:tplc="9C446FE0">
      <w:start w:val="1"/>
      <w:numFmt w:val="lowerRoman"/>
      <w:lvlText w:val="%3."/>
      <w:lvlJc w:val="right"/>
      <w:pPr>
        <w:ind w:left="2160" w:hanging="180"/>
      </w:pPr>
    </w:lvl>
    <w:lvl w:ilvl="3" w:tplc="52A63BDA">
      <w:start w:val="1"/>
      <w:numFmt w:val="decimal"/>
      <w:lvlText w:val="%4."/>
      <w:lvlJc w:val="left"/>
      <w:pPr>
        <w:ind w:left="2880" w:hanging="360"/>
      </w:pPr>
    </w:lvl>
    <w:lvl w:ilvl="4" w:tplc="6EF04B70">
      <w:start w:val="1"/>
      <w:numFmt w:val="lowerLetter"/>
      <w:lvlText w:val="%5."/>
      <w:lvlJc w:val="left"/>
      <w:pPr>
        <w:ind w:left="3600" w:hanging="360"/>
      </w:pPr>
    </w:lvl>
    <w:lvl w:ilvl="5" w:tplc="7F742466">
      <w:start w:val="1"/>
      <w:numFmt w:val="lowerRoman"/>
      <w:lvlText w:val="%6."/>
      <w:lvlJc w:val="right"/>
      <w:pPr>
        <w:ind w:left="4320" w:hanging="180"/>
      </w:pPr>
    </w:lvl>
    <w:lvl w:ilvl="6" w:tplc="BA04E53E">
      <w:start w:val="1"/>
      <w:numFmt w:val="decimal"/>
      <w:lvlText w:val="%7."/>
      <w:lvlJc w:val="left"/>
      <w:pPr>
        <w:ind w:left="5040" w:hanging="360"/>
      </w:pPr>
    </w:lvl>
    <w:lvl w:ilvl="7" w:tplc="28849458">
      <w:start w:val="1"/>
      <w:numFmt w:val="lowerLetter"/>
      <w:lvlText w:val="%8."/>
      <w:lvlJc w:val="left"/>
      <w:pPr>
        <w:ind w:left="5760" w:hanging="360"/>
      </w:pPr>
    </w:lvl>
    <w:lvl w:ilvl="8" w:tplc="6AE40DD4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417092"/>
    <w:multiLevelType w:val="hybridMultilevel"/>
    <w:tmpl w:val="A8A89F42"/>
    <w:lvl w:ilvl="0" w:tplc="308CE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2A31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1EC7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A85A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9653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705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1ED1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1861F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40C0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B74716"/>
    <w:multiLevelType w:val="hybridMultilevel"/>
    <w:tmpl w:val="B582B592"/>
    <w:lvl w:ilvl="0" w:tplc="56DE0E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72DE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B2AF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B65A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9A9F7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BECB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DAB4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627D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253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E05EBA"/>
    <w:multiLevelType w:val="hybridMultilevel"/>
    <w:tmpl w:val="92EA9FC2"/>
    <w:lvl w:ilvl="0" w:tplc="6E6CC8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634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081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E43C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9668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56C3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6C8F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56C9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D225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99245C"/>
    <w:multiLevelType w:val="hybridMultilevel"/>
    <w:tmpl w:val="1A8A8304"/>
    <w:lvl w:ilvl="0" w:tplc="AC163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DC6234">
      <w:start w:val="1"/>
      <w:numFmt w:val="lowerLetter"/>
      <w:lvlText w:val="%2."/>
      <w:lvlJc w:val="left"/>
      <w:pPr>
        <w:ind w:left="1440" w:hanging="360"/>
      </w:pPr>
    </w:lvl>
    <w:lvl w:ilvl="2" w:tplc="E4983C24">
      <w:start w:val="1"/>
      <w:numFmt w:val="lowerRoman"/>
      <w:lvlText w:val="%3."/>
      <w:lvlJc w:val="right"/>
      <w:pPr>
        <w:ind w:left="2160" w:hanging="180"/>
      </w:pPr>
    </w:lvl>
    <w:lvl w:ilvl="3" w:tplc="82A443D2">
      <w:start w:val="1"/>
      <w:numFmt w:val="decimal"/>
      <w:lvlText w:val="%4."/>
      <w:lvlJc w:val="left"/>
      <w:pPr>
        <w:ind w:left="2880" w:hanging="360"/>
      </w:pPr>
    </w:lvl>
    <w:lvl w:ilvl="4" w:tplc="427C0D68">
      <w:start w:val="1"/>
      <w:numFmt w:val="lowerLetter"/>
      <w:lvlText w:val="%5."/>
      <w:lvlJc w:val="left"/>
      <w:pPr>
        <w:ind w:left="3600" w:hanging="360"/>
      </w:pPr>
    </w:lvl>
    <w:lvl w:ilvl="5" w:tplc="CE10C722">
      <w:start w:val="1"/>
      <w:numFmt w:val="lowerRoman"/>
      <w:lvlText w:val="%6."/>
      <w:lvlJc w:val="right"/>
      <w:pPr>
        <w:ind w:left="4320" w:hanging="180"/>
      </w:pPr>
    </w:lvl>
    <w:lvl w:ilvl="6" w:tplc="FCFE5FA8">
      <w:start w:val="1"/>
      <w:numFmt w:val="decimal"/>
      <w:lvlText w:val="%7."/>
      <w:lvlJc w:val="left"/>
      <w:pPr>
        <w:ind w:left="5040" w:hanging="360"/>
      </w:pPr>
    </w:lvl>
    <w:lvl w:ilvl="7" w:tplc="48321FF8">
      <w:start w:val="1"/>
      <w:numFmt w:val="lowerLetter"/>
      <w:lvlText w:val="%8."/>
      <w:lvlJc w:val="left"/>
      <w:pPr>
        <w:ind w:left="5760" w:hanging="360"/>
      </w:pPr>
    </w:lvl>
    <w:lvl w:ilvl="8" w:tplc="E7F8CEC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812CC3"/>
    <w:multiLevelType w:val="hybridMultilevel"/>
    <w:tmpl w:val="F54AA23C"/>
    <w:lvl w:ilvl="0" w:tplc="43824D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F2A5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10898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F42B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82D7E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2C77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8260E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9283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7A708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B2919E7"/>
    <w:multiLevelType w:val="hybridMultilevel"/>
    <w:tmpl w:val="F2322694"/>
    <w:lvl w:ilvl="0" w:tplc="71B46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98CA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34C4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4A5E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B6ED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1AB5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2E57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9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BEB1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187337"/>
    <w:multiLevelType w:val="hybridMultilevel"/>
    <w:tmpl w:val="A6B01972"/>
    <w:lvl w:ilvl="0" w:tplc="AC408348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  <w:lvl w:ilvl="1" w:tplc="DB3ADC1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0BE8E8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ECC726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C668A5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EBE56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3C4A3F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FEEAD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EECF8B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">
    <w:nsid w:val="7C4B10B5"/>
    <w:multiLevelType w:val="hybridMultilevel"/>
    <w:tmpl w:val="210A009E"/>
    <w:lvl w:ilvl="0" w:tplc="1B7A76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DB6EF0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39E744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6622DA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B2E71E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4AAB16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E7C46E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5A4F5F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43C811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E195BA0"/>
    <w:multiLevelType w:val="hybridMultilevel"/>
    <w:tmpl w:val="BD9A31B6"/>
    <w:lvl w:ilvl="0" w:tplc="801AEBB0">
      <w:start w:val="1"/>
      <w:numFmt w:val="upperLetter"/>
      <w:lvlText w:val="%1."/>
      <w:lvlJc w:val="left"/>
      <w:pPr>
        <w:ind w:left="720" w:hanging="360"/>
      </w:pPr>
    </w:lvl>
    <w:lvl w:ilvl="1" w:tplc="76E8296E">
      <w:start w:val="1"/>
      <w:numFmt w:val="lowerLetter"/>
      <w:lvlText w:val="%2."/>
      <w:lvlJc w:val="left"/>
      <w:pPr>
        <w:ind w:left="1440" w:hanging="360"/>
      </w:pPr>
    </w:lvl>
    <w:lvl w:ilvl="2" w:tplc="AF98D06A">
      <w:start w:val="1"/>
      <w:numFmt w:val="lowerRoman"/>
      <w:lvlText w:val="%3."/>
      <w:lvlJc w:val="right"/>
      <w:pPr>
        <w:ind w:left="2160" w:hanging="180"/>
      </w:pPr>
    </w:lvl>
    <w:lvl w:ilvl="3" w:tplc="159AF25C">
      <w:start w:val="1"/>
      <w:numFmt w:val="decimal"/>
      <w:lvlText w:val="%4."/>
      <w:lvlJc w:val="left"/>
      <w:pPr>
        <w:ind w:left="2880" w:hanging="360"/>
      </w:pPr>
    </w:lvl>
    <w:lvl w:ilvl="4" w:tplc="6CE8798E">
      <w:start w:val="1"/>
      <w:numFmt w:val="lowerLetter"/>
      <w:lvlText w:val="%5."/>
      <w:lvlJc w:val="left"/>
      <w:pPr>
        <w:ind w:left="3600" w:hanging="360"/>
      </w:pPr>
    </w:lvl>
    <w:lvl w:ilvl="5" w:tplc="DF1E3020">
      <w:start w:val="1"/>
      <w:numFmt w:val="lowerRoman"/>
      <w:lvlText w:val="%6."/>
      <w:lvlJc w:val="right"/>
      <w:pPr>
        <w:ind w:left="4320" w:hanging="180"/>
      </w:pPr>
    </w:lvl>
    <w:lvl w:ilvl="6" w:tplc="BA56110C">
      <w:start w:val="1"/>
      <w:numFmt w:val="decimal"/>
      <w:lvlText w:val="%7."/>
      <w:lvlJc w:val="left"/>
      <w:pPr>
        <w:ind w:left="5040" w:hanging="360"/>
      </w:pPr>
    </w:lvl>
    <w:lvl w:ilvl="7" w:tplc="633436A8">
      <w:start w:val="1"/>
      <w:numFmt w:val="lowerLetter"/>
      <w:lvlText w:val="%8."/>
      <w:lvlJc w:val="left"/>
      <w:pPr>
        <w:ind w:left="5760" w:hanging="360"/>
      </w:pPr>
    </w:lvl>
    <w:lvl w:ilvl="8" w:tplc="229892E6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E02DC4"/>
    <w:multiLevelType w:val="hybridMultilevel"/>
    <w:tmpl w:val="C8FC1DBA"/>
    <w:lvl w:ilvl="0" w:tplc="C55ABF4E">
      <w:start w:val="1"/>
      <w:numFmt w:val="bullet"/>
      <w:lvlText w:val="*"/>
      <w:lvlJc w:val="left"/>
    </w:lvl>
    <w:lvl w:ilvl="1" w:tplc="CA70C68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4404B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B3C27B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ABEE2A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116AB2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132F99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9CE33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74AE5C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>
    <w:nsid w:val="7F163651"/>
    <w:multiLevelType w:val="hybridMultilevel"/>
    <w:tmpl w:val="DFA44E10"/>
    <w:lvl w:ilvl="0" w:tplc="44444E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D0E774">
      <w:start w:val="1"/>
      <w:numFmt w:val="lowerLetter"/>
      <w:lvlText w:val="%2."/>
      <w:lvlJc w:val="left"/>
      <w:pPr>
        <w:ind w:left="1440" w:hanging="360"/>
      </w:pPr>
    </w:lvl>
    <w:lvl w:ilvl="2" w:tplc="FF087FA8">
      <w:start w:val="1"/>
      <w:numFmt w:val="lowerRoman"/>
      <w:lvlText w:val="%3."/>
      <w:lvlJc w:val="right"/>
      <w:pPr>
        <w:ind w:left="2160" w:hanging="180"/>
      </w:pPr>
    </w:lvl>
    <w:lvl w:ilvl="3" w:tplc="DBB8E06C">
      <w:start w:val="1"/>
      <w:numFmt w:val="decimal"/>
      <w:lvlText w:val="%4."/>
      <w:lvlJc w:val="left"/>
      <w:pPr>
        <w:ind w:left="2880" w:hanging="360"/>
      </w:pPr>
    </w:lvl>
    <w:lvl w:ilvl="4" w:tplc="4CA8617E">
      <w:start w:val="1"/>
      <w:numFmt w:val="lowerLetter"/>
      <w:lvlText w:val="%5."/>
      <w:lvlJc w:val="left"/>
      <w:pPr>
        <w:ind w:left="3600" w:hanging="360"/>
      </w:pPr>
    </w:lvl>
    <w:lvl w:ilvl="5" w:tplc="764A7DD8">
      <w:start w:val="1"/>
      <w:numFmt w:val="lowerRoman"/>
      <w:lvlText w:val="%6."/>
      <w:lvlJc w:val="right"/>
      <w:pPr>
        <w:ind w:left="4320" w:hanging="180"/>
      </w:pPr>
    </w:lvl>
    <w:lvl w:ilvl="6" w:tplc="3A52BF24">
      <w:start w:val="1"/>
      <w:numFmt w:val="decimal"/>
      <w:lvlText w:val="%7."/>
      <w:lvlJc w:val="left"/>
      <w:pPr>
        <w:ind w:left="5040" w:hanging="360"/>
      </w:pPr>
    </w:lvl>
    <w:lvl w:ilvl="7" w:tplc="54E41A6E">
      <w:start w:val="1"/>
      <w:numFmt w:val="lowerLetter"/>
      <w:lvlText w:val="%8."/>
      <w:lvlJc w:val="left"/>
      <w:pPr>
        <w:ind w:left="5760" w:hanging="360"/>
      </w:pPr>
    </w:lvl>
    <w:lvl w:ilvl="8" w:tplc="345AB3F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10"/>
  </w:num>
  <w:num w:numId="4">
    <w:abstractNumId w:val="7"/>
  </w:num>
  <w:num w:numId="5">
    <w:abstractNumId w:val="12"/>
  </w:num>
  <w:num w:numId="6">
    <w:abstractNumId w:val="3"/>
  </w:num>
  <w:num w:numId="7">
    <w:abstractNumId w:val="17"/>
  </w:num>
  <w:num w:numId="8">
    <w:abstractNumId w:val="15"/>
  </w:num>
  <w:num w:numId="9">
    <w:abstractNumId w:val="5"/>
  </w:num>
  <w:num w:numId="10">
    <w:abstractNumId w:val="8"/>
  </w:num>
  <w:num w:numId="11">
    <w:abstractNumId w:val="13"/>
  </w:num>
  <w:num w:numId="12">
    <w:abstractNumId w:val="20"/>
  </w:num>
  <w:num w:numId="13">
    <w:abstractNumId w:val="9"/>
  </w:num>
  <w:num w:numId="14">
    <w:abstractNumId w:val="19"/>
    <w:lvlOverride w:ilvl="0">
      <w:lvl w:ilvl="0" w:tplc="C55ABF4E">
        <w:start w:val="65535"/>
        <w:numFmt w:val="bullet"/>
        <w:lvlText w:val="•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6"/>
  </w:num>
  <w:num w:numId="16">
    <w:abstractNumId w:val="4"/>
  </w:num>
  <w:num w:numId="17">
    <w:abstractNumId w:val="14"/>
  </w:num>
  <w:num w:numId="18">
    <w:abstractNumId w:val="6"/>
  </w:num>
  <w:num w:numId="19">
    <w:abstractNumId w:val="18"/>
  </w:num>
  <w:num w:numId="20">
    <w:abstractNumId w:val="0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1BB6"/>
    <w:rsid w:val="00013B9F"/>
    <w:rsid w:val="000553BF"/>
    <w:rsid w:val="00065DCF"/>
    <w:rsid w:val="00071F79"/>
    <w:rsid w:val="00072B7D"/>
    <w:rsid w:val="00085DF8"/>
    <w:rsid w:val="000A1C37"/>
    <w:rsid w:val="000A6D2A"/>
    <w:rsid w:val="000B0054"/>
    <w:rsid w:val="00110D3C"/>
    <w:rsid w:val="00114B76"/>
    <w:rsid w:val="0015478E"/>
    <w:rsid w:val="00165F2C"/>
    <w:rsid w:val="00195E2A"/>
    <w:rsid w:val="001971DA"/>
    <w:rsid w:val="001B0AEE"/>
    <w:rsid w:val="001C48B9"/>
    <w:rsid w:val="00212709"/>
    <w:rsid w:val="00217CAD"/>
    <w:rsid w:val="002237FA"/>
    <w:rsid w:val="00232C9D"/>
    <w:rsid w:val="00233F1A"/>
    <w:rsid w:val="00262DE1"/>
    <w:rsid w:val="00277D38"/>
    <w:rsid w:val="002844AD"/>
    <w:rsid w:val="00291177"/>
    <w:rsid w:val="002965B6"/>
    <w:rsid w:val="002A54AC"/>
    <w:rsid w:val="002D6419"/>
    <w:rsid w:val="002E1314"/>
    <w:rsid w:val="002E5FED"/>
    <w:rsid w:val="00306B89"/>
    <w:rsid w:val="00321BB6"/>
    <w:rsid w:val="003609CD"/>
    <w:rsid w:val="003748FC"/>
    <w:rsid w:val="003860CA"/>
    <w:rsid w:val="00390EA7"/>
    <w:rsid w:val="00392CF0"/>
    <w:rsid w:val="003C62D1"/>
    <w:rsid w:val="003C7AA6"/>
    <w:rsid w:val="004139A7"/>
    <w:rsid w:val="00436FCB"/>
    <w:rsid w:val="004375BA"/>
    <w:rsid w:val="004429F0"/>
    <w:rsid w:val="004A3356"/>
    <w:rsid w:val="004B68A6"/>
    <w:rsid w:val="004B7C9D"/>
    <w:rsid w:val="004C3FF1"/>
    <w:rsid w:val="004F7F25"/>
    <w:rsid w:val="00514127"/>
    <w:rsid w:val="005142E0"/>
    <w:rsid w:val="00521B6C"/>
    <w:rsid w:val="00525FF3"/>
    <w:rsid w:val="00526C91"/>
    <w:rsid w:val="00534A0C"/>
    <w:rsid w:val="00570657"/>
    <w:rsid w:val="00592CD4"/>
    <w:rsid w:val="005933AE"/>
    <w:rsid w:val="005A0853"/>
    <w:rsid w:val="005A43DD"/>
    <w:rsid w:val="005B2850"/>
    <w:rsid w:val="005C0036"/>
    <w:rsid w:val="005C0DE2"/>
    <w:rsid w:val="005D563A"/>
    <w:rsid w:val="005E04D6"/>
    <w:rsid w:val="005E1D46"/>
    <w:rsid w:val="005E7E92"/>
    <w:rsid w:val="005F192C"/>
    <w:rsid w:val="005F724D"/>
    <w:rsid w:val="00606C3D"/>
    <w:rsid w:val="00657694"/>
    <w:rsid w:val="00674B7F"/>
    <w:rsid w:val="00690CD4"/>
    <w:rsid w:val="00695688"/>
    <w:rsid w:val="006A3E92"/>
    <w:rsid w:val="006A585C"/>
    <w:rsid w:val="006A5C1E"/>
    <w:rsid w:val="006E034F"/>
    <w:rsid w:val="006E257E"/>
    <w:rsid w:val="00722C9D"/>
    <w:rsid w:val="00750F32"/>
    <w:rsid w:val="0075418C"/>
    <w:rsid w:val="007568F2"/>
    <w:rsid w:val="00762B89"/>
    <w:rsid w:val="007A0261"/>
    <w:rsid w:val="007B6A93"/>
    <w:rsid w:val="007C1509"/>
    <w:rsid w:val="007C7679"/>
    <w:rsid w:val="007D3BAD"/>
    <w:rsid w:val="007F211B"/>
    <w:rsid w:val="00836A8C"/>
    <w:rsid w:val="00852962"/>
    <w:rsid w:val="00864060"/>
    <w:rsid w:val="0086462F"/>
    <w:rsid w:val="00875642"/>
    <w:rsid w:val="00877AB4"/>
    <w:rsid w:val="00891C1E"/>
    <w:rsid w:val="008A035A"/>
    <w:rsid w:val="008A5606"/>
    <w:rsid w:val="008D38A4"/>
    <w:rsid w:val="008D3C61"/>
    <w:rsid w:val="008E12EB"/>
    <w:rsid w:val="008F368D"/>
    <w:rsid w:val="009134FF"/>
    <w:rsid w:val="00916E1C"/>
    <w:rsid w:val="00941E53"/>
    <w:rsid w:val="009575B3"/>
    <w:rsid w:val="00967B7D"/>
    <w:rsid w:val="00985B72"/>
    <w:rsid w:val="009A118D"/>
    <w:rsid w:val="009D375B"/>
    <w:rsid w:val="009E01F4"/>
    <w:rsid w:val="009E1305"/>
    <w:rsid w:val="009F4372"/>
    <w:rsid w:val="009F7DB7"/>
    <w:rsid w:val="00A26A2C"/>
    <w:rsid w:val="00A31855"/>
    <w:rsid w:val="00A64A69"/>
    <w:rsid w:val="00A716F4"/>
    <w:rsid w:val="00A724CB"/>
    <w:rsid w:val="00A769AC"/>
    <w:rsid w:val="00AA168F"/>
    <w:rsid w:val="00AA19FE"/>
    <w:rsid w:val="00AB1E18"/>
    <w:rsid w:val="00AB5687"/>
    <w:rsid w:val="00AD0A18"/>
    <w:rsid w:val="00AE32AB"/>
    <w:rsid w:val="00B01724"/>
    <w:rsid w:val="00B20257"/>
    <w:rsid w:val="00B24851"/>
    <w:rsid w:val="00B76478"/>
    <w:rsid w:val="00B76717"/>
    <w:rsid w:val="00B84ED5"/>
    <w:rsid w:val="00B92F30"/>
    <w:rsid w:val="00BC4E07"/>
    <w:rsid w:val="00BC58E5"/>
    <w:rsid w:val="00BE461B"/>
    <w:rsid w:val="00BF2D66"/>
    <w:rsid w:val="00BF4E08"/>
    <w:rsid w:val="00BF65C3"/>
    <w:rsid w:val="00BF66A1"/>
    <w:rsid w:val="00C04BAF"/>
    <w:rsid w:val="00C57613"/>
    <w:rsid w:val="00C94091"/>
    <w:rsid w:val="00C958D0"/>
    <w:rsid w:val="00CB763C"/>
    <w:rsid w:val="00CF1BAC"/>
    <w:rsid w:val="00D254E7"/>
    <w:rsid w:val="00D56D9F"/>
    <w:rsid w:val="00D6334B"/>
    <w:rsid w:val="00D642CD"/>
    <w:rsid w:val="00D72DC1"/>
    <w:rsid w:val="00D72F91"/>
    <w:rsid w:val="00D76D04"/>
    <w:rsid w:val="00D81036"/>
    <w:rsid w:val="00DC2A2D"/>
    <w:rsid w:val="00DF2EC4"/>
    <w:rsid w:val="00DF3B4A"/>
    <w:rsid w:val="00E05241"/>
    <w:rsid w:val="00E254EE"/>
    <w:rsid w:val="00E44FFF"/>
    <w:rsid w:val="00E53ED9"/>
    <w:rsid w:val="00E566C2"/>
    <w:rsid w:val="00E651F0"/>
    <w:rsid w:val="00EA7B14"/>
    <w:rsid w:val="00EB6434"/>
    <w:rsid w:val="00EB75E0"/>
    <w:rsid w:val="00EC255C"/>
    <w:rsid w:val="00EE345F"/>
    <w:rsid w:val="00F15342"/>
    <w:rsid w:val="00F3145F"/>
    <w:rsid w:val="00F4165C"/>
    <w:rsid w:val="00F705E3"/>
    <w:rsid w:val="00F71287"/>
    <w:rsid w:val="00F84C4D"/>
    <w:rsid w:val="00FB0F85"/>
    <w:rsid w:val="00FB6763"/>
    <w:rsid w:val="00FE67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3" type="connector" idref="#Прямая со стрелкой 11"/>
        <o:r id="V:Rule4" type="connector" idref="#Прямая со стрелкой 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0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C94091"/>
    <w:pPr>
      <w:spacing w:before="100" w:beforeAutospacing="1" w:after="100" w:afterAutospacing="1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4091"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94091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C94091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C94091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C94091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C94091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C94091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C94091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C94091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C94091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C94091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C94091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C94091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94091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C94091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C94091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C94091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C94091"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C94091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C94091"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sid w:val="00C9409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C94091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C94091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C94091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C94091"/>
    <w:rPr>
      <w:i/>
    </w:rPr>
  </w:style>
  <w:style w:type="character" w:customStyle="1" w:styleId="HeaderChar">
    <w:name w:val="Header Char"/>
    <w:basedOn w:val="a0"/>
    <w:uiPriority w:val="99"/>
    <w:rsid w:val="00C94091"/>
  </w:style>
  <w:style w:type="character" w:customStyle="1" w:styleId="FooterChar">
    <w:name w:val="Footer Char"/>
    <w:basedOn w:val="a0"/>
    <w:uiPriority w:val="99"/>
    <w:rsid w:val="00C94091"/>
  </w:style>
  <w:style w:type="paragraph" w:styleId="a9">
    <w:name w:val="caption"/>
    <w:basedOn w:val="a"/>
    <w:next w:val="a"/>
    <w:uiPriority w:val="35"/>
    <w:semiHidden/>
    <w:unhideWhenUsed/>
    <w:qFormat/>
    <w:rsid w:val="00C94091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C94091"/>
  </w:style>
  <w:style w:type="table" w:customStyle="1" w:styleId="TableGridLight">
    <w:name w:val="Table Grid Light"/>
    <w:basedOn w:val="a1"/>
    <w:uiPriority w:val="59"/>
    <w:rsid w:val="00C94091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C94091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D"/>
      </w:tcPr>
    </w:tblStylePr>
    <w:tblStylePr w:type="band1Horz">
      <w:tblPr/>
      <w:tcPr>
        <w:shd w:val="clear" w:color="FFFFFF" w:fill="F2F2F2" w:themeFill="text1" w:themeFillTint="D"/>
      </w:tcPr>
    </w:tblStylePr>
  </w:style>
  <w:style w:type="table" w:customStyle="1" w:styleId="210">
    <w:name w:val="Таблица простая 21"/>
    <w:basedOn w:val="a1"/>
    <w:uiPriority w:val="59"/>
    <w:rsid w:val="00C940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41">
    <w:name w:val="Таблица простая 4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51">
    <w:name w:val="Таблица простая 5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-11">
    <w:name w:val="Таблица-сетка 1 светлая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sid w:val="00C94091"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rsid w:val="00C94091"/>
    <w:rPr>
      <w:sz w:val="20"/>
    </w:rPr>
  </w:style>
  <w:style w:type="character" w:customStyle="1" w:styleId="ab">
    <w:name w:val="Текст концевой сноски Знак"/>
    <w:link w:val="aa"/>
    <w:uiPriority w:val="99"/>
    <w:rsid w:val="00C94091"/>
    <w:rPr>
      <w:sz w:val="20"/>
    </w:rPr>
  </w:style>
  <w:style w:type="character" w:styleId="ac">
    <w:name w:val="endnote reference"/>
    <w:basedOn w:val="a0"/>
    <w:uiPriority w:val="99"/>
    <w:semiHidden/>
    <w:unhideWhenUsed/>
    <w:rsid w:val="00C94091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C94091"/>
    <w:pPr>
      <w:spacing w:after="57"/>
    </w:pPr>
  </w:style>
  <w:style w:type="paragraph" w:styleId="23">
    <w:name w:val="toc 2"/>
    <w:basedOn w:val="a"/>
    <w:next w:val="a"/>
    <w:uiPriority w:val="39"/>
    <w:unhideWhenUsed/>
    <w:rsid w:val="00C94091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C94091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C94091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C94091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C94091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C94091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C94091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C94091"/>
    <w:pPr>
      <w:spacing w:after="57"/>
      <w:ind w:left="2268"/>
    </w:pPr>
  </w:style>
  <w:style w:type="paragraph" w:styleId="ad">
    <w:name w:val="TOC Heading"/>
    <w:uiPriority w:val="39"/>
    <w:unhideWhenUsed/>
    <w:rsid w:val="00C94091"/>
  </w:style>
  <w:style w:type="paragraph" w:styleId="ae">
    <w:name w:val="table of figures"/>
    <w:basedOn w:val="a"/>
    <w:next w:val="a"/>
    <w:uiPriority w:val="99"/>
    <w:unhideWhenUsed/>
    <w:rsid w:val="00C94091"/>
  </w:style>
  <w:style w:type="paragraph" w:styleId="af">
    <w:name w:val="Balloon Text"/>
    <w:basedOn w:val="a"/>
    <w:link w:val="af0"/>
    <w:uiPriority w:val="99"/>
    <w:semiHidden/>
    <w:unhideWhenUsed/>
    <w:rsid w:val="00C94091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94091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List Paragraph"/>
    <w:basedOn w:val="a"/>
    <w:uiPriority w:val="34"/>
    <w:qFormat/>
    <w:rsid w:val="00C94091"/>
    <w:pPr>
      <w:ind w:left="708"/>
    </w:pPr>
    <w:rPr>
      <w:rFonts w:ascii="Arial Narrow" w:hAnsi="Arial Narrow"/>
    </w:rPr>
  </w:style>
  <w:style w:type="character" w:styleId="af2">
    <w:name w:val="Hyperlink"/>
    <w:basedOn w:val="a0"/>
    <w:uiPriority w:val="99"/>
    <w:unhideWhenUsed/>
    <w:rsid w:val="00C94091"/>
    <w:rPr>
      <w:color w:val="0000FF" w:themeColor="hyperlink"/>
      <w:u w:val="single"/>
    </w:rPr>
  </w:style>
  <w:style w:type="table" w:styleId="af3">
    <w:name w:val="Table Grid"/>
    <w:basedOn w:val="a1"/>
    <w:rsid w:val="00C94091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uiPriority w:val="99"/>
    <w:unhideWhenUsed/>
    <w:rsid w:val="00C94091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C940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C94091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C9409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94091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af8">
    <w:name w:val="No Spacing"/>
    <w:uiPriority w:val="1"/>
    <w:qFormat/>
    <w:rsid w:val="00C940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rmal (Web)"/>
    <w:basedOn w:val="a"/>
    <w:uiPriority w:val="99"/>
    <w:semiHidden/>
    <w:unhideWhenUsed/>
    <w:rsid w:val="00C94091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C94091"/>
    <w:rPr>
      <w:rFonts w:ascii="Cambria" w:eastAsia="Cambria" w:hAnsi="Cambria" w:cs="Cambria"/>
      <w:b/>
      <w:bCs/>
      <w:color w:val="4F81BD" w:themeColor="accent1"/>
      <w:sz w:val="26"/>
      <w:szCs w:val="26"/>
      <w:lang w:eastAsia="ru-RU"/>
    </w:rPr>
  </w:style>
  <w:style w:type="character" w:customStyle="1" w:styleId="mw-headline">
    <w:name w:val="mw-headline"/>
    <w:basedOn w:val="a0"/>
    <w:rsid w:val="00C94091"/>
  </w:style>
  <w:style w:type="character" w:customStyle="1" w:styleId="mw-editsection">
    <w:name w:val="mw-editsection"/>
    <w:basedOn w:val="a0"/>
    <w:rsid w:val="00C94091"/>
  </w:style>
  <w:style w:type="character" w:customStyle="1" w:styleId="mw-editsection-bracket">
    <w:name w:val="mw-editsection-bracket"/>
    <w:basedOn w:val="a0"/>
    <w:rsid w:val="00C94091"/>
  </w:style>
  <w:style w:type="character" w:customStyle="1" w:styleId="mw-editsection-divider">
    <w:name w:val="mw-editsection-divider"/>
    <w:basedOn w:val="a0"/>
    <w:rsid w:val="00C94091"/>
  </w:style>
  <w:style w:type="character" w:customStyle="1" w:styleId="-">
    <w:name w:val="Интернет-ссылка"/>
    <w:basedOn w:val="a0"/>
    <w:uiPriority w:val="99"/>
    <w:unhideWhenUsed/>
    <w:rsid w:val="00C94091"/>
    <w:rPr>
      <w:color w:val="0000FF" w:themeColor="hyperlink"/>
      <w:u w:val="single"/>
    </w:rPr>
  </w:style>
  <w:style w:type="paragraph" w:customStyle="1" w:styleId="afa">
    <w:name w:val="Содержимое таблицы"/>
    <w:basedOn w:val="a"/>
    <w:qFormat/>
    <w:rsid w:val="00C94091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Arial" w:eastAsia="DejaVu Sans" w:hAnsi="Arial" w:cs="Liberation Sans"/>
      <w:color w:val="000000"/>
      <w:sz w:val="36"/>
      <w:lang w:eastAsia="en-US"/>
    </w:rPr>
  </w:style>
  <w:style w:type="paragraph" w:styleId="afb">
    <w:name w:val="footnote text"/>
    <w:basedOn w:val="a"/>
    <w:link w:val="afc"/>
    <w:uiPriority w:val="99"/>
    <w:semiHidden/>
    <w:unhideWhenUsed/>
    <w:rsid w:val="00C94091"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sid w:val="00C9409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0"/>
    <w:uiPriority w:val="99"/>
    <w:semiHidden/>
    <w:unhideWhenUsed/>
    <w:rsid w:val="00C94091"/>
    <w:rPr>
      <w:vertAlign w:val="superscript"/>
    </w:rPr>
  </w:style>
  <w:style w:type="character" w:styleId="afe">
    <w:name w:val="annotation reference"/>
    <w:basedOn w:val="a0"/>
    <w:uiPriority w:val="99"/>
    <w:semiHidden/>
    <w:unhideWhenUsed/>
    <w:rsid w:val="003609CD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3609CD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rsid w:val="003609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3609CD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3609C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c1">
    <w:name w:val="c1"/>
    <w:basedOn w:val="a0"/>
    <w:rsid w:val="00BF66A1"/>
  </w:style>
  <w:style w:type="character" w:customStyle="1" w:styleId="c5">
    <w:name w:val="c5"/>
    <w:basedOn w:val="a0"/>
    <w:rsid w:val="005E04D6"/>
  </w:style>
  <w:style w:type="paragraph" w:styleId="aff3">
    <w:name w:val="Body Text"/>
    <w:basedOn w:val="a"/>
    <w:link w:val="aff4"/>
    <w:uiPriority w:val="1"/>
    <w:qFormat/>
    <w:rsid w:val="00C57613"/>
    <w:pPr>
      <w:widowControl w:val="0"/>
      <w:ind w:left="106"/>
    </w:pPr>
    <w:rPr>
      <w:rFonts w:cstheme="minorBidi"/>
      <w:lang w:val="en-US" w:eastAsia="en-US"/>
    </w:rPr>
  </w:style>
  <w:style w:type="character" w:customStyle="1" w:styleId="aff4">
    <w:name w:val="Основной текст Знак"/>
    <w:basedOn w:val="a0"/>
    <w:link w:val="aff3"/>
    <w:uiPriority w:val="1"/>
    <w:rsid w:val="00C57613"/>
    <w:rPr>
      <w:rFonts w:ascii="Times New Roman" w:eastAsia="Times New Roman" w:hAnsi="Times New Roman" w:cstheme="minorBidi"/>
      <w:sz w:val="24"/>
      <w:szCs w:val="24"/>
      <w:lang w:val="en-US"/>
    </w:rPr>
  </w:style>
  <w:style w:type="character" w:customStyle="1" w:styleId="c31">
    <w:name w:val="c31"/>
    <w:basedOn w:val="a0"/>
    <w:rsid w:val="00BF2D66"/>
  </w:style>
  <w:style w:type="character" w:customStyle="1" w:styleId="c0">
    <w:name w:val="c0"/>
    <w:basedOn w:val="a0"/>
    <w:rsid w:val="005C00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4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package" Target="embeddings/______Microsoft_Office_PowerPoint1.sldx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8.emf"/><Relationship Id="rId7" Type="http://schemas.openxmlformats.org/officeDocument/2006/relationships/footnotes" Target="footnotes.xml"/><Relationship Id="rId12" Type="http://schemas.openxmlformats.org/officeDocument/2006/relationships/hyperlink" Target="https://www.yaklass.ru/p/matematika/5-klass/obyknovennye-drobi-13744/osnovnoe-svoistvo-drobi-sokrashchenie-i-rasshirenie-drobei-13673/re-dfc232d1-9092-4dbd-8daf-f9215c789fab" TargetMode="External"/><Relationship Id="rId17" Type="http://schemas.openxmlformats.org/officeDocument/2006/relationships/image" Target="media/image6.emf"/><Relationship Id="rId25" Type="http://schemas.openxmlformats.org/officeDocument/2006/relationships/hyperlink" Target="https://edu.skysmart.ru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package" Target="embeddings/______Microsoft_Office_PowerPoint2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package" Target="embeddings/______Microsoft_Office_PowerPoint4.sldx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9.emf"/><Relationship Id="rId28" Type="http://schemas.openxmlformats.org/officeDocument/2006/relationships/theme" Target="theme/theme1.xml"/><Relationship Id="rId10" Type="http://schemas.openxmlformats.org/officeDocument/2006/relationships/hyperlink" Target="https://edu.skysmart.ru" TargetMode="External"/><Relationship Id="rId19" Type="http://schemas.openxmlformats.org/officeDocument/2006/relationships/image" Target="media/image7.emf"/><Relationship Id="rId4" Type="http://schemas.openxmlformats.org/officeDocument/2006/relationships/styles" Target="styles.xml"/><Relationship Id="rId9" Type="http://schemas.openxmlformats.org/officeDocument/2006/relationships/hyperlink" Target="https://www.yaklass.ru/p/matematika/5-klass/obyknovennye-drobi-13744" TargetMode="External"/><Relationship Id="rId14" Type="http://schemas.openxmlformats.org/officeDocument/2006/relationships/image" Target="media/image3.png"/><Relationship Id="rId22" Type="http://schemas.openxmlformats.org/officeDocument/2006/relationships/package" Target="embeddings/______Microsoft_Office_PowerPoint3.sld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38F638BD-D90C-4199-A66A-88DE702C7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11</Pages>
  <Words>2783</Words>
  <Characters>15864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Prosv</Company>
  <LinksUpToDate>false</LinksUpToDate>
  <CharactersWithSpaces>18610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Волынчук Наталья Ивановна</dc:creator>
  <cp:lastModifiedBy>DNA7 X86</cp:lastModifiedBy>
  <cp:revision>103</cp:revision>
  <dcterms:created xsi:type="dcterms:W3CDTF">2023-02-17T09:02:00Z</dcterms:created>
  <dcterms:modified xsi:type="dcterms:W3CDTF">2023-05-19T16:03:00Z</dcterms:modified>
</cp:coreProperties>
</file>