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76" w:rsidRDefault="00D73A76" w:rsidP="00D73A76">
      <w:pPr>
        <w:pStyle w:val="Standard"/>
        <w:jc w:val="center"/>
        <w:rPr>
          <w:color w:val="000080"/>
        </w:rPr>
      </w:pPr>
      <w:r>
        <w:rPr>
          <w:color w:val="000080"/>
        </w:rPr>
        <w:t>Сценарий городского мероприятия</w:t>
      </w:r>
    </w:p>
    <w:p w:rsidR="00D73A76" w:rsidRDefault="00D73A76" w:rsidP="00D73A76">
      <w:pPr>
        <w:pStyle w:val="Standard"/>
        <w:jc w:val="center"/>
        <w:rPr>
          <w:color w:val="000080"/>
        </w:rPr>
      </w:pPr>
      <w:r>
        <w:rPr>
          <w:color w:val="000080"/>
        </w:rPr>
        <w:t>«Встреча поколений».</w:t>
      </w:r>
    </w:p>
    <w:p w:rsidR="00D73A76" w:rsidRDefault="00D73A76" w:rsidP="00D73A76">
      <w:pPr>
        <w:pStyle w:val="Standard"/>
      </w:pPr>
      <w:r>
        <w:t>На экране мультимедийной установки — фотография березовой рощи, которая сменяется иллюстрациями или кадрами из фильмов по тематике песен; во время прохода гостей в зал звучит  мелодия песни «Березы».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</w:pPr>
      <w:r>
        <w:t xml:space="preserve"> </w:t>
      </w:r>
      <w:r>
        <w:t>Чтец 1</w:t>
      </w:r>
      <w:r>
        <w:t>:</w:t>
      </w:r>
      <w:r>
        <w:t xml:space="preserve">               </w:t>
      </w:r>
      <w:r>
        <w:t xml:space="preserve"> Мир — это лучшее слово на свете,</w:t>
      </w:r>
    </w:p>
    <w:p w:rsidR="00D73A76" w:rsidRDefault="00D73A76" w:rsidP="00D73A76">
      <w:pPr>
        <w:pStyle w:val="Standard"/>
      </w:pPr>
      <w:r>
        <w:t xml:space="preserve">                             Взрослые к миру стремятся и дети,</w:t>
      </w:r>
    </w:p>
    <w:p w:rsidR="00D73A76" w:rsidRDefault="00D73A76" w:rsidP="00D73A76">
      <w:pPr>
        <w:pStyle w:val="Standard"/>
      </w:pPr>
      <w:r>
        <w:t xml:space="preserve">                             Птицы, деревья, цветы на планете.</w:t>
      </w:r>
    </w:p>
    <w:p w:rsidR="00D73A76" w:rsidRDefault="00D73A76" w:rsidP="00D73A76">
      <w:pPr>
        <w:pStyle w:val="Standard"/>
      </w:pPr>
      <w:r>
        <w:t xml:space="preserve">                             Мир — это главное слово на свете.</w:t>
      </w:r>
    </w:p>
    <w:p w:rsidR="00D73A76" w:rsidRDefault="00D73A76" w:rsidP="00D73A76">
      <w:pPr>
        <w:pStyle w:val="Standard"/>
      </w:pPr>
      <w:r>
        <w:t xml:space="preserve">                             </w:t>
      </w:r>
    </w:p>
    <w:p w:rsidR="00D73A76" w:rsidRDefault="00D73A76" w:rsidP="00D73A76">
      <w:pPr>
        <w:pStyle w:val="Standard"/>
      </w:pPr>
      <w:r>
        <w:t xml:space="preserve">                             Чуть солнце пригрело откосы,</w:t>
      </w:r>
    </w:p>
    <w:p w:rsidR="00D73A76" w:rsidRDefault="00D73A76" w:rsidP="00D73A76">
      <w:pPr>
        <w:pStyle w:val="Standard"/>
      </w:pPr>
      <w:r>
        <w:t xml:space="preserve">                             И стало в лесу потеплей,</w:t>
      </w:r>
    </w:p>
    <w:p w:rsidR="00D73A76" w:rsidRDefault="00D73A76" w:rsidP="00D73A76">
      <w:pPr>
        <w:pStyle w:val="Standard"/>
      </w:pPr>
      <w:r>
        <w:t xml:space="preserve">                             Березка зеленые косы</w:t>
      </w:r>
    </w:p>
    <w:p w:rsidR="00D73A76" w:rsidRDefault="00D73A76" w:rsidP="00D73A76">
      <w:pPr>
        <w:pStyle w:val="Standard"/>
      </w:pPr>
      <w:r>
        <w:t xml:space="preserve">                             Развесила с тонкий ветвей.</w:t>
      </w:r>
    </w:p>
    <w:p w:rsidR="00D73A76" w:rsidRDefault="00D73A76" w:rsidP="00D73A76">
      <w:pPr>
        <w:pStyle w:val="Standard"/>
      </w:pPr>
      <w:r>
        <w:t xml:space="preserve">                            </w:t>
      </w:r>
    </w:p>
    <w:p w:rsidR="00D73A76" w:rsidRDefault="00D73A76" w:rsidP="00D73A76">
      <w:pPr>
        <w:pStyle w:val="Standard"/>
      </w:pPr>
      <w:r>
        <w:tab/>
        <w:t xml:space="preserve">                 </w:t>
      </w:r>
      <w:r>
        <w:t>Народ с ней и в радость, и в слезы,</w:t>
      </w:r>
    </w:p>
    <w:p w:rsidR="00D73A76" w:rsidRDefault="00D73A76" w:rsidP="00D73A76">
      <w:pPr>
        <w:pStyle w:val="Standard"/>
      </w:pPr>
      <w:r>
        <w:t xml:space="preserve">                             И так уж она хороша,</w:t>
      </w:r>
    </w:p>
    <w:p w:rsidR="00D73A76" w:rsidRDefault="00D73A76" w:rsidP="00D73A76">
      <w:pPr>
        <w:pStyle w:val="Standard"/>
      </w:pPr>
      <w:r>
        <w:t xml:space="preserve">                             Что кажется — в шуме березы</w:t>
      </w:r>
    </w:p>
    <w:p w:rsidR="00D73A76" w:rsidRDefault="00D73A76" w:rsidP="00D73A76">
      <w:pPr>
        <w:pStyle w:val="Standard"/>
      </w:pPr>
      <w:r>
        <w:t xml:space="preserve">                              Есть русская наша душа.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Танец в исполнении танцевального коллектива </w:t>
      </w:r>
    </w:p>
    <w:p w:rsidR="00D73A76" w:rsidRDefault="00D73A76" w:rsidP="00D73A76">
      <w:pPr>
        <w:pStyle w:val="Standard"/>
      </w:pPr>
      <w:r>
        <w:t>Чтец 2</w:t>
      </w:r>
      <w:r>
        <w:t xml:space="preserve">: </w:t>
      </w:r>
      <w:r>
        <w:t xml:space="preserve">      </w:t>
      </w:r>
      <w:r>
        <w:t xml:space="preserve"> </w:t>
      </w:r>
      <w:r>
        <w:t xml:space="preserve">                  </w:t>
      </w:r>
      <w:r>
        <w:t>И, как прежде, помню: в новенькой шинели</w:t>
      </w:r>
    </w:p>
    <w:p w:rsidR="00D73A76" w:rsidRDefault="00D73A76" w:rsidP="00D73A76">
      <w:pPr>
        <w:pStyle w:val="Standard"/>
      </w:pPr>
      <w:r>
        <w:t xml:space="preserve">                                      Я почти мальчишкой уходил на фронт,</w:t>
      </w:r>
    </w:p>
    <w:p w:rsidR="00D73A76" w:rsidRDefault="00D73A76" w:rsidP="00D73A76">
      <w:pPr>
        <w:pStyle w:val="Standard"/>
      </w:pPr>
      <w:r>
        <w:t xml:space="preserve">                                      И березы тихо мне вослед глядели,</w:t>
      </w:r>
    </w:p>
    <w:p w:rsidR="00D73A76" w:rsidRDefault="00D73A76" w:rsidP="00D73A76">
      <w:pPr>
        <w:pStyle w:val="Standard"/>
      </w:pPr>
      <w:r>
        <w:t xml:space="preserve">                                      Русский посылая до земли поклон.</w:t>
      </w:r>
    </w:p>
    <w:p w:rsidR="00D73A76" w:rsidRDefault="00D73A76" w:rsidP="00D73A76">
      <w:pPr>
        <w:pStyle w:val="Standard"/>
      </w:pPr>
      <w:r>
        <w:t>Деревья вместе с нами низко кланяются тем, кто уходит служить Отечеству. Им посвящается эта музыкальная композиция.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Песня «Прадедушка» в исполнении вокальной группы начальной школы. </w:t>
      </w:r>
    </w:p>
    <w:p w:rsidR="00D73A76" w:rsidRDefault="00D73A76" w:rsidP="00D73A76">
      <w:pPr>
        <w:pStyle w:val="Standard"/>
        <w:rPr>
          <w:color w:val="000080"/>
        </w:rPr>
      </w:pPr>
    </w:p>
    <w:p w:rsidR="00D73A76" w:rsidRDefault="00D73A76" w:rsidP="00D73A76">
      <w:pPr>
        <w:pStyle w:val="Standard"/>
      </w:pPr>
      <w:r>
        <w:t>Чтец 3</w:t>
      </w:r>
      <w:r>
        <w:t>:</w:t>
      </w:r>
      <w:r>
        <w:t xml:space="preserve">             </w:t>
      </w:r>
      <w:r>
        <w:t xml:space="preserve"> Опять о них, кудрявых и белесых...</w:t>
      </w:r>
    </w:p>
    <w:p w:rsidR="00D73A76" w:rsidRDefault="00D73A76" w:rsidP="00D73A76">
      <w:pPr>
        <w:pStyle w:val="Standard"/>
      </w:pPr>
      <w:r>
        <w:t xml:space="preserve">                          А что тут делать, если на Руси</w:t>
      </w:r>
    </w:p>
    <w:p w:rsidR="00D73A76" w:rsidRDefault="00D73A76" w:rsidP="00D73A76">
      <w:pPr>
        <w:pStyle w:val="Standard"/>
      </w:pPr>
      <w:r>
        <w:t xml:space="preserve">                          У всех дорог встречаются березы,</w:t>
      </w:r>
    </w:p>
    <w:p w:rsidR="00D73A76" w:rsidRDefault="00D73A76" w:rsidP="00D73A76">
      <w:pPr>
        <w:pStyle w:val="Standard"/>
      </w:pPr>
      <w:r>
        <w:t xml:space="preserve">                          Хоть день, хоть год, хоть вечность колеси.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</w:pPr>
      <w:r>
        <w:t>Чтец 4</w:t>
      </w:r>
      <w:r>
        <w:t>: Во все времена, как это ни прискорбно, идут защитники Отечества дорогами войны.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>Песня в исполнении учащихся «Легенда».</w:t>
      </w:r>
    </w:p>
    <w:p w:rsidR="00D73A76" w:rsidRDefault="00D73A76" w:rsidP="00D73A76">
      <w:pPr>
        <w:pStyle w:val="Standard"/>
        <w:rPr>
          <w:color w:val="000080"/>
        </w:rPr>
      </w:pPr>
    </w:p>
    <w:p w:rsidR="00D73A76" w:rsidRDefault="00D73A76" w:rsidP="00D73A76">
      <w:pPr>
        <w:pStyle w:val="Standard"/>
      </w:pPr>
      <w:r>
        <w:t>Чтец 5</w:t>
      </w:r>
      <w:r>
        <w:t xml:space="preserve"> :  </w:t>
      </w:r>
      <w:r>
        <w:t xml:space="preserve">          </w:t>
      </w:r>
      <w:r>
        <w:t>Шли мальчишки в шинелях до пят,</w:t>
      </w:r>
    </w:p>
    <w:p w:rsidR="00D73A76" w:rsidRDefault="00D73A76" w:rsidP="00D73A76">
      <w:pPr>
        <w:pStyle w:val="Standard"/>
      </w:pPr>
      <w:r>
        <w:t xml:space="preserve">                         На врага, под огонь броненосный.</w:t>
      </w:r>
    </w:p>
    <w:p w:rsidR="00D73A76" w:rsidRDefault="00D73A76" w:rsidP="00D73A76">
      <w:pPr>
        <w:pStyle w:val="Standard"/>
      </w:pPr>
      <w:r>
        <w:t xml:space="preserve">                         Не забудьте же этих ребят!</w:t>
      </w:r>
    </w:p>
    <w:p w:rsidR="00D73A76" w:rsidRDefault="00D73A76" w:rsidP="00D73A76">
      <w:pPr>
        <w:pStyle w:val="Standard"/>
      </w:pPr>
      <w:r>
        <w:t xml:space="preserve">                         Будьте этих мальчишек достойны!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>Песня в исполнении учащихся «Смуглянка».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</w:pPr>
      <w:r>
        <w:t>Чтец 6</w:t>
      </w:r>
      <w:r>
        <w:t>:</w:t>
      </w:r>
      <w:r>
        <w:t xml:space="preserve">        </w:t>
      </w:r>
      <w:r>
        <w:t xml:space="preserve">   Они вернулись бодрые,</w:t>
      </w:r>
    </w:p>
    <w:p w:rsidR="00D73A76" w:rsidRDefault="00D73A76" w:rsidP="00D73A76">
      <w:pPr>
        <w:pStyle w:val="Standard"/>
      </w:pPr>
      <w:r>
        <w:t xml:space="preserve">                       Они вернулись гордые,</w:t>
      </w:r>
    </w:p>
    <w:p w:rsidR="00D73A76" w:rsidRDefault="00D73A76" w:rsidP="00D73A76">
      <w:pPr>
        <w:pStyle w:val="Standard"/>
      </w:pPr>
      <w:r>
        <w:t xml:space="preserve">                       Дорогой запыленные</w:t>
      </w:r>
    </w:p>
    <w:p w:rsidR="00D73A76" w:rsidRDefault="00D73A76" w:rsidP="00D73A76">
      <w:pPr>
        <w:pStyle w:val="Standard"/>
      </w:pPr>
      <w:r>
        <w:t xml:space="preserve">                       От иноземных рек.</w:t>
      </w:r>
    </w:p>
    <w:p w:rsidR="00D73A76" w:rsidRDefault="00D73A76" w:rsidP="00D73A76">
      <w:pPr>
        <w:pStyle w:val="Standard"/>
      </w:pPr>
      <w:r>
        <w:t xml:space="preserve">                        Солдаты-победители,</w:t>
      </w:r>
    </w:p>
    <w:p w:rsidR="00D73A76" w:rsidRDefault="00D73A76" w:rsidP="00D73A76">
      <w:pPr>
        <w:pStyle w:val="Standard"/>
      </w:pPr>
      <w:r>
        <w:lastRenderedPageBreak/>
        <w:t xml:space="preserve">                        Машин своих водители,</w:t>
      </w:r>
    </w:p>
    <w:p w:rsidR="00D73A76" w:rsidRDefault="00D73A76" w:rsidP="00D73A76">
      <w:pPr>
        <w:pStyle w:val="Standard"/>
      </w:pPr>
      <w:r>
        <w:t xml:space="preserve">                        Они такое видели,</w:t>
      </w:r>
    </w:p>
    <w:p w:rsidR="00D73A76" w:rsidRDefault="00D73A76" w:rsidP="00D73A76">
      <w:pPr>
        <w:pStyle w:val="Standard"/>
      </w:pPr>
      <w:r>
        <w:t xml:space="preserve">                        Что не забыть вовек.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 Музыкальная композиция на флейте «Страна любви».</w:t>
      </w:r>
    </w:p>
    <w:p w:rsidR="00D73A76" w:rsidRDefault="00D73A76" w:rsidP="00D73A76">
      <w:pPr>
        <w:pStyle w:val="Standard"/>
        <w:rPr>
          <w:color w:val="000080"/>
        </w:rPr>
      </w:pPr>
    </w:p>
    <w:p w:rsidR="00D73A76" w:rsidRDefault="00D73A76" w:rsidP="00D73A76">
      <w:pPr>
        <w:pStyle w:val="Standard"/>
      </w:pPr>
      <w:r>
        <w:t>Чтец 1</w:t>
      </w:r>
      <w:r>
        <w:t xml:space="preserve">:   </w:t>
      </w:r>
      <w:r>
        <w:t xml:space="preserve">             </w:t>
      </w:r>
      <w:r>
        <w:t xml:space="preserve"> Весна и Победа. Дни песни и света.</w:t>
      </w:r>
    </w:p>
    <w:p w:rsidR="00D73A76" w:rsidRDefault="00D73A76" w:rsidP="00D73A76">
      <w:pPr>
        <w:pStyle w:val="Standard"/>
      </w:pPr>
      <w:r>
        <w:t xml:space="preserve">                             Два солнечных, дивных скрещенных луча.</w:t>
      </w:r>
    </w:p>
    <w:p w:rsidR="00D73A76" w:rsidRDefault="00D73A76" w:rsidP="00D73A76">
      <w:pPr>
        <w:pStyle w:val="Standard"/>
      </w:pPr>
      <w:r>
        <w:t xml:space="preserve">                             Два счастья. Два светлых, два ярких букета,</w:t>
      </w:r>
    </w:p>
    <w:p w:rsidR="00D73A76" w:rsidRDefault="00D73A76" w:rsidP="00D73A76">
      <w:pPr>
        <w:pStyle w:val="Standard"/>
      </w:pPr>
      <w:r>
        <w:t xml:space="preserve">                             Завязвнных крепкой тесьмой кумача.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</w:pPr>
      <w:r>
        <w:t xml:space="preserve">      </w:t>
      </w:r>
      <w:r>
        <w:rPr>
          <w:color w:val="000080"/>
        </w:rPr>
        <w:t xml:space="preserve">  Песня «Майский вальс» в исполнении учащихся 6-7 классов.</w:t>
      </w:r>
    </w:p>
    <w:p w:rsidR="00D73A76" w:rsidRDefault="00D73A76" w:rsidP="00D73A76">
      <w:pPr>
        <w:pStyle w:val="Standard"/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2</w:t>
      </w:r>
      <w:r>
        <w:rPr>
          <w:color w:val="000000"/>
        </w:rPr>
        <w:t>:</w:t>
      </w:r>
      <w:r>
        <w:rPr>
          <w:color w:val="000000"/>
        </w:rPr>
        <w:t xml:space="preserve">                   </w:t>
      </w:r>
      <w:r>
        <w:rPr>
          <w:color w:val="000000"/>
        </w:rPr>
        <w:t xml:space="preserve">  Вы мужеством мир удивили,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Звенит не стихая молва,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Собою страну заслонили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От самого страшного зла.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3</w:t>
      </w:r>
      <w:r>
        <w:rPr>
          <w:color w:val="000000"/>
        </w:rPr>
        <w:t>:</w:t>
      </w:r>
      <w:r>
        <w:rPr>
          <w:color w:val="000000"/>
        </w:rPr>
        <w:t xml:space="preserve">             </w:t>
      </w:r>
      <w:r>
        <w:rPr>
          <w:color w:val="000000"/>
        </w:rPr>
        <w:t xml:space="preserve"> Россия, ты священная наша держава,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Благославляя, веря и любя,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Мы за тебя — по долгу и по праву,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И по любви — мы бьемся за тебя!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За то, чтоб смолк повсюду рев орудий,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Чтоб хлеб и соль стояли на столе,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За то, чтоб просто радовались люди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На снова отвоеванной земле!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Музыкальная пауза. «Полька» в исполнении танцевального ансамбля 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4</w:t>
      </w:r>
      <w:r>
        <w:rPr>
          <w:color w:val="000000"/>
        </w:rPr>
        <w:t>:</w:t>
      </w:r>
      <w:r>
        <w:rPr>
          <w:color w:val="000000"/>
        </w:rPr>
        <w:t xml:space="preserve">                 </w:t>
      </w:r>
      <w:r>
        <w:rPr>
          <w:color w:val="000000"/>
        </w:rPr>
        <w:t xml:space="preserve"> Мы нарисуем березки листья,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Школу, ручей, друзей беспокойных.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И зачеркнем нашей общей кистью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Выстрелы, взрывы, огонь и войны.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 Музыкальная пауза: песня в исполнении учащихся </w:t>
      </w:r>
      <w:r>
        <w:rPr>
          <w:color w:val="000080"/>
        </w:rPr>
        <w:t xml:space="preserve"> </w:t>
      </w:r>
      <w:r>
        <w:rPr>
          <w:color w:val="000080"/>
        </w:rPr>
        <w:t>«Пора домой».</w:t>
      </w:r>
    </w:p>
    <w:p w:rsidR="00D73A76" w:rsidRDefault="00D73A76" w:rsidP="00D73A76">
      <w:pPr>
        <w:pStyle w:val="Standard"/>
        <w:rPr>
          <w:color w:val="00008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Чтец 4</w:t>
      </w:r>
      <w:r>
        <w:rPr>
          <w:color w:val="000000"/>
        </w:rPr>
        <w:t>:</w:t>
      </w:r>
      <w:r>
        <w:rPr>
          <w:color w:val="000000"/>
        </w:rPr>
        <w:t xml:space="preserve">               </w:t>
      </w:r>
      <w:r>
        <w:rPr>
          <w:color w:val="000000"/>
        </w:rPr>
        <w:t xml:space="preserve"> Мне не трудны твои нагрузки: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Я в поле рос, я чубом рус,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И я люблю тебя по-русски,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Моя березовая Русь.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</w:t>
      </w: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 Музыкальная пауза: песня в исполнении учащихся  </w:t>
      </w:r>
      <w:r>
        <w:rPr>
          <w:color w:val="000080"/>
        </w:rPr>
        <w:t xml:space="preserve"> </w:t>
      </w:r>
      <w:r>
        <w:rPr>
          <w:color w:val="000080"/>
        </w:rPr>
        <w:t>«Русский парень».</w:t>
      </w: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00"/>
        </w:rPr>
        <w:t xml:space="preserve">                   </w:t>
      </w:r>
      <w:r>
        <w:rPr>
          <w:color w:val="000080"/>
        </w:rPr>
        <w:t xml:space="preserve">            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5</w:t>
      </w:r>
      <w:r>
        <w:rPr>
          <w:color w:val="000000"/>
        </w:rPr>
        <w:t xml:space="preserve"> :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Помнят все березки, помнят все ребята,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Разве это выразить словами?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Как они стояли у военкомата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С бритыми навечно головами.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6</w:t>
      </w:r>
      <w:r>
        <w:rPr>
          <w:color w:val="000000"/>
        </w:rPr>
        <w:t>:  Долг каждого русского парня — служба в рядах вооруженных сил. В мирное время есть, в армейской службе какая-то романтика.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Чтец </w:t>
      </w:r>
      <w:r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t>: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 Вышел мальчик из дому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В летний день, в первый зной.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lastRenderedPageBreak/>
        <w:t xml:space="preserve">                        К миру необжитому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Повернулся спиной.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Улыбнулся разлуке,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На платформу шагнул,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К пыльным поручням руки,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как слепой протянул.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Здравствуй, небо в облаках!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Здравствуй, юность в сапогах!</w:t>
      </w: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 </w:t>
      </w:r>
    </w:p>
    <w:p w:rsidR="00D73A76" w:rsidRDefault="00D73A76" w:rsidP="00D73A76">
      <w:pPr>
        <w:pStyle w:val="Standard"/>
        <w:rPr>
          <w:color w:val="00008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2</w:t>
      </w:r>
      <w:r>
        <w:rPr>
          <w:color w:val="000000"/>
        </w:rPr>
        <w:t>:</w:t>
      </w:r>
      <w:r>
        <w:rPr>
          <w:color w:val="000000"/>
        </w:rPr>
        <w:t xml:space="preserve">                   </w:t>
      </w:r>
      <w:r>
        <w:rPr>
          <w:color w:val="000000"/>
        </w:rPr>
        <w:t xml:space="preserve">  За селом, вдали, на перекрестке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Полевых, едва заметных, троп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Я узнал солдатские березки,</w:t>
      </w: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У которых рыл себе окоп...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>Музыкальная пауза: в исполнении ученика песня «Березы».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00"/>
        </w:rPr>
      </w:pPr>
      <w:r>
        <w:rPr>
          <w:color w:val="000000"/>
        </w:rPr>
        <w:t>Чтец 4</w:t>
      </w:r>
      <w:r>
        <w:rPr>
          <w:color w:val="000000"/>
        </w:rPr>
        <w:t>:</w:t>
      </w:r>
      <w:r>
        <w:rPr>
          <w:color w:val="000000"/>
        </w:rPr>
        <w:t xml:space="preserve">       </w:t>
      </w:r>
      <w:r>
        <w:rPr>
          <w:color w:val="000000"/>
        </w:rPr>
        <w:t xml:space="preserve">  «К подвигу героев сердцем прикоснись...». Мы прикоснулись к доброму символу     </w:t>
      </w:r>
      <w:r>
        <w:rPr>
          <w:color w:val="000000"/>
        </w:rPr>
        <w:tab/>
      </w:r>
      <w:r>
        <w:rPr>
          <w:color w:val="000000"/>
        </w:rPr>
        <w:tab/>
        <w:t xml:space="preserve">России — белоствольной березке, которая несет свет, радость и покой. Она — </w:t>
      </w:r>
      <w:r>
        <w:rPr>
          <w:color w:val="000000"/>
        </w:rPr>
        <w:tab/>
      </w:r>
      <w:r>
        <w:rPr>
          <w:color w:val="000000"/>
        </w:rPr>
        <w:tab/>
        <w:t xml:space="preserve">молчаливая свидетельница подвигов всех поколений. Так быть ей на наших </w:t>
      </w:r>
      <w:r>
        <w:rPr>
          <w:color w:val="000000"/>
        </w:rPr>
        <w:tab/>
      </w:r>
      <w:r>
        <w:rPr>
          <w:color w:val="000000"/>
        </w:rPr>
        <w:tab/>
        <w:t xml:space="preserve">просторах </w:t>
      </w:r>
      <w:r>
        <w:rPr>
          <w:color w:val="000000"/>
        </w:rPr>
        <w:tab/>
        <w:t>вечно, потому что вечен наш народ, вечна земля русская!</w:t>
      </w:r>
    </w:p>
    <w:p w:rsidR="00D73A76" w:rsidRDefault="00D73A76" w:rsidP="00D73A76">
      <w:pPr>
        <w:pStyle w:val="Standard"/>
        <w:rPr>
          <w:color w:val="000000"/>
        </w:rPr>
      </w:pPr>
    </w:p>
    <w:p w:rsidR="00D73A76" w:rsidRDefault="00D73A76" w:rsidP="00D73A76">
      <w:pPr>
        <w:pStyle w:val="Standard"/>
        <w:rPr>
          <w:color w:val="000080"/>
        </w:rPr>
      </w:pPr>
      <w:r>
        <w:rPr>
          <w:color w:val="000080"/>
        </w:rPr>
        <w:t xml:space="preserve">Завершающий танец танцевального коллектива </w:t>
      </w:r>
      <w:bookmarkStart w:id="0" w:name="_GoBack"/>
      <w:bookmarkEnd w:id="0"/>
    </w:p>
    <w:p w:rsidR="007F5C70" w:rsidRDefault="007F5C70"/>
    <w:sectPr w:rsidR="007F5C7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0"/>
    <w:rsid w:val="001E5880"/>
    <w:rsid w:val="007F5C70"/>
    <w:rsid w:val="00D73A76"/>
    <w:rsid w:val="00F248FD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A024"/>
  <w15:chartTrackingRefBased/>
  <w15:docId w15:val="{0260E80E-467A-4BBC-B6F2-1CCAC22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3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2022-10-24T12:28:00Z</dcterms:created>
  <dcterms:modified xsi:type="dcterms:W3CDTF">2022-10-24T12:35:00Z</dcterms:modified>
</cp:coreProperties>
</file>