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ED6" w:rsidRDefault="00341ED6" w:rsidP="00341ED6">
      <w:pPr>
        <w:spacing w:line="240" w:lineRule="auto"/>
        <w:contextualSpacing/>
        <w:jc w:val="right"/>
        <w:rPr>
          <w:rFonts w:ascii="Times New Roman" w:hAnsi="Times New Roman"/>
          <w:color w:val="000000" w:themeColor="text1"/>
          <w:sz w:val="28"/>
          <w:szCs w:val="28"/>
        </w:rPr>
      </w:pPr>
      <w:r>
        <w:rPr>
          <w:rFonts w:ascii="Times New Roman" w:hAnsi="Times New Roman"/>
          <w:color w:val="000000" w:themeColor="text1"/>
          <w:sz w:val="28"/>
          <w:szCs w:val="28"/>
        </w:rPr>
        <w:t>Преподаватель</w:t>
      </w:r>
    </w:p>
    <w:p w:rsidR="00341ED6" w:rsidRDefault="00341ED6" w:rsidP="00341ED6">
      <w:pPr>
        <w:spacing w:line="240" w:lineRule="auto"/>
        <w:contextualSpacing/>
        <w:jc w:val="right"/>
        <w:rPr>
          <w:rFonts w:ascii="Times New Roman" w:hAnsi="Times New Roman"/>
          <w:color w:val="000000" w:themeColor="text1"/>
          <w:sz w:val="28"/>
          <w:szCs w:val="28"/>
        </w:rPr>
      </w:pPr>
      <w:r>
        <w:rPr>
          <w:rFonts w:ascii="Times New Roman" w:hAnsi="Times New Roman"/>
          <w:color w:val="000000" w:themeColor="text1"/>
          <w:sz w:val="28"/>
          <w:szCs w:val="28"/>
        </w:rPr>
        <w:t>ТОГБПОУ «Тамбовский</w:t>
      </w:r>
    </w:p>
    <w:p w:rsidR="00341ED6" w:rsidRDefault="00341ED6" w:rsidP="00341ED6">
      <w:pPr>
        <w:spacing w:line="240" w:lineRule="auto"/>
        <w:contextualSpacing/>
        <w:jc w:val="right"/>
        <w:rPr>
          <w:rFonts w:ascii="Times New Roman" w:hAnsi="Times New Roman"/>
          <w:color w:val="000000" w:themeColor="text1"/>
          <w:sz w:val="28"/>
          <w:szCs w:val="28"/>
        </w:rPr>
      </w:pPr>
      <w:r>
        <w:rPr>
          <w:rFonts w:ascii="Times New Roman" w:hAnsi="Times New Roman"/>
          <w:color w:val="000000" w:themeColor="text1"/>
          <w:sz w:val="28"/>
          <w:szCs w:val="28"/>
        </w:rPr>
        <w:t>колледж искусств»</w:t>
      </w:r>
    </w:p>
    <w:p w:rsidR="00341ED6" w:rsidRDefault="00341ED6" w:rsidP="00341ED6">
      <w:pPr>
        <w:spacing w:line="240" w:lineRule="auto"/>
        <w:contextualSpacing/>
        <w:jc w:val="right"/>
        <w:rPr>
          <w:rFonts w:ascii="Times New Roman" w:hAnsi="Times New Roman"/>
          <w:color w:val="000000" w:themeColor="text1"/>
          <w:sz w:val="28"/>
          <w:szCs w:val="28"/>
        </w:rPr>
      </w:pPr>
      <w:r>
        <w:rPr>
          <w:rFonts w:ascii="Times New Roman" w:hAnsi="Times New Roman"/>
          <w:color w:val="000000" w:themeColor="text1"/>
          <w:sz w:val="28"/>
          <w:szCs w:val="28"/>
        </w:rPr>
        <w:t>Кирюшина Н.Б.,</w:t>
      </w:r>
    </w:p>
    <w:p w:rsidR="00341ED6" w:rsidRPr="006923CA" w:rsidRDefault="00341ED6" w:rsidP="00341ED6">
      <w:pPr>
        <w:spacing w:line="240" w:lineRule="auto"/>
        <w:contextualSpacing/>
        <w:jc w:val="right"/>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студентка IV курса </w:t>
      </w:r>
    </w:p>
    <w:p w:rsidR="00341ED6" w:rsidRPr="006923CA" w:rsidRDefault="00341ED6" w:rsidP="00341ED6">
      <w:pPr>
        <w:spacing w:line="240" w:lineRule="auto"/>
        <w:contextualSpacing/>
        <w:jc w:val="right"/>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специальности 51.02.01 </w:t>
      </w:r>
    </w:p>
    <w:p w:rsidR="00341ED6" w:rsidRPr="006923CA" w:rsidRDefault="00341ED6" w:rsidP="00341ED6">
      <w:pPr>
        <w:spacing w:line="240" w:lineRule="auto"/>
        <w:contextualSpacing/>
        <w:jc w:val="right"/>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Народное художественное </w:t>
      </w:r>
    </w:p>
    <w:p w:rsidR="00341ED6" w:rsidRPr="006923CA" w:rsidRDefault="00341ED6" w:rsidP="00341ED6">
      <w:pPr>
        <w:spacing w:line="240" w:lineRule="auto"/>
        <w:contextualSpacing/>
        <w:jc w:val="right"/>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творчество (по видам) </w:t>
      </w:r>
    </w:p>
    <w:p w:rsidR="00341ED6" w:rsidRPr="006923CA" w:rsidRDefault="00341ED6" w:rsidP="00341ED6">
      <w:pPr>
        <w:spacing w:line="240" w:lineRule="auto"/>
        <w:contextualSpacing/>
        <w:jc w:val="right"/>
        <w:rPr>
          <w:rFonts w:ascii="Times New Roman" w:hAnsi="Times New Roman"/>
          <w:color w:val="000000" w:themeColor="text1"/>
          <w:sz w:val="28"/>
          <w:szCs w:val="28"/>
        </w:rPr>
      </w:pPr>
      <w:r w:rsidRPr="006923CA">
        <w:rPr>
          <w:rFonts w:ascii="Times New Roman" w:hAnsi="Times New Roman"/>
          <w:color w:val="000000" w:themeColor="text1"/>
          <w:sz w:val="28"/>
          <w:szCs w:val="28"/>
        </w:rPr>
        <w:t>Хореографическое творчество</w:t>
      </w:r>
    </w:p>
    <w:p w:rsidR="00341ED6" w:rsidRDefault="00341ED6" w:rsidP="00341ED6">
      <w:pPr>
        <w:spacing w:line="240" w:lineRule="auto"/>
        <w:contextualSpacing/>
        <w:jc w:val="right"/>
        <w:rPr>
          <w:rFonts w:ascii="Times New Roman" w:hAnsi="Times New Roman"/>
          <w:color w:val="000000" w:themeColor="text1"/>
          <w:sz w:val="28"/>
          <w:szCs w:val="28"/>
        </w:rPr>
      </w:pPr>
      <w:r w:rsidRPr="006923CA">
        <w:rPr>
          <w:rFonts w:ascii="Times New Roman" w:hAnsi="Times New Roman"/>
          <w:color w:val="000000" w:themeColor="text1"/>
          <w:sz w:val="28"/>
          <w:szCs w:val="28"/>
        </w:rPr>
        <w:t>Потапчук К.</w:t>
      </w:r>
    </w:p>
    <w:p w:rsidR="00341ED6" w:rsidRPr="006923CA" w:rsidRDefault="00341ED6" w:rsidP="00341ED6">
      <w:pPr>
        <w:spacing w:line="240" w:lineRule="auto"/>
        <w:contextualSpacing/>
        <w:jc w:val="right"/>
        <w:rPr>
          <w:rFonts w:ascii="Times New Roman" w:hAnsi="Times New Roman"/>
          <w:color w:val="000000" w:themeColor="text1"/>
          <w:sz w:val="28"/>
          <w:szCs w:val="28"/>
        </w:rPr>
      </w:pPr>
    </w:p>
    <w:p w:rsidR="00AC37C8" w:rsidRPr="006923CA" w:rsidRDefault="00AC37C8" w:rsidP="00341ED6">
      <w:pPr>
        <w:spacing w:after="0" w:line="240" w:lineRule="auto"/>
        <w:contextualSpacing/>
        <w:jc w:val="center"/>
        <w:rPr>
          <w:rFonts w:ascii="Times New Roman" w:hAnsi="Times New Roman"/>
          <w:color w:val="000000" w:themeColor="text1"/>
          <w:sz w:val="28"/>
          <w:szCs w:val="28"/>
        </w:rPr>
      </w:pPr>
    </w:p>
    <w:p w:rsidR="00AC37C8" w:rsidRPr="006923CA" w:rsidRDefault="00416320" w:rsidP="00341ED6">
      <w:pPr>
        <w:spacing w:after="0" w:line="240" w:lineRule="auto"/>
        <w:contextualSpacing/>
        <w:jc w:val="center"/>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ИСПОЛЬЗОВАНИЕ ПРИНЦИПА КОНТРАСТНОЙ ПОЛИФОНИИ </w:t>
      </w:r>
    </w:p>
    <w:p w:rsidR="00AC37C8" w:rsidRPr="006923CA" w:rsidRDefault="00416320" w:rsidP="00341ED6">
      <w:pPr>
        <w:spacing w:after="0" w:line="240" w:lineRule="auto"/>
        <w:contextualSpacing/>
        <w:jc w:val="center"/>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ПРИ ПОСТАНОВКЕ НОМЕРА НА ОСНОВЕ СИНТЕЗА </w:t>
      </w:r>
    </w:p>
    <w:p w:rsidR="00AC37C8" w:rsidRPr="006923CA" w:rsidRDefault="00416320" w:rsidP="00341ED6">
      <w:pPr>
        <w:spacing w:after="0" w:line="240" w:lineRule="auto"/>
        <w:contextualSpacing/>
        <w:jc w:val="center"/>
        <w:rPr>
          <w:rFonts w:ascii="Times New Roman" w:hAnsi="Times New Roman"/>
          <w:color w:val="000000" w:themeColor="text1"/>
          <w:sz w:val="28"/>
          <w:szCs w:val="28"/>
        </w:rPr>
      </w:pPr>
      <w:r w:rsidRPr="006923CA">
        <w:rPr>
          <w:rFonts w:ascii="Times New Roman" w:hAnsi="Times New Roman"/>
          <w:color w:val="000000" w:themeColor="text1"/>
          <w:sz w:val="28"/>
          <w:szCs w:val="28"/>
        </w:rPr>
        <w:t>КЛАССИЧЕСКОЙ И СОВРЕМЕННОЙ ХОРЕОГРАФИИ</w:t>
      </w:r>
    </w:p>
    <w:p w:rsidR="00AC37C8" w:rsidRPr="006923CA" w:rsidRDefault="00AC37C8" w:rsidP="00341ED6">
      <w:pPr>
        <w:spacing w:after="0" w:line="240" w:lineRule="auto"/>
        <w:contextualSpacing/>
        <w:jc w:val="center"/>
        <w:rPr>
          <w:rFonts w:ascii="Times New Roman" w:hAnsi="Times New Roman"/>
          <w:color w:val="000000" w:themeColor="text1"/>
          <w:sz w:val="28"/>
          <w:szCs w:val="28"/>
        </w:rPr>
      </w:pPr>
    </w:p>
    <w:p w:rsidR="00AC37C8" w:rsidRPr="006923CA" w:rsidRDefault="00AC37C8" w:rsidP="00341ED6">
      <w:pPr>
        <w:spacing w:after="0" w:line="240" w:lineRule="auto"/>
        <w:contextualSpacing/>
        <w:jc w:val="center"/>
        <w:rPr>
          <w:rFonts w:ascii="Times New Roman" w:hAnsi="Times New Roman"/>
          <w:color w:val="000000" w:themeColor="text1"/>
          <w:sz w:val="28"/>
          <w:szCs w:val="28"/>
        </w:rPr>
      </w:pPr>
    </w:p>
    <w:p w:rsidR="00BD76A4"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Синтез классической и современной хореографии продолжает вызывать большой интерес у зрителей и специалистов. С одной стороны, он оживляет классику</w:t>
      </w:r>
      <w:r w:rsidR="00A45E16" w:rsidRPr="006923CA">
        <w:rPr>
          <w:rFonts w:ascii="Times New Roman" w:hAnsi="Times New Roman"/>
          <w:color w:val="000000" w:themeColor="text1"/>
          <w:sz w:val="28"/>
          <w:szCs w:val="28"/>
        </w:rPr>
        <w:t xml:space="preserve"> и</w:t>
      </w:r>
      <w:r w:rsidRPr="006923CA">
        <w:rPr>
          <w:rFonts w:ascii="Times New Roman" w:hAnsi="Times New Roman"/>
          <w:color w:val="000000" w:themeColor="text1"/>
          <w:sz w:val="28"/>
          <w:szCs w:val="28"/>
        </w:rPr>
        <w:t xml:space="preserve"> побуждает постановщиков экспериментировать. А, с другой стороны, придает современной хореографии законченность, изящество, насыщает ее высокими смыслами.</w:t>
      </w:r>
    </w:p>
    <w:p w:rsidR="00BD76A4" w:rsidRPr="006923CA" w:rsidRDefault="00BD76A4"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Одним из принципов, позволяющих осуществлять успешный синтез различных направлений, является принцип контрастной полифонии. В широком смысле он предполагает столкновение </w:t>
      </w:r>
      <w:proofErr w:type="spellStart"/>
      <w:r w:rsidRPr="006923CA">
        <w:rPr>
          <w:rFonts w:ascii="Times New Roman" w:hAnsi="Times New Roman"/>
          <w:color w:val="000000" w:themeColor="text1"/>
          <w:sz w:val="28"/>
          <w:szCs w:val="28"/>
        </w:rPr>
        <w:t>антагоничестических</w:t>
      </w:r>
      <w:proofErr w:type="spellEnd"/>
      <w:r w:rsidRPr="006923CA">
        <w:rPr>
          <w:rFonts w:ascii="Times New Roman" w:hAnsi="Times New Roman"/>
          <w:color w:val="000000" w:themeColor="text1"/>
          <w:sz w:val="28"/>
          <w:szCs w:val="28"/>
        </w:rPr>
        <w:t xml:space="preserve"> начал в музыке, движении, костюмах, освещении и так далее</w:t>
      </w:r>
      <w:r w:rsidR="00416320" w:rsidRPr="006923CA">
        <w:rPr>
          <w:rFonts w:ascii="Times New Roman" w:hAnsi="Times New Roman"/>
          <w:color w:val="000000" w:themeColor="text1"/>
          <w:sz w:val="28"/>
          <w:szCs w:val="28"/>
        </w:rPr>
        <w:t xml:space="preserve">. </w:t>
      </w:r>
    </w:p>
    <w:p w:rsidR="00870833" w:rsidRPr="006923CA" w:rsidRDefault="00BD76A4"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Действительно, з</w:t>
      </w:r>
      <w:r w:rsidR="00416320" w:rsidRPr="006923CA">
        <w:rPr>
          <w:rFonts w:ascii="Times New Roman" w:hAnsi="Times New Roman"/>
          <w:color w:val="000000" w:themeColor="text1"/>
          <w:sz w:val="28"/>
          <w:szCs w:val="28"/>
        </w:rPr>
        <w:t xml:space="preserve">рителю всегда интересно наблюдать за противостоянием добра и зла, зимы и лета, радости и грусти. Контрастная полифония придает дополнительную динамику, способствует неординарному разворачиванию интриги танцевального повествования. </w:t>
      </w:r>
    </w:p>
    <w:p w:rsidR="00AC37C8" w:rsidRPr="006923CA" w:rsidRDefault="001D6A3E"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Несмотря на постоянное использование контрастной полифонии в танце</w:t>
      </w:r>
      <w:r w:rsidR="00A45E16" w:rsidRPr="006923CA">
        <w:rPr>
          <w:rFonts w:ascii="Times New Roman" w:hAnsi="Times New Roman"/>
          <w:color w:val="000000" w:themeColor="text1"/>
          <w:sz w:val="28"/>
          <w:szCs w:val="28"/>
        </w:rPr>
        <w:t>,</w:t>
      </w:r>
      <w:r w:rsidR="00870833" w:rsidRPr="006923CA">
        <w:rPr>
          <w:rFonts w:ascii="Times New Roman" w:hAnsi="Times New Roman"/>
          <w:color w:val="000000" w:themeColor="text1"/>
          <w:sz w:val="28"/>
          <w:szCs w:val="28"/>
        </w:rPr>
        <w:t xml:space="preserve"> в литературе по хореографии не существует </w:t>
      </w:r>
      <w:r w:rsidR="003511AA" w:rsidRPr="006923CA">
        <w:rPr>
          <w:rFonts w:ascii="Times New Roman" w:hAnsi="Times New Roman"/>
          <w:color w:val="000000" w:themeColor="text1"/>
          <w:sz w:val="28"/>
          <w:szCs w:val="28"/>
        </w:rPr>
        <w:t xml:space="preserve">ее </w:t>
      </w:r>
      <w:r w:rsidR="00870833" w:rsidRPr="006923CA">
        <w:rPr>
          <w:rFonts w:ascii="Times New Roman" w:hAnsi="Times New Roman"/>
          <w:color w:val="000000" w:themeColor="text1"/>
          <w:sz w:val="28"/>
          <w:szCs w:val="28"/>
        </w:rPr>
        <w:t xml:space="preserve">полной </w:t>
      </w:r>
      <w:r w:rsidR="006806AD" w:rsidRPr="006923CA">
        <w:rPr>
          <w:rFonts w:ascii="Times New Roman" w:hAnsi="Times New Roman"/>
          <w:color w:val="000000" w:themeColor="text1"/>
          <w:sz w:val="28"/>
          <w:szCs w:val="28"/>
        </w:rPr>
        <w:t xml:space="preserve">и </w:t>
      </w:r>
      <w:r w:rsidR="00870833" w:rsidRPr="006923CA">
        <w:rPr>
          <w:rFonts w:ascii="Times New Roman" w:hAnsi="Times New Roman"/>
          <w:color w:val="000000" w:themeColor="text1"/>
          <w:sz w:val="28"/>
          <w:szCs w:val="28"/>
        </w:rPr>
        <w:t>логичной х</w:t>
      </w:r>
      <w:r w:rsidR="00896EFF" w:rsidRPr="006923CA">
        <w:rPr>
          <w:rFonts w:ascii="Times New Roman" w:hAnsi="Times New Roman"/>
          <w:color w:val="000000" w:themeColor="text1"/>
          <w:sz w:val="28"/>
          <w:szCs w:val="28"/>
        </w:rPr>
        <w:t xml:space="preserve">арактеристики. Затруднения начинаются уже с момента определения статуса контрастной полифонии: </w:t>
      </w:r>
      <w:r w:rsidR="002C0D82" w:rsidRPr="006923CA">
        <w:rPr>
          <w:rFonts w:ascii="Times New Roman" w:hAnsi="Times New Roman"/>
          <w:color w:val="000000" w:themeColor="text1"/>
          <w:sz w:val="28"/>
          <w:szCs w:val="28"/>
        </w:rPr>
        <w:t xml:space="preserve">исследователи не могут </w:t>
      </w:r>
      <w:r w:rsidR="006806AD" w:rsidRPr="006923CA">
        <w:rPr>
          <w:rFonts w:ascii="Times New Roman" w:hAnsi="Times New Roman"/>
          <w:color w:val="000000" w:themeColor="text1"/>
          <w:sz w:val="28"/>
          <w:szCs w:val="28"/>
        </w:rPr>
        <w:t>достичь единства</w:t>
      </w:r>
      <w:r w:rsidR="002C0D82" w:rsidRPr="006923CA">
        <w:rPr>
          <w:rFonts w:ascii="Times New Roman" w:hAnsi="Times New Roman"/>
          <w:color w:val="000000" w:themeColor="text1"/>
          <w:sz w:val="28"/>
          <w:szCs w:val="28"/>
        </w:rPr>
        <w:t xml:space="preserve"> даже в том, является ли она постановочным принципом или всего лишь приемом. </w:t>
      </w:r>
      <w:r w:rsidR="008E225B" w:rsidRPr="006923CA">
        <w:rPr>
          <w:rFonts w:ascii="Times New Roman" w:hAnsi="Times New Roman"/>
          <w:color w:val="000000" w:themeColor="text1"/>
          <w:sz w:val="28"/>
          <w:szCs w:val="28"/>
        </w:rPr>
        <w:t xml:space="preserve">Подобные затруднения определили актуальность </w:t>
      </w:r>
      <w:r w:rsidR="00416320" w:rsidRPr="006923CA">
        <w:rPr>
          <w:rFonts w:ascii="Times New Roman" w:hAnsi="Times New Roman"/>
          <w:color w:val="000000" w:themeColor="text1"/>
          <w:sz w:val="28"/>
          <w:szCs w:val="28"/>
        </w:rPr>
        <w:t xml:space="preserve">данного исследования.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 переводе с латинского языка слово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классический</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означает образцовый. Классическими называют общепризнанные произведения искусства, имеющие непреходящую ценность для мировой культуры.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Термином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классический танец</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сегодня пользуется весь балетный мир, обозначая им определенный вид хореографической пластики. Непременные характеристики классического танца: </w:t>
      </w:r>
      <w:proofErr w:type="spellStart"/>
      <w:r w:rsidRPr="006923CA">
        <w:rPr>
          <w:rFonts w:ascii="Times New Roman" w:hAnsi="Times New Roman"/>
          <w:color w:val="000000" w:themeColor="text1"/>
          <w:sz w:val="28"/>
          <w:szCs w:val="28"/>
        </w:rPr>
        <w:t>выворотность</w:t>
      </w:r>
      <w:proofErr w:type="spellEnd"/>
      <w:r w:rsidRPr="006923CA">
        <w:rPr>
          <w:rFonts w:ascii="Times New Roman" w:hAnsi="Times New Roman"/>
          <w:color w:val="000000" w:themeColor="text1"/>
          <w:sz w:val="28"/>
          <w:szCs w:val="28"/>
        </w:rPr>
        <w:t xml:space="preserve"> ног, большой танцевальный шаг, гибкость, устойчивость, вращение, легкий высокий прыжок, свободное и пластичное владение руками, четкая координация движений, выносливость и сила [2].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lastRenderedPageBreak/>
        <w:t xml:space="preserve">Классический танец имеет длительную историю своего становления.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Танцы древних людей</w:t>
      </w:r>
      <w:r w:rsidR="00940391" w:rsidRPr="006923CA">
        <w:rPr>
          <w:rFonts w:ascii="Times New Roman" w:hAnsi="Times New Roman"/>
          <w:color w:val="000000" w:themeColor="text1"/>
          <w:sz w:val="28"/>
          <w:szCs w:val="28"/>
        </w:rPr>
        <w:t xml:space="preserve"> сначала</w:t>
      </w:r>
      <w:r w:rsidRPr="006923CA">
        <w:rPr>
          <w:rFonts w:ascii="Times New Roman" w:hAnsi="Times New Roman"/>
          <w:color w:val="000000" w:themeColor="text1"/>
          <w:sz w:val="28"/>
          <w:szCs w:val="28"/>
        </w:rPr>
        <w:t xml:space="preserve"> были во</w:t>
      </w:r>
      <w:r w:rsidR="00940391" w:rsidRPr="006923CA">
        <w:rPr>
          <w:rFonts w:ascii="Times New Roman" w:hAnsi="Times New Roman"/>
          <w:color w:val="000000" w:themeColor="text1"/>
          <w:sz w:val="28"/>
          <w:szCs w:val="28"/>
        </w:rPr>
        <w:t xml:space="preserve">инственными и </w:t>
      </w:r>
      <w:r w:rsidRPr="006923CA">
        <w:rPr>
          <w:rFonts w:ascii="Times New Roman" w:hAnsi="Times New Roman"/>
          <w:color w:val="000000" w:themeColor="text1"/>
          <w:sz w:val="28"/>
          <w:szCs w:val="28"/>
        </w:rPr>
        <w:t>культовыми</w:t>
      </w:r>
      <w:r w:rsidR="00940391" w:rsidRPr="006923CA">
        <w:rPr>
          <w:rFonts w:ascii="Times New Roman" w:hAnsi="Times New Roman"/>
          <w:color w:val="000000" w:themeColor="text1"/>
          <w:sz w:val="28"/>
          <w:szCs w:val="28"/>
        </w:rPr>
        <w:t>. Часто они имели спонтанный характер. Постепенно танцы становились все более</w:t>
      </w:r>
      <w:r w:rsidRPr="006923CA">
        <w:rPr>
          <w:rFonts w:ascii="Times New Roman" w:hAnsi="Times New Roman"/>
          <w:color w:val="000000" w:themeColor="text1"/>
          <w:sz w:val="28"/>
          <w:szCs w:val="28"/>
        </w:rPr>
        <w:t xml:space="preserve"> театральными, то есть специал</w:t>
      </w:r>
      <w:r w:rsidR="00940391" w:rsidRPr="006923CA">
        <w:rPr>
          <w:rFonts w:ascii="Times New Roman" w:hAnsi="Times New Roman"/>
          <w:color w:val="000000" w:themeColor="text1"/>
          <w:sz w:val="28"/>
          <w:szCs w:val="28"/>
        </w:rPr>
        <w:t xml:space="preserve">ьно подготовленными, сюжетными. А функции самовыражения в них танцора и вызова эмоционального отклика зрителей стали выдвигаться на первый план. </w:t>
      </w:r>
      <w:r w:rsidRPr="006923CA">
        <w:rPr>
          <w:rFonts w:ascii="Times New Roman" w:hAnsi="Times New Roman"/>
          <w:color w:val="000000" w:themeColor="text1"/>
          <w:sz w:val="28"/>
          <w:szCs w:val="28"/>
        </w:rPr>
        <w:t xml:space="preserve">Можно предположить, что классический танец является преемником </w:t>
      </w:r>
      <w:r w:rsidR="00940391" w:rsidRPr="006923CA">
        <w:rPr>
          <w:rFonts w:ascii="Times New Roman" w:hAnsi="Times New Roman"/>
          <w:color w:val="000000" w:themeColor="text1"/>
          <w:sz w:val="28"/>
          <w:szCs w:val="28"/>
        </w:rPr>
        <w:t xml:space="preserve">древних </w:t>
      </w:r>
      <w:r w:rsidRPr="006923CA">
        <w:rPr>
          <w:rFonts w:ascii="Times New Roman" w:hAnsi="Times New Roman"/>
          <w:color w:val="000000" w:themeColor="text1"/>
          <w:sz w:val="28"/>
          <w:szCs w:val="28"/>
        </w:rPr>
        <w:t>театральных хореографических композиций</w:t>
      </w:r>
      <w:r w:rsidR="00504698" w:rsidRPr="006923CA">
        <w:rPr>
          <w:rFonts w:ascii="Times New Roman" w:hAnsi="Times New Roman"/>
          <w:color w:val="000000" w:themeColor="text1"/>
          <w:sz w:val="28"/>
          <w:szCs w:val="28"/>
        </w:rPr>
        <w:t xml:space="preserve">, </w:t>
      </w:r>
      <w:r w:rsidR="00C028A2" w:rsidRPr="006923CA">
        <w:rPr>
          <w:rFonts w:ascii="Times New Roman" w:hAnsi="Times New Roman"/>
          <w:color w:val="000000" w:themeColor="text1"/>
          <w:sz w:val="28"/>
          <w:szCs w:val="28"/>
        </w:rPr>
        <w:t>но</w:t>
      </w:r>
      <w:r w:rsidR="00504698" w:rsidRPr="006923CA">
        <w:rPr>
          <w:rFonts w:ascii="Times New Roman" w:hAnsi="Times New Roman"/>
          <w:color w:val="000000" w:themeColor="text1"/>
          <w:sz w:val="28"/>
          <w:szCs w:val="28"/>
        </w:rPr>
        <w:t xml:space="preserve"> </w:t>
      </w:r>
      <w:r w:rsidR="005F2A71" w:rsidRPr="006923CA">
        <w:rPr>
          <w:rFonts w:ascii="Times New Roman" w:hAnsi="Times New Roman"/>
          <w:color w:val="000000" w:themeColor="text1"/>
          <w:sz w:val="28"/>
          <w:szCs w:val="28"/>
        </w:rPr>
        <w:t>отличается от них совершенством форм и</w:t>
      </w:r>
      <w:r w:rsidR="00504698" w:rsidRPr="006923CA">
        <w:rPr>
          <w:rFonts w:ascii="Times New Roman" w:hAnsi="Times New Roman"/>
          <w:color w:val="000000" w:themeColor="text1"/>
          <w:sz w:val="28"/>
          <w:szCs w:val="28"/>
        </w:rPr>
        <w:t xml:space="preserve"> элитарны</w:t>
      </w:r>
      <w:r w:rsidR="005F2A71" w:rsidRPr="006923CA">
        <w:rPr>
          <w:rFonts w:ascii="Times New Roman" w:hAnsi="Times New Roman"/>
          <w:color w:val="000000" w:themeColor="text1"/>
          <w:sz w:val="28"/>
          <w:szCs w:val="28"/>
        </w:rPr>
        <w:t>м</w:t>
      </w:r>
      <w:r w:rsidR="00504698" w:rsidRPr="006923CA">
        <w:rPr>
          <w:rFonts w:ascii="Times New Roman" w:hAnsi="Times New Roman"/>
          <w:color w:val="000000" w:themeColor="text1"/>
          <w:sz w:val="28"/>
          <w:szCs w:val="28"/>
        </w:rPr>
        <w:t xml:space="preserve"> характер</w:t>
      </w:r>
      <w:r w:rsidR="005F2A71" w:rsidRPr="006923CA">
        <w:rPr>
          <w:rFonts w:ascii="Times New Roman" w:hAnsi="Times New Roman"/>
          <w:color w:val="000000" w:themeColor="text1"/>
          <w:sz w:val="28"/>
          <w:szCs w:val="28"/>
        </w:rPr>
        <w:t>ом</w:t>
      </w:r>
      <w:r w:rsidRPr="006923CA">
        <w:rPr>
          <w:rFonts w:ascii="Times New Roman" w:hAnsi="Times New Roman"/>
          <w:color w:val="000000" w:themeColor="text1"/>
          <w:sz w:val="28"/>
          <w:szCs w:val="28"/>
        </w:rPr>
        <w:t xml:space="preserve"> [6].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По мнению Т. Барышниковой, большой шаг вперед в развитии техники классического танца был сделан в XVI веке. Она отмечает, что </w:t>
      </w:r>
      <w:proofErr w:type="spellStart"/>
      <w:r w:rsidRPr="006923CA">
        <w:rPr>
          <w:rFonts w:ascii="Times New Roman" w:hAnsi="Times New Roman"/>
          <w:color w:val="000000" w:themeColor="text1"/>
          <w:sz w:val="28"/>
          <w:szCs w:val="28"/>
        </w:rPr>
        <w:t>Фабрицио</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Карозо</w:t>
      </w:r>
      <w:proofErr w:type="spellEnd"/>
      <w:r w:rsidRPr="006923CA">
        <w:rPr>
          <w:rFonts w:ascii="Times New Roman" w:hAnsi="Times New Roman"/>
          <w:color w:val="000000" w:themeColor="text1"/>
          <w:sz w:val="28"/>
          <w:szCs w:val="28"/>
        </w:rPr>
        <w:t xml:space="preserve"> в 1581 году издал в Венеции книгу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Танцовщик</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где описал танцы Венеции, технику их исполнения, основные танцевальные движения. А во Франции </w:t>
      </w:r>
      <w:proofErr w:type="spellStart"/>
      <w:r w:rsidRPr="006923CA">
        <w:rPr>
          <w:rFonts w:ascii="Times New Roman" w:hAnsi="Times New Roman"/>
          <w:color w:val="000000" w:themeColor="text1"/>
          <w:sz w:val="28"/>
          <w:szCs w:val="28"/>
        </w:rPr>
        <w:t>Туано</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Арбо</w:t>
      </w:r>
      <w:proofErr w:type="spellEnd"/>
      <w:r w:rsidRPr="006923CA">
        <w:rPr>
          <w:rFonts w:ascii="Times New Roman" w:hAnsi="Times New Roman"/>
          <w:color w:val="000000" w:themeColor="text1"/>
          <w:sz w:val="28"/>
          <w:szCs w:val="28"/>
        </w:rPr>
        <w:t xml:space="preserve"> выпустил книгу под названием </w:t>
      </w:r>
      <w:r w:rsidR="00D42CAA" w:rsidRPr="006923CA">
        <w:rPr>
          <w:rFonts w:ascii="Times New Roman" w:hAnsi="Times New Roman"/>
          <w:color w:val="000000" w:themeColor="text1"/>
          <w:sz w:val="28"/>
          <w:szCs w:val="28"/>
        </w:rPr>
        <w:t>«</w:t>
      </w:r>
      <w:proofErr w:type="spellStart"/>
      <w:r w:rsidRPr="006923CA">
        <w:rPr>
          <w:rFonts w:ascii="Times New Roman" w:hAnsi="Times New Roman"/>
          <w:color w:val="000000" w:themeColor="text1"/>
          <w:sz w:val="28"/>
          <w:szCs w:val="28"/>
        </w:rPr>
        <w:t>Орхесография</w:t>
      </w:r>
      <w:proofErr w:type="spellEnd"/>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в которой говорил о значении танца, о зависимости танца от музыки [3].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Выделение профессионально обученных исполнителей способствовало дальнейшему развитию классического танца: постепенно обновлялась танцевальная техника, оживлялся темп, облегчался костюм.</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Также большую роль в развитии выразительных средств классического танца сыграла деятельность Пьера </w:t>
      </w:r>
      <w:proofErr w:type="spellStart"/>
      <w:r w:rsidRPr="006923CA">
        <w:rPr>
          <w:rFonts w:ascii="Times New Roman" w:hAnsi="Times New Roman"/>
          <w:color w:val="000000" w:themeColor="text1"/>
          <w:sz w:val="28"/>
          <w:szCs w:val="28"/>
        </w:rPr>
        <w:t>Бошана</w:t>
      </w:r>
      <w:proofErr w:type="spellEnd"/>
      <w:r w:rsidRPr="006923CA">
        <w:rPr>
          <w:rFonts w:ascii="Times New Roman" w:hAnsi="Times New Roman"/>
          <w:color w:val="000000" w:themeColor="text1"/>
          <w:sz w:val="28"/>
          <w:szCs w:val="28"/>
        </w:rPr>
        <w:t>, теоретика французского театрального танца, не ос</w:t>
      </w:r>
      <w:r w:rsidR="000C6B2C" w:rsidRPr="006923CA">
        <w:rPr>
          <w:rFonts w:ascii="Times New Roman" w:hAnsi="Times New Roman"/>
          <w:color w:val="000000" w:themeColor="text1"/>
          <w:sz w:val="28"/>
          <w:szCs w:val="28"/>
        </w:rPr>
        <w:t xml:space="preserve">тавившего, однако, </w:t>
      </w:r>
      <w:r w:rsidRPr="006923CA">
        <w:rPr>
          <w:rFonts w:ascii="Times New Roman" w:hAnsi="Times New Roman"/>
          <w:color w:val="000000" w:themeColor="text1"/>
          <w:sz w:val="28"/>
          <w:szCs w:val="28"/>
        </w:rPr>
        <w:t xml:space="preserve">печатных трудов. Тем не менее, историки культуры называют его творцом нового подхода к осознанию танцевального движения, давшего возможность по-новому исполнять и записывать его.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Именно </w:t>
      </w:r>
      <w:r w:rsidR="000C6B2C" w:rsidRPr="006923CA">
        <w:rPr>
          <w:rFonts w:ascii="Times New Roman" w:hAnsi="Times New Roman"/>
          <w:color w:val="000000" w:themeColor="text1"/>
          <w:sz w:val="28"/>
          <w:szCs w:val="28"/>
        </w:rPr>
        <w:t xml:space="preserve">П. </w:t>
      </w:r>
      <w:proofErr w:type="spellStart"/>
      <w:r w:rsidRPr="006923CA">
        <w:rPr>
          <w:rFonts w:ascii="Times New Roman" w:hAnsi="Times New Roman"/>
          <w:color w:val="000000" w:themeColor="text1"/>
          <w:sz w:val="28"/>
          <w:szCs w:val="28"/>
        </w:rPr>
        <w:t>Бошан</w:t>
      </w:r>
      <w:proofErr w:type="spellEnd"/>
      <w:r w:rsidRPr="006923CA">
        <w:rPr>
          <w:rFonts w:ascii="Times New Roman" w:hAnsi="Times New Roman"/>
          <w:color w:val="000000" w:themeColor="text1"/>
          <w:sz w:val="28"/>
          <w:szCs w:val="28"/>
        </w:rPr>
        <w:t xml:space="preserve"> выделил пять выворотных позиций ног как твердое теоретическое основание академического танца. И уже в 1661 году в Париже была открыта Королевская академия танца.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Начин</w:t>
      </w:r>
      <w:r w:rsidR="000C6B2C" w:rsidRPr="006923CA">
        <w:rPr>
          <w:rFonts w:ascii="Times New Roman" w:hAnsi="Times New Roman"/>
          <w:color w:val="000000" w:themeColor="text1"/>
          <w:sz w:val="28"/>
          <w:szCs w:val="28"/>
        </w:rPr>
        <w:t>ая с XVII века, основная форма существования</w:t>
      </w:r>
      <w:r w:rsidRPr="006923CA">
        <w:rPr>
          <w:rFonts w:ascii="Times New Roman" w:hAnsi="Times New Roman"/>
          <w:color w:val="000000" w:themeColor="text1"/>
          <w:sz w:val="28"/>
          <w:szCs w:val="28"/>
        </w:rPr>
        <w:t xml:space="preserve"> классическ</w:t>
      </w:r>
      <w:r w:rsidR="000C6B2C" w:rsidRPr="006923CA">
        <w:rPr>
          <w:rFonts w:ascii="Times New Roman" w:hAnsi="Times New Roman"/>
          <w:color w:val="000000" w:themeColor="text1"/>
          <w:sz w:val="28"/>
          <w:szCs w:val="28"/>
        </w:rPr>
        <w:t xml:space="preserve">ого танца – </w:t>
      </w:r>
      <w:r w:rsidR="00BD601B" w:rsidRPr="006923CA">
        <w:rPr>
          <w:rFonts w:ascii="Times New Roman" w:hAnsi="Times New Roman"/>
          <w:color w:val="000000" w:themeColor="text1"/>
          <w:sz w:val="28"/>
          <w:szCs w:val="28"/>
        </w:rPr>
        <w:t>балетный спектакль (</w:t>
      </w:r>
      <w:r w:rsidRPr="006923CA">
        <w:rPr>
          <w:rFonts w:ascii="Times New Roman" w:hAnsi="Times New Roman"/>
          <w:color w:val="000000" w:themeColor="text1"/>
          <w:sz w:val="28"/>
          <w:szCs w:val="28"/>
        </w:rPr>
        <w:t>первые спектакли появились в конце средних веков во Франции и других странах Западной Европы</w:t>
      </w:r>
      <w:r w:rsidR="00BD601B"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Такой спектакль был синтезом песни, музыки, танца и пантомимы. </w:t>
      </w:r>
      <w:r w:rsidR="00BD601B" w:rsidRPr="006923CA">
        <w:rPr>
          <w:rFonts w:ascii="Times New Roman" w:hAnsi="Times New Roman"/>
          <w:color w:val="000000" w:themeColor="text1"/>
          <w:sz w:val="28"/>
          <w:szCs w:val="28"/>
        </w:rPr>
        <w:t>Его с</w:t>
      </w:r>
      <w:r w:rsidRPr="006923CA">
        <w:rPr>
          <w:rFonts w:ascii="Times New Roman" w:hAnsi="Times New Roman"/>
          <w:color w:val="000000" w:themeColor="text1"/>
          <w:sz w:val="28"/>
          <w:szCs w:val="28"/>
        </w:rPr>
        <w:t xml:space="preserve">южетной основой являлись мифы и сказки.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 XVII веке балетные спектакли становятся более разнообразными, композиции их усложняются. Балет выходит из дворцовых зал на профессиональную сцену и там, наконец, отделяется от оперы, становится самостоятельным театральным жанром. Танец обогащается новыми приемами и движениями. Причем, утверждение </w:t>
      </w:r>
      <w:proofErr w:type="spellStart"/>
      <w:r w:rsidRPr="006923CA">
        <w:rPr>
          <w:rFonts w:ascii="Times New Roman" w:hAnsi="Times New Roman"/>
          <w:color w:val="000000" w:themeColor="text1"/>
          <w:sz w:val="28"/>
          <w:szCs w:val="28"/>
        </w:rPr>
        <w:t>выворотности</w:t>
      </w:r>
      <w:proofErr w:type="spellEnd"/>
      <w:r w:rsidRPr="006923CA">
        <w:rPr>
          <w:rFonts w:ascii="Times New Roman" w:hAnsi="Times New Roman"/>
          <w:color w:val="000000" w:themeColor="text1"/>
          <w:sz w:val="28"/>
          <w:szCs w:val="28"/>
        </w:rPr>
        <w:t xml:space="preserve"> как важнейшей категории классического танца явилось мощным стимулом развития его выразительных средств.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Балеты этого времени были в основном аллегорическими. Они отличались сложностью техники, разнообразием и богатством костюмов, большим количеством актов. В заключении давался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большой балет</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который состоял из куранты, сараба</w:t>
      </w:r>
      <w:r w:rsidR="00BD601B" w:rsidRPr="006923CA">
        <w:rPr>
          <w:rFonts w:ascii="Times New Roman" w:hAnsi="Times New Roman"/>
          <w:color w:val="000000" w:themeColor="text1"/>
          <w:sz w:val="28"/>
          <w:szCs w:val="28"/>
        </w:rPr>
        <w:t>нды, гавота, менуэта, ригодона. Таким балетам предшествовала длительная техническая подготовка</w:t>
      </w:r>
      <w:r w:rsidRPr="006923CA">
        <w:rPr>
          <w:rFonts w:ascii="Times New Roman" w:hAnsi="Times New Roman"/>
          <w:color w:val="000000" w:themeColor="text1"/>
          <w:sz w:val="28"/>
          <w:szCs w:val="28"/>
        </w:rPr>
        <w:t xml:space="preserve"> [24].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lastRenderedPageBreak/>
        <w:t>На рубеже XVIII века в ч</w:t>
      </w:r>
      <w:r w:rsidR="00BD601B" w:rsidRPr="006923CA">
        <w:rPr>
          <w:rFonts w:ascii="Times New Roman" w:hAnsi="Times New Roman"/>
          <w:color w:val="000000" w:themeColor="text1"/>
          <w:sz w:val="28"/>
          <w:szCs w:val="28"/>
        </w:rPr>
        <w:t>исло театральных танцев входили</w:t>
      </w:r>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entrée</w:t>
      </w:r>
      <w:proofErr w:type="spellEnd"/>
      <w:r w:rsidRPr="006923CA">
        <w:rPr>
          <w:rFonts w:ascii="Times New Roman" w:hAnsi="Times New Roman"/>
          <w:color w:val="000000" w:themeColor="text1"/>
          <w:sz w:val="28"/>
          <w:szCs w:val="28"/>
        </w:rPr>
        <w:t xml:space="preserve">, сарабанда, жига, </w:t>
      </w:r>
      <w:proofErr w:type="spellStart"/>
      <w:r w:rsidRPr="006923CA">
        <w:rPr>
          <w:rFonts w:ascii="Times New Roman" w:hAnsi="Times New Roman"/>
          <w:color w:val="000000" w:themeColor="text1"/>
          <w:sz w:val="28"/>
          <w:szCs w:val="28"/>
        </w:rPr>
        <w:t>чаконна</w:t>
      </w:r>
      <w:proofErr w:type="spellEnd"/>
      <w:r w:rsidRPr="006923CA">
        <w:rPr>
          <w:rFonts w:ascii="Times New Roman" w:hAnsi="Times New Roman"/>
          <w:color w:val="000000" w:themeColor="text1"/>
          <w:sz w:val="28"/>
          <w:szCs w:val="28"/>
        </w:rPr>
        <w:t xml:space="preserve">. Балетный танец в этот период – явление двойственное: с одной стороны, композиция танца и спектакля – устаревшие; с другой – личное исполнительство, танцевальная техника, постоянно идущие вперед. Яркие виртуозы-исполнители классического танца того времени – </w:t>
      </w:r>
      <w:proofErr w:type="spellStart"/>
      <w:r w:rsidRPr="006923CA">
        <w:rPr>
          <w:rFonts w:ascii="Times New Roman" w:hAnsi="Times New Roman"/>
          <w:color w:val="000000" w:themeColor="text1"/>
          <w:sz w:val="28"/>
          <w:szCs w:val="28"/>
        </w:rPr>
        <w:t>Сал</w:t>
      </w:r>
      <w:r w:rsidR="00BD601B" w:rsidRPr="006923CA">
        <w:rPr>
          <w:rFonts w:ascii="Times New Roman" w:hAnsi="Times New Roman"/>
          <w:color w:val="000000" w:themeColor="text1"/>
          <w:sz w:val="28"/>
          <w:szCs w:val="28"/>
        </w:rPr>
        <w:t>ле</w:t>
      </w:r>
      <w:proofErr w:type="spellEnd"/>
      <w:r w:rsidR="00BD601B" w:rsidRPr="006923CA">
        <w:rPr>
          <w:rFonts w:ascii="Times New Roman" w:hAnsi="Times New Roman"/>
          <w:color w:val="000000" w:themeColor="text1"/>
          <w:sz w:val="28"/>
          <w:szCs w:val="28"/>
        </w:rPr>
        <w:t xml:space="preserve">, </w:t>
      </w:r>
      <w:proofErr w:type="spellStart"/>
      <w:r w:rsidR="00BD601B" w:rsidRPr="006923CA">
        <w:rPr>
          <w:rFonts w:ascii="Times New Roman" w:hAnsi="Times New Roman"/>
          <w:color w:val="000000" w:themeColor="text1"/>
          <w:sz w:val="28"/>
          <w:szCs w:val="28"/>
        </w:rPr>
        <w:t>Камарго</w:t>
      </w:r>
      <w:proofErr w:type="spellEnd"/>
      <w:r w:rsidR="00BD601B" w:rsidRPr="006923CA">
        <w:rPr>
          <w:rFonts w:ascii="Times New Roman" w:hAnsi="Times New Roman"/>
          <w:color w:val="000000" w:themeColor="text1"/>
          <w:sz w:val="28"/>
          <w:szCs w:val="28"/>
        </w:rPr>
        <w:t xml:space="preserve">, </w:t>
      </w:r>
      <w:proofErr w:type="spellStart"/>
      <w:r w:rsidR="00BD601B" w:rsidRPr="006923CA">
        <w:rPr>
          <w:rFonts w:ascii="Times New Roman" w:hAnsi="Times New Roman"/>
          <w:color w:val="000000" w:themeColor="text1"/>
          <w:sz w:val="28"/>
          <w:szCs w:val="28"/>
        </w:rPr>
        <w:t>Фоссано</w:t>
      </w:r>
      <w:proofErr w:type="spellEnd"/>
      <w:r w:rsidR="00BD601B" w:rsidRPr="006923CA">
        <w:rPr>
          <w:rFonts w:ascii="Times New Roman" w:hAnsi="Times New Roman"/>
          <w:color w:val="000000" w:themeColor="text1"/>
          <w:sz w:val="28"/>
          <w:szCs w:val="28"/>
        </w:rPr>
        <w:t xml:space="preserve">, </w:t>
      </w:r>
      <w:proofErr w:type="spellStart"/>
      <w:r w:rsidR="00BD601B" w:rsidRPr="006923CA">
        <w:rPr>
          <w:rFonts w:ascii="Times New Roman" w:hAnsi="Times New Roman"/>
          <w:color w:val="000000" w:themeColor="text1"/>
          <w:sz w:val="28"/>
          <w:szCs w:val="28"/>
        </w:rPr>
        <w:t>Кампанини</w:t>
      </w:r>
      <w:proofErr w:type="spellEnd"/>
      <w:r w:rsidRPr="006923CA">
        <w:rPr>
          <w:rFonts w:ascii="Times New Roman" w:hAnsi="Times New Roman"/>
          <w:color w:val="000000" w:themeColor="text1"/>
          <w:sz w:val="28"/>
          <w:szCs w:val="28"/>
        </w:rPr>
        <w:t xml:space="preserve"> и, наконец, династии Гарделей и </w:t>
      </w:r>
      <w:proofErr w:type="spellStart"/>
      <w:r w:rsidRPr="006923CA">
        <w:rPr>
          <w:rFonts w:ascii="Times New Roman" w:hAnsi="Times New Roman"/>
          <w:color w:val="000000" w:themeColor="text1"/>
          <w:sz w:val="28"/>
          <w:szCs w:val="28"/>
        </w:rPr>
        <w:t>Вестрисов</w:t>
      </w:r>
      <w:proofErr w:type="spellEnd"/>
      <w:r w:rsidRPr="006923CA">
        <w:rPr>
          <w:rFonts w:ascii="Times New Roman" w:hAnsi="Times New Roman"/>
          <w:color w:val="000000" w:themeColor="text1"/>
          <w:sz w:val="28"/>
          <w:szCs w:val="28"/>
        </w:rPr>
        <w:t xml:space="preserve">. В классическом танце появляются сложнейшие прыжки, кабриоли, </w:t>
      </w:r>
      <w:proofErr w:type="spellStart"/>
      <w:r w:rsidRPr="006923CA">
        <w:rPr>
          <w:rFonts w:ascii="Times New Roman" w:hAnsi="Times New Roman"/>
          <w:color w:val="000000" w:themeColor="text1"/>
          <w:sz w:val="28"/>
          <w:szCs w:val="28"/>
        </w:rPr>
        <w:t>заноски</w:t>
      </w:r>
      <w:proofErr w:type="spellEnd"/>
      <w:r w:rsidRPr="006923CA">
        <w:rPr>
          <w:rFonts w:ascii="Times New Roman" w:hAnsi="Times New Roman"/>
          <w:color w:val="000000" w:themeColor="text1"/>
          <w:sz w:val="28"/>
          <w:szCs w:val="28"/>
        </w:rPr>
        <w:t>, вращения и пируэты.</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Виртуозная исполнительская техника обусловила реорганизацию балетного спектакля и появление действенного танца. Все чаще основой сюжетов балетных спектаклей становятся литературные произведения, в которых авторы обращаются к сложным темам и образам, придавая им глубокое социальное значение: </w:t>
      </w:r>
      <w:r w:rsidR="00D42CAA" w:rsidRPr="006923CA">
        <w:rPr>
          <w:rFonts w:ascii="Times New Roman" w:hAnsi="Times New Roman"/>
          <w:color w:val="000000" w:themeColor="text1"/>
          <w:sz w:val="28"/>
          <w:szCs w:val="28"/>
        </w:rPr>
        <w:t>«</w:t>
      </w:r>
      <w:proofErr w:type="spellStart"/>
      <w:r w:rsidRPr="006923CA">
        <w:rPr>
          <w:rFonts w:ascii="Times New Roman" w:hAnsi="Times New Roman"/>
          <w:color w:val="000000" w:themeColor="text1"/>
          <w:sz w:val="28"/>
          <w:szCs w:val="28"/>
        </w:rPr>
        <w:t>Ветренный</w:t>
      </w:r>
      <w:proofErr w:type="spellEnd"/>
      <w:r w:rsidRPr="006923CA">
        <w:rPr>
          <w:rFonts w:ascii="Times New Roman" w:hAnsi="Times New Roman"/>
          <w:color w:val="000000" w:themeColor="text1"/>
          <w:sz w:val="28"/>
          <w:szCs w:val="28"/>
        </w:rPr>
        <w:t xml:space="preserve"> паж</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по пьесе Бомарше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Женитьба Фигаро</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Отелло</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Ромео и Джульетта</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Гамлет</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Сон в летнюю ночь</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Макбет</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по произведениям Шекспира,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Любовь к трем апельсинам</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по Гоцци. В этих балетах создавалась ритмизированная пантомима, объединенная с танцем. Хореографическая партитура изобиловала национальными танцами, усиливая живописный колорит спектакля. Итак, динамизм, экспрессия, мимическая игра артистов, ритмическая пантомима и высокая техника – вот основные черты балетного театра конца XVIII</w:t>
      </w:r>
      <w:r w:rsidR="00E01EBD" w:rsidRPr="006923CA">
        <w:rPr>
          <w:rFonts w:ascii="Times New Roman" w:hAnsi="Times New Roman"/>
          <w:color w:val="000000" w:themeColor="text1"/>
          <w:sz w:val="28"/>
          <w:szCs w:val="28"/>
        </w:rPr>
        <w:t xml:space="preserve"> – </w:t>
      </w:r>
      <w:r w:rsidRPr="006923CA">
        <w:rPr>
          <w:rFonts w:ascii="Times New Roman" w:hAnsi="Times New Roman"/>
          <w:color w:val="000000" w:themeColor="text1"/>
          <w:sz w:val="28"/>
          <w:szCs w:val="28"/>
        </w:rPr>
        <w:t>начала XIX веков.</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Важнейшим событием для развития выразительных средств классического танца явился подъем танцовщицы на пальцы. В книге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Азбука хореографии</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говориться о том, что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впервые поднялись в танце на пальцы Мария Тальони в балете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Сильфида</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и русская танцовщица Авдотья Истомина в балете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Зефир и Флора</w:t>
      </w:r>
      <w:r w:rsidR="00C657BD"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Историки культуры утверждают, что пуанты подготовлялись с самого конца XVIII века: и танцовщицы, и танцовщики танцевали чрезвычайно высоко на </w:t>
      </w:r>
      <w:proofErr w:type="spellStart"/>
      <w:r w:rsidRPr="006923CA">
        <w:rPr>
          <w:rFonts w:ascii="Times New Roman" w:hAnsi="Times New Roman"/>
          <w:color w:val="000000" w:themeColor="text1"/>
          <w:sz w:val="28"/>
          <w:szCs w:val="28"/>
        </w:rPr>
        <w:t>полупальцах</w:t>
      </w:r>
      <w:proofErr w:type="spellEnd"/>
      <w:r w:rsidRPr="006923CA">
        <w:rPr>
          <w:rFonts w:ascii="Times New Roman" w:hAnsi="Times New Roman"/>
          <w:color w:val="000000" w:themeColor="text1"/>
          <w:sz w:val="28"/>
          <w:szCs w:val="28"/>
        </w:rPr>
        <w:t xml:space="preserve">. Современники говорят о небывалой легкости танца Тальони. Этот ее технический прием лег в основу новой школы. Тальони закрепила и другое завоевание женского танца: большие позы и большие линии (арабеск с простертыми вперед и наверх руками). Романтический балет XIX века подарил танцу выразительные длинные и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мягкие</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линии и пальцевую технику [24].</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 середине XIX века крупнейшим хореографическим центром становится Россия. Под влиянием французской и итальянской школ происходило рождение новой самобытной русской школы классического танца.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Важным этапом в становлении и развитии балетной школы в России стало введение изучения изящных искусств, в том числе и бального танца, в 1731 году в учебный план Шляхетского кадетского корпуса в Петербурге.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 1734 году танцмейстером в шляхетном корпусе был Жан Батист Ланде. Именно по его прошению, подписанному 4 мая 1738 года, была организована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Собственная Ее Величества танцевальная школа</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(в настоящее время Академия русского балета имени А.Я. Вагановой в Санкт-Петербурге).</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lastRenderedPageBreak/>
        <w:t>В школу принимали и детей из народа. Это был новый, очень важный шаг в борьбе за создание самостоятельной национальной балетной школы.</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Соединение хореографии и музыкального симфонизма стало национальной традицией русского балетного искусства. И связано это с именами композиторов П.И. Чайковского и А.К. Глазунова и балетмейстеров М. Петипа (именно с его присутствием усиливается популярность характерных танцев, обогащается их сюжет и выразительные средства) и </w:t>
      </w:r>
      <w:r w:rsidR="00F14A53" w:rsidRPr="006923CA">
        <w:rPr>
          <w:rFonts w:ascii="Times New Roman" w:hAnsi="Times New Roman"/>
          <w:color w:val="000000" w:themeColor="text1"/>
          <w:sz w:val="28"/>
          <w:szCs w:val="28"/>
        </w:rPr>
        <w:t xml:space="preserve">        </w:t>
      </w:r>
      <w:r w:rsidRPr="006923CA">
        <w:rPr>
          <w:rFonts w:ascii="Times New Roman" w:hAnsi="Times New Roman"/>
          <w:color w:val="000000" w:themeColor="text1"/>
          <w:sz w:val="28"/>
          <w:szCs w:val="28"/>
        </w:rPr>
        <w:t xml:space="preserve">Л. Иванова [3].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 начале 60-х годов уже сложились классические компоненты балетного спектакля: </w:t>
      </w:r>
      <w:proofErr w:type="spellStart"/>
      <w:r w:rsidRPr="006923CA">
        <w:rPr>
          <w:rFonts w:ascii="Times New Roman" w:hAnsi="Times New Roman"/>
          <w:color w:val="000000" w:themeColor="text1"/>
          <w:sz w:val="28"/>
          <w:szCs w:val="28"/>
        </w:rPr>
        <w:t>pasdedeux</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entrée</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adagio</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andante</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allegro</w:t>
      </w:r>
      <w:proofErr w:type="spellEnd"/>
      <w:r w:rsidRPr="006923CA">
        <w:rPr>
          <w:rFonts w:ascii="Times New Roman" w:hAnsi="Times New Roman"/>
          <w:color w:val="000000" w:themeColor="text1"/>
          <w:sz w:val="28"/>
          <w:szCs w:val="28"/>
        </w:rPr>
        <w:t xml:space="preserve">, кода (которая не есть финал, но ему соответствует). Примером классических па могут служить танцы в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Сильфиде</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Жизели</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Пери</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Тщетная предосторожность</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Большая заслуга в развитии русского балетного академизма принадлежит </w:t>
      </w:r>
      <w:proofErr w:type="spellStart"/>
      <w:r w:rsidRPr="006923CA">
        <w:rPr>
          <w:rFonts w:ascii="Times New Roman" w:hAnsi="Times New Roman"/>
          <w:color w:val="000000" w:themeColor="text1"/>
          <w:sz w:val="28"/>
          <w:szCs w:val="28"/>
        </w:rPr>
        <w:t>Христиану</w:t>
      </w:r>
      <w:proofErr w:type="spellEnd"/>
      <w:r w:rsidRPr="006923CA">
        <w:rPr>
          <w:rFonts w:ascii="Times New Roman" w:hAnsi="Times New Roman"/>
          <w:color w:val="000000" w:themeColor="text1"/>
          <w:sz w:val="28"/>
          <w:szCs w:val="28"/>
        </w:rPr>
        <w:t xml:space="preserve"> Петровичу Иогансону. Тщательно изучив русскую систему хореографического образования и наблюдая в течение долгих лет русских исполнителей, он создал свою, </w:t>
      </w:r>
      <w:proofErr w:type="spellStart"/>
      <w:r w:rsidRPr="006923CA">
        <w:rPr>
          <w:rFonts w:ascii="Times New Roman" w:hAnsi="Times New Roman"/>
          <w:color w:val="000000" w:themeColor="text1"/>
          <w:sz w:val="28"/>
          <w:szCs w:val="28"/>
        </w:rPr>
        <w:t>иогансоновскую</w:t>
      </w:r>
      <w:proofErr w:type="spellEnd"/>
      <w:r w:rsidRPr="006923CA">
        <w:rPr>
          <w:rFonts w:ascii="Times New Roman" w:hAnsi="Times New Roman"/>
          <w:color w:val="000000" w:themeColor="text1"/>
          <w:sz w:val="28"/>
          <w:szCs w:val="28"/>
        </w:rPr>
        <w:t xml:space="preserve"> систему преподавания, главное в которой было развитие в учениках прежде всего индивидуальности, особенностей природный данных, наиболее ярких граней таланта.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За свою долгую педагогическую деятельность он подготовил несколько поколений русских выдающихся танцовщиц и танцовщиков, таких как Анна Пав</w:t>
      </w:r>
      <w:r w:rsidR="00F14A53" w:rsidRPr="006923CA">
        <w:rPr>
          <w:rFonts w:ascii="Times New Roman" w:hAnsi="Times New Roman"/>
          <w:color w:val="000000" w:themeColor="text1"/>
          <w:sz w:val="28"/>
          <w:szCs w:val="28"/>
        </w:rPr>
        <w:t xml:space="preserve">лова, Тамара </w:t>
      </w:r>
      <w:proofErr w:type="spellStart"/>
      <w:r w:rsidR="00F14A53" w:rsidRPr="006923CA">
        <w:rPr>
          <w:rFonts w:ascii="Times New Roman" w:hAnsi="Times New Roman"/>
          <w:color w:val="000000" w:themeColor="text1"/>
          <w:sz w:val="28"/>
          <w:szCs w:val="28"/>
        </w:rPr>
        <w:t>Карсавина</w:t>
      </w:r>
      <w:proofErr w:type="spellEnd"/>
      <w:r w:rsidR="00F14A53" w:rsidRPr="006923CA">
        <w:rPr>
          <w:rFonts w:ascii="Times New Roman" w:hAnsi="Times New Roman"/>
          <w:color w:val="000000" w:themeColor="text1"/>
          <w:sz w:val="28"/>
          <w:szCs w:val="28"/>
        </w:rPr>
        <w:t>, Ольга П</w:t>
      </w:r>
      <w:r w:rsidRPr="006923CA">
        <w:rPr>
          <w:rFonts w:ascii="Times New Roman" w:hAnsi="Times New Roman"/>
          <w:color w:val="000000" w:themeColor="text1"/>
          <w:sz w:val="28"/>
          <w:szCs w:val="28"/>
        </w:rPr>
        <w:t xml:space="preserve">реображенская, Матильда Кшесинская, Павел Гердт, Николай Легат и других.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Развитие русского балета связано, в том числе, с именем московского балетмейстера А. Горского, который, отказавшись от устаревших приемов пантомимы, использовал в балетном спектакле приемы современной режиссуры. Придавая большое значение живописному оформлению спектакля, он привлекал к работе лучших художников. Но подлинны</w:t>
      </w:r>
      <w:r w:rsidR="00652538" w:rsidRPr="006923CA">
        <w:rPr>
          <w:rFonts w:ascii="Times New Roman" w:hAnsi="Times New Roman"/>
          <w:color w:val="000000" w:themeColor="text1"/>
          <w:sz w:val="28"/>
          <w:szCs w:val="28"/>
        </w:rPr>
        <w:t>м</w:t>
      </w:r>
      <w:r w:rsidRPr="006923CA">
        <w:rPr>
          <w:rFonts w:ascii="Times New Roman" w:hAnsi="Times New Roman"/>
          <w:color w:val="000000" w:themeColor="text1"/>
          <w:sz w:val="28"/>
          <w:szCs w:val="28"/>
        </w:rPr>
        <w:t xml:space="preserve"> реформатор</w:t>
      </w:r>
      <w:r w:rsidR="00652538" w:rsidRPr="006923CA">
        <w:rPr>
          <w:rFonts w:ascii="Times New Roman" w:hAnsi="Times New Roman"/>
          <w:color w:val="000000" w:themeColor="text1"/>
          <w:sz w:val="28"/>
          <w:szCs w:val="28"/>
        </w:rPr>
        <w:t>ом</w:t>
      </w:r>
      <w:r w:rsidRPr="006923CA">
        <w:rPr>
          <w:rFonts w:ascii="Times New Roman" w:hAnsi="Times New Roman"/>
          <w:color w:val="000000" w:themeColor="text1"/>
          <w:sz w:val="28"/>
          <w:szCs w:val="28"/>
        </w:rPr>
        <w:t xml:space="preserve"> балетного искусства </w:t>
      </w:r>
      <w:r w:rsidR="00652538" w:rsidRPr="006923CA">
        <w:rPr>
          <w:rFonts w:ascii="Times New Roman" w:hAnsi="Times New Roman"/>
          <w:color w:val="000000" w:themeColor="text1"/>
          <w:sz w:val="28"/>
          <w:szCs w:val="28"/>
        </w:rPr>
        <w:t xml:space="preserve">был </w:t>
      </w:r>
      <w:r w:rsidRPr="006923CA">
        <w:rPr>
          <w:rFonts w:ascii="Times New Roman" w:hAnsi="Times New Roman"/>
          <w:color w:val="000000" w:themeColor="text1"/>
          <w:sz w:val="28"/>
          <w:szCs w:val="28"/>
        </w:rPr>
        <w:t>Михаил Фокин, восставший против традиционного построения балетного спектакля. Он утверждал, что тема спектакля, его музыка, эпоха, в которую происходит действие, требуют каждый раз иных танцевальных движений, иного рисунка танца.</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 1908 году начались ежегодные выступления артистов русского балета в Париже, организованные театральным деятелем С. П. Дягилевым. Среди них наиболее выдающейся танцовщицей была несравненная Анна Павлова.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Умирающий лебедь</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созданный великой балериной </w:t>
      </w:r>
      <w:r w:rsidR="00652538" w:rsidRPr="006923CA">
        <w:rPr>
          <w:rFonts w:ascii="Times New Roman" w:hAnsi="Times New Roman"/>
          <w:color w:val="000000" w:themeColor="text1"/>
          <w:sz w:val="28"/>
          <w:szCs w:val="28"/>
        </w:rPr>
        <w:t xml:space="preserve">А. </w:t>
      </w:r>
      <w:r w:rsidRPr="006923CA">
        <w:rPr>
          <w:rFonts w:ascii="Times New Roman" w:hAnsi="Times New Roman"/>
          <w:color w:val="000000" w:themeColor="text1"/>
          <w:sz w:val="28"/>
          <w:szCs w:val="28"/>
        </w:rPr>
        <w:t>Павловой, — поэтический символ русского балета начала XX века.</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Значительную роль в подготовке ряда поколений русских артистов балета сыграла деятельность </w:t>
      </w:r>
      <w:proofErr w:type="spellStart"/>
      <w:r w:rsidRPr="006923CA">
        <w:rPr>
          <w:rFonts w:ascii="Times New Roman" w:hAnsi="Times New Roman"/>
          <w:color w:val="000000" w:themeColor="text1"/>
          <w:sz w:val="28"/>
          <w:szCs w:val="28"/>
        </w:rPr>
        <w:t>Энрико</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Чекетти</w:t>
      </w:r>
      <w:proofErr w:type="spellEnd"/>
      <w:r w:rsidRPr="006923CA">
        <w:rPr>
          <w:rFonts w:ascii="Times New Roman" w:hAnsi="Times New Roman"/>
          <w:color w:val="000000" w:themeColor="text1"/>
          <w:sz w:val="28"/>
          <w:szCs w:val="28"/>
        </w:rPr>
        <w:t xml:space="preserve"> в балетном училище Петербурга. Русские танцовщики учились у </w:t>
      </w:r>
      <w:proofErr w:type="spellStart"/>
      <w:r w:rsidRPr="006923CA">
        <w:rPr>
          <w:rFonts w:ascii="Times New Roman" w:hAnsi="Times New Roman"/>
          <w:color w:val="000000" w:themeColor="text1"/>
          <w:sz w:val="28"/>
          <w:szCs w:val="28"/>
        </w:rPr>
        <w:t>Чеккети</w:t>
      </w:r>
      <w:proofErr w:type="spellEnd"/>
      <w:r w:rsidRPr="006923CA">
        <w:rPr>
          <w:rFonts w:ascii="Times New Roman" w:hAnsi="Times New Roman"/>
          <w:color w:val="000000" w:themeColor="text1"/>
          <w:sz w:val="28"/>
          <w:szCs w:val="28"/>
        </w:rPr>
        <w:t xml:space="preserve"> виртуозности, умению выполнять движения быстро и темпераментно. Однако блестящая техника никогда не считалась главным достоинством на русской сцене, и довольно быстро ученики </w:t>
      </w:r>
      <w:proofErr w:type="spellStart"/>
      <w:r w:rsidRPr="006923CA">
        <w:rPr>
          <w:rFonts w:ascii="Times New Roman" w:hAnsi="Times New Roman"/>
          <w:color w:val="000000" w:themeColor="text1"/>
          <w:sz w:val="28"/>
          <w:szCs w:val="28"/>
        </w:rPr>
        <w:t>Чеккети</w:t>
      </w:r>
      <w:proofErr w:type="spellEnd"/>
      <w:r w:rsidRPr="006923CA">
        <w:rPr>
          <w:rFonts w:ascii="Times New Roman" w:hAnsi="Times New Roman"/>
          <w:color w:val="000000" w:themeColor="text1"/>
          <w:sz w:val="28"/>
          <w:szCs w:val="28"/>
        </w:rPr>
        <w:t xml:space="preserve"> переходили к </w:t>
      </w:r>
      <w:r w:rsidR="00652538" w:rsidRPr="006923CA">
        <w:rPr>
          <w:rFonts w:ascii="Times New Roman" w:hAnsi="Times New Roman"/>
          <w:color w:val="000000" w:themeColor="text1"/>
          <w:sz w:val="28"/>
          <w:szCs w:val="28"/>
        </w:rPr>
        <w:t xml:space="preserve">Х. </w:t>
      </w:r>
      <w:r w:rsidRPr="006923CA">
        <w:rPr>
          <w:rFonts w:ascii="Times New Roman" w:hAnsi="Times New Roman"/>
          <w:color w:val="000000" w:themeColor="text1"/>
          <w:sz w:val="28"/>
          <w:szCs w:val="28"/>
        </w:rPr>
        <w:t xml:space="preserve">Иогансону – совершенствовать чистоту форм классического танца, добиваться выразительности исполнения. А </w:t>
      </w:r>
      <w:r w:rsidRPr="006923CA">
        <w:rPr>
          <w:rFonts w:ascii="Times New Roman" w:hAnsi="Times New Roman"/>
          <w:color w:val="000000" w:themeColor="text1"/>
          <w:sz w:val="28"/>
          <w:szCs w:val="28"/>
        </w:rPr>
        <w:lastRenderedPageBreak/>
        <w:t xml:space="preserve">ученики </w:t>
      </w:r>
      <w:r w:rsidR="00652538" w:rsidRPr="006923CA">
        <w:rPr>
          <w:rFonts w:ascii="Times New Roman" w:hAnsi="Times New Roman"/>
          <w:color w:val="000000" w:themeColor="text1"/>
          <w:sz w:val="28"/>
          <w:szCs w:val="28"/>
        </w:rPr>
        <w:t xml:space="preserve">Х. </w:t>
      </w:r>
      <w:r w:rsidRPr="006923CA">
        <w:rPr>
          <w:rFonts w:ascii="Times New Roman" w:hAnsi="Times New Roman"/>
          <w:color w:val="000000" w:themeColor="text1"/>
          <w:sz w:val="28"/>
          <w:szCs w:val="28"/>
        </w:rPr>
        <w:t xml:space="preserve">Иогансона работали над техникой </w:t>
      </w:r>
      <w:r w:rsidR="00652538" w:rsidRPr="006923CA">
        <w:rPr>
          <w:rFonts w:ascii="Times New Roman" w:hAnsi="Times New Roman"/>
          <w:color w:val="000000" w:themeColor="text1"/>
          <w:sz w:val="28"/>
          <w:szCs w:val="28"/>
        </w:rPr>
        <w:t xml:space="preserve">А. </w:t>
      </w:r>
      <w:proofErr w:type="spellStart"/>
      <w:r w:rsidRPr="006923CA">
        <w:rPr>
          <w:rFonts w:ascii="Times New Roman" w:hAnsi="Times New Roman"/>
          <w:color w:val="000000" w:themeColor="text1"/>
          <w:sz w:val="28"/>
          <w:szCs w:val="28"/>
        </w:rPr>
        <w:t>Чеккети</w:t>
      </w:r>
      <w:proofErr w:type="spellEnd"/>
      <w:r w:rsidRPr="006923CA">
        <w:rPr>
          <w:rFonts w:ascii="Times New Roman" w:hAnsi="Times New Roman"/>
          <w:color w:val="000000" w:themeColor="text1"/>
          <w:sz w:val="28"/>
          <w:szCs w:val="28"/>
        </w:rPr>
        <w:t xml:space="preserve">, который для своих русских учеников выработал особую систему преподавания [15].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После Октябрьской революции 1917 года многие деятели балетного театра покинули Россию, но, несмотря на это, школа русского балета уцелела. Пафос движения к новой жизни, революционная тематика, а главное простор творческого эксперимента вдохновляли мастеров балета. Так возник жанр драматического балета. Это были спектакли, обычно основанные на сюжетах известных литературных произведений, которые строились по законам драматического спектакля. Содержание в них излагалось с помощью пантомимы и изобразительного танца [30].</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Большим вкладом в развитие выразительных средств классического танца явилась педагогическая система А.Я. Вагановой. Решительно отвергая излишнюю декоративность, позирование, занимавшие немалое место в хореографии прошлого, </w:t>
      </w:r>
      <w:r w:rsidR="00A01F1D" w:rsidRPr="006923CA">
        <w:rPr>
          <w:rFonts w:ascii="Times New Roman" w:hAnsi="Times New Roman"/>
          <w:color w:val="000000" w:themeColor="text1"/>
          <w:sz w:val="28"/>
          <w:szCs w:val="28"/>
        </w:rPr>
        <w:t xml:space="preserve">А.Я. </w:t>
      </w:r>
      <w:r w:rsidRPr="006923CA">
        <w:rPr>
          <w:rFonts w:ascii="Times New Roman" w:hAnsi="Times New Roman"/>
          <w:color w:val="000000" w:themeColor="text1"/>
          <w:sz w:val="28"/>
          <w:szCs w:val="28"/>
        </w:rPr>
        <w:t xml:space="preserve">Ваганова добивалась от учениц эмоциональной выразительности, строгости формы, волевой и энергичной манеры исполнения. Танец выпускниц </w:t>
      </w:r>
      <w:r w:rsidR="00A01F1D" w:rsidRPr="006923CA">
        <w:rPr>
          <w:rFonts w:ascii="Times New Roman" w:hAnsi="Times New Roman"/>
          <w:color w:val="000000" w:themeColor="text1"/>
          <w:sz w:val="28"/>
          <w:szCs w:val="28"/>
        </w:rPr>
        <w:t xml:space="preserve">А.Я. </w:t>
      </w:r>
      <w:r w:rsidRPr="006923CA">
        <w:rPr>
          <w:rFonts w:ascii="Times New Roman" w:hAnsi="Times New Roman"/>
          <w:color w:val="000000" w:themeColor="text1"/>
          <w:sz w:val="28"/>
          <w:szCs w:val="28"/>
        </w:rPr>
        <w:t xml:space="preserve">Вагановой отвечал самой сущности балета как искусства глубокого содержания, высокой лирики и героики.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Метод </w:t>
      </w:r>
      <w:r w:rsidR="00A01F1D" w:rsidRPr="006923CA">
        <w:rPr>
          <w:rFonts w:ascii="Times New Roman" w:hAnsi="Times New Roman"/>
          <w:color w:val="000000" w:themeColor="text1"/>
          <w:sz w:val="28"/>
          <w:szCs w:val="28"/>
        </w:rPr>
        <w:t xml:space="preserve">А.Я. </w:t>
      </w:r>
      <w:r w:rsidRPr="006923CA">
        <w:rPr>
          <w:rFonts w:ascii="Times New Roman" w:hAnsi="Times New Roman"/>
          <w:color w:val="000000" w:themeColor="text1"/>
          <w:sz w:val="28"/>
          <w:szCs w:val="28"/>
        </w:rPr>
        <w:t xml:space="preserve">Вагановой оказал большое воздействие и на развитие мужского танца. </w:t>
      </w:r>
      <w:r w:rsidR="00A01F1D" w:rsidRPr="006923CA">
        <w:rPr>
          <w:rFonts w:ascii="Times New Roman" w:hAnsi="Times New Roman"/>
          <w:color w:val="000000" w:themeColor="text1"/>
          <w:sz w:val="28"/>
          <w:szCs w:val="28"/>
        </w:rPr>
        <w:t>Теперь в</w:t>
      </w:r>
      <w:r w:rsidRPr="006923CA">
        <w:rPr>
          <w:rFonts w:ascii="Times New Roman" w:hAnsi="Times New Roman"/>
          <w:color w:val="000000" w:themeColor="text1"/>
          <w:sz w:val="28"/>
          <w:szCs w:val="28"/>
        </w:rPr>
        <w:t xml:space="preserve"> нем добивались гармоничности и силы движения, расширили диапазон выразительности [4].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В конце 1950-х годов наступил перелом. Хореографы и танцовщики нового поколения возродили забытые жанры — одноактный балет, балетную симфонию, хореографическую миниатюру. А с 1970-х годов возникают самостоятельные балетные труппы, независимые от оперно-балетных театров.</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Современный классический танец имеет широчайший спектр выразительных средств. Он продолжает обогащаться с введением все новых движений, сложных элементов и связок.</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Художественный принцип организации движения в классическом танце заимствован и другими видами хореографического искусства. Особенно полно этот принцип интегрирова</w:t>
      </w:r>
      <w:r w:rsidR="00A01F1D" w:rsidRPr="006923CA">
        <w:rPr>
          <w:rFonts w:ascii="Times New Roman" w:hAnsi="Times New Roman"/>
          <w:color w:val="000000" w:themeColor="text1"/>
          <w:sz w:val="28"/>
          <w:szCs w:val="28"/>
        </w:rPr>
        <w:t>н</w:t>
      </w:r>
      <w:r w:rsidRPr="006923CA">
        <w:rPr>
          <w:rFonts w:ascii="Times New Roman" w:hAnsi="Times New Roman"/>
          <w:color w:val="000000" w:themeColor="text1"/>
          <w:sz w:val="28"/>
          <w:szCs w:val="28"/>
        </w:rPr>
        <w:t xml:space="preserve"> в народно-сценический танец. Большинство элементов экзерсиса у палки организовано по принципу классического танца: приседания, упражнения для развития подвижности стопы, маленькие броски, круг ногой по полу, поднятие ноги на 90 и выше градусов, развороты бедра, большие броски. И только небольшая часть движений сохраняет аутентичный подход к их выполнению. Сейчас система классического танца востребована в спортивных бальных танцах, в художественной гимнастике, фигурном катании [3].</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Современные танцы радуют своим разнообразием стилей большую часть современной молодежи и </w:t>
      </w:r>
      <w:r w:rsidR="00BD368C" w:rsidRPr="006923CA">
        <w:rPr>
          <w:rFonts w:ascii="Times New Roman" w:hAnsi="Times New Roman"/>
          <w:color w:val="000000" w:themeColor="text1"/>
          <w:sz w:val="28"/>
          <w:szCs w:val="28"/>
        </w:rPr>
        <w:t xml:space="preserve">даже </w:t>
      </w:r>
      <w:r w:rsidRPr="006923CA">
        <w:rPr>
          <w:rFonts w:ascii="Times New Roman" w:hAnsi="Times New Roman"/>
          <w:color w:val="000000" w:themeColor="text1"/>
          <w:sz w:val="28"/>
          <w:szCs w:val="28"/>
        </w:rPr>
        <w:t xml:space="preserve">привлекают старшее поколение.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Современный танец – это направление искусства танца, включающее танцевальные техники и ст</w:t>
      </w:r>
      <w:r w:rsidR="00BD368C" w:rsidRPr="006923CA">
        <w:rPr>
          <w:rFonts w:ascii="Times New Roman" w:hAnsi="Times New Roman"/>
          <w:color w:val="000000" w:themeColor="text1"/>
          <w:sz w:val="28"/>
          <w:szCs w:val="28"/>
        </w:rPr>
        <w:t>или XX-XXI веков, сформировавшие</w:t>
      </w:r>
      <w:r w:rsidRPr="006923CA">
        <w:rPr>
          <w:rFonts w:ascii="Times New Roman" w:hAnsi="Times New Roman"/>
          <w:color w:val="000000" w:themeColor="text1"/>
          <w:sz w:val="28"/>
          <w:szCs w:val="28"/>
        </w:rPr>
        <w:t>ся на основе американского и европейского танца модерн и танца постмодерн [13].</w:t>
      </w:r>
    </w:p>
    <w:p w:rsidR="00BD368C"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Современным танцам присущи ритмика, пластика, музыкальность и четкость движений под модную и актуальную музыку,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сборник</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танцевальных стилей и направлений, объединенных особой атмосферой и </w:t>
      </w:r>
      <w:r w:rsidRPr="006923CA">
        <w:rPr>
          <w:rFonts w:ascii="Times New Roman" w:hAnsi="Times New Roman"/>
          <w:color w:val="000000" w:themeColor="text1"/>
          <w:sz w:val="28"/>
          <w:szCs w:val="28"/>
        </w:rPr>
        <w:lastRenderedPageBreak/>
        <w:t>техникой. Стили этого направления обычно являются неотъемлемой час</w:t>
      </w:r>
      <w:r w:rsidR="00BD368C" w:rsidRPr="006923CA">
        <w:rPr>
          <w:rFonts w:ascii="Times New Roman" w:hAnsi="Times New Roman"/>
          <w:color w:val="000000" w:themeColor="text1"/>
          <w:sz w:val="28"/>
          <w:szCs w:val="28"/>
        </w:rPr>
        <w:t>тью различного рода субкультур, например, хип-хоп.</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Одна из задач современной хореографии – донести до зрителя настроение, используя определенные движения, а также другие элементы (например, актерское мастерство, силовые упражнения, декорации, музыку), чтобы создать эффект интересного шоу.</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Все виды современных танцев развивают и укрепляют все тело, заставляют работать в полную силу независимо от навыков или возраста обучающихся.</w:t>
      </w:r>
    </w:p>
    <w:p w:rsidR="00AC37C8" w:rsidRPr="006923CA" w:rsidRDefault="00416320" w:rsidP="00341ED6">
      <w:pPr>
        <w:pStyle w:val="aa"/>
        <w:spacing w:beforeAutospacing="0" w:after="0" w:afterAutospacing="0"/>
        <w:ind w:firstLine="709"/>
        <w:contextualSpacing/>
        <w:jc w:val="both"/>
        <w:rPr>
          <w:color w:val="000000" w:themeColor="text1"/>
          <w:sz w:val="28"/>
          <w:szCs w:val="28"/>
        </w:rPr>
      </w:pPr>
      <w:r w:rsidRPr="006923CA">
        <w:rPr>
          <w:color w:val="000000" w:themeColor="text1"/>
          <w:sz w:val="28"/>
          <w:szCs w:val="28"/>
        </w:rPr>
        <w:t xml:space="preserve">Прежде чем современный танец стал таким, как сейчас, ему пришлось пройти долгий путь. Танец модерн возник как противоположность балетному искусству: если в балете существовали жесткие каноны и не менее жесткая иерархия, то модерн был основан на философии индивидуальностей, отвергавших </w:t>
      </w:r>
      <w:r w:rsidR="00666A04" w:rsidRPr="006923CA">
        <w:rPr>
          <w:color w:val="000000" w:themeColor="text1"/>
          <w:sz w:val="28"/>
          <w:szCs w:val="28"/>
        </w:rPr>
        <w:t xml:space="preserve">это </w:t>
      </w:r>
      <w:r w:rsidR="00CD173C" w:rsidRPr="006923CA">
        <w:rPr>
          <w:color w:val="000000" w:themeColor="text1"/>
          <w:sz w:val="28"/>
          <w:szCs w:val="28"/>
        </w:rPr>
        <w:t>[8</w:t>
      </w:r>
      <w:r w:rsidRPr="006923CA">
        <w:rPr>
          <w:color w:val="000000" w:themeColor="text1"/>
          <w:sz w:val="28"/>
          <w:szCs w:val="28"/>
        </w:rPr>
        <w:t>].</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Модерн возник в конце XIX века, с подачи певца, педагога и теоретика сценического искусства Франсуа </w:t>
      </w:r>
      <w:proofErr w:type="spellStart"/>
      <w:r w:rsidRPr="006923CA">
        <w:rPr>
          <w:color w:val="000000" w:themeColor="text1"/>
          <w:sz w:val="28"/>
          <w:szCs w:val="28"/>
        </w:rPr>
        <w:t>Дельсарта</w:t>
      </w:r>
      <w:proofErr w:type="spellEnd"/>
      <w:r w:rsidRPr="006923CA">
        <w:rPr>
          <w:color w:val="000000" w:themeColor="text1"/>
          <w:sz w:val="28"/>
          <w:szCs w:val="28"/>
        </w:rPr>
        <w:t xml:space="preserve">. Именно он определил основные принципы движения в современном танце. </w:t>
      </w:r>
      <w:r w:rsidR="00666A04" w:rsidRPr="006923CA">
        <w:rPr>
          <w:color w:val="000000" w:themeColor="text1"/>
          <w:sz w:val="28"/>
          <w:szCs w:val="28"/>
        </w:rPr>
        <w:t xml:space="preserve">Ф. </w:t>
      </w:r>
      <w:proofErr w:type="spellStart"/>
      <w:r w:rsidR="00666A04" w:rsidRPr="006923CA">
        <w:rPr>
          <w:color w:val="000000" w:themeColor="text1"/>
          <w:sz w:val="28"/>
          <w:szCs w:val="28"/>
        </w:rPr>
        <w:t>Дельсарт</w:t>
      </w:r>
      <w:proofErr w:type="spellEnd"/>
      <w:r w:rsidR="00666A04" w:rsidRPr="006923CA">
        <w:rPr>
          <w:color w:val="000000" w:themeColor="text1"/>
          <w:sz w:val="28"/>
          <w:szCs w:val="28"/>
        </w:rPr>
        <w:t xml:space="preserve"> считал, что </w:t>
      </w:r>
      <w:r w:rsidRPr="006923CA">
        <w:rPr>
          <w:color w:val="000000" w:themeColor="text1"/>
          <w:sz w:val="28"/>
          <w:szCs w:val="28"/>
        </w:rPr>
        <w:t xml:space="preserve">все дело в жесте, свободном от условностей. </w:t>
      </w:r>
      <w:r w:rsidR="00666A04" w:rsidRPr="006923CA">
        <w:rPr>
          <w:color w:val="000000" w:themeColor="text1"/>
          <w:sz w:val="28"/>
          <w:szCs w:val="28"/>
        </w:rPr>
        <w:t>Он с</w:t>
      </w:r>
      <w:r w:rsidRPr="006923CA">
        <w:rPr>
          <w:color w:val="000000" w:themeColor="text1"/>
          <w:sz w:val="28"/>
          <w:szCs w:val="28"/>
        </w:rPr>
        <w:t xml:space="preserve">оздавал </w:t>
      </w:r>
      <w:r w:rsidR="00666A04" w:rsidRPr="006923CA">
        <w:rPr>
          <w:color w:val="000000" w:themeColor="text1"/>
          <w:sz w:val="28"/>
          <w:szCs w:val="28"/>
        </w:rPr>
        <w:t>свою</w:t>
      </w:r>
      <w:r w:rsidRPr="006923CA">
        <w:rPr>
          <w:color w:val="000000" w:themeColor="text1"/>
          <w:sz w:val="28"/>
          <w:szCs w:val="28"/>
        </w:rPr>
        <w:t xml:space="preserve"> систему скорее для актеров и музыкантов, чем для танцоров, но </w:t>
      </w:r>
      <w:r w:rsidR="00666A04" w:rsidRPr="006923CA">
        <w:rPr>
          <w:color w:val="000000" w:themeColor="text1"/>
          <w:sz w:val="28"/>
          <w:szCs w:val="28"/>
        </w:rPr>
        <w:t xml:space="preserve">она прижилась </w:t>
      </w:r>
      <w:r w:rsidRPr="006923CA">
        <w:rPr>
          <w:color w:val="000000" w:themeColor="text1"/>
          <w:sz w:val="28"/>
          <w:szCs w:val="28"/>
        </w:rPr>
        <w:t>в мире танца.</w:t>
      </w:r>
    </w:p>
    <w:p w:rsidR="00C1562C"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Примерно в то же время в Дрездене открылся институт ритма. Там преподавал швейцарец Эмиль Жак-</w:t>
      </w:r>
      <w:proofErr w:type="spellStart"/>
      <w:r w:rsidRPr="006923CA">
        <w:rPr>
          <w:color w:val="000000" w:themeColor="text1"/>
          <w:sz w:val="28"/>
          <w:szCs w:val="28"/>
        </w:rPr>
        <w:t>Далькроз</w:t>
      </w:r>
      <w:proofErr w:type="spellEnd"/>
      <w:r w:rsidRPr="006923CA">
        <w:rPr>
          <w:color w:val="000000" w:themeColor="text1"/>
          <w:sz w:val="28"/>
          <w:szCs w:val="28"/>
        </w:rPr>
        <w:t xml:space="preserve">. Одной из его звездных учениц была немка Мэри </w:t>
      </w:r>
      <w:proofErr w:type="spellStart"/>
      <w:r w:rsidRPr="006923CA">
        <w:rPr>
          <w:color w:val="000000" w:themeColor="text1"/>
          <w:sz w:val="28"/>
          <w:szCs w:val="28"/>
        </w:rPr>
        <w:t>Вигман</w:t>
      </w:r>
      <w:proofErr w:type="spellEnd"/>
      <w:r w:rsidRPr="006923CA">
        <w:rPr>
          <w:color w:val="000000" w:themeColor="text1"/>
          <w:sz w:val="28"/>
          <w:szCs w:val="28"/>
        </w:rPr>
        <w:t xml:space="preserve">; чуть позже </w:t>
      </w:r>
      <w:r w:rsidR="00C1562C" w:rsidRPr="006923CA">
        <w:rPr>
          <w:color w:val="000000" w:themeColor="text1"/>
          <w:sz w:val="28"/>
          <w:szCs w:val="28"/>
        </w:rPr>
        <w:t xml:space="preserve">она </w:t>
      </w:r>
      <w:r w:rsidRPr="006923CA">
        <w:rPr>
          <w:color w:val="000000" w:themeColor="text1"/>
          <w:sz w:val="28"/>
          <w:szCs w:val="28"/>
        </w:rPr>
        <w:t>войдет в историю как родо</w:t>
      </w:r>
      <w:r w:rsidR="00BD2807" w:rsidRPr="006923CA">
        <w:rPr>
          <w:color w:val="000000" w:themeColor="text1"/>
          <w:sz w:val="28"/>
          <w:szCs w:val="28"/>
        </w:rPr>
        <w:t>начальница экспрессивного танца</w:t>
      </w:r>
      <w:r w:rsidR="00C1562C" w:rsidRPr="006923CA">
        <w:rPr>
          <w:color w:val="000000" w:themeColor="text1"/>
          <w:sz w:val="28"/>
          <w:szCs w:val="28"/>
        </w:rPr>
        <w:t xml:space="preserve">. М. </w:t>
      </w:r>
      <w:proofErr w:type="spellStart"/>
      <w:r w:rsidRPr="006923CA">
        <w:rPr>
          <w:color w:val="000000" w:themeColor="text1"/>
          <w:sz w:val="28"/>
          <w:szCs w:val="28"/>
        </w:rPr>
        <w:t>Вигман</w:t>
      </w:r>
      <w:proofErr w:type="spellEnd"/>
      <w:r w:rsidRPr="006923CA">
        <w:rPr>
          <w:color w:val="000000" w:themeColor="text1"/>
          <w:sz w:val="28"/>
          <w:szCs w:val="28"/>
        </w:rPr>
        <w:t xml:space="preserve"> </w:t>
      </w:r>
      <w:r w:rsidR="00C1562C" w:rsidRPr="006923CA">
        <w:rPr>
          <w:color w:val="000000" w:themeColor="text1"/>
          <w:sz w:val="28"/>
          <w:szCs w:val="28"/>
        </w:rPr>
        <w:t xml:space="preserve">первой откажется </w:t>
      </w:r>
      <w:r w:rsidRPr="006923CA">
        <w:rPr>
          <w:color w:val="000000" w:themeColor="text1"/>
          <w:sz w:val="28"/>
          <w:szCs w:val="28"/>
        </w:rPr>
        <w:t xml:space="preserve">от танцевальных движений, традиционно считавшихся </w:t>
      </w:r>
      <w:r w:rsidR="00D42CAA" w:rsidRPr="006923CA">
        <w:rPr>
          <w:color w:val="000000" w:themeColor="text1"/>
          <w:sz w:val="28"/>
          <w:szCs w:val="28"/>
        </w:rPr>
        <w:t>«</w:t>
      </w:r>
      <w:r w:rsidRPr="006923CA">
        <w:rPr>
          <w:color w:val="000000" w:themeColor="text1"/>
          <w:sz w:val="28"/>
          <w:szCs w:val="28"/>
        </w:rPr>
        <w:t>красивыми</w:t>
      </w:r>
      <w:r w:rsidR="00D42CAA" w:rsidRPr="006923CA">
        <w:rPr>
          <w:color w:val="000000" w:themeColor="text1"/>
          <w:sz w:val="28"/>
          <w:szCs w:val="28"/>
        </w:rPr>
        <w:t>»</w:t>
      </w:r>
      <w:r w:rsidRPr="006923CA">
        <w:rPr>
          <w:color w:val="000000" w:themeColor="text1"/>
          <w:sz w:val="28"/>
          <w:szCs w:val="28"/>
        </w:rPr>
        <w:t xml:space="preserve">.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На </w:t>
      </w:r>
      <w:r w:rsidR="00C1562C" w:rsidRPr="006923CA">
        <w:rPr>
          <w:color w:val="000000" w:themeColor="text1"/>
          <w:sz w:val="28"/>
          <w:szCs w:val="28"/>
        </w:rPr>
        <w:t xml:space="preserve">М. </w:t>
      </w:r>
      <w:proofErr w:type="spellStart"/>
      <w:r w:rsidRPr="006923CA">
        <w:rPr>
          <w:color w:val="000000" w:themeColor="text1"/>
          <w:sz w:val="28"/>
          <w:szCs w:val="28"/>
        </w:rPr>
        <w:t>Вигман</w:t>
      </w:r>
      <w:proofErr w:type="spellEnd"/>
      <w:r w:rsidRPr="006923CA">
        <w:rPr>
          <w:color w:val="000000" w:themeColor="text1"/>
          <w:sz w:val="28"/>
          <w:szCs w:val="28"/>
        </w:rPr>
        <w:t xml:space="preserve"> повлиял не только </w:t>
      </w:r>
      <w:r w:rsidR="00DD3E71">
        <w:rPr>
          <w:color w:val="000000" w:themeColor="text1"/>
          <w:sz w:val="28"/>
          <w:szCs w:val="28"/>
        </w:rPr>
        <w:t>Э</w:t>
      </w:r>
      <w:r w:rsidR="00C1562C" w:rsidRPr="006923CA">
        <w:rPr>
          <w:color w:val="000000" w:themeColor="text1"/>
          <w:sz w:val="28"/>
          <w:szCs w:val="28"/>
        </w:rPr>
        <w:t xml:space="preserve">. </w:t>
      </w:r>
      <w:proofErr w:type="spellStart"/>
      <w:r w:rsidRPr="006923CA">
        <w:rPr>
          <w:color w:val="000000" w:themeColor="text1"/>
          <w:sz w:val="28"/>
          <w:szCs w:val="28"/>
        </w:rPr>
        <w:t>Далькроз</w:t>
      </w:r>
      <w:proofErr w:type="spellEnd"/>
      <w:r w:rsidRPr="006923CA">
        <w:rPr>
          <w:color w:val="000000" w:themeColor="text1"/>
          <w:sz w:val="28"/>
          <w:szCs w:val="28"/>
        </w:rPr>
        <w:t>, но и танцовщ</w:t>
      </w:r>
      <w:r w:rsidR="00C1562C" w:rsidRPr="006923CA">
        <w:rPr>
          <w:color w:val="000000" w:themeColor="text1"/>
          <w:sz w:val="28"/>
          <w:szCs w:val="28"/>
        </w:rPr>
        <w:t xml:space="preserve">ик и педагог Рудольф фон </w:t>
      </w:r>
      <w:proofErr w:type="spellStart"/>
      <w:r w:rsidR="00C1562C" w:rsidRPr="006923CA">
        <w:rPr>
          <w:color w:val="000000" w:themeColor="text1"/>
          <w:sz w:val="28"/>
          <w:szCs w:val="28"/>
        </w:rPr>
        <w:t>Лабан</w:t>
      </w:r>
      <w:proofErr w:type="spellEnd"/>
      <w:r w:rsidR="00C1562C" w:rsidRPr="006923CA">
        <w:rPr>
          <w:color w:val="000000" w:themeColor="text1"/>
          <w:sz w:val="28"/>
          <w:szCs w:val="28"/>
        </w:rPr>
        <w:t xml:space="preserve">, который </w:t>
      </w:r>
      <w:r w:rsidRPr="006923CA">
        <w:rPr>
          <w:color w:val="000000" w:themeColor="text1"/>
          <w:sz w:val="28"/>
          <w:szCs w:val="28"/>
        </w:rPr>
        <w:t>известен тем, что в 1928 году изобрел универсальный способ записи движений при помощи н</w:t>
      </w:r>
      <w:r w:rsidR="00C1562C" w:rsidRPr="006923CA">
        <w:rPr>
          <w:color w:val="000000" w:themeColor="text1"/>
          <w:sz w:val="28"/>
          <w:szCs w:val="28"/>
        </w:rPr>
        <w:t xml:space="preserve">есложных рисунков — </w:t>
      </w:r>
      <w:proofErr w:type="spellStart"/>
      <w:r w:rsidR="00C1562C" w:rsidRPr="006923CA">
        <w:rPr>
          <w:color w:val="000000" w:themeColor="text1"/>
          <w:sz w:val="28"/>
          <w:szCs w:val="28"/>
        </w:rPr>
        <w:t>лабанотацию</w:t>
      </w:r>
      <w:proofErr w:type="spellEnd"/>
      <w:r w:rsidR="00C1562C" w:rsidRPr="006923CA">
        <w:rPr>
          <w:color w:val="000000" w:themeColor="text1"/>
          <w:sz w:val="28"/>
          <w:szCs w:val="28"/>
        </w:rPr>
        <w:t>. Ее</w:t>
      </w:r>
      <w:r w:rsidRPr="006923CA">
        <w:rPr>
          <w:color w:val="000000" w:themeColor="text1"/>
          <w:sz w:val="28"/>
          <w:szCs w:val="28"/>
        </w:rPr>
        <w:t xml:space="preserve"> </w:t>
      </w:r>
      <w:r w:rsidR="00C1562C" w:rsidRPr="006923CA">
        <w:rPr>
          <w:color w:val="000000" w:themeColor="text1"/>
          <w:sz w:val="28"/>
          <w:szCs w:val="28"/>
        </w:rPr>
        <w:t xml:space="preserve">использовали </w:t>
      </w:r>
      <w:r w:rsidRPr="006923CA">
        <w:rPr>
          <w:color w:val="000000" w:themeColor="text1"/>
          <w:sz w:val="28"/>
          <w:szCs w:val="28"/>
        </w:rPr>
        <w:t>в балете много лет — пока не появилась возможность разучивать движения по видеозаписям [</w:t>
      </w:r>
      <w:r w:rsidR="00CD173C" w:rsidRPr="006923CA">
        <w:rPr>
          <w:color w:val="000000" w:themeColor="text1"/>
          <w:sz w:val="28"/>
          <w:szCs w:val="28"/>
        </w:rPr>
        <w:t>8</w:t>
      </w:r>
      <w:r w:rsidRPr="006923CA">
        <w:rPr>
          <w:color w:val="000000" w:themeColor="text1"/>
          <w:sz w:val="28"/>
          <w:szCs w:val="28"/>
        </w:rPr>
        <w:t xml:space="preserve">].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Часто возникновение танца модерн связывают с американской танцовщицей Айседорой Дункан — она считается основоположницей свободного танца. До Айседоры, правда, все это успешно делала другая американка — </w:t>
      </w:r>
      <w:proofErr w:type="spellStart"/>
      <w:r w:rsidRPr="006923CA">
        <w:rPr>
          <w:color w:val="000000" w:themeColor="text1"/>
          <w:sz w:val="28"/>
          <w:szCs w:val="28"/>
        </w:rPr>
        <w:t>Лои</w:t>
      </w:r>
      <w:proofErr w:type="spellEnd"/>
      <w:r w:rsidRPr="006923CA">
        <w:rPr>
          <w:color w:val="000000" w:themeColor="text1"/>
          <w:sz w:val="28"/>
          <w:szCs w:val="28"/>
        </w:rPr>
        <w:t xml:space="preserve"> </w:t>
      </w:r>
      <w:proofErr w:type="spellStart"/>
      <w:r w:rsidRPr="006923CA">
        <w:rPr>
          <w:color w:val="000000" w:themeColor="text1"/>
          <w:sz w:val="28"/>
          <w:szCs w:val="28"/>
        </w:rPr>
        <w:t>Фуллер</w:t>
      </w:r>
      <w:proofErr w:type="spellEnd"/>
      <w:r w:rsidRPr="006923CA">
        <w:rPr>
          <w:color w:val="000000" w:themeColor="text1"/>
          <w:sz w:val="28"/>
          <w:szCs w:val="28"/>
        </w:rPr>
        <w:t xml:space="preserve">. Ни к хореографам, ни к танцовщикам ее причислять, возможно, не стоит: </w:t>
      </w:r>
      <w:r w:rsidR="00C1562C" w:rsidRPr="006923CA">
        <w:rPr>
          <w:color w:val="000000" w:themeColor="text1"/>
          <w:sz w:val="28"/>
          <w:szCs w:val="28"/>
        </w:rPr>
        <w:t xml:space="preserve">Л. </w:t>
      </w:r>
      <w:proofErr w:type="spellStart"/>
      <w:r w:rsidRPr="006923CA">
        <w:rPr>
          <w:color w:val="000000" w:themeColor="text1"/>
          <w:sz w:val="28"/>
          <w:szCs w:val="28"/>
        </w:rPr>
        <w:t>Фуллер</w:t>
      </w:r>
      <w:proofErr w:type="spellEnd"/>
      <w:r w:rsidRPr="006923CA">
        <w:rPr>
          <w:color w:val="000000" w:themeColor="text1"/>
          <w:sz w:val="28"/>
          <w:szCs w:val="28"/>
        </w:rPr>
        <w:t xml:space="preserve"> скорее придумала технические нововведения в танце. </w:t>
      </w:r>
      <w:r w:rsidR="00C1562C" w:rsidRPr="006923CA">
        <w:rPr>
          <w:color w:val="000000" w:themeColor="text1"/>
          <w:sz w:val="28"/>
          <w:szCs w:val="28"/>
        </w:rPr>
        <w:t>Она первая догадалась</w:t>
      </w:r>
      <w:r w:rsidRPr="006923CA">
        <w:rPr>
          <w:color w:val="000000" w:themeColor="text1"/>
          <w:sz w:val="28"/>
          <w:szCs w:val="28"/>
        </w:rPr>
        <w:t xml:space="preserve"> добавить в выступления работу с тканью и светом: в те времена, когда она выступала в парижском кабаре </w:t>
      </w:r>
      <w:r w:rsidR="00D42CAA" w:rsidRPr="006923CA">
        <w:rPr>
          <w:color w:val="000000" w:themeColor="text1"/>
          <w:sz w:val="28"/>
          <w:szCs w:val="28"/>
        </w:rPr>
        <w:t>«</w:t>
      </w:r>
      <w:proofErr w:type="spellStart"/>
      <w:r w:rsidRPr="006923CA">
        <w:rPr>
          <w:color w:val="000000" w:themeColor="text1"/>
          <w:sz w:val="28"/>
          <w:szCs w:val="28"/>
        </w:rPr>
        <w:t>Фоли</w:t>
      </w:r>
      <w:proofErr w:type="spellEnd"/>
      <w:r w:rsidRPr="006923CA">
        <w:rPr>
          <w:color w:val="000000" w:themeColor="text1"/>
          <w:sz w:val="28"/>
          <w:szCs w:val="28"/>
        </w:rPr>
        <w:t xml:space="preserve"> </w:t>
      </w:r>
      <w:proofErr w:type="spellStart"/>
      <w:r w:rsidRPr="006923CA">
        <w:rPr>
          <w:color w:val="000000" w:themeColor="text1"/>
          <w:sz w:val="28"/>
          <w:szCs w:val="28"/>
        </w:rPr>
        <w:t>Бержер</w:t>
      </w:r>
      <w:proofErr w:type="spellEnd"/>
      <w:r w:rsidR="00D42CAA" w:rsidRPr="006923CA">
        <w:rPr>
          <w:color w:val="000000" w:themeColor="text1"/>
          <w:sz w:val="28"/>
          <w:szCs w:val="28"/>
        </w:rPr>
        <w:t>»</w:t>
      </w:r>
      <w:r w:rsidRPr="006923CA">
        <w:rPr>
          <w:color w:val="000000" w:themeColor="text1"/>
          <w:sz w:val="28"/>
          <w:szCs w:val="28"/>
        </w:rPr>
        <w:t xml:space="preserve">, ее коронным номером был танец </w:t>
      </w:r>
      <w:r w:rsidR="00D42CAA" w:rsidRPr="006923CA">
        <w:rPr>
          <w:color w:val="000000" w:themeColor="text1"/>
          <w:sz w:val="28"/>
          <w:szCs w:val="28"/>
        </w:rPr>
        <w:t>«</w:t>
      </w:r>
      <w:r w:rsidRPr="006923CA">
        <w:rPr>
          <w:color w:val="000000" w:themeColor="text1"/>
          <w:sz w:val="28"/>
          <w:szCs w:val="28"/>
        </w:rPr>
        <w:t>Серпантин</w:t>
      </w:r>
      <w:r w:rsidR="00D42CAA" w:rsidRPr="006923CA">
        <w:rPr>
          <w:color w:val="000000" w:themeColor="text1"/>
          <w:sz w:val="28"/>
          <w:szCs w:val="28"/>
        </w:rPr>
        <w:t>»</w:t>
      </w:r>
      <w:r w:rsidRPr="006923CA">
        <w:rPr>
          <w:color w:val="000000" w:themeColor="text1"/>
          <w:sz w:val="28"/>
          <w:szCs w:val="28"/>
        </w:rPr>
        <w:t xml:space="preserve"> с двумя огромными белыми покрывалами.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В связи со спецификой строя в России (авторитаризм советского периода) постмодерн не смог прижиться</w:t>
      </w:r>
      <w:r w:rsidR="00914E61" w:rsidRPr="006923CA">
        <w:rPr>
          <w:color w:val="000000" w:themeColor="text1"/>
          <w:sz w:val="28"/>
          <w:szCs w:val="28"/>
        </w:rPr>
        <w:t xml:space="preserve"> в нашей стране</w:t>
      </w:r>
      <w:r w:rsidRPr="006923CA">
        <w:rPr>
          <w:color w:val="000000" w:themeColor="text1"/>
          <w:sz w:val="28"/>
          <w:szCs w:val="28"/>
        </w:rPr>
        <w:t>.</w:t>
      </w:r>
      <w:r w:rsidR="00914E61" w:rsidRPr="006923CA">
        <w:rPr>
          <w:color w:val="000000" w:themeColor="text1"/>
          <w:sz w:val="28"/>
          <w:szCs w:val="28"/>
        </w:rPr>
        <w:t xml:space="preserve"> У него не было </w:t>
      </w:r>
      <w:r w:rsidRPr="006923CA">
        <w:rPr>
          <w:color w:val="000000" w:themeColor="text1"/>
          <w:sz w:val="28"/>
          <w:szCs w:val="28"/>
        </w:rPr>
        <w:t>основания для развития у него. Ситуация стала меняться с 1985 года</w:t>
      </w:r>
      <w:r w:rsidR="00914E61" w:rsidRPr="006923CA">
        <w:rPr>
          <w:color w:val="000000" w:themeColor="text1"/>
          <w:sz w:val="28"/>
          <w:szCs w:val="28"/>
        </w:rPr>
        <w:t xml:space="preserve">, </w:t>
      </w:r>
      <w:r w:rsidRPr="006923CA">
        <w:rPr>
          <w:color w:val="000000" w:themeColor="text1"/>
          <w:sz w:val="28"/>
          <w:szCs w:val="28"/>
        </w:rPr>
        <w:t xml:space="preserve">когда современные западные спектакли начали </w:t>
      </w:r>
      <w:r w:rsidR="00914E61" w:rsidRPr="006923CA">
        <w:rPr>
          <w:color w:val="000000" w:themeColor="text1"/>
          <w:sz w:val="28"/>
          <w:szCs w:val="28"/>
        </w:rPr>
        <w:t>показывать</w:t>
      </w:r>
      <w:r w:rsidRPr="006923CA">
        <w:rPr>
          <w:color w:val="000000" w:themeColor="text1"/>
          <w:sz w:val="28"/>
          <w:szCs w:val="28"/>
        </w:rPr>
        <w:t xml:space="preserve"> в Москв</w:t>
      </w:r>
      <w:r w:rsidR="00914E61" w:rsidRPr="006923CA">
        <w:rPr>
          <w:color w:val="000000" w:themeColor="text1"/>
          <w:sz w:val="28"/>
          <w:szCs w:val="28"/>
        </w:rPr>
        <w:t>е</w:t>
      </w:r>
      <w:r w:rsidRPr="006923CA">
        <w:rPr>
          <w:color w:val="000000" w:themeColor="text1"/>
          <w:sz w:val="28"/>
          <w:szCs w:val="28"/>
        </w:rPr>
        <w:t xml:space="preserve"> и Ленинград</w:t>
      </w:r>
      <w:r w:rsidR="00914E61" w:rsidRPr="006923CA">
        <w:rPr>
          <w:color w:val="000000" w:themeColor="text1"/>
          <w:sz w:val="28"/>
          <w:szCs w:val="28"/>
        </w:rPr>
        <w:t>е</w:t>
      </w:r>
      <w:r w:rsidRPr="006923CA">
        <w:rPr>
          <w:color w:val="000000" w:themeColor="text1"/>
          <w:sz w:val="28"/>
          <w:szCs w:val="28"/>
        </w:rPr>
        <w:t xml:space="preserve">. Удивительно, но в Советском Союзе самая прогрессивная хореография стала развиваться не </w:t>
      </w:r>
      <w:r w:rsidR="00651646" w:rsidRPr="006923CA">
        <w:rPr>
          <w:color w:val="000000" w:themeColor="text1"/>
          <w:sz w:val="28"/>
          <w:szCs w:val="28"/>
        </w:rPr>
        <w:t>в столицах</w:t>
      </w:r>
      <w:r w:rsidRPr="006923CA">
        <w:rPr>
          <w:color w:val="000000" w:themeColor="text1"/>
          <w:sz w:val="28"/>
          <w:szCs w:val="28"/>
        </w:rPr>
        <w:t>,</w:t>
      </w:r>
      <w:r w:rsidR="00651646" w:rsidRPr="006923CA">
        <w:rPr>
          <w:color w:val="000000" w:themeColor="text1"/>
          <w:sz w:val="28"/>
          <w:szCs w:val="28"/>
        </w:rPr>
        <w:t xml:space="preserve"> а</w:t>
      </w:r>
      <w:r w:rsidRPr="006923CA">
        <w:rPr>
          <w:color w:val="000000" w:themeColor="text1"/>
          <w:sz w:val="28"/>
          <w:szCs w:val="28"/>
        </w:rPr>
        <w:t xml:space="preserve"> в Екатеринбурге, Челябинске и Перми. И если </w:t>
      </w:r>
      <w:r w:rsidR="00651646" w:rsidRPr="006923CA">
        <w:rPr>
          <w:color w:val="000000" w:themeColor="text1"/>
          <w:sz w:val="28"/>
          <w:szCs w:val="28"/>
        </w:rPr>
        <w:t xml:space="preserve">все </w:t>
      </w:r>
      <w:r w:rsidRPr="006923CA">
        <w:rPr>
          <w:color w:val="000000" w:themeColor="text1"/>
          <w:sz w:val="28"/>
          <w:szCs w:val="28"/>
        </w:rPr>
        <w:t xml:space="preserve">начиналось с попытки скопировать то, что делали в Америке и Европе, то </w:t>
      </w:r>
      <w:r w:rsidRPr="006923CA">
        <w:rPr>
          <w:color w:val="000000" w:themeColor="text1"/>
          <w:sz w:val="28"/>
          <w:szCs w:val="28"/>
        </w:rPr>
        <w:lastRenderedPageBreak/>
        <w:t xml:space="preserve">сейчас в пространстве </w:t>
      </w:r>
      <w:r w:rsidR="00651646" w:rsidRPr="006923CA">
        <w:rPr>
          <w:color w:val="000000" w:themeColor="text1"/>
          <w:sz w:val="28"/>
          <w:szCs w:val="28"/>
        </w:rPr>
        <w:t xml:space="preserve">современной </w:t>
      </w:r>
      <w:r w:rsidRPr="006923CA">
        <w:rPr>
          <w:color w:val="000000" w:themeColor="text1"/>
          <w:sz w:val="28"/>
          <w:szCs w:val="28"/>
        </w:rPr>
        <w:t>российской хореографии</w:t>
      </w:r>
      <w:r w:rsidR="00651646" w:rsidRPr="006923CA">
        <w:rPr>
          <w:color w:val="000000" w:themeColor="text1"/>
          <w:sz w:val="28"/>
          <w:szCs w:val="28"/>
        </w:rPr>
        <w:t xml:space="preserve"> возникает все больше новых имен</w:t>
      </w:r>
      <w:r w:rsidRPr="006923CA">
        <w:rPr>
          <w:color w:val="000000" w:themeColor="text1"/>
          <w:sz w:val="28"/>
          <w:szCs w:val="28"/>
        </w:rPr>
        <w:t>.</w:t>
      </w:r>
    </w:p>
    <w:p w:rsidR="00AC37C8" w:rsidRPr="006923CA" w:rsidRDefault="00651646" w:rsidP="00341ED6">
      <w:pPr>
        <w:pStyle w:val="aa"/>
        <w:spacing w:after="0"/>
        <w:ind w:firstLine="709"/>
        <w:contextualSpacing/>
        <w:jc w:val="both"/>
        <w:rPr>
          <w:color w:val="000000" w:themeColor="text1"/>
          <w:sz w:val="28"/>
          <w:szCs w:val="28"/>
        </w:rPr>
      </w:pPr>
      <w:r w:rsidRPr="006923CA">
        <w:rPr>
          <w:color w:val="000000" w:themeColor="text1"/>
          <w:sz w:val="28"/>
          <w:szCs w:val="28"/>
        </w:rPr>
        <w:t>Одно из главных событий в эт</w:t>
      </w:r>
      <w:r w:rsidR="00416320" w:rsidRPr="006923CA">
        <w:rPr>
          <w:color w:val="000000" w:themeColor="text1"/>
          <w:sz w:val="28"/>
          <w:szCs w:val="28"/>
        </w:rPr>
        <w:t xml:space="preserve">ом пространстве — ежегодный фестиваль </w:t>
      </w:r>
      <w:r w:rsidR="00D42CAA" w:rsidRPr="006923CA">
        <w:rPr>
          <w:color w:val="000000" w:themeColor="text1"/>
          <w:sz w:val="28"/>
          <w:szCs w:val="28"/>
        </w:rPr>
        <w:t>«</w:t>
      </w:r>
      <w:proofErr w:type="spellStart"/>
      <w:r w:rsidR="00416320" w:rsidRPr="006923CA">
        <w:rPr>
          <w:color w:val="000000" w:themeColor="text1"/>
          <w:sz w:val="28"/>
          <w:szCs w:val="28"/>
        </w:rPr>
        <w:t>Context</w:t>
      </w:r>
      <w:proofErr w:type="spellEnd"/>
      <w:r w:rsidR="00416320" w:rsidRPr="006923CA">
        <w:rPr>
          <w:color w:val="000000" w:themeColor="text1"/>
          <w:sz w:val="28"/>
          <w:szCs w:val="28"/>
        </w:rPr>
        <w:t>. Диана Вишнева</w:t>
      </w:r>
      <w:r w:rsidR="00D42CAA" w:rsidRPr="006923CA">
        <w:rPr>
          <w:color w:val="000000" w:themeColor="text1"/>
          <w:sz w:val="28"/>
          <w:szCs w:val="28"/>
        </w:rPr>
        <w:t>»</w:t>
      </w:r>
      <w:r w:rsidR="00416320" w:rsidRPr="006923CA">
        <w:rPr>
          <w:color w:val="000000" w:themeColor="text1"/>
          <w:sz w:val="28"/>
          <w:szCs w:val="28"/>
        </w:rPr>
        <w:t>. В свое время самой Диане, прима-балерине Мариинского театра и одной из главных звезд российского балета, стало тесно в р</w:t>
      </w:r>
      <w:r w:rsidRPr="006923CA">
        <w:rPr>
          <w:color w:val="000000" w:themeColor="text1"/>
          <w:sz w:val="28"/>
          <w:szCs w:val="28"/>
        </w:rPr>
        <w:t xml:space="preserve">амках классического репертуара, и </w:t>
      </w:r>
      <w:r w:rsidR="00416320" w:rsidRPr="006923CA">
        <w:rPr>
          <w:color w:val="000000" w:themeColor="text1"/>
          <w:sz w:val="28"/>
          <w:szCs w:val="28"/>
        </w:rPr>
        <w:t>она начала творческий поиск.</w:t>
      </w:r>
    </w:p>
    <w:p w:rsidR="00AC37C8" w:rsidRPr="006923CA" w:rsidRDefault="00416320" w:rsidP="00341ED6">
      <w:pPr>
        <w:pStyle w:val="aa"/>
        <w:spacing w:beforeAutospacing="0" w:after="0" w:afterAutospacing="0"/>
        <w:ind w:firstLine="709"/>
        <w:contextualSpacing/>
        <w:jc w:val="both"/>
        <w:rPr>
          <w:color w:val="000000" w:themeColor="text1"/>
          <w:sz w:val="28"/>
          <w:szCs w:val="28"/>
        </w:rPr>
      </w:pPr>
      <w:r w:rsidRPr="006923CA">
        <w:rPr>
          <w:color w:val="000000" w:themeColor="text1"/>
          <w:sz w:val="28"/>
          <w:szCs w:val="28"/>
        </w:rPr>
        <w:t xml:space="preserve">Те, кто имеет представление о творчестве </w:t>
      </w:r>
      <w:r w:rsidR="00651646" w:rsidRPr="006923CA">
        <w:rPr>
          <w:color w:val="000000" w:themeColor="text1"/>
          <w:sz w:val="28"/>
          <w:szCs w:val="28"/>
        </w:rPr>
        <w:t xml:space="preserve">Д. </w:t>
      </w:r>
      <w:r w:rsidRPr="006923CA">
        <w:rPr>
          <w:color w:val="000000" w:themeColor="text1"/>
          <w:sz w:val="28"/>
          <w:szCs w:val="28"/>
        </w:rPr>
        <w:t>Вишневой, знают, как упорно она добивалась расположения мэтров современного танца</w:t>
      </w:r>
      <w:r w:rsidR="00651646" w:rsidRPr="006923CA">
        <w:rPr>
          <w:color w:val="000000" w:themeColor="text1"/>
          <w:sz w:val="28"/>
          <w:szCs w:val="28"/>
        </w:rPr>
        <w:t>,</w:t>
      </w:r>
      <w:r w:rsidRPr="006923CA">
        <w:rPr>
          <w:color w:val="000000" w:themeColor="text1"/>
          <w:sz w:val="28"/>
          <w:szCs w:val="28"/>
        </w:rPr>
        <w:t xml:space="preserve"> </w:t>
      </w:r>
      <w:r w:rsidR="00651646" w:rsidRPr="006923CA">
        <w:rPr>
          <w:color w:val="000000" w:themeColor="text1"/>
          <w:sz w:val="28"/>
          <w:szCs w:val="28"/>
        </w:rPr>
        <w:t xml:space="preserve">осваивала новую пластику, новую технику </w:t>
      </w:r>
      <w:r w:rsidRPr="006923CA">
        <w:rPr>
          <w:color w:val="000000" w:themeColor="text1"/>
          <w:sz w:val="28"/>
          <w:szCs w:val="28"/>
        </w:rPr>
        <w:t xml:space="preserve">и разрушала предубеждения о косности владения телом у классических танцовщиков. Четыре года назад </w:t>
      </w:r>
      <w:r w:rsidR="00651646" w:rsidRPr="006923CA">
        <w:rPr>
          <w:color w:val="000000" w:themeColor="text1"/>
          <w:sz w:val="28"/>
          <w:szCs w:val="28"/>
        </w:rPr>
        <w:t>Д. Вишнева</w:t>
      </w:r>
      <w:r w:rsidRPr="006923CA">
        <w:rPr>
          <w:color w:val="000000" w:themeColor="text1"/>
          <w:sz w:val="28"/>
          <w:szCs w:val="28"/>
        </w:rPr>
        <w:t xml:space="preserve"> </w:t>
      </w:r>
      <w:r w:rsidR="00651646" w:rsidRPr="006923CA">
        <w:rPr>
          <w:color w:val="000000" w:themeColor="text1"/>
          <w:sz w:val="28"/>
          <w:szCs w:val="28"/>
        </w:rPr>
        <w:t>свою непростую деятельность по подготовке исполнителей современного танца</w:t>
      </w:r>
      <w:r w:rsidRPr="006923CA">
        <w:rPr>
          <w:color w:val="000000" w:themeColor="text1"/>
          <w:sz w:val="28"/>
          <w:szCs w:val="28"/>
        </w:rPr>
        <w:t xml:space="preserve"> [</w:t>
      </w:r>
      <w:r w:rsidR="00362CCA" w:rsidRPr="006923CA">
        <w:rPr>
          <w:color w:val="000000" w:themeColor="text1"/>
          <w:sz w:val="28"/>
          <w:szCs w:val="28"/>
        </w:rPr>
        <w:t>7</w:t>
      </w:r>
      <w:r w:rsidRPr="006923CA">
        <w:rPr>
          <w:color w:val="000000" w:themeColor="text1"/>
          <w:sz w:val="28"/>
          <w:szCs w:val="28"/>
        </w:rPr>
        <w:t>]. </w:t>
      </w:r>
    </w:p>
    <w:p w:rsidR="00AC37C8" w:rsidRPr="006923CA" w:rsidRDefault="00651646"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Итак, с</w:t>
      </w:r>
      <w:r w:rsidR="00416320" w:rsidRPr="006923CA">
        <w:rPr>
          <w:rFonts w:ascii="Times New Roman" w:hAnsi="Times New Roman"/>
          <w:color w:val="000000" w:themeColor="text1"/>
          <w:sz w:val="28"/>
          <w:szCs w:val="28"/>
        </w:rPr>
        <w:t xml:space="preserve">овременный танец включает в себя </w:t>
      </w:r>
      <w:r w:rsidR="00362CCA" w:rsidRPr="006923CA">
        <w:rPr>
          <w:rFonts w:ascii="Times New Roman" w:hAnsi="Times New Roman"/>
          <w:color w:val="000000" w:themeColor="text1"/>
          <w:sz w:val="28"/>
          <w:szCs w:val="28"/>
        </w:rPr>
        <w:t>следующие направления</w:t>
      </w:r>
      <w:r w:rsidR="00416320" w:rsidRPr="006923CA">
        <w:rPr>
          <w:rFonts w:ascii="Times New Roman" w:hAnsi="Times New Roman"/>
          <w:color w:val="000000" w:themeColor="text1"/>
          <w:sz w:val="28"/>
          <w:szCs w:val="28"/>
        </w:rPr>
        <w:t>.</w:t>
      </w:r>
    </w:p>
    <w:p w:rsidR="00AC37C8" w:rsidRPr="006923CA" w:rsidRDefault="00362CCA" w:rsidP="00341ED6">
      <w:pPr>
        <w:spacing w:after="0" w:line="240" w:lineRule="auto"/>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I. Танец модерн/ </w:t>
      </w:r>
      <w:proofErr w:type="spellStart"/>
      <w:r w:rsidRPr="006923CA">
        <w:rPr>
          <w:rFonts w:ascii="Times New Roman" w:hAnsi="Times New Roman"/>
          <w:color w:val="000000" w:themeColor="text1"/>
          <w:sz w:val="28"/>
          <w:szCs w:val="28"/>
        </w:rPr>
        <w:t>modern</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jazz</w:t>
      </w:r>
      <w:proofErr w:type="spellEnd"/>
      <w:r w:rsidRPr="006923CA">
        <w:rPr>
          <w:rFonts w:ascii="Times New Roman" w:hAnsi="Times New Roman"/>
          <w:color w:val="000000" w:themeColor="text1"/>
          <w:sz w:val="28"/>
          <w:szCs w:val="28"/>
        </w:rPr>
        <w:t xml:space="preserve">. </w:t>
      </w:r>
      <w:r w:rsidR="00416320" w:rsidRPr="006923CA">
        <w:rPr>
          <w:rFonts w:ascii="Times New Roman" w:hAnsi="Times New Roman"/>
          <w:color w:val="000000" w:themeColor="text1"/>
          <w:sz w:val="28"/>
          <w:szCs w:val="28"/>
        </w:rPr>
        <w:t>Это зарубежная сцени</w:t>
      </w:r>
      <w:r w:rsidRPr="006923CA">
        <w:rPr>
          <w:rFonts w:ascii="Times New Roman" w:hAnsi="Times New Roman"/>
          <w:color w:val="000000" w:themeColor="text1"/>
          <w:sz w:val="28"/>
          <w:szCs w:val="28"/>
        </w:rPr>
        <w:t xml:space="preserve">ческая хореография, пришедшая в Россию </w:t>
      </w:r>
      <w:r w:rsidR="00416320" w:rsidRPr="006923CA">
        <w:rPr>
          <w:rFonts w:ascii="Times New Roman" w:hAnsi="Times New Roman"/>
          <w:color w:val="000000" w:themeColor="text1"/>
          <w:sz w:val="28"/>
          <w:szCs w:val="28"/>
        </w:rPr>
        <w:t>и</w:t>
      </w:r>
      <w:r w:rsidRPr="006923CA">
        <w:rPr>
          <w:rFonts w:ascii="Times New Roman" w:hAnsi="Times New Roman"/>
          <w:color w:val="000000" w:themeColor="text1"/>
          <w:sz w:val="28"/>
          <w:szCs w:val="28"/>
        </w:rPr>
        <w:t>з США и Германии. Ее зарождение –</w:t>
      </w:r>
      <w:r w:rsidR="00416320" w:rsidRPr="006923CA">
        <w:rPr>
          <w:rFonts w:ascii="Times New Roman" w:hAnsi="Times New Roman"/>
          <w:color w:val="000000" w:themeColor="text1"/>
          <w:sz w:val="28"/>
          <w:szCs w:val="28"/>
        </w:rPr>
        <w:t xml:space="preserve"> это некий протест танцоров, путь к освобождению от классического балета и появлению нового танца</w:t>
      </w:r>
      <w:r w:rsidRPr="006923CA">
        <w:rPr>
          <w:rFonts w:ascii="Times New Roman" w:hAnsi="Times New Roman"/>
          <w:color w:val="000000" w:themeColor="text1"/>
          <w:sz w:val="28"/>
          <w:szCs w:val="28"/>
        </w:rPr>
        <w:t>, б</w:t>
      </w:r>
      <w:r w:rsidR="00416320" w:rsidRPr="006923CA">
        <w:rPr>
          <w:rFonts w:ascii="Times New Roman" w:hAnsi="Times New Roman"/>
          <w:color w:val="000000" w:themeColor="text1"/>
          <w:sz w:val="28"/>
          <w:szCs w:val="28"/>
        </w:rPr>
        <w:t xml:space="preserve">лагодаря чему модерн был избавлен от пуанта и приобрел новые формы.  Сегодня хореографический модерн — это танец свободного тела. </w:t>
      </w:r>
      <w:r w:rsidRPr="006923CA">
        <w:rPr>
          <w:rFonts w:ascii="Times New Roman" w:hAnsi="Times New Roman"/>
          <w:color w:val="000000" w:themeColor="text1"/>
          <w:sz w:val="28"/>
          <w:szCs w:val="28"/>
        </w:rPr>
        <w:t>Он в</w:t>
      </w:r>
      <w:r w:rsidR="00416320" w:rsidRPr="006923CA">
        <w:rPr>
          <w:rFonts w:ascii="Times New Roman" w:hAnsi="Times New Roman"/>
          <w:color w:val="000000" w:themeColor="text1"/>
          <w:sz w:val="28"/>
          <w:szCs w:val="28"/>
        </w:rPr>
        <w:t>ключает в себя эффектные бросания на пол, красивые прыжки, сложные акробатические фигуры, ломанные и</w:t>
      </w:r>
      <w:r w:rsidRPr="006923CA">
        <w:rPr>
          <w:rFonts w:ascii="Times New Roman" w:hAnsi="Times New Roman"/>
          <w:color w:val="000000" w:themeColor="text1"/>
          <w:sz w:val="28"/>
          <w:szCs w:val="28"/>
        </w:rPr>
        <w:t>,</w:t>
      </w:r>
      <w:r w:rsidR="00416320" w:rsidRPr="006923CA">
        <w:rPr>
          <w:rFonts w:ascii="Times New Roman" w:hAnsi="Times New Roman"/>
          <w:color w:val="000000" w:themeColor="text1"/>
          <w:sz w:val="28"/>
          <w:szCs w:val="28"/>
        </w:rPr>
        <w:t xml:space="preserve"> в тоже время</w:t>
      </w:r>
      <w:r w:rsidRPr="006923CA">
        <w:rPr>
          <w:rFonts w:ascii="Times New Roman" w:hAnsi="Times New Roman"/>
          <w:color w:val="000000" w:themeColor="text1"/>
          <w:sz w:val="28"/>
          <w:szCs w:val="28"/>
        </w:rPr>
        <w:t>,</w:t>
      </w:r>
      <w:r w:rsidR="00416320" w:rsidRPr="006923CA">
        <w:rPr>
          <w:rFonts w:ascii="Times New Roman" w:hAnsi="Times New Roman"/>
          <w:color w:val="000000" w:themeColor="text1"/>
          <w:sz w:val="28"/>
          <w:szCs w:val="28"/>
        </w:rPr>
        <w:t xml:space="preserve"> грациозные линии тела.</w:t>
      </w:r>
    </w:p>
    <w:p w:rsidR="00AC37C8" w:rsidRPr="006923CA" w:rsidRDefault="00416320" w:rsidP="00341ED6">
      <w:pPr>
        <w:spacing w:after="0" w:line="240" w:lineRule="auto"/>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II. </w:t>
      </w:r>
      <w:proofErr w:type="spellStart"/>
      <w:r w:rsidRPr="006923CA">
        <w:rPr>
          <w:rFonts w:ascii="Times New Roman" w:hAnsi="Times New Roman"/>
          <w:color w:val="000000" w:themeColor="text1"/>
          <w:sz w:val="28"/>
          <w:szCs w:val="28"/>
        </w:rPr>
        <w:t>Контемпорари</w:t>
      </w:r>
      <w:proofErr w:type="spellEnd"/>
      <w:r w:rsidRPr="006923CA">
        <w:rPr>
          <w:rFonts w:ascii="Times New Roman" w:hAnsi="Times New Roman"/>
          <w:color w:val="000000" w:themeColor="text1"/>
          <w:sz w:val="28"/>
          <w:szCs w:val="28"/>
        </w:rPr>
        <w:t xml:space="preserve">, он же </w:t>
      </w:r>
      <w:proofErr w:type="spellStart"/>
      <w:r w:rsidRPr="006923CA">
        <w:rPr>
          <w:rFonts w:ascii="Times New Roman" w:hAnsi="Times New Roman"/>
          <w:color w:val="000000" w:themeColor="text1"/>
          <w:sz w:val="28"/>
          <w:szCs w:val="28"/>
        </w:rPr>
        <w:t>контемп</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contemporary</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dance</w:t>
      </w:r>
      <w:proofErr w:type="spellEnd"/>
      <w:r w:rsidRPr="006923CA">
        <w:rPr>
          <w:rFonts w:ascii="Times New Roman" w:hAnsi="Times New Roman"/>
          <w:color w:val="000000" w:themeColor="text1"/>
          <w:sz w:val="28"/>
          <w:szCs w:val="28"/>
        </w:rPr>
        <w:t xml:space="preserve">, стал закономерным этапом развития танца модерн, причиной появления не только различных техник модерна, но и техники импровизации, восточных единоборств и даже йоги. </w:t>
      </w:r>
      <w:proofErr w:type="spellStart"/>
      <w:r w:rsidRPr="006923CA">
        <w:rPr>
          <w:rFonts w:ascii="Times New Roman" w:hAnsi="Times New Roman"/>
          <w:color w:val="000000" w:themeColor="text1"/>
          <w:sz w:val="28"/>
          <w:szCs w:val="28"/>
        </w:rPr>
        <w:t>Контемпорари</w:t>
      </w:r>
      <w:proofErr w:type="spellEnd"/>
      <w:r w:rsidRPr="006923CA">
        <w:rPr>
          <w:rFonts w:ascii="Times New Roman" w:hAnsi="Times New Roman"/>
          <w:color w:val="000000" w:themeColor="text1"/>
          <w:sz w:val="28"/>
          <w:szCs w:val="28"/>
        </w:rPr>
        <w:t xml:space="preserve"> </w:t>
      </w:r>
      <w:r w:rsidR="00362CCA" w:rsidRPr="006923CA">
        <w:rPr>
          <w:rFonts w:ascii="Times New Roman" w:hAnsi="Times New Roman"/>
          <w:color w:val="000000" w:themeColor="text1"/>
          <w:sz w:val="28"/>
          <w:szCs w:val="28"/>
        </w:rPr>
        <w:t xml:space="preserve">– </w:t>
      </w:r>
      <w:r w:rsidRPr="006923CA">
        <w:rPr>
          <w:rFonts w:ascii="Times New Roman" w:hAnsi="Times New Roman"/>
          <w:color w:val="000000" w:themeColor="text1"/>
          <w:sz w:val="28"/>
          <w:szCs w:val="28"/>
        </w:rPr>
        <w:t>очень чувственный танец. Его основной особенностью является чередование активных движений с резкой остановкой, расслаблением, порою падением танцовщика на пол. Все это не хаотичный набор движений, а сюжет, передающий чувства и действия танцовщиком зрителю.</w:t>
      </w:r>
    </w:p>
    <w:p w:rsidR="00AC37C8" w:rsidRPr="006923CA" w:rsidRDefault="00416320" w:rsidP="00341ED6">
      <w:pPr>
        <w:spacing w:after="0" w:line="240" w:lineRule="auto"/>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highlight w:val="white"/>
          <w:lang w:val="en-US"/>
        </w:rPr>
        <w:t xml:space="preserve">III. </w:t>
      </w:r>
      <w:r w:rsidRPr="006923CA">
        <w:rPr>
          <w:rFonts w:ascii="Times New Roman" w:hAnsi="Times New Roman"/>
          <w:color w:val="000000" w:themeColor="text1"/>
          <w:sz w:val="28"/>
          <w:szCs w:val="28"/>
          <w:highlight w:val="white"/>
        </w:rPr>
        <w:t>Уличные</w:t>
      </w:r>
      <w:r w:rsidRPr="006923CA">
        <w:rPr>
          <w:rFonts w:ascii="Times New Roman" w:hAnsi="Times New Roman"/>
          <w:color w:val="000000" w:themeColor="text1"/>
          <w:sz w:val="28"/>
          <w:szCs w:val="28"/>
          <w:highlight w:val="white"/>
          <w:lang w:val="en-US"/>
        </w:rPr>
        <w:t xml:space="preserve"> </w:t>
      </w:r>
      <w:r w:rsidRPr="006923CA">
        <w:rPr>
          <w:rFonts w:ascii="Times New Roman" w:hAnsi="Times New Roman"/>
          <w:color w:val="000000" w:themeColor="text1"/>
          <w:sz w:val="28"/>
          <w:szCs w:val="28"/>
          <w:highlight w:val="white"/>
        </w:rPr>
        <w:t>танцы</w:t>
      </w:r>
      <w:r w:rsidRPr="006923CA">
        <w:rPr>
          <w:rFonts w:ascii="Times New Roman" w:hAnsi="Times New Roman"/>
          <w:color w:val="000000" w:themeColor="text1"/>
          <w:sz w:val="28"/>
          <w:szCs w:val="28"/>
          <w:highlight w:val="white"/>
          <w:lang w:val="en-US"/>
        </w:rPr>
        <w:t>/ street dance</w:t>
      </w:r>
      <w:r w:rsidR="00362CCA" w:rsidRPr="006923CA">
        <w:rPr>
          <w:rFonts w:ascii="Times New Roman" w:hAnsi="Times New Roman"/>
          <w:color w:val="000000" w:themeColor="text1"/>
          <w:sz w:val="28"/>
          <w:szCs w:val="28"/>
          <w:highlight w:val="white"/>
          <w:lang w:val="en-US"/>
        </w:rPr>
        <w:t xml:space="preserve">. </w:t>
      </w:r>
      <w:r w:rsidR="00362CCA" w:rsidRPr="006923CA">
        <w:rPr>
          <w:rFonts w:ascii="Times New Roman" w:hAnsi="Times New Roman"/>
          <w:color w:val="000000" w:themeColor="text1"/>
          <w:sz w:val="28"/>
          <w:szCs w:val="28"/>
          <w:highlight w:val="white"/>
        </w:rPr>
        <w:t>Э</w:t>
      </w:r>
      <w:r w:rsidRPr="006923CA">
        <w:rPr>
          <w:rStyle w:val="apple-converted-space0"/>
          <w:rFonts w:ascii="Times New Roman" w:hAnsi="Times New Roman"/>
          <w:color w:val="000000" w:themeColor="text1"/>
          <w:sz w:val="28"/>
          <w:szCs w:val="28"/>
          <w:highlight w:val="white"/>
        </w:rPr>
        <w:t xml:space="preserve">тим понятием </w:t>
      </w:r>
      <w:r w:rsidR="00ED5E4D" w:rsidRPr="006923CA">
        <w:rPr>
          <w:rStyle w:val="apple-converted-space0"/>
          <w:rFonts w:ascii="Times New Roman" w:hAnsi="Times New Roman"/>
          <w:color w:val="000000" w:themeColor="text1"/>
          <w:sz w:val="28"/>
          <w:szCs w:val="28"/>
          <w:highlight w:val="white"/>
        </w:rPr>
        <w:t>называется</w:t>
      </w:r>
      <w:r w:rsidRPr="006923CA">
        <w:rPr>
          <w:rStyle w:val="apple-converted-space0"/>
          <w:rFonts w:ascii="Times New Roman" w:hAnsi="Times New Roman"/>
          <w:color w:val="000000" w:themeColor="text1"/>
          <w:sz w:val="28"/>
          <w:szCs w:val="28"/>
          <w:highlight w:val="white"/>
        </w:rPr>
        <w:t xml:space="preserve"> широкий спектр танцевальных стилей, которые исполняются вне специализированных танцевальных залов: на улицах, в школах, в ночных клубах. В </w:t>
      </w:r>
      <w:proofErr w:type="spellStart"/>
      <w:r w:rsidRPr="006923CA">
        <w:rPr>
          <w:rStyle w:val="apple-converted-space0"/>
          <w:rFonts w:ascii="Times New Roman" w:hAnsi="Times New Roman"/>
          <w:color w:val="000000" w:themeColor="text1"/>
          <w:sz w:val="28"/>
          <w:szCs w:val="28"/>
          <w:highlight w:val="white"/>
        </w:rPr>
        <w:t>street</w:t>
      </w:r>
      <w:proofErr w:type="spellEnd"/>
      <w:r w:rsidRPr="006923CA">
        <w:rPr>
          <w:rStyle w:val="apple-converted-space0"/>
          <w:rFonts w:ascii="Times New Roman" w:hAnsi="Times New Roman"/>
          <w:color w:val="000000" w:themeColor="text1"/>
          <w:sz w:val="28"/>
          <w:szCs w:val="28"/>
          <w:highlight w:val="white"/>
        </w:rPr>
        <w:t xml:space="preserve"> </w:t>
      </w:r>
      <w:proofErr w:type="spellStart"/>
      <w:r w:rsidRPr="006923CA">
        <w:rPr>
          <w:rStyle w:val="apple-converted-space0"/>
          <w:rFonts w:ascii="Times New Roman" w:hAnsi="Times New Roman"/>
          <w:color w:val="000000" w:themeColor="text1"/>
          <w:sz w:val="28"/>
          <w:szCs w:val="28"/>
          <w:highlight w:val="white"/>
        </w:rPr>
        <w:t>dance</w:t>
      </w:r>
      <w:proofErr w:type="spellEnd"/>
      <w:r w:rsidRPr="006923CA">
        <w:rPr>
          <w:rStyle w:val="apple-converted-space0"/>
          <w:rFonts w:ascii="Times New Roman" w:hAnsi="Times New Roman"/>
          <w:color w:val="000000" w:themeColor="text1"/>
          <w:sz w:val="28"/>
          <w:szCs w:val="28"/>
          <w:highlight w:val="white"/>
        </w:rPr>
        <w:t xml:space="preserve"> приветствуется импровизация и взаимодействие со зрителями и другими танцорами. Часто к </w:t>
      </w:r>
      <w:proofErr w:type="spellStart"/>
      <w:r w:rsidRPr="006923CA">
        <w:rPr>
          <w:rStyle w:val="apple-converted-space0"/>
          <w:rFonts w:ascii="Times New Roman" w:hAnsi="Times New Roman"/>
          <w:color w:val="000000" w:themeColor="text1"/>
          <w:sz w:val="28"/>
          <w:szCs w:val="28"/>
          <w:highlight w:val="white"/>
        </w:rPr>
        <w:t>street</w:t>
      </w:r>
      <w:proofErr w:type="spellEnd"/>
      <w:r w:rsidRPr="006923CA">
        <w:rPr>
          <w:rStyle w:val="apple-converted-space0"/>
          <w:rFonts w:ascii="Times New Roman" w:hAnsi="Times New Roman"/>
          <w:color w:val="000000" w:themeColor="text1"/>
          <w:sz w:val="28"/>
          <w:szCs w:val="28"/>
          <w:highlight w:val="white"/>
        </w:rPr>
        <w:t xml:space="preserve"> </w:t>
      </w:r>
      <w:proofErr w:type="spellStart"/>
      <w:r w:rsidRPr="006923CA">
        <w:rPr>
          <w:rStyle w:val="apple-converted-space0"/>
          <w:rFonts w:ascii="Times New Roman" w:hAnsi="Times New Roman"/>
          <w:color w:val="000000" w:themeColor="text1"/>
          <w:sz w:val="28"/>
          <w:szCs w:val="28"/>
          <w:highlight w:val="white"/>
        </w:rPr>
        <w:t>dance</w:t>
      </w:r>
      <w:proofErr w:type="spellEnd"/>
      <w:r w:rsidRPr="006923CA">
        <w:rPr>
          <w:rStyle w:val="apple-converted-space0"/>
          <w:rFonts w:ascii="Times New Roman" w:hAnsi="Times New Roman"/>
          <w:color w:val="000000" w:themeColor="text1"/>
          <w:sz w:val="28"/>
          <w:szCs w:val="28"/>
          <w:highlight w:val="white"/>
        </w:rPr>
        <w:t xml:space="preserve"> относят и многие хип-хоп и </w:t>
      </w:r>
      <w:proofErr w:type="spellStart"/>
      <w:r w:rsidRPr="006923CA">
        <w:rPr>
          <w:rStyle w:val="apple-converted-space0"/>
          <w:rFonts w:ascii="Times New Roman" w:hAnsi="Times New Roman"/>
          <w:color w:val="000000" w:themeColor="text1"/>
          <w:sz w:val="28"/>
          <w:szCs w:val="28"/>
          <w:highlight w:val="white"/>
        </w:rPr>
        <w:t>фанк</w:t>
      </w:r>
      <w:proofErr w:type="spellEnd"/>
      <w:r w:rsidRPr="006923CA">
        <w:rPr>
          <w:rStyle w:val="apple-converted-space0"/>
          <w:rFonts w:ascii="Times New Roman" w:hAnsi="Times New Roman"/>
          <w:color w:val="000000" w:themeColor="text1"/>
          <w:sz w:val="28"/>
          <w:szCs w:val="28"/>
          <w:highlight w:val="white"/>
        </w:rPr>
        <w:t xml:space="preserve"> стили, появившиеся в 1970-х </w:t>
      </w:r>
      <w:r w:rsidR="00ED5E4D" w:rsidRPr="006923CA">
        <w:rPr>
          <w:rStyle w:val="apple-converted-space0"/>
          <w:rFonts w:ascii="Times New Roman" w:hAnsi="Times New Roman"/>
          <w:color w:val="000000" w:themeColor="text1"/>
          <w:sz w:val="28"/>
          <w:szCs w:val="28"/>
          <w:highlight w:val="white"/>
        </w:rPr>
        <w:t xml:space="preserve">годов </w:t>
      </w:r>
      <w:r w:rsidRPr="006923CA">
        <w:rPr>
          <w:rStyle w:val="apple-converted-space0"/>
          <w:rFonts w:ascii="Times New Roman" w:hAnsi="Times New Roman"/>
          <w:color w:val="000000" w:themeColor="text1"/>
          <w:sz w:val="28"/>
          <w:szCs w:val="28"/>
          <w:highlight w:val="white"/>
        </w:rPr>
        <w:t xml:space="preserve">в США на улицах больших городов: брейк-данс, </w:t>
      </w:r>
      <w:proofErr w:type="spellStart"/>
      <w:r w:rsidRPr="006923CA">
        <w:rPr>
          <w:rStyle w:val="apple-converted-space0"/>
          <w:rFonts w:ascii="Times New Roman" w:hAnsi="Times New Roman"/>
          <w:color w:val="000000" w:themeColor="text1"/>
          <w:sz w:val="28"/>
          <w:szCs w:val="28"/>
          <w:highlight w:val="white"/>
        </w:rPr>
        <w:t>локинг</w:t>
      </w:r>
      <w:proofErr w:type="spellEnd"/>
      <w:r w:rsidRPr="006923CA">
        <w:rPr>
          <w:rStyle w:val="apple-converted-space0"/>
          <w:rFonts w:ascii="Times New Roman" w:hAnsi="Times New Roman"/>
          <w:color w:val="000000" w:themeColor="text1"/>
          <w:sz w:val="28"/>
          <w:szCs w:val="28"/>
          <w:highlight w:val="white"/>
        </w:rPr>
        <w:t>, нью-</w:t>
      </w:r>
      <w:proofErr w:type="spellStart"/>
      <w:r w:rsidRPr="006923CA">
        <w:rPr>
          <w:rStyle w:val="apple-converted-space0"/>
          <w:rFonts w:ascii="Times New Roman" w:hAnsi="Times New Roman"/>
          <w:color w:val="000000" w:themeColor="text1"/>
          <w:sz w:val="28"/>
          <w:szCs w:val="28"/>
          <w:highlight w:val="white"/>
        </w:rPr>
        <w:t>стайл</w:t>
      </w:r>
      <w:proofErr w:type="spellEnd"/>
      <w:r w:rsidRPr="006923CA">
        <w:rPr>
          <w:rStyle w:val="apple-converted-space0"/>
          <w:rFonts w:ascii="Times New Roman" w:hAnsi="Times New Roman"/>
          <w:color w:val="000000" w:themeColor="text1"/>
          <w:sz w:val="28"/>
          <w:szCs w:val="28"/>
          <w:highlight w:val="white"/>
        </w:rPr>
        <w:t xml:space="preserve">, </w:t>
      </w:r>
      <w:proofErr w:type="spellStart"/>
      <w:r w:rsidRPr="006923CA">
        <w:rPr>
          <w:rStyle w:val="apple-converted-space0"/>
          <w:rFonts w:ascii="Times New Roman" w:hAnsi="Times New Roman"/>
          <w:color w:val="000000" w:themeColor="text1"/>
          <w:sz w:val="28"/>
          <w:szCs w:val="28"/>
          <w:highlight w:val="white"/>
        </w:rPr>
        <w:t>хаус</w:t>
      </w:r>
      <w:proofErr w:type="spellEnd"/>
      <w:r w:rsidRPr="006923CA">
        <w:rPr>
          <w:rStyle w:val="apple-converted-space0"/>
          <w:rFonts w:ascii="Times New Roman" w:hAnsi="Times New Roman"/>
          <w:color w:val="000000" w:themeColor="text1"/>
          <w:sz w:val="28"/>
          <w:szCs w:val="28"/>
          <w:highlight w:val="white"/>
        </w:rPr>
        <w:t xml:space="preserve"> и </w:t>
      </w:r>
      <w:proofErr w:type="spellStart"/>
      <w:r w:rsidRPr="006923CA">
        <w:rPr>
          <w:rStyle w:val="apple-converted-space0"/>
          <w:rFonts w:ascii="Times New Roman" w:hAnsi="Times New Roman"/>
          <w:color w:val="000000" w:themeColor="text1"/>
          <w:sz w:val="28"/>
          <w:szCs w:val="28"/>
          <w:highlight w:val="white"/>
        </w:rPr>
        <w:t>локинг</w:t>
      </w:r>
      <w:proofErr w:type="spellEnd"/>
      <w:r w:rsidRPr="006923CA">
        <w:rPr>
          <w:rStyle w:val="apple-converted-space0"/>
          <w:rFonts w:ascii="Times New Roman" w:hAnsi="Times New Roman"/>
          <w:color w:val="000000" w:themeColor="text1"/>
          <w:sz w:val="28"/>
          <w:szCs w:val="28"/>
          <w:highlight w:val="white"/>
        </w:rPr>
        <w:t xml:space="preserve">. Сегодня эти стили стали уже </w:t>
      </w:r>
      <w:r w:rsidR="00D42CAA" w:rsidRPr="006923CA">
        <w:rPr>
          <w:rStyle w:val="apple-converted-space0"/>
          <w:rFonts w:ascii="Times New Roman" w:hAnsi="Times New Roman"/>
          <w:color w:val="000000" w:themeColor="text1"/>
          <w:sz w:val="28"/>
          <w:szCs w:val="28"/>
          <w:highlight w:val="white"/>
        </w:rPr>
        <w:t>«</w:t>
      </w:r>
      <w:r w:rsidRPr="006923CA">
        <w:rPr>
          <w:rStyle w:val="apple-converted-space0"/>
          <w:rFonts w:ascii="Times New Roman" w:hAnsi="Times New Roman"/>
          <w:color w:val="000000" w:themeColor="text1"/>
          <w:sz w:val="28"/>
          <w:szCs w:val="28"/>
          <w:highlight w:val="white"/>
        </w:rPr>
        <w:t>студийными</w:t>
      </w:r>
      <w:r w:rsidR="00D42CAA" w:rsidRPr="006923CA">
        <w:rPr>
          <w:rStyle w:val="apple-converted-space0"/>
          <w:rFonts w:ascii="Times New Roman" w:hAnsi="Times New Roman"/>
          <w:color w:val="000000" w:themeColor="text1"/>
          <w:sz w:val="28"/>
          <w:szCs w:val="28"/>
          <w:highlight w:val="white"/>
        </w:rPr>
        <w:t>»</w:t>
      </w:r>
      <w:r w:rsidR="00ED5E4D" w:rsidRPr="006923CA">
        <w:rPr>
          <w:rStyle w:val="apple-converted-space0"/>
          <w:rFonts w:ascii="Times New Roman" w:hAnsi="Times New Roman"/>
          <w:color w:val="000000" w:themeColor="text1"/>
          <w:sz w:val="28"/>
          <w:szCs w:val="28"/>
          <w:highlight w:val="white"/>
        </w:rPr>
        <w:t xml:space="preserve">: </w:t>
      </w:r>
      <w:r w:rsidRPr="006923CA">
        <w:rPr>
          <w:rStyle w:val="apple-converted-space0"/>
          <w:rFonts w:ascii="Times New Roman" w:hAnsi="Times New Roman"/>
          <w:color w:val="000000" w:themeColor="text1"/>
          <w:sz w:val="28"/>
          <w:szCs w:val="28"/>
          <w:highlight w:val="white"/>
        </w:rPr>
        <w:t>их изучают в танцевальных школах, испол</w:t>
      </w:r>
      <w:r w:rsidR="00ED5E4D" w:rsidRPr="006923CA">
        <w:rPr>
          <w:rStyle w:val="apple-converted-space0"/>
          <w:rFonts w:ascii="Times New Roman" w:hAnsi="Times New Roman"/>
          <w:color w:val="000000" w:themeColor="text1"/>
          <w:sz w:val="28"/>
          <w:szCs w:val="28"/>
          <w:highlight w:val="white"/>
        </w:rPr>
        <w:t xml:space="preserve">няют на профессиональном уровне. </w:t>
      </w:r>
      <w:r w:rsidRPr="006923CA">
        <w:rPr>
          <w:rStyle w:val="apple-converted-space0"/>
          <w:rFonts w:ascii="Times New Roman" w:hAnsi="Times New Roman"/>
          <w:color w:val="000000" w:themeColor="text1"/>
          <w:sz w:val="28"/>
          <w:szCs w:val="28"/>
          <w:highlight w:val="white"/>
        </w:rPr>
        <w:t xml:space="preserve">В </w:t>
      </w:r>
      <w:proofErr w:type="spellStart"/>
      <w:r w:rsidRPr="006923CA">
        <w:rPr>
          <w:rStyle w:val="apple-converted-space0"/>
          <w:rFonts w:ascii="Times New Roman" w:hAnsi="Times New Roman"/>
          <w:color w:val="000000" w:themeColor="text1"/>
          <w:sz w:val="28"/>
          <w:szCs w:val="28"/>
          <w:highlight w:val="white"/>
        </w:rPr>
        <w:t>street</w:t>
      </w:r>
      <w:proofErr w:type="spellEnd"/>
      <w:r w:rsidRPr="006923CA">
        <w:rPr>
          <w:rStyle w:val="apple-converted-space0"/>
          <w:rFonts w:ascii="Times New Roman" w:hAnsi="Times New Roman"/>
          <w:color w:val="000000" w:themeColor="text1"/>
          <w:sz w:val="28"/>
          <w:szCs w:val="28"/>
          <w:highlight w:val="white"/>
        </w:rPr>
        <w:t xml:space="preserve"> </w:t>
      </w:r>
      <w:proofErr w:type="spellStart"/>
      <w:r w:rsidRPr="006923CA">
        <w:rPr>
          <w:rStyle w:val="apple-converted-space0"/>
          <w:rFonts w:ascii="Times New Roman" w:hAnsi="Times New Roman"/>
          <w:color w:val="000000" w:themeColor="text1"/>
          <w:sz w:val="28"/>
          <w:szCs w:val="28"/>
          <w:highlight w:val="white"/>
        </w:rPr>
        <w:t>dance</w:t>
      </w:r>
      <w:proofErr w:type="spellEnd"/>
      <w:r w:rsidRPr="006923CA">
        <w:rPr>
          <w:rStyle w:val="apple-converted-space0"/>
          <w:rFonts w:ascii="Times New Roman" w:hAnsi="Times New Roman"/>
          <w:color w:val="000000" w:themeColor="text1"/>
          <w:sz w:val="28"/>
          <w:szCs w:val="28"/>
          <w:highlight w:val="white"/>
        </w:rPr>
        <w:t xml:space="preserve"> нет каких-то стандартных па или трюков, разработанных опытными хореографами. Все было рождено на улицах</w:t>
      </w:r>
      <w:r w:rsidR="00ED5E4D" w:rsidRPr="006923CA">
        <w:rPr>
          <w:rStyle w:val="apple-converted-space0"/>
          <w:rFonts w:ascii="Times New Roman" w:hAnsi="Times New Roman"/>
          <w:color w:val="000000" w:themeColor="text1"/>
          <w:sz w:val="28"/>
          <w:szCs w:val="28"/>
          <w:highlight w:val="white"/>
        </w:rPr>
        <w:t>. Т</w:t>
      </w:r>
      <w:r w:rsidRPr="006923CA">
        <w:rPr>
          <w:rStyle w:val="apple-converted-space0"/>
          <w:rFonts w:ascii="Times New Roman" w:hAnsi="Times New Roman"/>
          <w:color w:val="000000" w:themeColor="text1"/>
          <w:sz w:val="28"/>
          <w:szCs w:val="28"/>
          <w:highlight w:val="white"/>
        </w:rPr>
        <w:t xml:space="preserve">анцоры используют существующие движения по своему усмотрению, постоянно придумывая что-то новое. Импровизация – главная составляющая многих уличных танцев, хотя часто имеет место и заранее подготовленная хореография. </w:t>
      </w:r>
      <w:proofErr w:type="spellStart"/>
      <w:r w:rsidRPr="006923CA">
        <w:rPr>
          <w:rStyle w:val="apple-converted-space0"/>
          <w:rFonts w:ascii="Times New Roman" w:hAnsi="Times New Roman"/>
          <w:color w:val="000000" w:themeColor="text1"/>
          <w:sz w:val="28"/>
          <w:szCs w:val="28"/>
          <w:highlight w:val="white"/>
        </w:rPr>
        <w:t>Street</w:t>
      </w:r>
      <w:proofErr w:type="spellEnd"/>
      <w:r w:rsidRPr="006923CA">
        <w:rPr>
          <w:rStyle w:val="apple-converted-space0"/>
          <w:rFonts w:ascii="Times New Roman" w:hAnsi="Times New Roman"/>
          <w:color w:val="000000" w:themeColor="text1"/>
          <w:sz w:val="28"/>
          <w:szCs w:val="28"/>
          <w:highlight w:val="white"/>
        </w:rPr>
        <w:t xml:space="preserve"> </w:t>
      </w:r>
      <w:proofErr w:type="spellStart"/>
      <w:r w:rsidRPr="006923CA">
        <w:rPr>
          <w:rStyle w:val="apple-converted-space0"/>
          <w:rFonts w:ascii="Times New Roman" w:hAnsi="Times New Roman"/>
          <w:color w:val="000000" w:themeColor="text1"/>
          <w:sz w:val="28"/>
          <w:szCs w:val="28"/>
          <w:highlight w:val="white"/>
        </w:rPr>
        <w:t>dance</w:t>
      </w:r>
      <w:proofErr w:type="spellEnd"/>
      <w:r w:rsidRPr="006923CA">
        <w:rPr>
          <w:rStyle w:val="apple-converted-space0"/>
          <w:rFonts w:ascii="Times New Roman" w:hAnsi="Times New Roman"/>
          <w:color w:val="000000" w:themeColor="text1"/>
          <w:sz w:val="28"/>
          <w:szCs w:val="28"/>
          <w:highlight w:val="white"/>
        </w:rPr>
        <w:t xml:space="preserve"> – это свобода самовыражения. Уличные танцоры быстрее других разрабатывают хореографию для новых стилей музыки, поэтому множество современных танцев появляются именно на улицах больших городов</w:t>
      </w:r>
      <w:r w:rsidRPr="006923CA">
        <w:rPr>
          <w:rStyle w:val="apple-converted-space0"/>
          <w:rFonts w:ascii="Times New Roman" w:hAnsi="Times New Roman"/>
          <w:color w:val="000000" w:themeColor="text1"/>
          <w:sz w:val="28"/>
          <w:szCs w:val="28"/>
        </w:rPr>
        <w:t xml:space="preserve">, например, </w:t>
      </w:r>
      <w:r w:rsidRPr="006923CA">
        <w:rPr>
          <w:rFonts w:ascii="Times New Roman" w:hAnsi="Times New Roman"/>
          <w:color w:val="000000" w:themeColor="text1"/>
          <w:sz w:val="28"/>
          <w:szCs w:val="28"/>
        </w:rPr>
        <w:t xml:space="preserve">Леди </w:t>
      </w:r>
      <w:proofErr w:type="spellStart"/>
      <w:r w:rsidRPr="006923CA">
        <w:rPr>
          <w:rFonts w:ascii="Times New Roman" w:hAnsi="Times New Roman"/>
          <w:color w:val="000000" w:themeColor="text1"/>
          <w:sz w:val="28"/>
          <w:szCs w:val="28"/>
        </w:rPr>
        <w:t>Стайл</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Pole</w:t>
      </w:r>
      <w:proofErr w:type="spellEnd"/>
      <w:r w:rsidRPr="006923CA">
        <w:rPr>
          <w:rFonts w:ascii="Times New Roman" w:hAnsi="Times New Roman"/>
          <w:color w:val="000000" w:themeColor="text1"/>
          <w:sz w:val="28"/>
          <w:szCs w:val="28"/>
        </w:rPr>
        <w:t> </w:t>
      </w:r>
      <w:proofErr w:type="spellStart"/>
      <w:r w:rsidRPr="006923CA">
        <w:rPr>
          <w:rFonts w:ascii="Times New Roman" w:hAnsi="Times New Roman"/>
          <w:color w:val="000000" w:themeColor="text1"/>
          <w:sz w:val="28"/>
          <w:szCs w:val="28"/>
        </w:rPr>
        <w:t>dance</w:t>
      </w:r>
      <w:proofErr w:type="spellEnd"/>
      <w:r w:rsidRPr="006923CA">
        <w:rPr>
          <w:rFonts w:ascii="Times New Roman" w:hAnsi="Times New Roman"/>
          <w:color w:val="000000" w:themeColor="text1"/>
          <w:sz w:val="28"/>
          <w:szCs w:val="28"/>
        </w:rPr>
        <w:t>, </w:t>
      </w:r>
      <w:proofErr w:type="spellStart"/>
      <w:r w:rsidRPr="006923CA">
        <w:rPr>
          <w:rFonts w:ascii="Times New Roman" w:hAnsi="Times New Roman"/>
          <w:color w:val="000000" w:themeColor="text1"/>
          <w:sz w:val="28"/>
          <w:szCs w:val="28"/>
        </w:rPr>
        <w:t>High</w:t>
      </w:r>
      <w:proofErr w:type="spellEnd"/>
      <w:r w:rsidRPr="006923CA">
        <w:rPr>
          <w:rFonts w:ascii="Times New Roman" w:hAnsi="Times New Roman"/>
          <w:color w:val="000000" w:themeColor="text1"/>
          <w:sz w:val="28"/>
          <w:szCs w:val="28"/>
        </w:rPr>
        <w:t> </w:t>
      </w:r>
      <w:proofErr w:type="spellStart"/>
      <w:r w:rsidRPr="006923CA">
        <w:rPr>
          <w:rFonts w:ascii="Times New Roman" w:hAnsi="Times New Roman"/>
          <w:color w:val="000000" w:themeColor="text1"/>
          <w:sz w:val="28"/>
          <w:szCs w:val="28"/>
        </w:rPr>
        <w:t>Heels</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стрипластика</w:t>
      </w:r>
      <w:proofErr w:type="spellEnd"/>
      <w:r w:rsidRPr="006923CA">
        <w:rPr>
          <w:rFonts w:ascii="Times New Roman" w:hAnsi="Times New Roman"/>
          <w:color w:val="000000" w:themeColor="text1"/>
          <w:sz w:val="28"/>
          <w:szCs w:val="28"/>
        </w:rPr>
        <w:t xml:space="preserve"> и так далее) [20].</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lastRenderedPageBreak/>
        <w:t>Уличные танцы подразделяются на виды:</w:t>
      </w:r>
    </w:p>
    <w:p w:rsidR="00AC37C8" w:rsidRPr="006923CA" w:rsidRDefault="00ED5E4D" w:rsidP="00341ED6">
      <w:pPr>
        <w:spacing w:after="0" w:line="240" w:lineRule="auto"/>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1. Хип-</w:t>
      </w:r>
      <w:r w:rsidR="00416320" w:rsidRPr="006923CA">
        <w:rPr>
          <w:rFonts w:ascii="Times New Roman" w:hAnsi="Times New Roman"/>
          <w:color w:val="000000" w:themeColor="text1"/>
          <w:sz w:val="28"/>
          <w:szCs w:val="28"/>
        </w:rPr>
        <w:t>хоп</w:t>
      </w:r>
      <w:r w:rsidR="002E7F8D" w:rsidRPr="006923CA">
        <w:rPr>
          <w:rFonts w:ascii="Times New Roman" w:hAnsi="Times New Roman"/>
          <w:color w:val="000000" w:themeColor="text1"/>
          <w:sz w:val="28"/>
          <w:szCs w:val="28"/>
        </w:rPr>
        <w:t xml:space="preserve"> </w:t>
      </w:r>
      <w:r w:rsidR="00416320" w:rsidRPr="006923CA">
        <w:rPr>
          <w:rFonts w:ascii="Times New Roman" w:hAnsi="Times New Roman"/>
          <w:color w:val="000000" w:themeColor="text1"/>
          <w:sz w:val="28"/>
          <w:szCs w:val="28"/>
        </w:rPr>
        <w:t xml:space="preserve">/ </w:t>
      </w:r>
      <w:proofErr w:type="spellStart"/>
      <w:r w:rsidR="00416320" w:rsidRPr="006923CA">
        <w:rPr>
          <w:rFonts w:ascii="Times New Roman" w:hAnsi="Times New Roman"/>
          <w:color w:val="000000" w:themeColor="text1"/>
          <w:sz w:val="28"/>
          <w:szCs w:val="28"/>
        </w:rPr>
        <w:t>hop-hip</w:t>
      </w:r>
      <w:proofErr w:type="spellEnd"/>
      <w:r w:rsidR="002A679C" w:rsidRPr="006923CA">
        <w:rPr>
          <w:rFonts w:ascii="Times New Roman" w:hAnsi="Times New Roman"/>
          <w:color w:val="000000" w:themeColor="text1"/>
          <w:sz w:val="28"/>
          <w:szCs w:val="28"/>
        </w:rPr>
        <w:t xml:space="preserve"> («</w:t>
      </w:r>
      <w:proofErr w:type="spellStart"/>
      <w:r w:rsidR="002A679C" w:rsidRPr="006923CA">
        <w:rPr>
          <w:rFonts w:ascii="Times New Roman" w:hAnsi="Times New Roman"/>
          <w:color w:val="000000" w:themeColor="text1"/>
          <w:sz w:val="28"/>
          <w:szCs w:val="28"/>
        </w:rPr>
        <w:t>hip</w:t>
      </w:r>
      <w:proofErr w:type="spellEnd"/>
      <w:r w:rsidR="002A679C" w:rsidRPr="006923CA">
        <w:rPr>
          <w:rFonts w:ascii="Times New Roman" w:hAnsi="Times New Roman"/>
          <w:color w:val="000000" w:themeColor="text1"/>
          <w:sz w:val="28"/>
          <w:szCs w:val="28"/>
        </w:rPr>
        <w:t>» – «ура» и «</w:t>
      </w:r>
      <w:proofErr w:type="spellStart"/>
      <w:r w:rsidR="002A679C" w:rsidRPr="006923CA">
        <w:rPr>
          <w:rFonts w:ascii="Times New Roman" w:hAnsi="Times New Roman"/>
          <w:color w:val="000000" w:themeColor="text1"/>
          <w:sz w:val="28"/>
          <w:szCs w:val="28"/>
        </w:rPr>
        <w:t>hop</w:t>
      </w:r>
      <w:proofErr w:type="spellEnd"/>
      <w:r w:rsidR="002A679C" w:rsidRPr="006923CA">
        <w:rPr>
          <w:rFonts w:ascii="Times New Roman" w:hAnsi="Times New Roman"/>
          <w:color w:val="000000" w:themeColor="text1"/>
          <w:sz w:val="28"/>
          <w:szCs w:val="28"/>
        </w:rPr>
        <w:t>» – «прыжок»)</w:t>
      </w:r>
      <w:r w:rsidR="00416320" w:rsidRPr="006923CA">
        <w:rPr>
          <w:rFonts w:ascii="Times New Roman" w:hAnsi="Times New Roman"/>
          <w:color w:val="000000" w:themeColor="text1"/>
          <w:sz w:val="28"/>
          <w:szCs w:val="28"/>
        </w:rPr>
        <w:t xml:space="preserve"> придумали подростки, живущие в Нью-Йорке в 60-70-х годах прошлого века</w:t>
      </w:r>
      <w:r w:rsidR="002A679C" w:rsidRPr="006923CA">
        <w:rPr>
          <w:rFonts w:ascii="Times New Roman" w:hAnsi="Times New Roman"/>
          <w:color w:val="000000" w:themeColor="text1"/>
          <w:sz w:val="28"/>
          <w:szCs w:val="28"/>
        </w:rPr>
        <w:t>, пытаясь проявить себя.</w:t>
      </w:r>
      <w:r w:rsidR="00416320" w:rsidRPr="006923CA">
        <w:rPr>
          <w:rFonts w:ascii="Times New Roman" w:hAnsi="Times New Roman"/>
          <w:color w:val="000000" w:themeColor="text1"/>
          <w:sz w:val="28"/>
          <w:szCs w:val="28"/>
        </w:rPr>
        <w:t xml:space="preserve"> </w:t>
      </w:r>
      <w:r w:rsidR="002A679C" w:rsidRPr="006923CA">
        <w:rPr>
          <w:rFonts w:ascii="Times New Roman" w:hAnsi="Times New Roman"/>
          <w:color w:val="000000" w:themeColor="text1"/>
          <w:sz w:val="28"/>
          <w:szCs w:val="28"/>
        </w:rPr>
        <w:t>Его характерные черты – де</w:t>
      </w:r>
      <w:r w:rsidR="00416320" w:rsidRPr="006923CA">
        <w:rPr>
          <w:rFonts w:ascii="Times New Roman" w:hAnsi="Times New Roman"/>
          <w:color w:val="000000" w:themeColor="text1"/>
          <w:sz w:val="28"/>
          <w:szCs w:val="28"/>
        </w:rPr>
        <w:t>рзкие движения, эксцентрика, обостренн</w:t>
      </w:r>
      <w:r w:rsidRPr="006923CA">
        <w:rPr>
          <w:rFonts w:ascii="Times New Roman" w:hAnsi="Times New Roman"/>
          <w:color w:val="000000" w:themeColor="text1"/>
          <w:sz w:val="28"/>
          <w:szCs w:val="28"/>
        </w:rPr>
        <w:t>ые эмоции</w:t>
      </w:r>
      <w:r w:rsidR="00416320" w:rsidRPr="006923CA">
        <w:rPr>
          <w:rFonts w:ascii="Times New Roman" w:hAnsi="Times New Roman"/>
          <w:color w:val="000000" w:themeColor="text1"/>
          <w:sz w:val="28"/>
          <w:szCs w:val="28"/>
        </w:rPr>
        <w:t>.</w:t>
      </w:r>
    </w:p>
    <w:p w:rsidR="00AC37C8" w:rsidRPr="006923CA" w:rsidRDefault="00416320" w:rsidP="00341ED6">
      <w:pPr>
        <w:spacing w:after="0" w:line="240" w:lineRule="auto"/>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2. Брейк-данс</w:t>
      </w:r>
      <w:r w:rsidR="002E7F8D" w:rsidRPr="006923CA">
        <w:rPr>
          <w:rFonts w:ascii="Times New Roman" w:hAnsi="Times New Roman"/>
          <w:color w:val="000000" w:themeColor="text1"/>
          <w:sz w:val="28"/>
          <w:szCs w:val="28"/>
        </w:rPr>
        <w:t xml:space="preserve"> </w:t>
      </w:r>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breakdance</w:t>
      </w:r>
      <w:proofErr w:type="spellEnd"/>
      <w:r w:rsidRPr="006923CA">
        <w:rPr>
          <w:rFonts w:ascii="Times New Roman" w:hAnsi="Times New Roman"/>
          <w:color w:val="000000" w:themeColor="text1"/>
          <w:sz w:val="28"/>
          <w:szCs w:val="28"/>
        </w:rPr>
        <w:t xml:space="preserve"> </w:t>
      </w:r>
      <w:r w:rsidR="001F4F31" w:rsidRPr="006923CA">
        <w:rPr>
          <w:rFonts w:ascii="Times New Roman" w:hAnsi="Times New Roman"/>
          <w:color w:val="000000" w:themeColor="text1"/>
          <w:sz w:val="28"/>
          <w:szCs w:val="28"/>
        </w:rPr>
        <w:t xml:space="preserve">пришел из Нью-Йорка, где зародился еще в 60-х годах ХХ века. Его родоначальником признают Джеймса Брауна, в шоу которого впервые были задействованы танцоры брейк-данса. Он </w:t>
      </w:r>
      <w:r w:rsidRPr="006923CA">
        <w:rPr>
          <w:rFonts w:ascii="Times New Roman" w:hAnsi="Times New Roman"/>
          <w:color w:val="000000" w:themeColor="text1"/>
          <w:sz w:val="28"/>
          <w:szCs w:val="28"/>
        </w:rPr>
        <w:t xml:space="preserve">включает в себя элементы акробатики, аэробики, силовых трюков и пластики. </w:t>
      </w:r>
    </w:p>
    <w:p w:rsidR="00AC37C8" w:rsidRPr="006923CA" w:rsidRDefault="00416320" w:rsidP="00341ED6">
      <w:pPr>
        <w:spacing w:after="0" w:line="240" w:lineRule="auto"/>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3. </w:t>
      </w:r>
      <w:proofErr w:type="spellStart"/>
      <w:r w:rsidRPr="006923CA">
        <w:rPr>
          <w:rFonts w:ascii="Times New Roman" w:hAnsi="Times New Roman"/>
          <w:color w:val="000000" w:themeColor="text1"/>
          <w:sz w:val="28"/>
          <w:szCs w:val="28"/>
        </w:rPr>
        <w:t>Локинг</w:t>
      </w:r>
      <w:proofErr w:type="spellEnd"/>
      <w:r w:rsidR="002E7F8D" w:rsidRPr="006923CA">
        <w:rPr>
          <w:rFonts w:ascii="Times New Roman" w:hAnsi="Times New Roman"/>
          <w:color w:val="000000" w:themeColor="text1"/>
          <w:sz w:val="28"/>
          <w:szCs w:val="28"/>
        </w:rPr>
        <w:t xml:space="preserve"> </w:t>
      </w:r>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locking</w:t>
      </w:r>
      <w:proofErr w:type="spellEnd"/>
      <w:r w:rsidRPr="006923CA">
        <w:rPr>
          <w:rFonts w:ascii="Times New Roman" w:hAnsi="Times New Roman"/>
          <w:color w:val="000000" w:themeColor="text1"/>
          <w:sz w:val="28"/>
          <w:szCs w:val="28"/>
        </w:rPr>
        <w:t xml:space="preserve"> – сценический танец, техника которого основана </w:t>
      </w:r>
      <w:r w:rsidR="00C3770E" w:rsidRPr="006923CA">
        <w:rPr>
          <w:rFonts w:ascii="Times New Roman" w:hAnsi="Times New Roman"/>
          <w:color w:val="000000" w:themeColor="text1"/>
          <w:sz w:val="28"/>
          <w:szCs w:val="28"/>
        </w:rPr>
        <w:t xml:space="preserve">использовании двух основных движений – </w:t>
      </w:r>
      <w:proofErr w:type="spellStart"/>
      <w:r w:rsidR="00C3770E" w:rsidRPr="006923CA">
        <w:rPr>
          <w:rFonts w:ascii="Times New Roman" w:hAnsi="Times New Roman"/>
          <w:color w:val="000000" w:themeColor="text1"/>
          <w:sz w:val="28"/>
          <w:szCs w:val="28"/>
        </w:rPr>
        <w:t>лок</w:t>
      </w:r>
      <w:proofErr w:type="spellEnd"/>
      <w:r w:rsidR="00C3770E" w:rsidRPr="006923CA">
        <w:rPr>
          <w:rFonts w:ascii="Times New Roman" w:hAnsi="Times New Roman"/>
          <w:color w:val="000000" w:themeColor="text1"/>
          <w:sz w:val="28"/>
          <w:szCs w:val="28"/>
        </w:rPr>
        <w:t xml:space="preserve"> и поинт (резкая фиксация и замысловатое движение). </w:t>
      </w:r>
      <w:r w:rsidRPr="006923CA">
        <w:rPr>
          <w:rFonts w:ascii="Times New Roman" w:hAnsi="Times New Roman"/>
          <w:color w:val="000000" w:themeColor="text1"/>
          <w:sz w:val="28"/>
          <w:szCs w:val="28"/>
        </w:rPr>
        <w:t xml:space="preserve">на большом количестве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широких</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амплитудных движений</w:t>
      </w:r>
      <w:r w:rsidR="00C3770E" w:rsidRPr="006923CA">
        <w:rPr>
          <w:rFonts w:ascii="Times New Roman" w:hAnsi="Times New Roman"/>
          <w:color w:val="000000" w:themeColor="text1"/>
          <w:sz w:val="28"/>
          <w:szCs w:val="28"/>
        </w:rPr>
        <w:t>, взятых их хип-хопа</w:t>
      </w:r>
      <w:r w:rsidRPr="006923CA">
        <w:rPr>
          <w:rFonts w:ascii="Times New Roman" w:hAnsi="Times New Roman"/>
          <w:color w:val="000000" w:themeColor="text1"/>
          <w:sz w:val="28"/>
          <w:szCs w:val="28"/>
        </w:rPr>
        <w:t xml:space="preserve">, разворотах, прыжков,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киданий</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рук, ног. Исполняется в полную силу и с высокой скоростью</w:t>
      </w:r>
      <w:r w:rsidR="00C3770E" w:rsidRPr="006923CA">
        <w:rPr>
          <w:rFonts w:ascii="Times New Roman" w:hAnsi="Times New Roman"/>
          <w:color w:val="000000" w:themeColor="text1"/>
          <w:sz w:val="28"/>
          <w:szCs w:val="28"/>
        </w:rPr>
        <w:t xml:space="preserve"> под </w:t>
      </w:r>
      <w:proofErr w:type="spellStart"/>
      <w:r w:rsidR="00C3770E" w:rsidRPr="006923CA">
        <w:rPr>
          <w:rFonts w:ascii="Times New Roman" w:hAnsi="Times New Roman"/>
          <w:color w:val="000000" w:themeColor="text1"/>
          <w:sz w:val="28"/>
          <w:szCs w:val="28"/>
        </w:rPr>
        <w:t>фанк</w:t>
      </w:r>
      <w:proofErr w:type="spellEnd"/>
      <w:r w:rsidR="00C3770E" w:rsidRPr="006923CA">
        <w:rPr>
          <w:rFonts w:ascii="Times New Roman" w:hAnsi="Times New Roman"/>
          <w:color w:val="000000" w:themeColor="text1"/>
          <w:sz w:val="28"/>
          <w:szCs w:val="28"/>
        </w:rPr>
        <w:t xml:space="preserve"> и другую музыку с синкопами</w:t>
      </w:r>
      <w:r w:rsidRPr="006923CA">
        <w:rPr>
          <w:rFonts w:ascii="Times New Roman" w:hAnsi="Times New Roman"/>
          <w:color w:val="000000" w:themeColor="text1"/>
          <w:sz w:val="28"/>
          <w:szCs w:val="28"/>
        </w:rPr>
        <w:t xml:space="preserve">. Часто используется в </w:t>
      </w:r>
      <w:proofErr w:type="spellStart"/>
      <w:r w:rsidRPr="006923CA">
        <w:rPr>
          <w:rFonts w:ascii="Times New Roman" w:hAnsi="Times New Roman"/>
          <w:color w:val="000000" w:themeColor="text1"/>
          <w:sz w:val="28"/>
          <w:szCs w:val="28"/>
        </w:rPr>
        <w:t>баттлах</w:t>
      </w:r>
      <w:proofErr w:type="spellEnd"/>
      <w:r w:rsidRPr="006923CA">
        <w:rPr>
          <w:rFonts w:ascii="Times New Roman" w:hAnsi="Times New Roman"/>
          <w:color w:val="000000" w:themeColor="text1"/>
          <w:sz w:val="28"/>
          <w:szCs w:val="28"/>
        </w:rPr>
        <w:t xml:space="preserve"> и танцевальных состязаниях [20].</w:t>
      </w:r>
    </w:p>
    <w:p w:rsidR="00AC37C8" w:rsidRPr="006923CA" w:rsidRDefault="00416320" w:rsidP="00341ED6">
      <w:pPr>
        <w:spacing w:after="0" w:line="240" w:lineRule="auto"/>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IV. Клубные танцы / </w:t>
      </w:r>
      <w:proofErr w:type="spellStart"/>
      <w:r w:rsidRPr="006923CA">
        <w:rPr>
          <w:rFonts w:ascii="Times New Roman" w:hAnsi="Times New Roman"/>
          <w:color w:val="000000" w:themeColor="text1"/>
          <w:sz w:val="28"/>
          <w:szCs w:val="28"/>
        </w:rPr>
        <w:t>club-dance</w:t>
      </w:r>
      <w:proofErr w:type="spellEnd"/>
      <w:r w:rsidRPr="006923CA">
        <w:rPr>
          <w:rFonts w:ascii="Times New Roman" w:hAnsi="Times New Roman"/>
          <w:color w:val="000000" w:themeColor="text1"/>
          <w:sz w:val="28"/>
          <w:szCs w:val="28"/>
        </w:rPr>
        <w:t xml:space="preserve"> </w:t>
      </w:r>
      <w:r w:rsidR="00F2338D" w:rsidRPr="006923CA">
        <w:rPr>
          <w:rFonts w:ascii="Times New Roman" w:hAnsi="Times New Roman"/>
          <w:color w:val="000000" w:themeColor="text1"/>
          <w:sz w:val="28"/>
          <w:szCs w:val="28"/>
        </w:rPr>
        <w:t xml:space="preserve">возникли в период культурной революции конца 60-х – начала 70-х годов ХХ века. Это </w:t>
      </w:r>
      <w:r w:rsidRPr="006923CA">
        <w:rPr>
          <w:rFonts w:ascii="Times New Roman" w:hAnsi="Times New Roman"/>
          <w:color w:val="000000" w:themeColor="text1"/>
          <w:sz w:val="28"/>
          <w:szCs w:val="28"/>
        </w:rPr>
        <w:t xml:space="preserve">совокупность </w:t>
      </w:r>
      <w:r w:rsidR="00F2338D" w:rsidRPr="006923CA">
        <w:rPr>
          <w:rFonts w:ascii="Times New Roman" w:hAnsi="Times New Roman"/>
          <w:color w:val="000000" w:themeColor="text1"/>
          <w:sz w:val="28"/>
          <w:szCs w:val="28"/>
        </w:rPr>
        <w:t xml:space="preserve">свободных </w:t>
      </w:r>
      <w:r w:rsidRPr="006923CA">
        <w:rPr>
          <w:rFonts w:ascii="Times New Roman" w:hAnsi="Times New Roman"/>
          <w:color w:val="000000" w:themeColor="text1"/>
          <w:sz w:val="28"/>
          <w:szCs w:val="28"/>
        </w:rPr>
        <w:t xml:space="preserve">танцевальных стилей, которые позволяют двигаться в ритме любой музыки, </w:t>
      </w:r>
      <w:r w:rsidR="00AE1612" w:rsidRPr="006923CA">
        <w:rPr>
          <w:rFonts w:ascii="Times New Roman" w:hAnsi="Times New Roman"/>
          <w:color w:val="000000" w:themeColor="text1"/>
          <w:sz w:val="28"/>
          <w:szCs w:val="28"/>
        </w:rPr>
        <w:t>звучащей</w:t>
      </w:r>
      <w:r w:rsidRPr="006923CA">
        <w:rPr>
          <w:rFonts w:ascii="Times New Roman" w:hAnsi="Times New Roman"/>
          <w:color w:val="000000" w:themeColor="text1"/>
          <w:sz w:val="28"/>
          <w:szCs w:val="28"/>
        </w:rPr>
        <w:t xml:space="preserve"> в клубах. </w:t>
      </w:r>
      <w:r w:rsidR="00F2338D" w:rsidRPr="006923CA">
        <w:rPr>
          <w:rFonts w:ascii="Times New Roman" w:hAnsi="Times New Roman"/>
          <w:color w:val="000000" w:themeColor="text1"/>
          <w:sz w:val="28"/>
          <w:szCs w:val="28"/>
        </w:rPr>
        <w:t xml:space="preserve">Их многочисленные направления часто </w:t>
      </w:r>
      <w:r w:rsidR="00AE1612" w:rsidRPr="006923CA">
        <w:rPr>
          <w:rFonts w:ascii="Times New Roman" w:hAnsi="Times New Roman"/>
          <w:color w:val="000000" w:themeColor="text1"/>
          <w:sz w:val="28"/>
          <w:szCs w:val="28"/>
        </w:rPr>
        <w:t>на</w:t>
      </w:r>
      <w:r w:rsidRPr="006923CA">
        <w:rPr>
          <w:rFonts w:ascii="Times New Roman" w:hAnsi="Times New Roman"/>
          <w:color w:val="000000" w:themeColor="text1"/>
          <w:sz w:val="28"/>
          <w:szCs w:val="28"/>
        </w:rPr>
        <w:t>зываются так</w:t>
      </w:r>
      <w:r w:rsidR="00AE1612" w:rsidRPr="006923CA">
        <w:rPr>
          <w:rFonts w:ascii="Times New Roman" w:hAnsi="Times New Roman"/>
          <w:color w:val="000000" w:themeColor="text1"/>
          <w:sz w:val="28"/>
          <w:szCs w:val="28"/>
        </w:rPr>
        <w:t xml:space="preserve"> </w:t>
      </w:r>
      <w:r w:rsidRPr="006923CA">
        <w:rPr>
          <w:rFonts w:ascii="Times New Roman" w:hAnsi="Times New Roman"/>
          <w:color w:val="000000" w:themeColor="text1"/>
          <w:sz w:val="28"/>
          <w:szCs w:val="28"/>
        </w:rPr>
        <w:t>же, как и м</w:t>
      </w:r>
      <w:r w:rsidR="00F2338D" w:rsidRPr="006923CA">
        <w:rPr>
          <w:rFonts w:ascii="Times New Roman" w:hAnsi="Times New Roman"/>
          <w:color w:val="000000" w:themeColor="text1"/>
          <w:sz w:val="28"/>
          <w:szCs w:val="28"/>
        </w:rPr>
        <w:t>узыка, под которую их исполняют</w:t>
      </w:r>
      <w:r w:rsidRPr="006923CA">
        <w:rPr>
          <w:rFonts w:ascii="Times New Roman" w:hAnsi="Times New Roman"/>
          <w:color w:val="000000" w:themeColor="text1"/>
          <w:sz w:val="28"/>
          <w:szCs w:val="28"/>
        </w:rPr>
        <w:t xml:space="preserve"> [20].</w:t>
      </w:r>
    </w:p>
    <w:p w:rsidR="00AC37C8" w:rsidRPr="006923CA" w:rsidRDefault="00F2338D"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Сегодня ш</w:t>
      </w:r>
      <w:r w:rsidR="00416320" w:rsidRPr="006923CA">
        <w:rPr>
          <w:rFonts w:ascii="Times New Roman" w:hAnsi="Times New Roman"/>
          <w:color w:val="000000" w:themeColor="text1"/>
          <w:sz w:val="28"/>
          <w:szCs w:val="28"/>
        </w:rPr>
        <w:t>колы современного танца занимают большу</w:t>
      </w:r>
      <w:r w:rsidRPr="006923CA">
        <w:rPr>
          <w:rFonts w:ascii="Times New Roman" w:hAnsi="Times New Roman"/>
          <w:color w:val="000000" w:themeColor="text1"/>
          <w:sz w:val="28"/>
          <w:szCs w:val="28"/>
        </w:rPr>
        <w:t xml:space="preserve">ю часть танцевальной индустрии </w:t>
      </w:r>
      <w:r w:rsidR="00416320" w:rsidRPr="006923CA">
        <w:rPr>
          <w:rFonts w:ascii="Times New Roman" w:hAnsi="Times New Roman"/>
          <w:color w:val="000000" w:themeColor="text1"/>
          <w:sz w:val="28"/>
          <w:szCs w:val="28"/>
        </w:rPr>
        <w:t>для начинающих</w:t>
      </w:r>
      <w:r w:rsidRPr="006923CA">
        <w:rPr>
          <w:rFonts w:ascii="Times New Roman" w:hAnsi="Times New Roman"/>
          <w:color w:val="000000" w:themeColor="text1"/>
          <w:sz w:val="28"/>
          <w:szCs w:val="28"/>
        </w:rPr>
        <w:t xml:space="preserve">, профессионалов и </w:t>
      </w:r>
      <w:r w:rsidR="00416320" w:rsidRPr="006923CA">
        <w:rPr>
          <w:rFonts w:ascii="Times New Roman" w:hAnsi="Times New Roman"/>
          <w:color w:val="000000" w:themeColor="text1"/>
          <w:sz w:val="28"/>
          <w:szCs w:val="28"/>
        </w:rPr>
        <w:t xml:space="preserve">команд. </w:t>
      </w:r>
      <w:r w:rsidRPr="006923CA">
        <w:rPr>
          <w:rFonts w:ascii="Times New Roman" w:hAnsi="Times New Roman"/>
          <w:color w:val="000000" w:themeColor="text1"/>
          <w:sz w:val="28"/>
          <w:szCs w:val="28"/>
        </w:rPr>
        <w:t xml:space="preserve">Современные танцоры зачастую проходят обучение сразу по нескольким направлениям, увеличивая свой опыт и возможности, а современные хореографы создают номера, включающие в себя сразу несколько стилей. </w:t>
      </w:r>
      <w:r w:rsidR="00416320" w:rsidRPr="006923CA">
        <w:rPr>
          <w:rFonts w:ascii="Times New Roman" w:hAnsi="Times New Roman"/>
          <w:color w:val="000000" w:themeColor="text1"/>
          <w:sz w:val="28"/>
          <w:szCs w:val="28"/>
        </w:rPr>
        <w:t xml:space="preserve">В </w:t>
      </w:r>
      <w:r w:rsidR="00AE1612" w:rsidRPr="006923CA">
        <w:rPr>
          <w:rFonts w:ascii="Times New Roman" w:hAnsi="Times New Roman"/>
          <w:color w:val="000000" w:themeColor="text1"/>
          <w:sz w:val="28"/>
          <w:szCs w:val="28"/>
        </w:rPr>
        <w:t>России</w:t>
      </w:r>
      <w:r w:rsidR="00416320" w:rsidRPr="006923CA">
        <w:rPr>
          <w:rFonts w:ascii="Times New Roman" w:hAnsi="Times New Roman"/>
          <w:color w:val="000000" w:themeColor="text1"/>
          <w:sz w:val="28"/>
          <w:szCs w:val="28"/>
        </w:rPr>
        <w:t xml:space="preserve"> проводится огромное количество мероприятий для любителей современных танцев: мастер-классы, чемпионаты, фестивали, разнообразные шоу и спектакли.</w:t>
      </w:r>
    </w:p>
    <w:p w:rsidR="00510D61"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Термин </w:t>
      </w:r>
      <w:r w:rsidR="00D42CAA" w:rsidRPr="006923CA">
        <w:rPr>
          <w:rFonts w:ascii="Times New Roman" w:hAnsi="Times New Roman"/>
          <w:color w:val="000000" w:themeColor="text1"/>
          <w:sz w:val="28"/>
          <w:szCs w:val="28"/>
        </w:rPr>
        <w:t>«</w:t>
      </w: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-классика</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w:t>
      </w:r>
      <w:r w:rsidR="00F70AB0" w:rsidRPr="006923CA">
        <w:rPr>
          <w:rFonts w:ascii="Times New Roman" w:hAnsi="Times New Roman"/>
          <w:color w:val="000000" w:themeColor="text1"/>
          <w:sz w:val="28"/>
          <w:szCs w:val="28"/>
        </w:rPr>
        <w:t>от франц. «</w:t>
      </w:r>
      <w:proofErr w:type="spellStart"/>
      <w:r w:rsidRPr="006923CA">
        <w:rPr>
          <w:rFonts w:ascii="Times New Roman" w:hAnsi="Times New Roman"/>
          <w:color w:val="000000" w:themeColor="text1"/>
          <w:sz w:val="28"/>
          <w:szCs w:val="28"/>
        </w:rPr>
        <w:t>demi</w:t>
      </w:r>
      <w:proofErr w:type="spellEnd"/>
      <w:r w:rsidR="00F70AB0"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 полу-, наполовину) указывает на </w:t>
      </w:r>
      <w:r w:rsidR="004B7BD6" w:rsidRPr="006923CA">
        <w:rPr>
          <w:rFonts w:ascii="Times New Roman" w:hAnsi="Times New Roman"/>
          <w:color w:val="000000" w:themeColor="text1"/>
          <w:sz w:val="28"/>
          <w:szCs w:val="28"/>
        </w:rPr>
        <w:t>сочетание направлений: буквально это</w:t>
      </w:r>
      <w:r w:rsidR="00F70AB0" w:rsidRPr="006923CA">
        <w:rPr>
          <w:rFonts w:ascii="Times New Roman" w:hAnsi="Times New Roman"/>
          <w:color w:val="000000" w:themeColor="text1"/>
          <w:sz w:val="28"/>
          <w:szCs w:val="28"/>
        </w:rPr>
        <w:t xml:space="preserve"> переводится как</w:t>
      </w:r>
      <w:r w:rsidR="004B7BD6" w:rsidRPr="006923CA">
        <w:rPr>
          <w:rFonts w:ascii="Times New Roman" w:hAnsi="Times New Roman"/>
          <w:color w:val="000000" w:themeColor="text1"/>
          <w:sz w:val="28"/>
          <w:szCs w:val="28"/>
        </w:rPr>
        <w:t xml:space="preserve"> «почти классика», «наполовину классика» или подобное</w:t>
      </w:r>
      <w:r w:rsidRPr="006923CA">
        <w:rPr>
          <w:rFonts w:ascii="Times New Roman" w:hAnsi="Times New Roman"/>
          <w:color w:val="000000" w:themeColor="text1"/>
          <w:sz w:val="28"/>
          <w:szCs w:val="28"/>
        </w:rPr>
        <w:t>.</w:t>
      </w:r>
      <w:r w:rsidR="004B7BD6" w:rsidRPr="006923CA">
        <w:rPr>
          <w:rFonts w:ascii="Times New Roman" w:hAnsi="Times New Roman"/>
          <w:color w:val="000000" w:themeColor="text1"/>
          <w:sz w:val="28"/>
          <w:szCs w:val="28"/>
        </w:rPr>
        <w:t xml:space="preserve"> </w:t>
      </w:r>
    </w:p>
    <w:p w:rsidR="004B7BD6" w:rsidRPr="006923CA" w:rsidRDefault="004B7BD6"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Вероятно, термин «</w:t>
      </w: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-классика» сложился стихийно, хотя использование приставки «</w:t>
      </w:r>
      <w:proofErr w:type="spellStart"/>
      <w:r w:rsidRPr="006923CA">
        <w:rPr>
          <w:rFonts w:ascii="Times New Roman" w:hAnsi="Times New Roman"/>
          <w:color w:val="000000" w:themeColor="text1"/>
          <w:sz w:val="28"/>
          <w:szCs w:val="28"/>
        </w:rPr>
        <w:t>demi</w:t>
      </w:r>
      <w:proofErr w:type="spellEnd"/>
      <w:r w:rsidRPr="006923CA">
        <w:rPr>
          <w:rFonts w:ascii="Times New Roman" w:hAnsi="Times New Roman"/>
          <w:color w:val="000000" w:themeColor="text1"/>
          <w:sz w:val="28"/>
          <w:szCs w:val="28"/>
        </w:rPr>
        <w:t xml:space="preserve">» достаточно характерно для </w:t>
      </w:r>
      <w:r w:rsidR="00510D61" w:rsidRPr="006923CA">
        <w:rPr>
          <w:rFonts w:ascii="Times New Roman" w:hAnsi="Times New Roman"/>
          <w:color w:val="000000" w:themeColor="text1"/>
          <w:sz w:val="28"/>
          <w:szCs w:val="28"/>
        </w:rPr>
        <w:t xml:space="preserve">теории и </w:t>
      </w:r>
      <w:r w:rsidRPr="006923CA">
        <w:rPr>
          <w:rFonts w:ascii="Times New Roman" w:hAnsi="Times New Roman"/>
          <w:color w:val="000000" w:themeColor="text1"/>
          <w:sz w:val="28"/>
          <w:szCs w:val="28"/>
        </w:rPr>
        <w:t>практики хореографии. Так, понятие «</w:t>
      </w:r>
      <w:proofErr w:type="spellStart"/>
      <w:r w:rsidRPr="006923CA">
        <w:rPr>
          <w:rFonts w:ascii="Times New Roman" w:hAnsi="Times New Roman"/>
          <w:color w:val="000000" w:themeColor="text1"/>
          <w:sz w:val="28"/>
          <w:szCs w:val="28"/>
        </w:rPr>
        <w:t>demi-plie</w:t>
      </w:r>
      <w:proofErr w:type="spellEnd"/>
      <w:r w:rsidRPr="006923CA">
        <w:rPr>
          <w:rFonts w:ascii="Times New Roman" w:hAnsi="Times New Roman"/>
          <w:color w:val="000000" w:themeColor="text1"/>
          <w:sz w:val="28"/>
          <w:szCs w:val="28"/>
        </w:rPr>
        <w:t>», то есть полуприседание</w:t>
      </w:r>
      <w:r w:rsidR="00510D61"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ввел француз Рауль </w:t>
      </w:r>
      <w:proofErr w:type="spellStart"/>
      <w:r w:rsidRPr="006923CA">
        <w:rPr>
          <w:rFonts w:ascii="Times New Roman" w:hAnsi="Times New Roman"/>
          <w:color w:val="000000" w:themeColor="text1"/>
          <w:sz w:val="28"/>
          <w:szCs w:val="28"/>
        </w:rPr>
        <w:t>Фейе</w:t>
      </w:r>
      <w:proofErr w:type="spellEnd"/>
      <w:r w:rsidR="00F70AB0" w:rsidRPr="006923CA">
        <w:rPr>
          <w:rFonts w:ascii="Times New Roman" w:hAnsi="Times New Roman"/>
          <w:color w:val="000000" w:themeColor="text1"/>
          <w:sz w:val="28"/>
          <w:szCs w:val="28"/>
        </w:rPr>
        <w:t>, создавший систему записи элементов классического танца, признанную специалистами в области мировой хореографии.</w:t>
      </w:r>
    </w:p>
    <w:p w:rsidR="00AC37C8" w:rsidRPr="006923CA" w:rsidRDefault="00510D61" w:rsidP="00341ED6">
      <w:pPr>
        <w:spacing w:after="0" w:line="240" w:lineRule="auto"/>
        <w:ind w:firstLine="709"/>
        <w:contextualSpacing/>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-классика – это направление танца, которое п</w:t>
      </w:r>
      <w:r w:rsidR="00416320" w:rsidRPr="006923CA">
        <w:rPr>
          <w:rFonts w:ascii="Times New Roman" w:hAnsi="Times New Roman"/>
          <w:color w:val="000000" w:themeColor="text1"/>
          <w:sz w:val="28"/>
          <w:szCs w:val="28"/>
        </w:rPr>
        <w:t xml:space="preserve">олностью опирается на классическую балетную школу, но перекликается с другими танцевальными стилями: джаз, современный танец, народный танец [12].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К понятию </w:t>
      </w:r>
      <w:r w:rsidR="00D42CAA" w:rsidRPr="006923CA">
        <w:rPr>
          <w:rFonts w:ascii="Times New Roman" w:hAnsi="Times New Roman"/>
          <w:color w:val="000000" w:themeColor="text1"/>
          <w:sz w:val="28"/>
          <w:szCs w:val="28"/>
        </w:rPr>
        <w:t>«</w:t>
      </w: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-классика</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максимально близко примыкает понятие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неоклассика</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В рамках данной работы они будут рассматриваться как идентичные.</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Элементы </w:t>
      </w: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 xml:space="preserve">-классики аналогичны элементам классического балета, но они могут видоизменяться и значительно отклоняться от классических </w:t>
      </w:r>
      <w:r w:rsidRPr="006923CA">
        <w:rPr>
          <w:rFonts w:ascii="Times New Roman" w:hAnsi="Times New Roman"/>
          <w:color w:val="000000" w:themeColor="text1"/>
          <w:sz w:val="28"/>
          <w:szCs w:val="28"/>
        </w:rPr>
        <w:lastRenderedPageBreak/>
        <w:t>канонов. Допускается импровизация, как в танцевальных элементах, так и в музыке и костюмах.</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-классика является достаточно популярным направлением. Но оно редко получает полноценную научную характеристику в специализированной литературе и чаще всего раскрывается на примерах.</w:t>
      </w:r>
    </w:p>
    <w:p w:rsidR="00AC37C8" w:rsidRPr="006923CA" w:rsidRDefault="00416320" w:rsidP="00341ED6">
      <w:pPr>
        <w:pStyle w:val="aa"/>
        <w:spacing w:beforeAutospacing="0" w:after="0" w:afterAutospacing="0"/>
        <w:ind w:firstLine="709"/>
        <w:contextualSpacing/>
        <w:jc w:val="both"/>
        <w:rPr>
          <w:color w:val="000000" w:themeColor="text1"/>
          <w:sz w:val="28"/>
          <w:szCs w:val="28"/>
        </w:rPr>
      </w:pPr>
      <w:r w:rsidRPr="006923CA">
        <w:rPr>
          <w:color w:val="000000" w:themeColor="text1"/>
          <w:sz w:val="28"/>
          <w:szCs w:val="28"/>
        </w:rPr>
        <w:t xml:space="preserve">Безусловно, одним из самых важных является вопрос о жанровой принадлежности понятия </w:t>
      </w:r>
      <w:r w:rsidR="00D42CAA" w:rsidRPr="006923CA">
        <w:rPr>
          <w:color w:val="000000" w:themeColor="text1"/>
          <w:sz w:val="28"/>
          <w:szCs w:val="28"/>
        </w:rPr>
        <w:t>«</w:t>
      </w:r>
      <w:proofErr w:type="spellStart"/>
      <w:r w:rsidRPr="006923CA">
        <w:rPr>
          <w:color w:val="000000" w:themeColor="text1"/>
          <w:sz w:val="28"/>
          <w:szCs w:val="28"/>
        </w:rPr>
        <w:t>деми</w:t>
      </w:r>
      <w:proofErr w:type="spellEnd"/>
      <w:r w:rsidRPr="006923CA">
        <w:rPr>
          <w:color w:val="000000" w:themeColor="text1"/>
          <w:sz w:val="28"/>
          <w:szCs w:val="28"/>
        </w:rPr>
        <w:t>-классика</w:t>
      </w:r>
      <w:r w:rsidR="00D42CAA" w:rsidRPr="006923CA">
        <w:rPr>
          <w:color w:val="000000" w:themeColor="text1"/>
          <w:sz w:val="28"/>
          <w:szCs w:val="28"/>
        </w:rPr>
        <w:t>»</w:t>
      </w:r>
      <w:r w:rsidRPr="006923CA">
        <w:rPr>
          <w:color w:val="000000" w:themeColor="text1"/>
          <w:sz w:val="28"/>
          <w:szCs w:val="28"/>
        </w:rPr>
        <w:t>.</w:t>
      </w:r>
    </w:p>
    <w:p w:rsidR="00AC37C8" w:rsidRPr="006923CA" w:rsidRDefault="00416320" w:rsidP="00341ED6">
      <w:pPr>
        <w:pStyle w:val="aa"/>
        <w:spacing w:beforeAutospacing="0" w:after="0" w:afterAutospacing="0"/>
        <w:ind w:firstLine="709"/>
        <w:contextualSpacing/>
        <w:jc w:val="both"/>
        <w:rPr>
          <w:color w:val="000000" w:themeColor="text1"/>
          <w:sz w:val="28"/>
          <w:szCs w:val="28"/>
        </w:rPr>
      </w:pPr>
      <w:r w:rsidRPr="006923CA">
        <w:rPr>
          <w:color w:val="000000" w:themeColor="text1"/>
          <w:sz w:val="28"/>
          <w:szCs w:val="28"/>
        </w:rPr>
        <w:t xml:space="preserve">В.Н. Карпенко и И.А. Карпенко, преподаватели Белгородского государственного института искусств и культуры, относят </w:t>
      </w:r>
      <w:proofErr w:type="spellStart"/>
      <w:r w:rsidRPr="006923CA">
        <w:rPr>
          <w:color w:val="000000" w:themeColor="text1"/>
          <w:sz w:val="28"/>
          <w:szCs w:val="28"/>
        </w:rPr>
        <w:t>деми</w:t>
      </w:r>
      <w:proofErr w:type="spellEnd"/>
      <w:r w:rsidRPr="006923CA">
        <w:rPr>
          <w:color w:val="000000" w:themeColor="text1"/>
          <w:sz w:val="28"/>
          <w:szCs w:val="28"/>
        </w:rPr>
        <w:t xml:space="preserve">-классику к эстрадным танцам, включая в эту категорию также новые современные танцевальные стилизации народных танцев, степ, спортивные танцы, модерн-джаз танцы и так далее. Они обращаю внимание исследователей на то, что профессиональные хореографы владеют большим количеством техник, поэтому смешивание лексики и терминологии неминуемо, а это говорит о том, что в будущем будет наблюдаться расширение терминологической системы современных танцевальных направлений [12]. </w:t>
      </w:r>
    </w:p>
    <w:p w:rsidR="00AC37C8" w:rsidRPr="006923CA" w:rsidRDefault="00416320" w:rsidP="00341ED6">
      <w:pPr>
        <w:pStyle w:val="aa"/>
        <w:spacing w:beforeAutospacing="0" w:after="0" w:afterAutospacing="0"/>
        <w:ind w:firstLine="709"/>
        <w:contextualSpacing/>
        <w:jc w:val="both"/>
        <w:rPr>
          <w:color w:val="000000" w:themeColor="text1"/>
          <w:sz w:val="28"/>
          <w:szCs w:val="28"/>
        </w:rPr>
      </w:pPr>
      <w:r w:rsidRPr="006923CA">
        <w:rPr>
          <w:color w:val="000000" w:themeColor="text1"/>
          <w:sz w:val="28"/>
          <w:szCs w:val="28"/>
        </w:rPr>
        <w:t xml:space="preserve">Доктор педагогических наук, кандидат искусствоведения, профессор кафедры современной хореографии МГИК В.Ю. Никитин занимается проблемой выделения конкурсных номинаций и утверждает, что использование термина </w:t>
      </w:r>
      <w:r w:rsidR="00D42CAA" w:rsidRPr="006923CA">
        <w:rPr>
          <w:color w:val="000000" w:themeColor="text1"/>
          <w:sz w:val="28"/>
          <w:szCs w:val="28"/>
        </w:rPr>
        <w:t>«</w:t>
      </w:r>
      <w:proofErr w:type="spellStart"/>
      <w:r w:rsidRPr="006923CA">
        <w:rPr>
          <w:color w:val="000000" w:themeColor="text1"/>
          <w:sz w:val="28"/>
          <w:szCs w:val="28"/>
        </w:rPr>
        <w:t>деми</w:t>
      </w:r>
      <w:proofErr w:type="spellEnd"/>
      <w:r w:rsidRPr="006923CA">
        <w:rPr>
          <w:color w:val="000000" w:themeColor="text1"/>
          <w:sz w:val="28"/>
          <w:szCs w:val="28"/>
        </w:rPr>
        <w:t>-классика</w:t>
      </w:r>
      <w:r w:rsidR="00D42CAA" w:rsidRPr="006923CA">
        <w:rPr>
          <w:color w:val="000000" w:themeColor="text1"/>
          <w:sz w:val="28"/>
          <w:szCs w:val="28"/>
        </w:rPr>
        <w:t>»</w:t>
      </w:r>
      <w:r w:rsidRPr="006923CA">
        <w:rPr>
          <w:color w:val="000000" w:themeColor="text1"/>
          <w:sz w:val="28"/>
          <w:szCs w:val="28"/>
        </w:rPr>
        <w:t xml:space="preserve"> в качестве названия конкурсной номинации оправданно, и этот термин широко используется в научной литературе. Причем, по его мнению, это даже более логично, чем названия </w:t>
      </w:r>
      <w:r w:rsidR="00D42CAA" w:rsidRPr="006923CA">
        <w:rPr>
          <w:color w:val="000000" w:themeColor="text1"/>
          <w:sz w:val="28"/>
          <w:szCs w:val="28"/>
        </w:rPr>
        <w:t>«</w:t>
      </w:r>
      <w:r w:rsidRPr="006923CA">
        <w:rPr>
          <w:color w:val="000000" w:themeColor="text1"/>
          <w:sz w:val="28"/>
          <w:szCs w:val="28"/>
        </w:rPr>
        <w:t>классический танец – стилизация</w:t>
      </w:r>
      <w:r w:rsidR="00D42CAA" w:rsidRPr="006923CA">
        <w:rPr>
          <w:color w:val="000000" w:themeColor="text1"/>
          <w:sz w:val="28"/>
          <w:szCs w:val="28"/>
        </w:rPr>
        <w:t>»</w:t>
      </w:r>
      <w:r w:rsidRPr="006923CA">
        <w:rPr>
          <w:color w:val="000000" w:themeColor="text1"/>
          <w:sz w:val="28"/>
          <w:szCs w:val="28"/>
        </w:rPr>
        <w:t xml:space="preserve"> и </w:t>
      </w:r>
      <w:r w:rsidR="00D42CAA" w:rsidRPr="006923CA">
        <w:rPr>
          <w:color w:val="000000" w:themeColor="text1"/>
          <w:sz w:val="28"/>
          <w:szCs w:val="28"/>
        </w:rPr>
        <w:t>«</w:t>
      </w:r>
      <w:r w:rsidRPr="006923CA">
        <w:rPr>
          <w:color w:val="000000" w:themeColor="text1"/>
          <w:sz w:val="28"/>
          <w:szCs w:val="28"/>
        </w:rPr>
        <w:t>дивертисмент из балета</w:t>
      </w:r>
      <w:r w:rsidR="00D42CAA" w:rsidRPr="006923CA">
        <w:rPr>
          <w:color w:val="000000" w:themeColor="text1"/>
          <w:sz w:val="28"/>
          <w:szCs w:val="28"/>
        </w:rPr>
        <w:t>»</w:t>
      </w:r>
      <w:r w:rsidRPr="006923CA">
        <w:rPr>
          <w:color w:val="000000" w:themeColor="text1"/>
          <w:sz w:val="28"/>
          <w:szCs w:val="28"/>
        </w:rPr>
        <w:t xml:space="preserve"> [21].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Преподаватель Академии Русского балета имени А.Я. Вагановой </w:t>
      </w:r>
      <w:r w:rsidR="00BD2807" w:rsidRPr="006923CA">
        <w:rPr>
          <w:rFonts w:ascii="Times New Roman" w:hAnsi="Times New Roman"/>
          <w:color w:val="000000" w:themeColor="text1"/>
          <w:sz w:val="28"/>
          <w:szCs w:val="28"/>
        </w:rPr>
        <w:t xml:space="preserve">        </w:t>
      </w:r>
      <w:r w:rsidRPr="006923CA">
        <w:rPr>
          <w:rFonts w:ascii="Times New Roman" w:hAnsi="Times New Roman"/>
          <w:color w:val="000000" w:themeColor="text1"/>
          <w:sz w:val="28"/>
          <w:szCs w:val="28"/>
        </w:rPr>
        <w:t xml:space="preserve">Б.А. Илларионов посвятил одну из своих статей анализу хореографических версий балета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Раймонда</w:t>
      </w:r>
      <w:r w:rsidR="00D42CAA" w:rsidRPr="006923CA">
        <w:rPr>
          <w:rFonts w:ascii="Times New Roman" w:hAnsi="Times New Roman"/>
          <w:color w:val="000000" w:themeColor="text1"/>
          <w:sz w:val="28"/>
          <w:szCs w:val="28"/>
        </w:rPr>
        <w:t>»</w:t>
      </w:r>
      <w:r w:rsidR="00BD2807" w:rsidRPr="006923CA">
        <w:rPr>
          <w:rFonts w:ascii="Times New Roman" w:hAnsi="Times New Roman"/>
          <w:color w:val="000000" w:themeColor="text1"/>
          <w:sz w:val="28"/>
          <w:szCs w:val="28"/>
        </w:rPr>
        <w:t xml:space="preserve"> Петипа</w:t>
      </w:r>
      <w:r w:rsidRPr="006923CA">
        <w:rPr>
          <w:rFonts w:ascii="Times New Roman" w:hAnsi="Times New Roman"/>
          <w:color w:val="000000" w:themeColor="text1"/>
          <w:sz w:val="28"/>
          <w:szCs w:val="28"/>
        </w:rPr>
        <w:t xml:space="preserve"> К.М. Сергеева и Ю.Н. Григоровича. По сравнительной таблице, выполненной автором, виден парадокс: </w:t>
      </w: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-классика использовалась первыми двумя постановщиками (1898 и 1948 годы соответственно) даже более активно,</w:t>
      </w:r>
      <w:r w:rsidR="00BD2807" w:rsidRPr="006923CA">
        <w:rPr>
          <w:rFonts w:ascii="Times New Roman" w:hAnsi="Times New Roman"/>
          <w:color w:val="000000" w:themeColor="text1"/>
          <w:sz w:val="28"/>
          <w:szCs w:val="28"/>
        </w:rPr>
        <w:t xml:space="preserve"> чем в 1984 году. Так, и Петипа</w:t>
      </w:r>
      <w:r w:rsidRPr="006923CA">
        <w:rPr>
          <w:rFonts w:ascii="Times New Roman" w:hAnsi="Times New Roman"/>
          <w:color w:val="000000" w:themeColor="text1"/>
          <w:sz w:val="28"/>
          <w:szCs w:val="28"/>
        </w:rPr>
        <w:t xml:space="preserve"> и </w:t>
      </w:r>
      <w:r w:rsidR="00BD2807" w:rsidRPr="006923CA">
        <w:rPr>
          <w:rFonts w:ascii="Times New Roman" w:hAnsi="Times New Roman"/>
          <w:color w:val="000000" w:themeColor="text1"/>
          <w:sz w:val="28"/>
          <w:szCs w:val="28"/>
        </w:rPr>
        <w:t xml:space="preserve">          </w:t>
      </w:r>
      <w:r w:rsidRPr="006923CA">
        <w:rPr>
          <w:rFonts w:ascii="Times New Roman" w:hAnsi="Times New Roman"/>
          <w:color w:val="000000" w:themeColor="text1"/>
          <w:sz w:val="28"/>
          <w:szCs w:val="28"/>
        </w:rPr>
        <w:t xml:space="preserve">К.М. Сергеев ставили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Провансальский вальс </w:t>
      </w:r>
      <w:r w:rsidR="00D42CAA" w:rsidRPr="006923CA">
        <w:rPr>
          <w:rFonts w:ascii="Times New Roman" w:hAnsi="Times New Roman"/>
          <w:color w:val="000000" w:themeColor="text1"/>
          <w:sz w:val="28"/>
          <w:szCs w:val="28"/>
        </w:rPr>
        <w:t>«</w:t>
      </w: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-классик</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с соло и кодой</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а К.М. Сергеев использовал еще и салонный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исторический танец</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с включением короткого </w:t>
      </w: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 xml:space="preserve">-классического [9].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Одним из тех, кто разрешал практически проблему синтеза балета и современного танца был Джордж Баланчин (Георгий Баланчивадзе). Неизменно опираясь на классическую школу, он обнаружил новые возможности, заключенные в классической системе, развил и обогатил ее.</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С одной стороны, </w:t>
      </w:r>
      <w:r w:rsidR="00BD2807" w:rsidRPr="006923CA">
        <w:rPr>
          <w:rFonts w:ascii="Times New Roman" w:hAnsi="Times New Roman"/>
          <w:color w:val="000000" w:themeColor="text1"/>
          <w:sz w:val="28"/>
          <w:szCs w:val="28"/>
        </w:rPr>
        <w:t xml:space="preserve">Дж. </w:t>
      </w:r>
      <w:r w:rsidRPr="006923CA">
        <w:rPr>
          <w:rFonts w:ascii="Times New Roman" w:hAnsi="Times New Roman"/>
          <w:color w:val="000000" w:themeColor="text1"/>
          <w:sz w:val="28"/>
          <w:szCs w:val="28"/>
        </w:rPr>
        <w:t>Баланчин стремился к классической завершенности формы, чистоте стиля, ограничивающегося лишь самым необходимым. С другой стороны, во многих его постановках практически отсутствует какой-либо сюжет, а основным выразительным средством стало раскрытие симфонической музыки</w:t>
      </w:r>
      <w:r w:rsidR="00BD2807" w:rsidRPr="006923CA">
        <w:rPr>
          <w:rFonts w:ascii="Times New Roman" w:hAnsi="Times New Roman"/>
          <w:color w:val="000000" w:themeColor="text1"/>
          <w:sz w:val="28"/>
          <w:szCs w:val="28"/>
        </w:rPr>
        <w:t xml:space="preserve">, не предназначенной для танца </w:t>
      </w:r>
      <w:r w:rsidRPr="006923CA">
        <w:rPr>
          <w:rFonts w:ascii="Times New Roman" w:hAnsi="Times New Roman"/>
          <w:color w:val="000000" w:themeColor="text1"/>
          <w:sz w:val="28"/>
          <w:szCs w:val="28"/>
        </w:rPr>
        <w:t xml:space="preserve">через развитие музыкально-хореографических образов. </w:t>
      </w:r>
    </w:p>
    <w:p w:rsidR="006923CA" w:rsidRPr="006923CA" w:rsidRDefault="00BD2807"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Дж. </w:t>
      </w:r>
      <w:r w:rsidR="00416320" w:rsidRPr="006923CA">
        <w:rPr>
          <w:rFonts w:ascii="Times New Roman" w:hAnsi="Times New Roman"/>
          <w:color w:val="000000" w:themeColor="text1"/>
          <w:sz w:val="28"/>
          <w:szCs w:val="28"/>
        </w:rPr>
        <w:t>Баланчин считал, что сюжет в балете совершенно не важен, главн</w:t>
      </w:r>
      <w:r w:rsidR="006923CA" w:rsidRPr="006923CA">
        <w:rPr>
          <w:rFonts w:ascii="Times New Roman" w:hAnsi="Times New Roman"/>
          <w:color w:val="000000" w:themeColor="text1"/>
          <w:sz w:val="28"/>
          <w:szCs w:val="28"/>
        </w:rPr>
        <w:t>ое лишь музыка и само движение</w:t>
      </w:r>
      <w:r w:rsidR="00416320" w:rsidRPr="006923CA">
        <w:rPr>
          <w:rFonts w:ascii="Times New Roman" w:hAnsi="Times New Roman"/>
          <w:color w:val="000000" w:themeColor="text1"/>
          <w:sz w:val="28"/>
          <w:szCs w:val="28"/>
        </w:rPr>
        <w:t>.</w:t>
      </w:r>
      <w:r w:rsidR="006923CA" w:rsidRPr="006923CA">
        <w:rPr>
          <w:rFonts w:ascii="Times New Roman" w:hAnsi="Times New Roman"/>
          <w:color w:val="000000" w:themeColor="text1"/>
          <w:sz w:val="28"/>
          <w:szCs w:val="28"/>
        </w:rPr>
        <w:t xml:space="preserve"> </w:t>
      </w:r>
      <w:r w:rsidR="006923CA">
        <w:rPr>
          <w:rFonts w:ascii="Times New Roman" w:hAnsi="Times New Roman"/>
          <w:color w:val="000000" w:themeColor="text1"/>
          <w:sz w:val="28"/>
          <w:szCs w:val="28"/>
        </w:rPr>
        <w:t xml:space="preserve">Поэтому </w:t>
      </w:r>
      <w:r w:rsidRPr="006923CA">
        <w:rPr>
          <w:rFonts w:ascii="Times New Roman" w:hAnsi="Times New Roman"/>
          <w:color w:val="000000" w:themeColor="text1"/>
          <w:sz w:val="28"/>
          <w:szCs w:val="28"/>
        </w:rPr>
        <w:t xml:space="preserve">Дж. </w:t>
      </w:r>
      <w:r w:rsidR="00416320" w:rsidRPr="006923CA">
        <w:rPr>
          <w:rFonts w:ascii="Times New Roman" w:hAnsi="Times New Roman"/>
          <w:color w:val="000000" w:themeColor="text1"/>
          <w:sz w:val="28"/>
          <w:szCs w:val="28"/>
        </w:rPr>
        <w:t xml:space="preserve">Баланчину были нужны </w:t>
      </w:r>
      <w:r w:rsidR="00416320" w:rsidRPr="006923CA">
        <w:rPr>
          <w:rFonts w:ascii="Times New Roman" w:hAnsi="Times New Roman"/>
          <w:color w:val="000000" w:themeColor="text1"/>
          <w:sz w:val="28"/>
          <w:szCs w:val="28"/>
        </w:rPr>
        <w:lastRenderedPageBreak/>
        <w:t>предельно музыкальные, остро чувствующие рит</w:t>
      </w:r>
      <w:r w:rsidR="006923CA">
        <w:rPr>
          <w:rFonts w:ascii="Times New Roman" w:hAnsi="Times New Roman"/>
          <w:color w:val="000000" w:themeColor="text1"/>
          <w:sz w:val="28"/>
          <w:szCs w:val="28"/>
        </w:rPr>
        <w:t xml:space="preserve">м и высокотехничные танцовщики </w:t>
      </w:r>
      <w:r w:rsidRPr="006923CA">
        <w:rPr>
          <w:rFonts w:ascii="Times New Roman" w:hAnsi="Times New Roman"/>
          <w:color w:val="000000" w:themeColor="text1"/>
          <w:sz w:val="28"/>
          <w:szCs w:val="28"/>
        </w:rPr>
        <w:t>[23]</w:t>
      </w:r>
      <w:r w:rsidR="00416320" w:rsidRPr="006923CA">
        <w:rPr>
          <w:rFonts w:ascii="Times New Roman" w:hAnsi="Times New Roman"/>
          <w:color w:val="000000" w:themeColor="text1"/>
          <w:sz w:val="28"/>
          <w:szCs w:val="28"/>
        </w:rPr>
        <w:t>.</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Доцент Владимирского государственного университета им</w:t>
      </w:r>
      <w:r w:rsidR="00BD2807" w:rsidRPr="006923CA">
        <w:rPr>
          <w:rFonts w:ascii="Times New Roman" w:hAnsi="Times New Roman"/>
          <w:color w:val="000000" w:themeColor="text1"/>
          <w:sz w:val="28"/>
          <w:szCs w:val="28"/>
        </w:rPr>
        <w:t xml:space="preserve">ени             </w:t>
      </w:r>
      <w:r w:rsidRPr="006923CA">
        <w:rPr>
          <w:rFonts w:ascii="Times New Roman" w:hAnsi="Times New Roman"/>
          <w:color w:val="000000" w:themeColor="text1"/>
          <w:sz w:val="28"/>
          <w:szCs w:val="28"/>
        </w:rPr>
        <w:t xml:space="preserve"> А.Г. и Н.Г. Столетовых О.Н. </w:t>
      </w:r>
      <w:proofErr w:type="spellStart"/>
      <w:r w:rsidRPr="006923CA">
        <w:rPr>
          <w:rFonts w:ascii="Times New Roman" w:hAnsi="Times New Roman"/>
          <w:color w:val="000000" w:themeColor="text1"/>
          <w:sz w:val="28"/>
          <w:szCs w:val="28"/>
        </w:rPr>
        <w:t>Палисадова</w:t>
      </w:r>
      <w:proofErr w:type="spellEnd"/>
      <w:r w:rsidRPr="006923CA">
        <w:rPr>
          <w:rFonts w:ascii="Times New Roman" w:hAnsi="Times New Roman"/>
          <w:color w:val="000000" w:themeColor="text1"/>
          <w:sz w:val="28"/>
          <w:szCs w:val="28"/>
        </w:rPr>
        <w:t xml:space="preserve"> полагает, что черты </w:t>
      </w:r>
      <w:proofErr w:type="spellStart"/>
      <w:r w:rsidRPr="006923CA">
        <w:rPr>
          <w:rFonts w:ascii="Times New Roman" w:hAnsi="Times New Roman"/>
          <w:color w:val="000000" w:themeColor="text1"/>
          <w:sz w:val="28"/>
          <w:szCs w:val="28"/>
        </w:rPr>
        <w:t>баланчинского</w:t>
      </w:r>
      <w:proofErr w:type="spellEnd"/>
      <w:r w:rsidRPr="006923CA">
        <w:rPr>
          <w:rFonts w:ascii="Times New Roman" w:hAnsi="Times New Roman"/>
          <w:color w:val="000000" w:themeColor="text1"/>
          <w:sz w:val="28"/>
          <w:szCs w:val="28"/>
        </w:rPr>
        <w:t xml:space="preserve"> стиля впервые проявились в 1928 году, когда </w:t>
      </w:r>
      <w:r w:rsidR="00BD2807" w:rsidRPr="006923CA">
        <w:rPr>
          <w:rFonts w:ascii="Times New Roman" w:hAnsi="Times New Roman"/>
          <w:color w:val="000000" w:themeColor="text1"/>
          <w:sz w:val="28"/>
          <w:szCs w:val="28"/>
        </w:rPr>
        <w:t xml:space="preserve">Дж. </w:t>
      </w:r>
      <w:r w:rsidRPr="006923CA">
        <w:rPr>
          <w:rFonts w:ascii="Times New Roman" w:hAnsi="Times New Roman"/>
          <w:color w:val="000000" w:themeColor="text1"/>
          <w:sz w:val="28"/>
          <w:szCs w:val="28"/>
        </w:rPr>
        <w:t xml:space="preserve">Баланчин </w:t>
      </w:r>
      <w:r w:rsidR="006923CA">
        <w:rPr>
          <w:rFonts w:ascii="Times New Roman" w:hAnsi="Times New Roman"/>
          <w:color w:val="000000" w:themeColor="text1"/>
          <w:sz w:val="28"/>
          <w:szCs w:val="28"/>
        </w:rPr>
        <w:t>поставил</w:t>
      </w:r>
      <w:r w:rsidRPr="006923CA">
        <w:rPr>
          <w:rFonts w:ascii="Times New Roman" w:hAnsi="Times New Roman"/>
          <w:color w:val="000000" w:themeColor="text1"/>
          <w:sz w:val="28"/>
          <w:szCs w:val="28"/>
        </w:rPr>
        <w:t xml:space="preserve"> балет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Аполлон Мусагет</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на музыку </w:t>
      </w:r>
      <w:r w:rsidR="00BD2807" w:rsidRPr="006923CA">
        <w:rPr>
          <w:rFonts w:ascii="Times New Roman" w:hAnsi="Times New Roman"/>
          <w:color w:val="000000" w:themeColor="text1"/>
          <w:sz w:val="28"/>
          <w:szCs w:val="28"/>
        </w:rPr>
        <w:t>И.</w:t>
      </w:r>
      <w:r w:rsidR="006923CA">
        <w:rPr>
          <w:rFonts w:ascii="Times New Roman" w:hAnsi="Times New Roman"/>
          <w:color w:val="000000" w:themeColor="text1"/>
          <w:sz w:val="28"/>
          <w:szCs w:val="28"/>
        </w:rPr>
        <w:t xml:space="preserve"> Стравинского: Аполлон вручал дары музам (музе поэзии – дощечку и </w:t>
      </w:r>
      <w:proofErr w:type="spellStart"/>
      <w:r w:rsidR="006923CA">
        <w:rPr>
          <w:rFonts w:ascii="Times New Roman" w:hAnsi="Times New Roman"/>
          <w:color w:val="000000" w:themeColor="text1"/>
          <w:sz w:val="28"/>
          <w:szCs w:val="28"/>
        </w:rPr>
        <w:t>стилос</w:t>
      </w:r>
      <w:proofErr w:type="spellEnd"/>
      <w:r w:rsidR="006923CA">
        <w:rPr>
          <w:rFonts w:ascii="Times New Roman" w:hAnsi="Times New Roman"/>
          <w:color w:val="000000" w:themeColor="text1"/>
          <w:sz w:val="28"/>
          <w:szCs w:val="28"/>
        </w:rPr>
        <w:t>, музе театра – маску, музе танца – лиру)</w:t>
      </w:r>
      <w:r w:rsidRPr="006923CA">
        <w:rPr>
          <w:rFonts w:ascii="Times New Roman" w:hAnsi="Times New Roman"/>
          <w:color w:val="000000" w:themeColor="text1"/>
          <w:sz w:val="28"/>
          <w:szCs w:val="28"/>
        </w:rPr>
        <w:t xml:space="preserve">. </w:t>
      </w:r>
      <w:r w:rsidR="006923CA" w:rsidRPr="006923CA">
        <w:rPr>
          <w:rFonts w:ascii="Times New Roman" w:hAnsi="Times New Roman"/>
          <w:color w:val="000000" w:themeColor="text1"/>
          <w:sz w:val="28"/>
          <w:szCs w:val="28"/>
        </w:rPr>
        <w:t>Танцевальные находки балетмейстера о</w:t>
      </w:r>
      <w:r w:rsidR="006923CA">
        <w:rPr>
          <w:rFonts w:ascii="Times New Roman" w:hAnsi="Times New Roman"/>
          <w:color w:val="000000" w:themeColor="text1"/>
          <w:sz w:val="28"/>
          <w:szCs w:val="28"/>
        </w:rPr>
        <w:t xml:space="preserve">чень четко рисовали образ муз. А </w:t>
      </w:r>
      <w:r w:rsidRPr="006923CA">
        <w:rPr>
          <w:rFonts w:ascii="Times New Roman" w:hAnsi="Times New Roman"/>
          <w:color w:val="000000" w:themeColor="text1"/>
          <w:sz w:val="28"/>
          <w:szCs w:val="28"/>
        </w:rPr>
        <w:t>сложные групповые поддержки</w:t>
      </w:r>
      <w:r w:rsidR="006923CA">
        <w:rPr>
          <w:rFonts w:ascii="Times New Roman" w:hAnsi="Times New Roman"/>
          <w:color w:val="000000" w:themeColor="text1"/>
          <w:sz w:val="28"/>
          <w:szCs w:val="28"/>
        </w:rPr>
        <w:t xml:space="preserve"> были явным </w:t>
      </w:r>
      <w:proofErr w:type="spellStart"/>
      <w:r w:rsidR="006923CA">
        <w:rPr>
          <w:rFonts w:ascii="Times New Roman" w:hAnsi="Times New Roman"/>
          <w:color w:val="000000" w:themeColor="text1"/>
          <w:sz w:val="28"/>
          <w:szCs w:val="28"/>
        </w:rPr>
        <w:t>нововвведением</w:t>
      </w:r>
      <w:proofErr w:type="spellEnd"/>
      <w:r w:rsidR="006923CA">
        <w:rPr>
          <w:rFonts w:ascii="Times New Roman" w:hAnsi="Times New Roman"/>
          <w:color w:val="000000" w:themeColor="text1"/>
          <w:sz w:val="28"/>
          <w:szCs w:val="28"/>
        </w:rPr>
        <w:t xml:space="preserve"> в классическом танце </w:t>
      </w:r>
      <w:r w:rsidRPr="006923CA">
        <w:rPr>
          <w:rFonts w:ascii="Times New Roman" w:hAnsi="Times New Roman"/>
          <w:color w:val="000000" w:themeColor="text1"/>
          <w:sz w:val="28"/>
          <w:szCs w:val="28"/>
        </w:rPr>
        <w:t xml:space="preserve">[22]. </w:t>
      </w:r>
    </w:p>
    <w:p w:rsidR="00AC37C8" w:rsidRPr="006923CA" w:rsidRDefault="00117150" w:rsidP="00341ED6">
      <w:pPr>
        <w:pStyle w:val="aa"/>
        <w:spacing w:beforeAutospacing="0" w:after="0" w:afterAutospacing="0"/>
        <w:ind w:firstLine="709"/>
        <w:contextualSpacing/>
        <w:jc w:val="both"/>
        <w:rPr>
          <w:color w:val="000000" w:themeColor="text1"/>
          <w:sz w:val="28"/>
          <w:szCs w:val="28"/>
        </w:rPr>
      </w:pPr>
      <w:r>
        <w:rPr>
          <w:color w:val="000000" w:themeColor="text1"/>
          <w:sz w:val="28"/>
          <w:szCs w:val="28"/>
        </w:rPr>
        <w:t xml:space="preserve">Дж. Баланчин – автор неожиданных ракурсов и комбинаций. </w:t>
      </w:r>
      <w:r w:rsidR="00416320" w:rsidRPr="006923CA">
        <w:rPr>
          <w:color w:val="000000" w:themeColor="text1"/>
          <w:sz w:val="28"/>
          <w:szCs w:val="28"/>
        </w:rPr>
        <w:t xml:space="preserve">Например, за спиной стоящего в профиль танцовщика, на которого сзади полулежа опиралась балерина, раскидывались веером четыре вытянутые стройные женские ноги, причем две принадлежали партнерше, две — другим танцовщицам, стоящим сзади в арабесках разной высоты. Потом этот прием </w:t>
      </w:r>
      <w:r w:rsidR="00BD2807" w:rsidRPr="006923CA">
        <w:rPr>
          <w:color w:val="000000" w:themeColor="text1"/>
          <w:sz w:val="28"/>
          <w:szCs w:val="28"/>
        </w:rPr>
        <w:t xml:space="preserve">Дж </w:t>
      </w:r>
      <w:r w:rsidR="00416320" w:rsidRPr="006923CA">
        <w:rPr>
          <w:color w:val="000000" w:themeColor="text1"/>
          <w:sz w:val="28"/>
          <w:szCs w:val="28"/>
        </w:rPr>
        <w:t>Баланчин будет применять достаточно часто, модифицируя его каждый раз по-иному, и всякий раз с успехом. Из арабесков балерины словно создавали фон Аполлону, склоняясь к нему, по-лебединому вытягивая шеи.</w:t>
      </w:r>
      <w:r w:rsidR="00D42CAA" w:rsidRPr="006923CA">
        <w:rPr>
          <w:color w:val="000000" w:themeColor="text1"/>
          <w:sz w:val="28"/>
          <w:szCs w:val="28"/>
        </w:rPr>
        <w:t>»</w:t>
      </w:r>
      <w:r w:rsidR="00416320" w:rsidRPr="006923CA">
        <w:rPr>
          <w:color w:val="000000" w:themeColor="text1"/>
          <w:sz w:val="28"/>
          <w:szCs w:val="28"/>
        </w:rPr>
        <w:t xml:space="preserve"> [22]. Так </w:t>
      </w:r>
      <w:proofErr w:type="spellStart"/>
      <w:r w:rsidR="00416320" w:rsidRPr="006923CA">
        <w:rPr>
          <w:color w:val="000000" w:themeColor="text1"/>
          <w:sz w:val="28"/>
          <w:szCs w:val="28"/>
        </w:rPr>
        <w:t>баланчинские</w:t>
      </w:r>
      <w:proofErr w:type="spellEnd"/>
      <w:r w:rsidR="00416320" w:rsidRPr="006923CA">
        <w:rPr>
          <w:color w:val="000000" w:themeColor="text1"/>
          <w:sz w:val="28"/>
          <w:szCs w:val="28"/>
        </w:rPr>
        <w:t xml:space="preserve"> находки меняли привычную картину классического танца.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Специалистам также известна личность Сержа Лифаря, руководителя балета </w:t>
      </w:r>
      <w:r w:rsidR="00D42CAA" w:rsidRPr="006923CA">
        <w:rPr>
          <w:color w:val="000000" w:themeColor="text1"/>
          <w:sz w:val="28"/>
          <w:szCs w:val="28"/>
        </w:rPr>
        <w:t>«</w:t>
      </w:r>
      <w:r w:rsidRPr="006923CA">
        <w:rPr>
          <w:color w:val="000000" w:themeColor="text1"/>
          <w:sz w:val="28"/>
          <w:szCs w:val="28"/>
        </w:rPr>
        <w:t>Гранд-Опера</w:t>
      </w:r>
      <w:r w:rsidR="00D42CAA" w:rsidRPr="006923CA">
        <w:rPr>
          <w:color w:val="000000" w:themeColor="text1"/>
          <w:sz w:val="28"/>
          <w:szCs w:val="28"/>
        </w:rPr>
        <w:t>»</w:t>
      </w:r>
      <w:r w:rsidRPr="006923CA">
        <w:rPr>
          <w:color w:val="000000" w:themeColor="text1"/>
          <w:sz w:val="28"/>
          <w:szCs w:val="28"/>
        </w:rPr>
        <w:t xml:space="preserve"> в Париже, теоретика танца, автора литературных произведений, который стремился к реформе балета как с точки зрения выразительности жестов, движений человеческого тела, эмоционального содержания танца, так и относительно соотношения между танцем и музыкой [10]. По мнению доцента МГУ О.А. Крюковой, именно он является родоначальником неоклассического стиля [15]. </w:t>
      </w:r>
    </w:p>
    <w:p w:rsidR="00AC37C8" w:rsidRPr="006923CA" w:rsidRDefault="00416320" w:rsidP="00341ED6">
      <w:pPr>
        <w:pStyle w:val="aa"/>
        <w:ind w:firstLine="709"/>
        <w:contextualSpacing/>
        <w:jc w:val="both"/>
        <w:rPr>
          <w:color w:val="000000" w:themeColor="text1"/>
          <w:sz w:val="28"/>
          <w:szCs w:val="28"/>
          <w:highlight w:val="yellow"/>
        </w:rPr>
      </w:pPr>
      <w:r w:rsidRPr="006923CA">
        <w:rPr>
          <w:color w:val="000000" w:themeColor="text1"/>
          <w:sz w:val="28"/>
          <w:szCs w:val="28"/>
        </w:rPr>
        <w:t xml:space="preserve">С. Лифарь писал не только о классике, но и ратовал за создание новых движений, которые были бы в состоянии </w:t>
      </w:r>
      <w:r w:rsidR="00D42CAA" w:rsidRPr="006923CA">
        <w:rPr>
          <w:color w:val="000000" w:themeColor="text1"/>
          <w:sz w:val="28"/>
          <w:szCs w:val="28"/>
        </w:rPr>
        <w:t>«</w:t>
      </w:r>
      <w:r w:rsidRPr="006923CA">
        <w:rPr>
          <w:color w:val="000000" w:themeColor="text1"/>
          <w:sz w:val="28"/>
          <w:szCs w:val="28"/>
        </w:rPr>
        <w:t>выражать отвлеченные идеи, производить впечатление бесплотности, ирреальности, внушать некие метафизические понятия</w:t>
      </w:r>
      <w:r w:rsidR="00D42CAA" w:rsidRPr="006923CA">
        <w:rPr>
          <w:color w:val="000000" w:themeColor="text1"/>
          <w:sz w:val="28"/>
          <w:szCs w:val="28"/>
        </w:rPr>
        <w:t>»</w:t>
      </w:r>
      <w:r w:rsidRPr="006923CA">
        <w:rPr>
          <w:color w:val="000000" w:themeColor="text1"/>
          <w:sz w:val="28"/>
          <w:szCs w:val="28"/>
        </w:rPr>
        <w:t xml:space="preserve"> [16]. </w:t>
      </w:r>
    </w:p>
    <w:p w:rsidR="00AC37C8" w:rsidRPr="006923CA" w:rsidRDefault="00416320" w:rsidP="00341ED6">
      <w:pPr>
        <w:pStyle w:val="aa"/>
        <w:ind w:firstLine="709"/>
        <w:contextualSpacing/>
        <w:jc w:val="both"/>
        <w:rPr>
          <w:color w:val="000000" w:themeColor="text1"/>
          <w:sz w:val="28"/>
          <w:szCs w:val="28"/>
        </w:rPr>
      </w:pPr>
      <w:r w:rsidRPr="006923CA">
        <w:rPr>
          <w:color w:val="000000" w:themeColor="text1"/>
          <w:sz w:val="28"/>
          <w:szCs w:val="28"/>
        </w:rPr>
        <w:t>Некоторые теоретические положения С. Лифаря, в частности сравнение хореографии с философией тела и ее определение как средства для выявления духовных порывов в стремлении к идеалу, отвечают современному направлению исследований в теории танца. Можно сказать, что С. Лифарь работал в том же направлении, что и Дж. Баланчин, который все же несколько его опередил.</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Вклад в становление неоклассического танца Ф. </w:t>
      </w:r>
      <w:proofErr w:type="spellStart"/>
      <w:r w:rsidRPr="006923CA">
        <w:rPr>
          <w:color w:val="000000" w:themeColor="text1"/>
          <w:sz w:val="28"/>
          <w:szCs w:val="28"/>
        </w:rPr>
        <w:t>Дельсарта</w:t>
      </w:r>
      <w:proofErr w:type="spellEnd"/>
      <w:r w:rsidRPr="006923CA">
        <w:rPr>
          <w:color w:val="000000" w:themeColor="text1"/>
          <w:sz w:val="28"/>
          <w:szCs w:val="28"/>
        </w:rPr>
        <w:t xml:space="preserve"> и А. Дункан был </w:t>
      </w:r>
      <w:r w:rsidR="00BD2807" w:rsidRPr="006923CA">
        <w:rPr>
          <w:color w:val="000000" w:themeColor="text1"/>
          <w:sz w:val="28"/>
          <w:szCs w:val="28"/>
        </w:rPr>
        <w:t xml:space="preserve">уже </w:t>
      </w:r>
      <w:r w:rsidRPr="006923CA">
        <w:rPr>
          <w:color w:val="000000" w:themeColor="text1"/>
          <w:sz w:val="28"/>
          <w:szCs w:val="28"/>
        </w:rPr>
        <w:t>охарактеризован во втор</w:t>
      </w:r>
      <w:r w:rsidR="00BD2807" w:rsidRPr="006923CA">
        <w:rPr>
          <w:color w:val="000000" w:themeColor="text1"/>
          <w:sz w:val="28"/>
          <w:szCs w:val="28"/>
        </w:rPr>
        <w:t>ом пункте данной работы. Но, кро</w:t>
      </w:r>
      <w:r w:rsidRPr="006923CA">
        <w:rPr>
          <w:color w:val="000000" w:themeColor="text1"/>
          <w:sz w:val="28"/>
          <w:szCs w:val="28"/>
        </w:rPr>
        <w:t>ме них, существовали и другие авторитетные постановщики, которые привнесли в классический балет много нового.</w:t>
      </w:r>
    </w:p>
    <w:p w:rsidR="00BD2807"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В 1914 году американские танцовщики Рут Сен-Дени и </w:t>
      </w:r>
      <w:proofErr w:type="spellStart"/>
      <w:r w:rsidRPr="006923CA">
        <w:rPr>
          <w:color w:val="000000" w:themeColor="text1"/>
          <w:sz w:val="28"/>
          <w:szCs w:val="28"/>
        </w:rPr>
        <w:t>Тэд</w:t>
      </w:r>
      <w:proofErr w:type="spellEnd"/>
      <w:r w:rsidRPr="006923CA">
        <w:rPr>
          <w:color w:val="000000" w:themeColor="text1"/>
          <w:sz w:val="28"/>
          <w:szCs w:val="28"/>
        </w:rPr>
        <w:t xml:space="preserve"> Шон основали школу современного танца </w:t>
      </w:r>
      <w:r w:rsidR="00D42CAA" w:rsidRPr="006923CA">
        <w:rPr>
          <w:color w:val="000000" w:themeColor="text1"/>
          <w:sz w:val="28"/>
          <w:szCs w:val="28"/>
        </w:rPr>
        <w:t>«</w:t>
      </w:r>
      <w:proofErr w:type="spellStart"/>
      <w:r w:rsidRPr="006923CA">
        <w:rPr>
          <w:color w:val="000000" w:themeColor="text1"/>
          <w:sz w:val="28"/>
          <w:szCs w:val="28"/>
        </w:rPr>
        <w:t>Денишон</w:t>
      </w:r>
      <w:proofErr w:type="spellEnd"/>
      <w:r w:rsidR="00D42CAA" w:rsidRPr="006923CA">
        <w:rPr>
          <w:color w:val="000000" w:themeColor="text1"/>
          <w:sz w:val="28"/>
          <w:szCs w:val="28"/>
        </w:rPr>
        <w:t>»</w:t>
      </w:r>
      <w:r w:rsidRPr="006923CA">
        <w:rPr>
          <w:color w:val="000000" w:themeColor="text1"/>
          <w:sz w:val="28"/>
          <w:szCs w:val="28"/>
        </w:rPr>
        <w:t xml:space="preserve">.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Рут Сен-Дени, вдохновленная Востоком, обращала внимание на связь танца с географическими и культурными регионами, искала основы танца вне классического балета, была первой танцовщицей, которая из традиций и </w:t>
      </w:r>
      <w:r w:rsidRPr="006923CA">
        <w:rPr>
          <w:color w:val="000000" w:themeColor="text1"/>
          <w:sz w:val="28"/>
          <w:szCs w:val="28"/>
        </w:rPr>
        <w:lastRenderedPageBreak/>
        <w:t xml:space="preserve">приемов варьете создала серьезный концертный танец. </w:t>
      </w:r>
      <w:proofErr w:type="spellStart"/>
      <w:r w:rsidRPr="006923CA">
        <w:rPr>
          <w:color w:val="000000" w:themeColor="text1"/>
          <w:sz w:val="28"/>
          <w:szCs w:val="28"/>
        </w:rPr>
        <w:t>Тэд</w:t>
      </w:r>
      <w:proofErr w:type="spellEnd"/>
      <w:r w:rsidRPr="006923CA">
        <w:rPr>
          <w:color w:val="000000" w:themeColor="text1"/>
          <w:sz w:val="28"/>
          <w:szCs w:val="28"/>
        </w:rPr>
        <w:t xml:space="preserve"> Шон создал технику и курс упражнений специально для мужчин.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Марта </w:t>
      </w:r>
      <w:proofErr w:type="spellStart"/>
      <w:r w:rsidRPr="006923CA">
        <w:rPr>
          <w:color w:val="000000" w:themeColor="text1"/>
          <w:sz w:val="28"/>
          <w:szCs w:val="28"/>
        </w:rPr>
        <w:t>Грехэм</w:t>
      </w:r>
      <w:proofErr w:type="spellEnd"/>
      <w:r w:rsidRPr="006923CA">
        <w:rPr>
          <w:color w:val="000000" w:themeColor="text1"/>
          <w:sz w:val="28"/>
          <w:szCs w:val="28"/>
        </w:rPr>
        <w:t xml:space="preserve"> разработала собственную технику современного танца, связывая движения тела с эмоциями, используя выразительные жесты и позы, и в 1927 году основала в Нью-Йорке свою школу. Наибольшую известность принесли ей постановки, посвященные необыкновенным женщинам-героиням европейской истории и античной мифологии.</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Мари </w:t>
      </w:r>
      <w:proofErr w:type="spellStart"/>
      <w:r w:rsidRPr="006923CA">
        <w:rPr>
          <w:color w:val="000000" w:themeColor="text1"/>
          <w:sz w:val="28"/>
          <w:szCs w:val="28"/>
        </w:rPr>
        <w:t>Вигман</w:t>
      </w:r>
      <w:proofErr w:type="spellEnd"/>
      <w:r w:rsidRPr="006923CA">
        <w:rPr>
          <w:color w:val="000000" w:themeColor="text1"/>
          <w:sz w:val="28"/>
          <w:szCs w:val="28"/>
        </w:rPr>
        <w:t xml:space="preserve"> тоже владела способностью выражения широчайшего спектра эмоций (страх, отчаяние, страсть, смерть, лживость, честность и многих других) посредством танца</w:t>
      </w:r>
      <w:r w:rsidR="00BD2807" w:rsidRPr="006923CA">
        <w:rPr>
          <w:color w:val="000000" w:themeColor="text1"/>
          <w:sz w:val="28"/>
          <w:szCs w:val="28"/>
        </w:rPr>
        <w:t xml:space="preserve"> и являлась одной из разработчиков</w:t>
      </w:r>
      <w:r w:rsidRPr="006923CA">
        <w:rPr>
          <w:color w:val="000000" w:themeColor="text1"/>
          <w:sz w:val="28"/>
          <w:szCs w:val="28"/>
        </w:rPr>
        <w:t xml:space="preserve"> теории связи эмоций и движений. Она создала свой собственный стиль </w:t>
      </w:r>
      <w:r w:rsidR="00D42CAA" w:rsidRPr="006923CA">
        <w:rPr>
          <w:color w:val="000000" w:themeColor="text1"/>
          <w:sz w:val="28"/>
          <w:szCs w:val="28"/>
        </w:rPr>
        <w:t>«</w:t>
      </w:r>
      <w:r w:rsidRPr="006923CA">
        <w:rPr>
          <w:color w:val="000000" w:themeColor="text1"/>
          <w:sz w:val="28"/>
          <w:szCs w:val="28"/>
        </w:rPr>
        <w:t>экспрессивный танец</w:t>
      </w:r>
      <w:r w:rsidR="00D42CAA" w:rsidRPr="006923CA">
        <w:rPr>
          <w:color w:val="000000" w:themeColor="text1"/>
          <w:sz w:val="28"/>
          <w:szCs w:val="28"/>
        </w:rPr>
        <w:t>»</w:t>
      </w:r>
      <w:r w:rsidRPr="006923CA">
        <w:rPr>
          <w:color w:val="000000" w:themeColor="text1"/>
          <w:sz w:val="28"/>
          <w:szCs w:val="28"/>
        </w:rPr>
        <w:t>, не похожий ни на балет, ни на танцы А. Дункан, ни на неогреческие танцы, ни на популярную среди танцоров начала ХХ века восточную экзотику. В ее танцах всегда был продуманный сценический образ, ритмичность и естественная свобода движений.</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Хореография Мэри </w:t>
      </w:r>
      <w:proofErr w:type="spellStart"/>
      <w:r w:rsidRPr="006923CA">
        <w:rPr>
          <w:color w:val="000000" w:themeColor="text1"/>
          <w:sz w:val="28"/>
          <w:szCs w:val="28"/>
        </w:rPr>
        <w:t>Вигман</w:t>
      </w:r>
      <w:proofErr w:type="spellEnd"/>
      <w:r w:rsidRPr="006923CA">
        <w:rPr>
          <w:color w:val="000000" w:themeColor="text1"/>
          <w:sz w:val="28"/>
          <w:szCs w:val="28"/>
        </w:rPr>
        <w:t xml:space="preserve"> часто основывалась на игре восточных инструментов: колокольчиков, гонгов, барабанов Индии, Китая, Таиланда. Но основным музыкальным сопровождением ее известных танцев были ударные инструменты, которые придавали контраст тишине выступления и четкость движениям. Мэри частенько использовала маски или артистич</w:t>
      </w:r>
      <w:r w:rsidR="00EE41BC" w:rsidRPr="006923CA">
        <w:rPr>
          <w:color w:val="000000" w:themeColor="text1"/>
          <w:sz w:val="28"/>
          <w:szCs w:val="28"/>
        </w:rPr>
        <w:t>еский</w:t>
      </w:r>
      <w:r w:rsidRPr="006923CA">
        <w:rPr>
          <w:color w:val="000000" w:themeColor="text1"/>
          <w:sz w:val="28"/>
          <w:szCs w:val="28"/>
        </w:rPr>
        <w:t xml:space="preserve"> макияж в своих выступлениях. В этом тоже проявлялось влияние восточных мотивов. </w:t>
      </w:r>
    </w:p>
    <w:p w:rsidR="00AC37C8" w:rsidRPr="006923CA" w:rsidRDefault="00EE41BC"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Еще одна исполнительница </w:t>
      </w:r>
      <w:r w:rsidR="00416320" w:rsidRPr="006923CA">
        <w:rPr>
          <w:color w:val="000000" w:themeColor="text1"/>
          <w:sz w:val="28"/>
          <w:szCs w:val="28"/>
        </w:rPr>
        <w:t xml:space="preserve">Дорис Хэмфри </w:t>
      </w:r>
      <w:r w:rsidR="00825077" w:rsidRPr="006923CA">
        <w:rPr>
          <w:color w:val="000000" w:themeColor="text1"/>
          <w:sz w:val="28"/>
          <w:szCs w:val="28"/>
        </w:rPr>
        <w:t>строила свои выступления</w:t>
      </w:r>
      <w:r w:rsidR="00416320" w:rsidRPr="006923CA">
        <w:rPr>
          <w:color w:val="000000" w:themeColor="text1"/>
          <w:sz w:val="28"/>
          <w:szCs w:val="28"/>
        </w:rPr>
        <w:t xml:space="preserve"> на падениях и сохранениях равновесия, с использованием ритма дыхания для движения вверх и вниз.</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Австрийский танцовщик, хореограф и теоретик искусства танца Рудольф фон </w:t>
      </w:r>
      <w:proofErr w:type="spellStart"/>
      <w:r w:rsidRPr="006923CA">
        <w:rPr>
          <w:color w:val="000000" w:themeColor="text1"/>
          <w:sz w:val="28"/>
          <w:szCs w:val="28"/>
        </w:rPr>
        <w:t>Лабан</w:t>
      </w:r>
      <w:proofErr w:type="spellEnd"/>
      <w:r w:rsidR="00825077" w:rsidRPr="006923CA">
        <w:rPr>
          <w:color w:val="000000" w:themeColor="text1"/>
          <w:sz w:val="28"/>
          <w:szCs w:val="28"/>
        </w:rPr>
        <w:t xml:space="preserve">, разработавший </w:t>
      </w:r>
      <w:r w:rsidRPr="006923CA">
        <w:rPr>
          <w:color w:val="000000" w:themeColor="text1"/>
          <w:sz w:val="28"/>
          <w:szCs w:val="28"/>
        </w:rPr>
        <w:t>детальную систему записи шагов и движений (</w:t>
      </w:r>
      <w:r w:rsidR="00D42CAA" w:rsidRPr="006923CA">
        <w:rPr>
          <w:color w:val="000000" w:themeColor="text1"/>
          <w:sz w:val="28"/>
          <w:szCs w:val="28"/>
        </w:rPr>
        <w:t>«</w:t>
      </w:r>
      <w:proofErr w:type="spellStart"/>
      <w:r w:rsidRPr="006923CA">
        <w:rPr>
          <w:color w:val="000000" w:themeColor="text1"/>
          <w:sz w:val="28"/>
          <w:szCs w:val="28"/>
        </w:rPr>
        <w:t>лабанотацию</w:t>
      </w:r>
      <w:proofErr w:type="spellEnd"/>
      <w:r w:rsidR="00D42CAA" w:rsidRPr="006923CA">
        <w:rPr>
          <w:color w:val="000000" w:themeColor="text1"/>
          <w:sz w:val="28"/>
          <w:szCs w:val="28"/>
        </w:rPr>
        <w:t>»</w:t>
      </w:r>
      <w:r w:rsidRPr="006923CA">
        <w:rPr>
          <w:color w:val="000000" w:themeColor="text1"/>
          <w:sz w:val="28"/>
          <w:szCs w:val="28"/>
        </w:rPr>
        <w:t>), стремился систематизировать принципы движения тела, описать их все возможные типы и направления, пытался установить взаим</w:t>
      </w:r>
      <w:r w:rsidR="00825077" w:rsidRPr="006923CA">
        <w:rPr>
          <w:color w:val="000000" w:themeColor="text1"/>
          <w:sz w:val="28"/>
          <w:szCs w:val="28"/>
        </w:rPr>
        <w:t>освязь психологии с движением. А у</w:t>
      </w:r>
      <w:r w:rsidRPr="006923CA">
        <w:rPr>
          <w:color w:val="000000" w:themeColor="text1"/>
          <w:sz w:val="28"/>
          <w:szCs w:val="28"/>
        </w:rPr>
        <w:t xml:space="preserve">ченик и сотрудник </w:t>
      </w:r>
      <w:proofErr w:type="spellStart"/>
      <w:r w:rsidRPr="006923CA">
        <w:rPr>
          <w:color w:val="000000" w:themeColor="text1"/>
          <w:sz w:val="28"/>
          <w:szCs w:val="28"/>
        </w:rPr>
        <w:t>Лабана</w:t>
      </w:r>
      <w:proofErr w:type="spellEnd"/>
      <w:r w:rsidRPr="006923CA">
        <w:rPr>
          <w:color w:val="000000" w:themeColor="text1"/>
          <w:sz w:val="28"/>
          <w:szCs w:val="28"/>
        </w:rPr>
        <w:t xml:space="preserve"> Курт </w:t>
      </w:r>
      <w:proofErr w:type="spellStart"/>
      <w:r w:rsidRPr="006923CA">
        <w:rPr>
          <w:color w:val="000000" w:themeColor="text1"/>
          <w:sz w:val="28"/>
          <w:szCs w:val="28"/>
        </w:rPr>
        <w:t>Йосс</w:t>
      </w:r>
      <w:proofErr w:type="spellEnd"/>
      <w:r w:rsidRPr="006923CA">
        <w:rPr>
          <w:color w:val="000000" w:themeColor="text1"/>
          <w:sz w:val="28"/>
          <w:szCs w:val="28"/>
        </w:rPr>
        <w:t xml:space="preserve"> осознал необходимость соединения выразительности модерна с техникой классического танца и пантомимы.</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Чарльз </w:t>
      </w:r>
      <w:proofErr w:type="spellStart"/>
      <w:r w:rsidRPr="006923CA">
        <w:rPr>
          <w:color w:val="000000" w:themeColor="text1"/>
          <w:sz w:val="28"/>
          <w:szCs w:val="28"/>
        </w:rPr>
        <w:t>Вайдман</w:t>
      </w:r>
      <w:proofErr w:type="spellEnd"/>
      <w:r w:rsidRPr="006923CA">
        <w:rPr>
          <w:color w:val="000000" w:themeColor="text1"/>
          <w:sz w:val="28"/>
          <w:szCs w:val="28"/>
        </w:rPr>
        <w:t>, выдающийся танцор и хореограф своего времени, создатель кинетической пантомимы, также признан одним из пионеров современного танца.</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Постановки в стиле </w:t>
      </w:r>
      <w:proofErr w:type="spellStart"/>
      <w:r w:rsidRPr="006923CA">
        <w:rPr>
          <w:color w:val="000000" w:themeColor="text1"/>
          <w:sz w:val="28"/>
          <w:szCs w:val="28"/>
        </w:rPr>
        <w:t>деми</w:t>
      </w:r>
      <w:proofErr w:type="spellEnd"/>
      <w:r w:rsidRPr="006923CA">
        <w:rPr>
          <w:color w:val="000000" w:themeColor="text1"/>
          <w:sz w:val="28"/>
          <w:szCs w:val="28"/>
        </w:rPr>
        <w:t>-классики, неоклассики и поиск гармонической формы современного спектакля вел Ролан Пети (1924-2011 гг.), автор более чем пятидесяти балетов и номеров для танцовщиков всего мира. Он ставил спектакли на лучших сценах Италии, Германии, Англии, Канады, Кубы и России. Пик его популярности пришелся на 40-70 г</w:t>
      </w:r>
      <w:r w:rsidR="00117150">
        <w:rPr>
          <w:color w:val="000000" w:themeColor="text1"/>
          <w:sz w:val="28"/>
          <w:szCs w:val="28"/>
        </w:rPr>
        <w:t>ода</w:t>
      </w:r>
      <w:r w:rsidRPr="006923CA">
        <w:rPr>
          <w:color w:val="000000" w:themeColor="text1"/>
          <w:sz w:val="28"/>
          <w:szCs w:val="28"/>
        </w:rPr>
        <w:t xml:space="preserve"> ХХ века. К числу его самых известных постановок относятся </w:t>
      </w:r>
      <w:r w:rsidR="00D42CAA" w:rsidRPr="006923CA">
        <w:rPr>
          <w:color w:val="000000" w:themeColor="text1"/>
          <w:sz w:val="28"/>
          <w:szCs w:val="28"/>
        </w:rPr>
        <w:t>«</w:t>
      </w:r>
      <w:r w:rsidRPr="006923CA">
        <w:rPr>
          <w:color w:val="000000" w:themeColor="text1"/>
          <w:sz w:val="28"/>
          <w:szCs w:val="28"/>
        </w:rPr>
        <w:t>Кармен</w:t>
      </w:r>
      <w:r w:rsidR="00D42CAA" w:rsidRPr="006923CA">
        <w:rPr>
          <w:color w:val="000000" w:themeColor="text1"/>
          <w:sz w:val="28"/>
          <w:szCs w:val="28"/>
        </w:rPr>
        <w:t>»</w:t>
      </w:r>
      <w:r w:rsidRPr="006923CA">
        <w:rPr>
          <w:color w:val="000000" w:themeColor="text1"/>
          <w:sz w:val="28"/>
          <w:szCs w:val="28"/>
        </w:rPr>
        <w:t xml:space="preserve"> (1949), </w:t>
      </w:r>
      <w:r w:rsidR="00D42CAA" w:rsidRPr="006923CA">
        <w:rPr>
          <w:color w:val="000000" w:themeColor="text1"/>
          <w:sz w:val="28"/>
          <w:szCs w:val="28"/>
        </w:rPr>
        <w:t>«</w:t>
      </w:r>
      <w:r w:rsidRPr="006923CA">
        <w:rPr>
          <w:color w:val="000000" w:themeColor="text1"/>
          <w:sz w:val="28"/>
          <w:szCs w:val="28"/>
        </w:rPr>
        <w:t>Собор Парижской Богоматери</w:t>
      </w:r>
      <w:r w:rsidR="00D42CAA" w:rsidRPr="006923CA">
        <w:rPr>
          <w:color w:val="000000" w:themeColor="text1"/>
          <w:sz w:val="28"/>
          <w:szCs w:val="28"/>
        </w:rPr>
        <w:t>»</w:t>
      </w:r>
      <w:r w:rsidRPr="006923CA">
        <w:rPr>
          <w:color w:val="000000" w:themeColor="text1"/>
          <w:sz w:val="28"/>
          <w:szCs w:val="28"/>
        </w:rPr>
        <w:t xml:space="preserve"> (1965), </w:t>
      </w:r>
      <w:r w:rsidR="00D42CAA" w:rsidRPr="006923CA">
        <w:rPr>
          <w:color w:val="000000" w:themeColor="text1"/>
          <w:sz w:val="28"/>
          <w:szCs w:val="28"/>
        </w:rPr>
        <w:t>«</w:t>
      </w:r>
      <w:r w:rsidRPr="006923CA">
        <w:rPr>
          <w:color w:val="000000" w:themeColor="text1"/>
          <w:sz w:val="28"/>
          <w:szCs w:val="28"/>
        </w:rPr>
        <w:t>Пиковая дама</w:t>
      </w:r>
      <w:r w:rsidR="00D42CAA" w:rsidRPr="006923CA">
        <w:rPr>
          <w:color w:val="000000" w:themeColor="text1"/>
          <w:sz w:val="28"/>
          <w:szCs w:val="28"/>
        </w:rPr>
        <w:t>»</w:t>
      </w:r>
      <w:r w:rsidRPr="006923CA">
        <w:rPr>
          <w:color w:val="000000" w:themeColor="text1"/>
          <w:sz w:val="28"/>
          <w:szCs w:val="28"/>
        </w:rPr>
        <w:t xml:space="preserve"> (1978, 2001) и многие другие. Одной из последних работ стала постановка </w:t>
      </w:r>
      <w:r w:rsidR="00D42CAA" w:rsidRPr="006923CA">
        <w:rPr>
          <w:color w:val="000000" w:themeColor="text1"/>
          <w:sz w:val="28"/>
          <w:szCs w:val="28"/>
        </w:rPr>
        <w:t>«</w:t>
      </w:r>
      <w:r w:rsidRPr="006923CA">
        <w:rPr>
          <w:color w:val="000000" w:themeColor="text1"/>
          <w:sz w:val="28"/>
          <w:szCs w:val="28"/>
        </w:rPr>
        <w:t>Пути творения</w:t>
      </w:r>
      <w:r w:rsidR="00D42CAA" w:rsidRPr="006923CA">
        <w:rPr>
          <w:color w:val="000000" w:themeColor="text1"/>
          <w:sz w:val="28"/>
          <w:szCs w:val="28"/>
        </w:rPr>
        <w:t>»</w:t>
      </w:r>
      <w:r w:rsidRPr="006923CA">
        <w:rPr>
          <w:color w:val="000000" w:themeColor="text1"/>
          <w:sz w:val="28"/>
          <w:szCs w:val="28"/>
        </w:rPr>
        <w:t xml:space="preserve"> (2004).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Н. Цискаридзе вспоминает: </w:t>
      </w:r>
      <w:r w:rsidR="00D42CAA" w:rsidRPr="006923CA">
        <w:rPr>
          <w:color w:val="000000" w:themeColor="text1"/>
          <w:sz w:val="28"/>
          <w:szCs w:val="28"/>
        </w:rPr>
        <w:t>«</w:t>
      </w:r>
      <w:r w:rsidRPr="006923CA">
        <w:rPr>
          <w:color w:val="000000" w:themeColor="text1"/>
          <w:sz w:val="28"/>
          <w:szCs w:val="28"/>
        </w:rPr>
        <w:t xml:space="preserve">Ролан Пети – один из выдающихся ныне действующих классиков. На мой взгляд, это один из самых интересных и самых актуальных хореографов. Ему очень повезло, потому что он сам и его </w:t>
      </w:r>
      <w:r w:rsidRPr="006923CA">
        <w:rPr>
          <w:color w:val="000000" w:themeColor="text1"/>
          <w:sz w:val="28"/>
          <w:szCs w:val="28"/>
        </w:rPr>
        <w:lastRenderedPageBreak/>
        <w:t>сознание формировались, как он сам говорит, в осажденном Париже, где люди были вынуждены из-за того, что в Париж не было не въезда, ни выезда, заниматься исключительно искусством, как-то сами себя должны были веселить и развлекать.</w:t>
      </w:r>
      <w:r w:rsidR="00D42CAA" w:rsidRPr="006923CA">
        <w:rPr>
          <w:color w:val="000000" w:themeColor="text1"/>
          <w:sz w:val="28"/>
          <w:szCs w:val="28"/>
        </w:rPr>
        <w:t>»</w:t>
      </w:r>
      <w:r w:rsidRPr="006923CA">
        <w:rPr>
          <w:color w:val="000000" w:themeColor="text1"/>
          <w:sz w:val="28"/>
          <w:szCs w:val="28"/>
        </w:rPr>
        <w:t xml:space="preserve"> [28].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Именно в этот период </w:t>
      </w:r>
      <w:r w:rsidR="00825077" w:rsidRPr="006923CA">
        <w:rPr>
          <w:color w:val="000000" w:themeColor="text1"/>
          <w:sz w:val="28"/>
          <w:szCs w:val="28"/>
        </w:rPr>
        <w:t xml:space="preserve">Р. </w:t>
      </w:r>
      <w:r w:rsidRPr="006923CA">
        <w:rPr>
          <w:color w:val="000000" w:themeColor="text1"/>
          <w:sz w:val="28"/>
          <w:szCs w:val="28"/>
        </w:rPr>
        <w:t xml:space="preserve">Пети знакомится величайшими художниками того времени, актерами, сценографами и начинает экспериментировать. Его опусы отличались стилистическим и техническим разнообразием балетного языка. Он сотрудничал как с авангардистами, так и с представителями нового реализма, среди которых </w:t>
      </w:r>
      <w:proofErr w:type="spellStart"/>
      <w:r w:rsidRPr="006923CA">
        <w:rPr>
          <w:color w:val="000000" w:themeColor="text1"/>
          <w:sz w:val="28"/>
          <w:szCs w:val="28"/>
        </w:rPr>
        <w:t>Марсьяль</w:t>
      </w:r>
      <w:proofErr w:type="spellEnd"/>
      <w:r w:rsidRPr="006923CA">
        <w:rPr>
          <w:color w:val="000000" w:themeColor="text1"/>
          <w:sz w:val="28"/>
          <w:szCs w:val="28"/>
        </w:rPr>
        <w:t xml:space="preserve"> Райс, Жан </w:t>
      </w:r>
      <w:proofErr w:type="spellStart"/>
      <w:r w:rsidRPr="006923CA">
        <w:rPr>
          <w:color w:val="000000" w:themeColor="text1"/>
          <w:sz w:val="28"/>
          <w:szCs w:val="28"/>
        </w:rPr>
        <w:t>Тэнгли</w:t>
      </w:r>
      <w:proofErr w:type="spellEnd"/>
      <w:r w:rsidRPr="006923CA">
        <w:rPr>
          <w:color w:val="000000" w:themeColor="text1"/>
          <w:sz w:val="28"/>
          <w:szCs w:val="28"/>
        </w:rPr>
        <w:t xml:space="preserve"> и Ники де Сен-</w:t>
      </w:r>
      <w:proofErr w:type="spellStart"/>
      <w:r w:rsidRPr="006923CA">
        <w:rPr>
          <w:color w:val="000000" w:themeColor="text1"/>
          <w:sz w:val="28"/>
          <w:szCs w:val="28"/>
        </w:rPr>
        <w:t>Фалль</w:t>
      </w:r>
      <w:proofErr w:type="spellEnd"/>
      <w:r w:rsidRPr="006923CA">
        <w:rPr>
          <w:color w:val="000000" w:themeColor="text1"/>
          <w:sz w:val="28"/>
          <w:szCs w:val="28"/>
        </w:rPr>
        <w:t xml:space="preserve">. Работал с модельером </w:t>
      </w:r>
      <w:proofErr w:type="spellStart"/>
      <w:r w:rsidRPr="006923CA">
        <w:rPr>
          <w:color w:val="000000" w:themeColor="text1"/>
          <w:sz w:val="28"/>
          <w:szCs w:val="28"/>
        </w:rPr>
        <w:t>Ивом</w:t>
      </w:r>
      <w:proofErr w:type="spellEnd"/>
      <w:r w:rsidRPr="006923CA">
        <w:rPr>
          <w:color w:val="000000" w:themeColor="text1"/>
          <w:sz w:val="28"/>
          <w:szCs w:val="28"/>
        </w:rPr>
        <w:t xml:space="preserve"> Сен-Лораном (костюмы для балета </w:t>
      </w:r>
      <w:r w:rsidR="00D42CAA" w:rsidRPr="006923CA">
        <w:rPr>
          <w:color w:val="000000" w:themeColor="text1"/>
          <w:sz w:val="28"/>
          <w:szCs w:val="28"/>
        </w:rPr>
        <w:t>«</w:t>
      </w:r>
      <w:r w:rsidRPr="006923CA">
        <w:rPr>
          <w:color w:val="000000" w:themeColor="text1"/>
          <w:sz w:val="28"/>
          <w:szCs w:val="28"/>
        </w:rPr>
        <w:t>Собор Парижской богоматери</w:t>
      </w:r>
      <w:r w:rsidR="00D42CAA" w:rsidRPr="006923CA">
        <w:rPr>
          <w:color w:val="000000" w:themeColor="text1"/>
          <w:sz w:val="28"/>
          <w:szCs w:val="28"/>
        </w:rPr>
        <w:t>»</w:t>
      </w:r>
      <w:r w:rsidRPr="006923CA">
        <w:rPr>
          <w:color w:val="000000" w:themeColor="text1"/>
          <w:sz w:val="28"/>
          <w:szCs w:val="28"/>
        </w:rPr>
        <w:t xml:space="preserve"> и номера </w:t>
      </w:r>
      <w:r w:rsidR="00D42CAA" w:rsidRPr="006923CA">
        <w:rPr>
          <w:color w:val="000000" w:themeColor="text1"/>
          <w:sz w:val="28"/>
          <w:szCs w:val="28"/>
        </w:rPr>
        <w:t>«</w:t>
      </w:r>
      <w:r w:rsidRPr="006923CA">
        <w:rPr>
          <w:color w:val="000000" w:themeColor="text1"/>
          <w:sz w:val="28"/>
          <w:szCs w:val="28"/>
        </w:rPr>
        <w:t>Гибель розы</w:t>
      </w:r>
      <w:r w:rsidR="00D42CAA" w:rsidRPr="006923CA">
        <w:rPr>
          <w:color w:val="000000" w:themeColor="text1"/>
          <w:sz w:val="28"/>
          <w:szCs w:val="28"/>
        </w:rPr>
        <w:t>»</w:t>
      </w:r>
      <w:r w:rsidRPr="006923CA">
        <w:rPr>
          <w:color w:val="000000" w:themeColor="text1"/>
          <w:sz w:val="28"/>
          <w:szCs w:val="28"/>
        </w:rPr>
        <w:t xml:space="preserve">), певцом и композитором Сержем </w:t>
      </w:r>
      <w:proofErr w:type="spellStart"/>
      <w:r w:rsidRPr="006923CA">
        <w:rPr>
          <w:color w:val="000000" w:themeColor="text1"/>
          <w:sz w:val="28"/>
          <w:szCs w:val="28"/>
        </w:rPr>
        <w:t>Генсбуром</w:t>
      </w:r>
      <w:proofErr w:type="spellEnd"/>
      <w:r w:rsidRPr="006923CA">
        <w:rPr>
          <w:color w:val="000000" w:themeColor="text1"/>
          <w:sz w:val="28"/>
          <w:szCs w:val="28"/>
        </w:rPr>
        <w:t xml:space="preserve">, скульптором </w:t>
      </w:r>
      <w:proofErr w:type="spellStart"/>
      <w:r w:rsidRPr="006923CA">
        <w:rPr>
          <w:color w:val="000000" w:themeColor="text1"/>
          <w:sz w:val="28"/>
          <w:szCs w:val="28"/>
        </w:rPr>
        <w:t>Бальдаччини</w:t>
      </w:r>
      <w:proofErr w:type="spellEnd"/>
      <w:r w:rsidRPr="006923CA">
        <w:rPr>
          <w:color w:val="000000" w:themeColor="text1"/>
          <w:sz w:val="28"/>
          <w:szCs w:val="28"/>
        </w:rPr>
        <w:t xml:space="preserve">, художниками Жаном </w:t>
      </w:r>
      <w:proofErr w:type="spellStart"/>
      <w:r w:rsidRPr="006923CA">
        <w:rPr>
          <w:color w:val="000000" w:themeColor="text1"/>
          <w:sz w:val="28"/>
          <w:szCs w:val="28"/>
        </w:rPr>
        <w:t>Карзу</w:t>
      </w:r>
      <w:proofErr w:type="spellEnd"/>
      <w:r w:rsidRPr="006923CA">
        <w:rPr>
          <w:color w:val="000000" w:themeColor="text1"/>
          <w:sz w:val="28"/>
          <w:szCs w:val="28"/>
        </w:rPr>
        <w:t xml:space="preserve"> и Максом Эрнстом. Либретто для Пети писали Жорж Сименон, Жак </w:t>
      </w:r>
      <w:proofErr w:type="spellStart"/>
      <w:r w:rsidRPr="006923CA">
        <w:rPr>
          <w:color w:val="000000" w:themeColor="text1"/>
          <w:sz w:val="28"/>
          <w:szCs w:val="28"/>
        </w:rPr>
        <w:t>Превер</w:t>
      </w:r>
      <w:proofErr w:type="spellEnd"/>
      <w:r w:rsidRPr="006923CA">
        <w:rPr>
          <w:color w:val="000000" w:themeColor="text1"/>
          <w:sz w:val="28"/>
          <w:szCs w:val="28"/>
        </w:rPr>
        <w:t xml:space="preserve"> и Жан </w:t>
      </w:r>
      <w:proofErr w:type="spellStart"/>
      <w:r w:rsidRPr="006923CA">
        <w:rPr>
          <w:color w:val="000000" w:themeColor="text1"/>
          <w:sz w:val="28"/>
          <w:szCs w:val="28"/>
        </w:rPr>
        <w:t>Ануй</w:t>
      </w:r>
      <w:proofErr w:type="spellEnd"/>
      <w:r w:rsidRPr="006923CA">
        <w:rPr>
          <w:color w:val="000000" w:themeColor="text1"/>
          <w:sz w:val="28"/>
          <w:szCs w:val="28"/>
        </w:rPr>
        <w:t xml:space="preserve">. Музыку для его балетов сочиняли Анри </w:t>
      </w:r>
      <w:proofErr w:type="spellStart"/>
      <w:r w:rsidRPr="006923CA">
        <w:rPr>
          <w:color w:val="000000" w:themeColor="text1"/>
          <w:sz w:val="28"/>
          <w:szCs w:val="28"/>
        </w:rPr>
        <w:t>Дютийе</w:t>
      </w:r>
      <w:proofErr w:type="spellEnd"/>
      <w:r w:rsidRPr="006923CA">
        <w:rPr>
          <w:color w:val="000000" w:themeColor="text1"/>
          <w:sz w:val="28"/>
          <w:szCs w:val="28"/>
        </w:rPr>
        <w:t xml:space="preserve"> и Морис </w:t>
      </w:r>
      <w:proofErr w:type="spellStart"/>
      <w:r w:rsidRPr="006923CA">
        <w:rPr>
          <w:color w:val="000000" w:themeColor="text1"/>
          <w:sz w:val="28"/>
          <w:szCs w:val="28"/>
        </w:rPr>
        <w:t>Жарр</w:t>
      </w:r>
      <w:proofErr w:type="spellEnd"/>
      <w:r w:rsidRPr="006923CA">
        <w:rPr>
          <w:color w:val="000000" w:themeColor="text1"/>
          <w:sz w:val="28"/>
          <w:szCs w:val="28"/>
        </w:rPr>
        <w:t>.</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Вот как описывают критики достоинства </w:t>
      </w:r>
      <w:r w:rsidR="00D42CAA" w:rsidRPr="006923CA">
        <w:rPr>
          <w:color w:val="000000" w:themeColor="text1"/>
          <w:sz w:val="28"/>
          <w:szCs w:val="28"/>
        </w:rPr>
        <w:t>«</w:t>
      </w:r>
      <w:r w:rsidRPr="006923CA">
        <w:rPr>
          <w:color w:val="000000" w:themeColor="text1"/>
          <w:sz w:val="28"/>
          <w:szCs w:val="28"/>
        </w:rPr>
        <w:t>Пиковой дамы</w:t>
      </w:r>
      <w:r w:rsidR="00D42CAA" w:rsidRPr="006923CA">
        <w:rPr>
          <w:color w:val="000000" w:themeColor="text1"/>
          <w:sz w:val="28"/>
          <w:szCs w:val="28"/>
        </w:rPr>
        <w:t>»</w:t>
      </w:r>
      <w:r w:rsidRPr="006923CA">
        <w:rPr>
          <w:color w:val="000000" w:themeColor="text1"/>
          <w:sz w:val="28"/>
          <w:szCs w:val="28"/>
        </w:rPr>
        <w:t xml:space="preserve">: </w:t>
      </w:r>
      <w:r w:rsidR="00D42CAA" w:rsidRPr="006923CA">
        <w:rPr>
          <w:color w:val="000000" w:themeColor="text1"/>
          <w:sz w:val="28"/>
          <w:szCs w:val="28"/>
        </w:rPr>
        <w:t>«</w:t>
      </w:r>
      <w:r w:rsidRPr="006923CA">
        <w:rPr>
          <w:color w:val="000000" w:themeColor="text1"/>
          <w:sz w:val="28"/>
          <w:szCs w:val="28"/>
        </w:rPr>
        <w:t xml:space="preserve">Нельзя сказать, что здесь Ролан Пети сделал какие-то глобальные открытия в области танцевального языка. Его почерк хорошо узнаваем, мастер, кажется, и не заботится о стиле. Достоинство этого спектакля состоит в том, как постановщик сопоставляет эпизоды, как распределяет напряжение, как соотносит пластический </w:t>
      </w:r>
      <w:proofErr w:type="spellStart"/>
      <w:r w:rsidRPr="006923CA">
        <w:rPr>
          <w:color w:val="000000" w:themeColor="text1"/>
          <w:sz w:val="28"/>
          <w:szCs w:val="28"/>
        </w:rPr>
        <w:t>темпоритм</w:t>
      </w:r>
      <w:proofErr w:type="spellEnd"/>
      <w:r w:rsidRPr="006923CA">
        <w:rPr>
          <w:color w:val="000000" w:themeColor="text1"/>
          <w:sz w:val="28"/>
          <w:szCs w:val="28"/>
        </w:rPr>
        <w:t xml:space="preserve"> с музыкой, как воздействует светом и цветом — иными словами, в драматургии зрелища.</w:t>
      </w:r>
      <w:r w:rsidR="00D42CAA" w:rsidRPr="006923CA">
        <w:rPr>
          <w:color w:val="000000" w:themeColor="text1"/>
          <w:sz w:val="28"/>
          <w:szCs w:val="28"/>
        </w:rPr>
        <w:t>»</w:t>
      </w:r>
      <w:r w:rsidRPr="006923CA">
        <w:rPr>
          <w:color w:val="000000" w:themeColor="text1"/>
          <w:sz w:val="28"/>
          <w:szCs w:val="28"/>
        </w:rPr>
        <w:t xml:space="preserve"> [</w:t>
      </w:r>
      <w:r w:rsidR="00362CCA" w:rsidRPr="00117150">
        <w:rPr>
          <w:color w:val="000000" w:themeColor="text1"/>
          <w:sz w:val="28"/>
          <w:szCs w:val="28"/>
        </w:rPr>
        <w:t>26</w:t>
      </w:r>
      <w:r w:rsidRPr="006923CA">
        <w:rPr>
          <w:color w:val="000000" w:themeColor="text1"/>
          <w:sz w:val="28"/>
          <w:szCs w:val="28"/>
        </w:rPr>
        <w:t xml:space="preserve">].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В.О. Чушкина к наиболее ярким представителям современной хореографии относит Антона </w:t>
      </w:r>
      <w:proofErr w:type="spellStart"/>
      <w:r w:rsidRPr="006923CA">
        <w:rPr>
          <w:color w:val="000000" w:themeColor="text1"/>
          <w:sz w:val="28"/>
          <w:szCs w:val="28"/>
        </w:rPr>
        <w:t>Пимонова</w:t>
      </w:r>
      <w:proofErr w:type="spellEnd"/>
      <w:r w:rsidRPr="006923CA">
        <w:rPr>
          <w:color w:val="000000" w:themeColor="text1"/>
          <w:sz w:val="28"/>
          <w:szCs w:val="28"/>
        </w:rPr>
        <w:t>, Констант</w:t>
      </w:r>
      <w:r w:rsidR="00117150">
        <w:rPr>
          <w:color w:val="000000" w:themeColor="text1"/>
          <w:sz w:val="28"/>
          <w:szCs w:val="28"/>
        </w:rPr>
        <w:t xml:space="preserve">ина </w:t>
      </w:r>
      <w:proofErr w:type="spellStart"/>
      <w:r w:rsidR="00117150">
        <w:rPr>
          <w:color w:val="000000" w:themeColor="text1"/>
          <w:sz w:val="28"/>
          <w:szCs w:val="28"/>
        </w:rPr>
        <w:t>Кейхеля</w:t>
      </w:r>
      <w:proofErr w:type="spellEnd"/>
      <w:r w:rsidR="00117150">
        <w:rPr>
          <w:color w:val="000000" w:themeColor="text1"/>
          <w:sz w:val="28"/>
          <w:szCs w:val="28"/>
        </w:rPr>
        <w:t xml:space="preserve">, Владимира </w:t>
      </w:r>
      <w:proofErr w:type="spellStart"/>
      <w:r w:rsidR="00117150">
        <w:rPr>
          <w:color w:val="000000" w:themeColor="text1"/>
          <w:sz w:val="28"/>
          <w:szCs w:val="28"/>
        </w:rPr>
        <w:t>Варнаву</w:t>
      </w:r>
      <w:proofErr w:type="spellEnd"/>
      <w:r w:rsidR="00117150">
        <w:rPr>
          <w:color w:val="000000" w:themeColor="text1"/>
          <w:sz w:val="28"/>
          <w:szCs w:val="28"/>
        </w:rPr>
        <w:t xml:space="preserve"> </w:t>
      </w:r>
      <w:r w:rsidRPr="006923CA">
        <w:rPr>
          <w:color w:val="000000" w:themeColor="text1"/>
          <w:sz w:val="28"/>
          <w:szCs w:val="28"/>
        </w:rPr>
        <w:t xml:space="preserve">[29].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Описывая опыт профессиональной деятельности современных хореографов, автор отмечает, что не всегда он бывает удачным: </w:t>
      </w:r>
      <w:r w:rsidR="00D42CAA" w:rsidRPr="006923CA">
        <w:rPr>
          <w:color w:val="000000" w:themeColor="text1"/>
          <w:sz w:val="28"/>
          <w:szCs w:val="28"/>
        </w:rPr>
        <w:t>«</w:t>
      </w:r>
      <w:r w:rsidRPr="006923CA">
        <w:rPr>
          <w:color w:val="000000" w:themeColor="text1"/>
          <w:sz w:val="28"/>
          <w:szCs w:val="28"/>
        </w:rPr>
        <w:t xml:space="preserve">…Большую часть сцен </w:t>
      </w:r>
      <w:proofErr w:type="spellStart"/>
      <w:r w:rsidRPr="006923CA">
        <w:rPr>
          <w:color w:val="000000" w:themeColor="text1"/>
          <w:sz w:val="28"/>
          <w:szCs w:val="28"/>
        </w:rPr>
        <w:t>Капулетти</w:t>
      </w:r>
      <w:proofErr w:type="spellEnd"/>
      <w:r w:rsidRPr="006923CA">
        <w:rPr>
          <w:color w:val="000000" w:themeColor="text1"/>
          <w:sz w:val="28"/>
          <w:szCs w:val="28"/>
        </w:rPr>
        <w:t xml:space="preserve"> проходят по истертым балетным шаблонам, однако </w:t>
      </w:r>
      <w:proofErr w:type="spellStart"/>
      <w:r w:rsidRPr="006923CA">
        <w:rPr>
          <w:color w:val="000000" w:themeColor="text1"/>
          <w:sz w:val="28"/>
          <w:szCs w:val="28"/>
        </w:rPr>
        <w:t>Пимонов</w:t>
      </w:r>
      <w:proofErr w:type="spellEnd"/>
      <w:r w:rsidRPr="006923CA">
        <w:rPr>
          <w:color w:val="000000" w:themeColor="text1"/>
          <w:sz w:val="28"/>
          <w:szCs w:val="28"/>
        </w:rPr>
        <w:t xml:space="preserve"> случайно или специально включает в их партитуру движения современного танца. То ли подобными вставками он намекает: пропасть между классикой и современным танцем не столь велика, как кажется. То ли нечаянно промахивается в попытке разнообразить представляющийся ему скучным академичный пластический текст.</w:t>
      </w:r>
      <w:r w:rsidR="00D42CAA" w:rsidRPr="006923CA">
        <w:rPr>
          <w:color w:val="000000" w:themeColor="text1"/>
          <w:sz w:val="28"/>
          <w:szCs w:val="28"/>
        </w:rPr>
        <w:t>»</w:t>
      </w:r>
      <w:r w:rsidRPr="006923CA">
        <w:rPr>
          <w:color w:val="000000" w:themeColor="text1"/>
          <w:sz w:val="28"/>
          <w:szCs w:val="28"/>
        </w:rPr>
        <w:t xml:space="preserve">. Однако есть и свои находки: </w:t>
      </w:r>
      <w:r w:rsidR="00D42CAA" w:rsidRPr="006923CA">
        <w:rPr>
          <w:color w:val="000000" w:themeColor="text1"/>
          <w:sz w:val="28"/>
          <w:szCs w:val="28"/>
        </w:rPr>
        <w:t>«</w:t>
      </w:r>
      <w:r w:rsidRPr="006923CA">
        <w:rPr>
          <w:color w:val="000000" w:themeColor="text1"/>
          <w:sz w:val="28"/>
          <w:szCs w:val="28"/>
        </w:rPr>
        <w:t xml:space="preserve">Танец для </w:t>
      </w:r>
      <w:proofErr w:type="spellStart"/>
      <w:r w:rsidRPr="006923CA">
        <w:rPr>
          <w:color w:val="000000" w:themeColor="text1"/>
          <w:sz w:val="28"/>
          <w:szCs w:val="28"/>
        </w:rPr>
        <w:t>Монтекки</w:t>
      </w:r>
      <w:proofErr w:type="spellEnd"/>
      <w:r w:rsidRPr="006923CA">
        <w:rPr>
          <w:color w:val="000000" w:themeColor="text1"/>
          <w:sz w:val="28"/>
          <w:szCs w:val="28"/>
        </w:rPr>
        <w:t xml:space="preserve"> сочинять </w:t>
      </w:r>
      <w:proofErr w:type="spellStart"/>
      <w:r w:rsidRPr="006923CA">
        <w:rPr>
          <w:color w:val="000000" w:themeColor="text1"/>
          <w:sz w:val="28"/>
          <w:szCs w:val="28"/>
        </w:rPr>
        <w:t>Пимонову</w:t>
      </w:r>
      <w:proofErr w:type="spellEnd"/>
      <w:r w:rsidRPr="006923CA">
        <w:rPr>
          <w:color w:val="000000" w:themeColor="text1"/>
          <w:sz w:val="28"/>
          <w:szCs w:val="28"/>
        </w:rPr>
        <w:t xml:space="preserve"> было явно интереснее, поэтому и вышел он более колоритным. Артисты связывают руки в узлы, падают на колени, перекатываются, пускают </w:t>
      </w:r>
      <w:r w:rsidR="00D42CAA" w:rsidRPr="006923CA">
        <w:rPr>
          <w:color w:val="000000" w:themeColor="text1"/>
          <w:sz w:val="28"/>
          <w:szCs w:val="28"/>
        </w:rPr>
        <w:t>«</w:t>
      </w:r>
      <w:r w:rsidRPr="006923CA">
        <w:rPr>
          <w:color w:val="000000" w:themeColor="text1"/>
          <w:sz w:val="28"/>
          <w:szCs w:val="28"/>
        </w:rPr>
        <w:t>волну</w:t>
      </w:r>
      <w:r w:rsidR="00D42CAA" w:rsidRPr="006923CA">
        <w:rPr>
          <w:color w:val="000000" w:themeColor="text1"/>
          <w:sz w:val="28"/>
          <w:szCs w:val="28"/>
        </w:rPr>
        <w:t>»</w:t>
      </w:r>
      <w:r w:rsidRPr="006923CA">
        <w:rPr>
          <w:color w:val="000000" w:themeColor="text1"/>
          <w:sz w:val="28"/>
          <w:szCs w:val="28"/>
        </w:rPr>
        <w:t xml:space="preserve"> через все тело, прыгают на носочках — делают намеренно то, что неуместно в академическом балете…</w:t>
      </w:r>
      <w:r w:rsidR="00D42CAA" w:rsidRPr="006923CA">
        <w:rPr>
          <w:color w:val="000000" w:themeColor="text1"/>
          <w:sz w:val="28"/>
          <w:szCs w:val="28"/>
        </w:rPr>
        <w:t>»</w:t>
      </w:r>
      <w:r w:rsidRPr="006923CA">
        <w:rPr>
          <w:color w:val="000000" w:themeColor="text1"/>
          <w:sz w:val="28"/>
          <w:szCs w:val="28"/>
        </w:rPr>
        <w:t xml:space="preserve">.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В отличие от </w:t>
      </w:r>
      <w:proofErr w:type="spellStart"/>
      <w:r w:rsidRPr="006923CA">
        <w:rPr>
          <w:color w:val="000000" w:themeColor="text1"/>
          <w:sz w:val="28"/>
          <w:szCs w:val="28"/>
        </w:rPr>
        <w:t>Кейхеля</w:t>
      </w:r>
      <w:proofErr w:type="spellEnd"/>
      <w:r w:rsidRPr="006923CA">
        <w:rPr>
          <w:color w:val="000000" w:themeColor="text1"/>
          <w:sz w:val="28"/>
          <w:szCs w:val="28"/>
        </w:rPr>
        <w:t xml:space="preserve"> и </w:t>
      </w:r>
      <w:proofErr w:type="spellStart"/>
      <w:r w:rsidRPr="006923CA">
        <w:rPr>
          <w:color w:val="000000" w:themeColor="text1"/>
          <w:sz w:val="28"/>
          <w:szCs w:val="28"/>
        </w:rPr>
        <w:t>Пимонова</w:t>
      </w:r>
      <w:proofErr w:type="spellEnd"/>
      <w:r w:rsidRPr="006923CA">
        <w:rPr>
          <w:color w:val="000000" w:themeColor="text1"/>
          <w:sz w:val="28"/>
          <w:szCs w:val="28"/>
        </w:rPr>
        <w:t xml:space="preserve">, доказывающих свою неординарность придумыванием оригинальных поз и движений, </w:t>
      </w:r>
      <w:proofErr w:type="spellStart"/>
      <w:r w:rsidRPr="006923CA">
        <w:rPr>
          <w:color w:val="000000" w:themeColor="text1"/>
          <w:sz w:val="28"/>
          <w:szCs w:val="28"/>
        </w:rPr>
        <w:t>Варнава</w:t>
      </w:r>
      <w:proofErr w:type="spellEnd"/>
      <w:r w:rsidRPr="006923CA">
        <w:rPr>
          <w:color w:val="000000" w:themeColor="text1"/>
          <w:sz w:val="28"/>
          <w:szCs w:val="28"/>
        </w:rPr>
        <w:t xml:space="preserve"> идет от содержания к форме. Если </w:t>
      </w:r>
      <w:proofErr w:type="spellStart"/>
      <w:r w:rsidRPr="006923CA">
        <w:rPr>
          <w:color w:val="000000" w:themeColor="text1"/>
          <w:sz w:val="28"/>
          <w:szCs w:val="28"/>
        </w:rPr>
        <w:t>Кейхель</w:t>
      </w:r>
      <w:proofErr w:type="spellEnd"/>
      <w:r w:rsidRPr="006923CA">
        <w:rPr>
          <w:color w:val="000000" w:themeColor="text1"/>
          <w:sz w:val="28"/>
          <w:szCs w:val="28"/>
        </w:rPr>
        <w:t xml:space="preserve">, придерживающийся тех же взглядов, пытается скрестить эти формы с танцем Эйфмана (где в каждом жесте — эмоциональный надрыв, а исполнители существуют на пределе физических возможностей), </w:t>
      </w:r>
      <w:proofErr w:type="spellStart"/>
      <w:r w:rsidRPr="006923CA">
        <w:rPr>
          <w:color w:val="000000" w:themeColor="text1"/>
          <w:sz w:val="28"/>
          <w:szCs w:val="28"/>
        </w:rPr>
        <w:t>Варнава</w:t>
      </w:r>
      <w:proofErr w:type="spellEnd"/>
      <w:r w:rsidRPr="006923CA">
        <w:rPr>
          <w:color w:val="000000" w:themeColor="text1"/>
          <w:sz w:val="28"/>
          <w:szCs w:val="28"/>
        </w:rPr>
        <w:t xml:space="preserve"> более органично чувствует их близость хореографии </w:t>
      </w:r>
      <w:proofErr w:type="spellStart"/>
      <w:r w:rsidRPr="006923CA">
        <w:rPr>
          <w:color w:val="000000" w:themeColor="text1"/>
          <w:sz w:val="28"/>
          <w:szCs w:val="28"/>
        </w:rPr>
        <w:t>Килиана</w:t>
      </w:r>
      <w:proofErr w:type="spellEnd"/>
      <w:r w:rsidRPr="006923CA">
        <w:rPr>
          <w:color w:val="000000" w:themeColor="text1"/>
          <w:sz w:val="28"/>
          <w:szCs w:val="28"/>
        </w:rPr>
        <w:t xml:space="preserve">, сочиняя вдумчивый танец, в котором страстность и чувственность никогда не воплощаются в пластической истерии [29].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lastRenderedPageBreak/>
        <w:t xml:space="preserve">Кстати, на данный момент Иржи </w:t>
      </w:r>
      <w:proofErr w:type="spellStart"/>
      <w:r w:rsidRPr="006923CA">
        <w:rPr>
          <w:color w:val="000000" w:themeColor="text1"/>
          <w:sz w:val="28"/>
          <w:szCs w:val="28"/>
        </w:rPr>
        <w:t>Килиан</w:t>
      </w:r>
      <w:proofErr w:type="spellEnd"/>
      <w:r w:rsidRPr="006923CA">
        <w:rPr>
          <w:color w:val="000000" w:themeColor="text1"/>
          <w:sz w:val="28"/>
          <w:szCs w:val="28"/>
        </w:rPr>
        <w:t xml:space="preserve">, чешский танцовщик и хореограф, выработал особый фирменный стиль, далеко вышедший за рамки классического </w:t>
      </w:r>
      <w:r w:rsidR="00D42CAA" w:rsidRPr="006923CA">
        <w:rPr>
          <w:color w:val="000000" w:themeColor="text1"/>
          <w:sz w:val="28"/>
          <w:szCs w:val="28"/>
        </w:rPr>
        <w:t>«</w:t>
      </w:r>
      <w:r w:rsidRPr="006923CA">
        <w:rPr>
          <w:color w:val="000000" w:themeColor="text1"/>
          <w:sz w:val="28"/>
          <w:szCs w:val="28"/>
        </w:rPr>
        <w:t>канона</w:t>
      </w:r>
      <w:r w:rsidR="00D42CAA" w:rsidRPr="006923CA">
        <w:rPr>
          <w:color w:val="000000" w:themeColor="text1"/>
          <w:sz w:val="28"/>
          <w:szCs w:val="28"/>
        </w:rPr>
        <w:t>»</w:t>
      </w:r>
      <w:r w:rsidRPr="006923CA">
        <w:rPr>
          <w:color w:val="000000" w:themeColor="text1"/>
          <w:sz w:val="28"/>
          <w:szCs w:val="28"/>
        </w:rPr>
        <w:t xml:space="preserve">. Он обрел стойкую репутацию хореографа-философа, исследующего больше глубины человеческой натуры, чем физические возможности тела, и славится своей феноменальной музыкальностью. Его постановки носят преимущественно абстрактный характер. Среди наиболее известных — </w:t>
      </w:r>
      <w:r w:rsidR="00D42CAA" w:rsidRPr="006923CA">
        <w:rPr>
          <w:color w:val="000000" w:themeColor="text1"/>
          <w:sz w:val="28"/>
          <w:szCs w:val="28"/>
        </w:rPr>
        <w:t>«</w:t>
      </w:r>
      <w:r w:rsidRPr="006923CA">
        <w:rPr>
          <w:color w:val="000000" w:themeColor="text1"/>
          <w:sz w:val="28"/>
          <w:szCs w:val="28"/>
        </w:rPr>
        <w:t>Симфониетта</w:t>
      </w:r>
      <w:r w:rsidR="00D42CAA" w:rsidRPr="006923CA">
        <w:rPr>
          <w:color w:val="000000" w:themeColor="text1"/>
          <w:sz w:val="28"/>
          <w:szCs w:val="28"/>
        </w:rPr>
        <w:t>»</w:t>
      </w:r>
      <w:r w:rsidRPr="006923CA">
        <w:rPr>
          <w:color w:val="000000" w:themeColor="text1"/>
          <w:sz w:val="28"/>
          <w:szCs w:val="28"/>
        </w:rPr>
        <w:t xml:space="preserve"> на музыку </w:t>
      </w:r>
      <w:proofErr w:type="spellStart"/>
      <w:r w:rsidRPr="006923CA">
        <w:rPr>
          <w:color w:val="000000" w:themeColor="text1"/>
          <w:sz w:val="28"/>
          <w:szCs w:val="28"/>
        </w:rPr>
        <w:t>Леоша</w:t>
      </w:r>
      <w:proofErr w:type="spellEnd"/>
      <w:r w:rsidRPr="006923CA">
        <w:rPr>
          <w:color w:val="000000" w:themeColor="text1"/>
          <w:sz w:val="28"/>
          <w:szCs w:val="28"/>
        </w:rPr>
        <w:t xml:space="preserve"> </w:t>
      </w:r>
      <w:proofErr w:type="spellStart"/>
      <w:r w:rsidRPr="006923CA">
        <w:rPr>
          <w:color w:val="000000" w:themeColor="text1"/>
          <w:sz w:val="28"/>
          <w:szCs w:val="28"/>
        </w:rPr>
        <w:t>Яначека</w:t>
      </w:r>
      <w:proofErr w:type="spellEnd"/>
      <w:r w:rsidRPr="006923CA">
        <w:rPr>
          <w:color w:val="000000" w:themeColor="text1"/>
          <w:sz w:val="28"/>
          <w:szCs w:val="28"/>
        </w:rPr>
        <w:t xml:space="preserve"> (1978), </w:t>
      </w:r>
      <w:r w:rsidR="00D42CAA" w:rsidRPr="006923CA">
        <w:rPr>
          <w:color w:val="000000" w:themeColor="text1"/>
          <w:sz w:val="28"/>
          <w:szCs w:val="28"/>
        </w:rPr>
        <w:t>«</w:t>
      </w:r>
      <w:r w:rsidRPr="006923CA">
        <w:rPr>
          <w:color w:val="000000" w:themeColor="text1"/>
          <w:sz w:val="28"/>
          <w:szCs w:val="28"/>
        </w:rPr>
        <w:t>Симфония псалмов</w:t>
      </w:r>
      <w:r w:rsidR="00D42CAA" w:rsidRPr="006923CA">
        <w:rPr>
          <w:color w:val="000000" w:themeColor="text1"/>
          <w:sz w:val="28"/>
          <w:szCs w:val="28"/>
        </w:rPr>
        <w:t>»</w:t>
      </w:r>
      <w:r w:rsidRPr="006923CA">
        <w:rPr>
          <w:color w:val="000000" w:themeColor="text1"/>
          <w:sz w:val="28"/>
          <w:szCs w:val="28"/>
        </w:rPr>
        <w:t xml:space="preserve"> на музыку Стравинского (1978), </w:t>
      </w:r>
      <w:r w:rsidR="00D42CAA" w:rsidRPr="006923CA">
        <w:rPr>
          <w:color w:val="000000" w:themeColor="text1"/>
          <w:sz w:val="28"/>
          <w:szCs w:val="28"/>
        </w:rPr>
        <w:t>«</w:t>
      </w:r>
      <w:r w:rsidRPr="006923CA">
        <w:rPr>
          <w:color w:val="000000" w:themeColor="text1"/>
          <w:sz w:val="28"/>
          <w:szCs w:val="28"/>
        </w:rPr>
        <w:t>Забытая земля</w:t>
      </w:r>
      <w:r w:rsidR="00D42CAA" w:rsidRPr="006923CA">
        <w:rPr>
          <w:color w:val="000000" w:themeColor="text1"/>
          <w:sz w:val="28"/>
          <w:szCs w:val="28"/>
        </w:rPr>
        <w:t>»</w:t>
      </w:r>
      <w:r w:rsidRPr="006923CA">
        <w:rPr>
          <w:color w:val="000000" w:themeColor="text1"/>
          <w:sz w:val="28"/>
          <w:szCs w:val="28"/>
        </w:rPr>
        <w:t xml:space="preserve"> по мотивам живописи Эдварда Мунка (1981), </w:t>
      </w:r>
      <w:r w:rsidR="00D42CAA" w:rsidRPr="006923CA">
        <w:rPr>
          <w:color w:val="000000" w:themeColor="text1"/>
          <w:sz w:val="28"/>
          <w:szCs w:val="28"/>
        </w:rPr>
        <w:t>«</w:t>
      </w:r>
      <w:r w:rsidRPr="006923CA">
        <w:rPr>
          <w:color w:val="000000" w:themeColor="text1"/>
          <w:sz w:val="28"/>
          <w:szCs w:val="28"/>
        </w:rPr>
        <w:t>Падшие ангелы</w:t>
      </w:r>
      <w:r w:rsidR="00D42CAA" w:rsidRPr="006923CA">
        <w:rPr>
          <w:color w:val="000000" w:themeColor="text1"/>
          <w:sz w:val="28"/>
          <w:szCs w:val="28"/>
        </w:rPr>
        <w:t>»</w:t>
      </w:r>
      <w:r w:rsidRPr="006923CA">
        <w:rPr>
          <w:color w:val="000000" w:themeColor="text1"/>
          <w:sz w:val="28"/>
          <w:szCs w:val="28"/>
        </w:rPr>
        <w:t xml:space="preserve"> (1989) [29].</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В 2010 году танцовщик А. Глебов из Ташкента создал в Ярославле новую хореографическую школу, специализирующуюся на преподавании </w:t>
      </w:r>
      <w:proofErr w:type="spellStart"/>
      <w:r w:rsidRPr="006923CA">
        <w:rPr>
          <w:color w:val="000000" w:themeColor="text1"/>
          <w:sz w:val="28"/>
          <w:szCs w:val="28"/>
        </w:rPr>
        <w:t>деми</w:t>
      </w:r>
      <w:proofErr w:type="spellEnd"/>
      <w:r w:rsidRPr="006923CA">
        <w:rPr>
          <w:color w:val="000000" w:themeColor="text1"/>
          <w:sz w:val="28"/>
          <w:szCs w:val="28"/>
        </w:rPr>
        <w:t xml:space="preserve">-классики. Он является учеником Ислама </w:t>
      </w:r>
      <w:proofErr w:type="spellStart"/>
      <w:r w:rsidRPr="006923CA">
        <w:rPr>
          <w:color w:val="000000" w:themeColor="text1"/>
          <w:sz w:val="28"/>
          <w:szCs w:val="28"/>
        </w:rPr>
        <w:t>Исмаилова</w:t>
      </w:r>
      <w:proofErr w:type="spellEnd"/>
      <w:r w:rsidRPr="006923CA">
        <w:rPr>
          <w:color w:val="000000" w:themeColor="text1"/>
          <w:sz w:val="28"/>
          <w:szCs w:val="28"/>
        </w:rPr>
        <w:t xml:space="preserve">, ансамбль которого был хорошо известен в СССР, часто приглашался на правительственные концерты в Узбекистане. Кроме того, И. Исмаилов ставил детский номер на открытие Фестиваля молодежи и студентов в Москве в 1985 году, открытие и закрытие малых Олимпийских игр в Сирии. В своем интервью А. Глебов утверждает, что танце в стиле </w:t>
      </w:r>
      <w:r w:rsidR="00D42CAA" w:rsidRPr="006923CA">
        <w:rPr>
          <w:color w:val="000000" w:themeColor="text1"/>
          <w:sz w:val="28"/>
          <w:szCs w:val="28"/>
        </w:rPr>
        <w:t>«</w:t>
      </w:r>
      <w:proofErr w:type="spellStart"/>
      <w:r w:rsidRPr="006923CA">
        <w:rPr>
          <w:color w:val="000000" w:themeColor="text1"/>
          <w:sz w:val="28"/>
          <w:szCs w:val="28"/>
        </w:rPr>
        <w:t>деми</w:t>
      </w:r>
      <w:proofErr w:type="spellEnd"/>
      <w:r w:rsidRPr="006923CA">
        <w:rPr>
          <w:color w:val="000000" w:themeColor="text1"/>
          <w:sz w:val="28"/>
          <w:szCs w:val="28"/>
        </w:rPr>
        <w:t>-классика</w:t>
      </w:r>
      <w:r w:rsidR="00D42CAA" w:rsidRPr="006923CA">
        <w:rPr>
          <w:color w:val="000000" w:themeColor="text1"/>
          <w:sz w:val="28"/>
          <w:szCs w:val="28"/>
        </w:rPr>
        <w:t>»</w:t>
      </w:r>
      <w:r w:rsidRPr="006923CA">
        <w:rPr>
          <w:color w:val="000000" w:themeColor="text1"/>
          <w:sz w:val="28"/>
          <w:szCs w:val="28"/>
        </w:rPr>
        <w:t xml:space="preserve"> имеют особое воспитательное значение [25].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В настоящий момент о работе в направлении </w:t>
      </w:r>
      <w:r w:rsidR="00D42CAA" w:rsidRPr="006923CA">
        <w:rPr>
          <w:color w:val="000000" w:themeColor="text1"/>
          <w:sz w:val="28"/>
          <w:szCs w:val="28"/>
        </w:rPr>
        <w:t>«</w:t>
      </w:r>
      <w:proofErr w:type="spellStart"/>
      <w:r w:rsidRPr="006923CA">
        <w:rPr>
          <w:color w:val="000000" w:themeColor="text1"/>
          <w:sz w:val="28"/>
          <w:szCs w:val="28"/>
        </w:rPr>
        <w:t>деми</w:t>
      </w:r>
      <w:proofErr w:type="spellEnd"/>
      <w:r w:rsidRPr="006923CA">
        <w:rPr>
          <w:color w:val="000000" w:themeColor="text1"/>
          <w:sz w:val="28"/>
          <w:szCs w:val="28"/>
        </w:rPr>
        <w:t>-классика</w:t>
      </w:r>
      <w:r w:rsidR="00D42CAA" w:rsidRPr="006923CA">
        <w:rPr>
          <w:color w:val="000000" w:themeColor="text1"/>
          <w:sz w:val="28"/>
          <w:szCs w:val="28"/>
        </w:rPr>
        <w:t>»</w:t>
      </w:r>
      <w:r w:rsidRPr="006923CA">
        <w:rPr>
          <w:color w:val="000000" w:themeColor="text1"/>
          <w:sz w:val="28"/>
          <w:szCs w:val="28"/>
        </w:rPr>
        <w:t xml:space="preserve"> </w:t>
      </w:r>
      <w:r w:rsidR="00825077" w:rsidRPr="006923CA">
        <w:rPr>
          <w:color w:val="000000" w:themeColor="text1"/>
          <w:sz w:val="28"/>
          <w:szCs w:val="28"/>
        </w:rPr>
        <w:t xml:space="preserve">заявляют </w:t>
      </w:r>
      <w:r w:rsidRPr="006923CA">
        <w:rPr>
          <w:color w:val="000000" w:themeColor="text1"/>
          <w:sz w:val="28"/>
          <w:szCs w:val="28"/>
        </w:rPr>
        <w:t xml:space="preserve">многие коллективы городов России: </w:t>
      </w:r>
      <w:proofErr w:type="spellStart"/>
      <w:r w:rsidRPr="006923CA">
        <w:rPr>
          <w:color w:val="000000" w:themeColor="text1"/>
          <w:sz w:val="28"/>
          <w:szCs w:val="28"/>
        </w:rPr>
        <w:t>Dance</w:t>
      </w:r>
      <w:proofErr w:type="spellEnd"/>
      <w:r w:rsidRPr="006923CA">
        <w:rPr>
          <w:color w:val="000000" w:themeColor="text1"/>
          <w:sz w:val="28"/>
          <w:szCs w:val="28"/>
        </w:rPr>
        <w:t xml:space="preserve"> </w:t>
      </w:r>
      <w:proofErr w:type="spellStart"/>
      <w:r w:rsidRPr="006923CA">
        <w:rPr>
          <w:color w:val="000000" w:themeColor="text1"/>
          <w:sz w:val="28"/>
          <w:szCs w:val="28"/>
        </w:rPr>
        <w:t>Vision</w:t>
      </w:r>
      <w:proofErr w:type="spellEnd"/>
      <w:r w:rsidRPr="006923CA">
        <w:rPr>
          <w:color w:val="000000" w:themeColor="text1"/>
          <w:sz w:val="28"/>
          <w:szCs w:val="28"/>
        </w:rPr>
        <w:t xml:space="preserve"> </w:t>
      </w:r>
      <w:proofErr w:type="spellStart"/>
      <w:r w:rsidRPr="006923CA">
        <w:rPr>
          <w:color w:val="000000" w:themeColor="text1"/>
          <w:sz w:val="28"/>
          <w:szCs w:val="28"/>
        </w:rPr>
        <w:t>Studio</w:t>
      </w:r>
      <w:proofErr w:type="spellEnd"/>
      <w:r w:rsidRPr="006923CA">
        <w:rPr>
          <w:color w:val="000000" w:themeColor="text1"/>
          <w:sz w:val="28"/>
          <w:szCs w:val="28"/>
        </w:rPr>
        <w:t xml:space="preserve">, школа танцев </w:t>
      </w:r>
      <w:r w:rsidR="00D42CAA" w:rsidRPr="006923CA">
        <w:rPr>
          <w:color w:val="000000" w:themeColor="text1"/>
          <w:sz w:val="28"/>
          <w:szCs w:val="28"/>
        </w:rPr>
        <w:t>«</w:t>
      </w:r>
      <w:r w:rsidRPr="006923CA">
        <w:rPr>
          <w:color w:val="000000" w:themeColor="text1"/>
          <w:sz w:val="28"/>
          <w:szCs w:val="28"/>
        </w:rPr>
        <w:t>Экспромт</w:t>
      </w:r>
      <w:r w:rsidR="00D42CAA" w:rsidRPr="006923CA">
        <w:rPr>
          <w:color w:val="000000" w:themeColor="text1"/>
          <w:sz w:val="28"/>
          <w:szCs w:val="28"/>
        </w:rPr>
        <w:t>»</w:t>
      </w:r>
      <w:r w:rsidRPr="006923CA">
        <w:rPr>
          <w:color w:val="000000" w:themeColor="text1"/>
          <w:sz w:val="28"/>
          <w:szCs w:val="28"/>
        </w:rPr>
        <w:t xml:space="preserve"> (Санкт-Петербург), </w:t>
      </w:r>
      <w:r w:rsidR="00D42CAA" w:rsidRPr="006923CA">
        <w:rPr>
          <w:color w:val="000000" w:themeColor="text1"/>
          <w:sz w:val="28"/>
          <w:szCs w:val="28"/>
        </w:rPr>
        <w:t>«</w:t>
      </w:r>
      <w:r w:rsidRPr="006923CA">
        <w:rPr>
          <w:color w:val="000000" w:themeColor="text1"/>
          <w:sz w:val="28"/>
          <w:szCs w:val="28"/>
        </w:rPr>
        <w:t>МАРТЭ</w:t>
      </w:r>
      <w:r w:rsidR="00D42CAA" w:rsidRPr="006923CA">
        <w:rPr>
          <w:color w:val="000000" w:themeColor="text1"/>
          <w:sz w:val="28"/>
          <w:szCs w:val="28"/>
        </w:rPr>
        <w:t>»</w:t>
      </w:r>
      <w:r w:rsidRPr="006923CA">
        <w:rPr>
          <w:color w:val="000000" w:themeColor="text1"/>
          <w:sz w:val="28"/>
          <w:szCs w:val="28"/>
        </w:rPr>
        <w:t xml:space="preserve">, </w:t>
      </w:r>
      <w:r w:rsidR="00D42CAA" w:rsidRPr="006923CA">
        <w:rPr>
          <w:color w:val="000000" w:themeColor="text1"/>
          <w:sz w:val="28"/>
          <w:szCs w:val="28"/>
        </w:rPr>
        <w:t>«</w:t>
      </w:r>
      <w:proofErr w:type="spellStart"/>
      <w:r w:rsidRPr="006923CA">
        <w:rPr>
          <w:color w:val="000000" w:themeColor="text1"/>
          <w:sz w:val="28"/>
          <w:szCs w:val="28"/>
        </w:rPr>
        <w:t>Деми</w:t>
      </w:r>
      <w:proofErr w:type="spellEnd"/>
      <w:r w:rsidR="00D42CAA" w:rsidRPr="006923CA">
        <w:rPr>
          <w:color w:val="000000" w:themeColor="text1"/>
          <w:sz w:val="28"/>
          <w:szCs w:val="28"/>
        </w:rPr>
        <w:t>»</w:t>
      </w:r>
      <w:r w:rsidRPr="006923CA">
        <w:rPr>
          <w:color w:val="000000" w:themeColor="text1"/>
          <w:sz w:val="28"/>
          <w:szCs w:val="28"/>
        </w:rPr>
        <w:t xml:space="preserve"> (Москва), </w:t>
      </w:r>
      <w:r w:rsidR="00D42CAA" w:rsidRPr="006923CA">
        <w:rPr>
          <w:color w:val="000000" w:themeColor="text1"/>
          <w:sz w:val="28"/>
          <w:szCs w:val="28"/>
        </w:rPr>
        <w:t>«</w:t>
      </w:r>
      <w:r w:rsidRPr="006923CA">
        <w:rPr>
          <w:color w:val="000000" w:themeColor="text1"/>
          <w:sz w:val="28"/>
          <w:szCs w:val="28"/>
        </w:rPr>
        <w:t>Байкал</w:t>
      </w:r>
      <w:r w:rsidR="00D42CAA" w:rsidRPr="006923CA">
        <w:rPr>
          <w:color w:val="000000" w:themeColor="text1"/>
          <w:sz w:val="28"/>
          <w:szCs w:val="28"/>
        </w:rPr>
        <w:t>»</w:t>
      </w:r>
      <w:r w:rsidRPr="006923CA">
        <w:rPr>
          <w:color w:val="000000" w:themeColor="text1"/>
          <w:sz w:val="28"/>
          <w:szCs w:val="28"/>
        </w:rPr>
        <w:t xml:space="preserve"> (Бурятия) и прочие.</w:t>
      </w:r>
      <w:r w:rsidR="00F024E0" w:rsidRPr="006923CA">
        <w:rPr>
          <w:color w:val="000000" w:themeColor="text1"/>
          <w:sz w:val="28"/>
          <w:szCs w:val="28"/>
        </w:rPr>
        <w:t xml:space="preserve"> Их с</w:t>
      </w:r>
      <w:r w:rsidR="00825077" w:rsidRPr="006923CA">
        <w:rPr>
          <w:color w:val="000000" w:themeColor="text1"/>
          <w:sz w:val="28"/>
          <w:szCs w:val="28"/>
        </w:rPr>
        <w:t xml:space="preserve">овременные танцы </w:t>
      </w:r>
      <w:r w:rsidRPr="006923CA">
        <w:rPr>
          <w:color w:val="000000" w:themeColor="text1"/>
          <w:sz w:val="28"/>
          <w:szCs w:val="28"/>
        </w:rPr>
        <w:t xml:space="preserve">в стиле </w:t>
      </w:r>
      <w:r w:rsidR="00D42CAA" w:rsidRPr="006923CA">
        <w:rPr>
          <w:color w:val="000000" w:themeColor="text1"/>
          <w:sz w:val="28"/>
          <w:szCs w:val="28"/>
        </w:rPr>
        <w:t>«</w:t>
      </w:r>
      <w:proofErr w:type="spellStart"/>
      <w:r w:rsidRPr="006923CA">
        <w:rPr>
          <w:color w:val="000000" w:themeColor="text1"/>
          <w:sz w:val="28"/>
          <w:szCs w:val="28"/>
        </w:rPr>
        <w:t>деми</w:t>
      </w:r>
      <w:proofErr w:type="spellEnd"/>
      <w:r w:rsidRPr="006923CA">
        <w:rPr>
          <w:color w:val="000000" w:themeColor="text1"/>
          <w:sz w:val="28"/>
          <w:szCs w:val="28"/>
        </w:rPr>
        <w:t>-классика</w:t>
      </w:r>
      <w:r w:rsidR="00D42CAA" w:rsidRPr="006923CA">
        <w:rPr>
          <w:color w:val="000000" w:themeColor="text1"/>
          <w:sz w:val="28"/>
          <w:szCs w:val="28"/>
        </w:rPr>
        <w:t>»</w:t>
      </w:r>
      <w:r w:rsidRPr="006923CA">
        <w:rPr>
          <w:color w:val="000000" w:themeColor="text1"/>
          <w:sz w:val="28"/>
          <w:szCs w:val="28"/>
        </w:rPr>
        <w:t xml:space="preserve"> разнообразны</w:t>
      </w:r>
      <w:r w:rsidR="00825077" w:rsidRPr="006923CA">
        <w:rPr>
          <w:color w:val="000000" w:themeColor="text1"/>
          <w:sz w:val="28"/>
          <w:szCs w:val="28"/>
        </w:rPr>
        <w:t xml:space="preserve"> по тематике</w:t>
      </w:r>
      <w:r w:rsidRPr="006923CA">
        <w:rPr>
          <w:color w:val="000000" w:themeColor="text1"/>
          <w:sz w:val="28"/>
          <w:szCs w:val="28"/>
        </w:rPr>
        <w:t xml:space="preserve">: </w:t>
      </w:r>
      <w:r w:rsidR="00D42CAA" w:rsidRPr="006923CA">
        <w:rPr>
          <w:color w:val="000000" w:themeColor="text1"/>
          <w:sz w:val="28"/>
          <w:szCs w:val="28"/>
        </w:rPr>
        <w:t>«</w:t>
      </w:r>
      <w:r w:rsidRPr="006923CA">
        <w:rPr>
          <w:color w:val="000000" w:themeColor="text1"/>
          <w:sz w:val="28"/>
          <w:szCs w:val="28"/>
        </w:rPr>
        <w:t>Шторм</w:t>
      </w:r>
      <w:r w:rsidR="00D42CAA" w:rsidRPr="006923CA">
        <w:rPr>
          <w:color w:val="000000" w:themeColor="text1"/>
          <w:sz w:val="28"/>
          <w:szCs w:val="28"/>
        </w:rPr>
        <w:t>»</w:t>
      </w:r>
      <w:r w:rsidRPr="006923CA">
        <w:rPr>
          <w:color w:val="000000" w:themeColor="text1"/>
          <w:sz w:val="28"/>
          <w:szCs w:val="28"/>
        </w:rPr>
        <w:t xml:space="preserve">, </w:t>
      </w:r>
      <w:r w:rsidR="00D42CAA" w:rsidRPr="006923CA">
        <w:rPr>
          <w:color w:val="000000" w:themeColor="text1"/>
          <w:sz w:val="28"/>
          <w:szCs w:val="28"/>
        </w:rPr>
        <w:t>«</w:t>
      </w:r>
      <w:r w:rsidRPr="006923CA">
        <w:rPr>
          <w:color w:val="000000" w:themeColor="text1"/>
          <w:sz w:val="28"/>
          <w:szCs w:val="28"/>
        </w:rPr>
        <w:t>Полька огня</w:t>
      </w:r>
      <w:r w:rsidR="00D42CAA" w:rsidRPr="006923CA">
        <w:rPr>
          <w:color w:val="000000" w:themeColor="text1"/>
          <w:sz w:val="28"/>
          <w:szCs w:val="28"/>
        </w:rPr>
        <w:t>»</w:t>
      </w:r>
      <w:r w:rsidRPr="006923CA">
        <w:rPr>
          <w:color w:val="000000" w:themeColor="text1"/>
          <w:sz w:val="28"/>
          <w:szCs w:val="28"/>
        </w:rPr>
        <w:t xml:space="preserve">, </w:t>
      </w:r>
      <w:r w:rsidR="00D42CAA" w:rsidRPr="006923CA">
        <w:rPr>
          <w:color w:val="000000" w:themeColor="text1"/>
          <w:sz w:val="28"/>
          <w:szCs w:val="28"/>
        </w:rPr>
        <w:t>«</w:t>
      </w:r>
      <w:r w:rsidRPr="006923CA">
        <w:rPr>
          <w:color w:val="000000" w:themeColor="text1"/>
          <w:sz w:val="28"/>
          <w:szCs w:val="28"/>
        </w:rPr>
        <w:t>Музей кукол</w:t>
      </w:r>
      <w:r w:rsidR="00D42CAA" w:rsidRPr="006923CA">
        <w:rPr>
          <w:color w:val="000000" w:themeColor="text1"/>
          <w:sz w:val="28"/>
          <w:szCs w:val="28"/>
        </w:rPr>
        <w:t>»</w:t>
      </w:r>
      <w:r w:rsidRPr="006923CA">
        <w:rPr>
          <w:color w:val="000000" w:themeColor="text1"/>
          <w:sz w:val="28"/>
          <w:szCs w:val="28"/>
        </w:rPr>
        <w:t xml:space="preserve">, </w:t>
      </w:r>
      <w:r w:rsidR="00D42CAA" w:rsidRPr="006923CA">
        <w:rPr>
          <w:color w:val="000000" w:themeColor="text1"/>
          <w:sz w:val="28"/>
          <w:szCs w:val="28"/>
        </w:rPr>
        <w:t>«</w:t>
      </w:r>
      <w:r w:rsidRPr="006923CA">
        <w:rPr>
          <w:color w:val="000000" w:themeColor="text1"/>
          <w:sz w:val="28"/>
          <w:szCs w:val="28"/>
        </w:rPr>
        <w:t>Джульетта</w:t>
      </w:r>
      <w:r w:rsidR="00D42CAA" w:rsidRPr="006923CA">
        <w:rPr>
          <w:color w:val="000000" w:themeColor="text1"/>
          <w:sz w:val="28"/>
          <w:szCs w:val="28"/>
        </w:rPr>
        <w:t>»</w:t>
      </w:r>
      <w:r w:rsidRPr="006923CA">
        <w:rPr>
          <w:color w:val="000000" w:themeColor="text1"/>
          <w:sz w:val="28"/>
          <w:szCs w:val="28"/>
        </w:rPr>
        <w:t xml:space="preserve"> и </w:t>
      </w:r>
      <w:r w:rsidR="00666821" w:rsidRPr="006923CA">
        <w:rPr>
          <w:color w:val="000000" w:themeColor="text1"/>
          <w:sz w:val="28"/>
          <w:szCs w:val="28"/>
        </w:rPr>
        <w:t>так далее</w:t>
      </w:r>
      <w:r w:rsidRPr="006923CA">
        <w:rPr>
          <w:color w:val="000000" w:themeColor="text1"/>
          <w:sz w:val="28"/>
          <w:szCs w:val="28"/>
        </w:rPr>
        <w:t xml:space="preserve">.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Понятие полифонии пришло в теорию и практику хореографии из музыки. Это обусловлено высокой степенью родства этих двух искусств.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Итак, полифония в музыке (от греч. </w:t>
      </w:r>
      <w:r w:rsidR="00901F21" w:rsidRPr="006923CA">
        <w:rPr>
          <w:color w:val="000000" w:themeColor="text1"/>
          <w:sz w:val="28"/>
          <w:szCs w:val="28"/>
        </w:rPr>
        <w:t>«</w:t>
      </w:r>
      <w:r w:rsidRPr="006923CA">
        <w:rPr>
          <w:color w:val="000000" w:themeColor="text1"/>
          <w:sz w:val="28"/>
          <w:szCs w:val="28"/>
        </w:rPr>
        <w:t>поли</w:t>
      </w:r>
      <w:r w:rsidR="00901F21" w:rsidRPr="006923CA">
        <w:rPr>
          <w:color w:val="000000" w:themeColor="text1"/>
          <w:sz w:val="28"/>
          <w:szCs w:val="28"/>
        </w:rPr>
        <w:t>»</w:t>
      </w:r>
      <w:r w:rsidRPr="006923CA">
        <w:rPr>
          <w:color w:val="000000" w:themeColor="text1"/>
          <w:sz w:val="28"/>
          <w:szCs w:val="28"/>
        </w:rPr>
        <w:t xml:space="preserve"> – </w:t>
      </w:r>
      <w:r w:rsidR="00901F21" w:rsidRPr="006923CA">
        <w:rPr>
          <w:color w:val="000000" w:themeColor="text1"/>
          <w:sz w:val="28"/>
          <w:szCs w:val="28"/>
        </w:rPr>
        <w:t>«</w:t>
      </w:r>
      <w:r w:rsidRPr="006923CA">
        <w:rPr>
          <w:color w:val="000000" w:themeColor="text1"/>
          <w:sz w:val="28"/>
          <w:szCs w:val="28"/>
        </w:rPr>
        <w:t>многий</w:t>
      </w:r>
      <w:r w:rsidR="00901F21" w:rsidRPr="006923CA">
        <w:rPr>
          <w:color w:val="000000" w:themeColor="text1"/>
          <w:sz w:val="28"/>
          <w:szCs w:val="28"/>
        </w:rPr>
        <w:t>»</w:t>
      </w:r>
      <w:r w:rsidRPr="006923CA">
        <w:rPr>
          <w:color w:val="000000" w:themeColor="text1"/>
          <w:sz w:val="28"/>
          <w:szCs w:val="28"/>
        </w:rPr>
        <w:t xml:space="preserve">; </w:t>
      </w:r>
      <w:r w:rsidR="00901F21" w:rsidRPr="006923CA">
        <w:rPr>
          <w:color w:val="000000" w:themeColor="text1"/>
          <w:sz w:val="28"/>
          <w:szCs w:val="28"/>
        </w:rPr>
        <w:t>«</w:t>
      </w:r>
      <w:r w:rsidRPr="006923CA">
        <w:rPr>
          <w:color w:val="000000" w:themeColor="text1"/>
          <w:sz w:val="28"/>
          <w:szCs w:val="28"/>
        </w:rPr>
        <w:t>фон</w:t>
      </w:r>
      <w:r w:rsidR="00901F21" w:rsidRPr="006923CA">
        <w:rPr>
          <w:color w:val="000000" w:themeColor="text1"/>
          <w:sz w:val="28"/>
          <w:szCs w:val="28"/>
        </w:rPr>
        <w:t>»</w:t>
      </w:r>
      <w:r w:rsidRPr="006923CA">
        <w:rPr>
          <w:color w:val="000000" w:themeColor="text1"/>
          <w:sz w:val="28"/>
          <w:szCs w:val="28"/>
        </w:rPr>
        <w:t xml:space="preserve"> – </w:t>
      </w:r>
      <w:r w:rsidR="00901F21" w:rsidRPr="006923CA">
        <w:rPr>
          <w:color w:val="000000" w:themeColor="text1"/>
          <w:sz w:val="28"/>
          <w:szCs w:val="28"/>
        </w:rPr>
        <w:t>«</w:t>
      </w:r>
      <w:r w:rsidRPr="006923CA">
        <w:rPr>
          <w:color w:val="000000" w:themeColor="text1"/>
          <w:sz w:val="28"/>
          <w:szCs w:val="28"/>
        </w:rPr>
        <w:t>звук</w:t>
      </w:r>
      <w:r w:rsidR="00901F21" w:rsidRPr="006923CA">
        <w:rPr>
          <w:color w:val="000000" w:themeColor="text1"/>
          <w:sz w:val="28"/>
          <w:szCs w:val="28"/>
        </w:rPr>
        <w:t>»</w:t>
      </w:r>
      <w:r w:rsidRPr="006923CA">
        <w:rPr>
          <w:color w:val="000000" w:themeColor="text1"/>
          <w:sz w:val="28"/>
          <w:szCs w:val="28"/>
        </w:rPr>
        <w:t xml:space="preserve">, </w:t>
      </w:r>
      <w:r w:rsidR="00901F21" w:rsidRPr="006923CA">
        <w:rPr>
          <w:color w:val="000000" w:themeColor="text1"/>
          <w:sz w:val="28"/>
          <w:szCs w:val="28"/>
        </w:rPr>
        <w:t>«</w:t>
      </w:r>
      <w:r w:rsidRPr="006923CA">
        <w:rPr>
          <w:color w:val="000000" w:themeColor="text1"/>
          <w:sz w:val="28"/>
          <w:szCs w:val="28"/>
        </w:rPr>
        <w:t>голос</w:t>
      </w:r>
      <w:r w:rsidR="00901F21" w:rsidRPr="006923CA">
        <w:rPr>
          <w:color w:val="000000" w:themeColor="text1"/>
          <w:sz w:val="28"/>
          <w:szCs w:val="28"/>
        </w:rPr>
        <w:t>»</w:t>
      </w:r>
      <w:r w:rsidRPr="006923CA">
        <w:rPr>
          <w:color w:val="000000" w:themeColor="text1"/>
          <w:sz w:val="28"/>
          <w:szCs w:val="28"/>
        </w:rPr>
        <w:t xml:space="preserve">; буквально – </w:t>
      </w:r>
      <w:r w:rsidR="00901F21" w:rsidRPr="006923CA">
        <w:rPr>
          <w:color w:val="000000" w:themeColor="text1"/>
          <w:sz w:val="28"/>
          <w:szCs w:val="28"/>
        </w:rPr>
        <w:t>«</w:t>
      </w:r>
      <w:r w:rsidRPr="006923CA">
        <w:rPr>
          <w:color w:val="000000" w:themeColor="text1"/>
          <w:sz w:val="28"/>
          <w:szCs w:val="28"/>
        </w:rPr>
        <w:t>многоголосие</w:t>
      </w:r>
      <w:r w:rsidR="00901F21" w:rsidRPr="006923CA">
        <w:rPr>
          <w:color w:val="000000" w:themeColor="text1"/>
          <w:sz w:val="28"/>
          <w:szCs w:val="28"/>
        </w:rPr>
        <w:t>»</w:t>
      </w:r>
      <w:r w:rsidRPr="006923CA">
        <w:rPr>
          <w:color w:val="000000" w:themeColor="text1"/>
          <w:sz w:val="28"/>
          <w:szCs w:val="28"/>
        </w:rPr>
        <w:t xml:space="preserve">) – это вид многоголосия, основанный на одновременном сочетании и развитии нескольких самостоятельных мелодических линий. </w:t>
      </w:r>
    </w:p>
    <w:p w:rsidR="00FF166E" w:rsidRPr="006923CA" w:rsidRDefault="00C657BD" w:rsidP="00341ED6">
      <w:pPr>
        <w:pStyle w:val="aa"/>
        <w:spacing w:after="0"/>
        <w:ind w:firstLine="709"/>
        <w:contextualSpacing/>
        <w:jc w:val="both"/>
        <w:rPr>
          <w:color w:val="000000" w:themeColor="text1"/>
          <w:sz w:val="28"/>
          <w:szCs w:val="28"/>
        </w:rPr>
      </w:pPr>
      <w:r w:rsidRPr="006923CA">
        <w:rPr>
          <w:color w:val="000000" w:themeColor="text1"/>
          <w:sz w:val="28"/>
          <w:szCs w:val="28"/>
        </w:rPr>
        <w:t>Анализ литературы показал, что</w:t>
      </w:r>
      <w:r w:rsidR="00FF166E" w:rsidRPr="006923CA">
        <w:rPr>
          <w:color w:val="000000" w:themeColor="text1"/>
          <w:sz w:val="28"/>
          <w:szCs w:val="28"/>
        </w:rPr>
        <w:t xml:space="preserve"> термин «полифония» использовался уже во времена Античности</w:t>
      </w:r>
      <w:r w:rsidRPr="006923CA">
        <w:rPr>
          <w:color w:val="000000" w:themeColor="text1"/>
          <w:sz w:val="28"/>
          <w:szCs w:val="28"/>
        </w:rPr>
        <w:t>. На это</w:t>
      </w:r>
      <w:r w:rsidR="00FF166E" w:rsidRPr="006923CA">
        <w:rPr>
          <w:color w:val="000000" w:themeColor="text1"/>
          <w:sz w:val="28"/>
          <w:szCs w:val="28"/>
        </w:rPr>
        <w:t xml:space="preserve"> указывает про</w:t>
      </w:r>
      <w:r w:rsidR="00C05935" w:rsidRPr="006923CA">
        <w:rPr>
          <w:color w:val="000000" w:themeColor="text1"/>
          <w:sz w:val="28"/>
          <w:szCs w:val="28"/>
        </w:rPr>
        <w:t>исхождение его составных частей</w:t>
      </w:r>
      <w:r w:rsidR="00FF166E" w:rsidRPr="006923CA">
        <w:rPr>
          <w:color w:val="000000" w:themeColor="text1"/>
          <w:sz w:val="28"/>
          <w:szCs w:val="28"/>
        </w:rPr>
        <w:t xml:space="preserve">. </w:t>
      </w:r>
      <w:r w:rsidR="00C05935" w:rsidRPr="006923CA">
        <w:rPr>
          <w:color w:val="000000" w:themeColor="text1"/>
          <w:sz w:val="28"/>
          <w:szCs w:val="28"/>
        </w:rPr>
        <w:t xml:space="preserve">Есть основания полагать, что уже в Древней Греции и Древнем Риме музыка была не только одноголосной. Из античных текстов следует, что более двух тысяч лет назад уже сложилось понимание </w:t>
      </w:r>
      <w:proofErr w:type="spellStart"/>
      <w:r w:rsidR="00C05935" w:rsidRPr="006923CA">
        <w:rPr>
          <w:color w:val="000000" w:themeColor="text1"/>
          <w:sz w:val="28"/>
          <w:szCs w:val="28"/>
        </w:rPr>
        <w:t>консонирующих</w:t>
      </w:r>
      <w:proofErr w:type="spellEnd"/>
      <w:r w:rsidR="00C05935" w:rsidRPr="006923CA">
        <w:rPr>
          <w:color w:val="000000" w:themeColor="text1"/>
          <w:sz w:val="28"/>
          <w:szCs w:val="28"/>
        </w:rPr>
        <w:t xml:space="preserve"> и диссонирующих интервалов. Однако т</w:t>
      </w:r>
      <w:r w:rsidRPr="006923CA">
        <w:rPr>
          <w:color w:val="000000" w:themeColor="text1"/>
          <w:sz w:val="28"/>
          <w:szCs w:val="28"/>
        </w:rPr>
        <w:t xml:space="preserve">очных сведений об авторстве </w:t>
      </w:r>
      <w:r w:rsidR="00901F21" w:rsidRPr="006923CA">
        <w:rPr>
          <w:color w:val="000000" w:themeColor="text1"/>
          <w:sz w:val="28"/>
          <w:szCs w:val="28"/>
        </w:rPr>
        <w:t xml:space="preserve">термина «полифония» </w:t>
      </w:r>
      <w:r w:rsidRPr="006923CA">
        <w:rPr>
          <w:color w:val="000000" w:themeColor="text1"/>
          <w:sz w:val="28"/>
          <w:szCs w:val="28"/>
        </w:rPr>
        <w:t xml:space="preserve">в научных источниках не приводится [12]. </w:t>
      </w:r>
    </w:p>
    <w:p w:rsidR="009B1243" w:rsidRPr="006923CA" w:rsidRDefault="009B1243"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При </w:t>
      </w:r>
      <w:r w:rsidR="00BE4D3D" w:rsidRPr="006923CA">
        <w:rPr>
          <w:color w:val="000000" w:themeColor="text1"/>
          <w:sz w:val="28"/>
          <w:szCs w:val="28"/>
        </w:rPr>
        <w:t xml:space="preserve">этом </w:t>
      </w:r>
      <w:r w:rsidRPr="006923CA">
        <w:rPr>
          <w:color w:val="000000" w:themeColor="text1"/>
          <w:sz w:val="28"/>
          <w:szCs w:val="28"/>
        </w:rPr>
        <w:t xml:space="preserve">роль </w:t>
      </w:r>
      <w:r w:rsidR="00A06F26" w:rsidRPr="006923CA">
        <w:rPr>
          <w:color w:val="000000" w:themeColor="text1"/>
          <w:sz w:val="28"/>
          <w:szCs w:val="28"/>
        </w:rPr>
        <w:t>полифонии</w:t>
      </w:r>
      <w:r w:rsidRPr="006923CA">
        <w:rPr>
          <w:color w:val="000000" w:themeColor="text1"/>
          <w:sz w:val="28"/>
          <w:szCs w:val="28"/>
        </w:rPr>
        <w:t xml:space="preserve"> была дал</w:t>
      </w:r>
      <w:r w:rsidR="00BE4D3D" w:rsidRPr="006923CA">
        <w:rPr>
          <w:color w:val="000000" w:themeColor="text1"/>
          <w:sz w:val="28"/>
          <w:szCs w:val="28"/>
        </w:rPr>
        <w:t>еко не одинаковой на разных исторических этапах</w:t>
      </w:r>
      <w:r w:rsidRPr="006923CA">
        <w:rPr>
          <w:color w:val="000000" w:themeColor="text1"/>
          <w:sz w:val="28"/>
          <w:szCs w:val="28"/>
        </w:rPr>
        <w:t xml:space="preserve">; она то возрастала, то </w:t>
      </w:r>
      <w:r w:rsidR="00A06F26" w:rsidRPr="006923CA">
        <w:rPr>
          <w:color w:val="000000" w:themeColor="text1"/>
          <w:sz w:val="28"/>
          <w:szCs w:val="28"/>
        </w:rPr>
        <w:t>уменьшалась</w:t>
      </w:r>
      <w:r w:rsidRPr="006923CA">
        <w:rPr>
          <w:color w:val="000000" w:themeColor="text1"/>
          <w:sz w:val="28"/>
          <w:szCs w:val="28"/>
        </w:rPr>
        <w:t xml:space="preserve"> в зависимости от изменений художественных задач, выдвигавшихся той или иной эпохой, в соответствии с изменениями в музыкальном мышлении и с возникновение</w:t>
      </w:r>
      <w:r w:rsidR="00C657BD" w:rsidRPr="006923CA">
        <w:rPr>
          <w:color w:val="000000" w:themeColor="text1"/>
          <w:sz w:val="28"/>
          <w:szCs w:val="28"/>
        </w:rPr>
        <w:t>м новых жанров и форм музыки</w:t>
      </w:r>
      <w:r w:rsidRPr="006923CA">
        <w:rPr>
          <w:color w:val="000000" w:themeColor="text1"/>
          <w:sz w:val="28"/>
          <w:szCs w:val="28"/>
        </w:rPr>
        <w:t>.</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Полифония опирается на закономерности мелодики, ритма, лада, гармонии.</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lastRenderedPageBreak/>
        <w:t xml:space="preserve">Полифонию еще называют ансамблем мелодий. Она является одним из важнейших средств музыкальной композиции и художественной выразительности.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Многочисленные приемы полифонии служат разностороннему раскрытию содержания музыкального произведения, воплощению и развитию художественных образов. Средствами полифонии можно видоизменять, сопоставлять и объединять музыкальные темы.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Существуют различные музыкальные формы и жанры, применяемые для создания произведений полифонического склада: мотет, мадригал, фуга, </w:t>
      </w:r>
      <w:proofErr w:type="spellStart"/>
      <w:r w:rsidRPr="006923CA">
        <w:rPr>
          <w:color w:val="000000" w:themeColor="text1"/>
          <w:sz w:val="28"/>
          <w:szCs w:val="28"/>
        </w:rPr>
        <w:t>фугетта</w:t>
      </w:r>
      <w:proofErr w:type="spellEnd"/>
      <w:r w:rsidRPr="006923CA">
        <w:rPr>
          <w:color w:val="000000" w:themeColor="text1"/>
          <w:sz w:val="28"/>
          <w:szCs w:val="28"/>
        </w:rPr>
        <w:t xml:space="preserve">, инвенция, канон, полифонические вариации и другие [5].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Полифонические эпизоды (например, фугато) встречаются и в рамках других форм – более крупных, масштабных. Например, в симфонии, в первой части, то есть в сонатной форме, разработка может строиться по законам фуги.</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Коренная особенность полифонической фактуры, отличающая ее от гомофонно-гармонической, – текучесть, которая достигается стиранием цезур, разделяющих построения, незаметностью переходов от одного к другому. Голоса полифонического построения редко кадансируют одновременно, обычно их кадансы не совпадают, что и вызывает ощущение непрерывности движения как особого выразительного качества, присущего полифонии.</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Существуют три разновидности полифонии:</w:t>
      </w:r>
    </w:p>
    <w:p w:rsidR="00AC37C8" w:rsidRPr="006923CA" w:rsidRDefault="00416320" w:rsidP="00341ED6">
      <w:pPr>
        <w:pStyle w:val="aa"/>
        <w:spacing w:after="0"/>
        <w:contextualSpacing/>
        <w:jc w:val="both"/>
        <w:rPr>
          <w:color w:val="000000" w:themeColor="text1"/>
          <w:sz w:val="28"/>
          <w:szCs w:val="28"/>
        </w:rPr>
      </w:pPr>
      <w:r w:rsidRPr="006923CA">
        <w:rPr>
          <w:color w:val="000000" w:themeColor="text1"/>
          <w:sz w:val="28"/>
          <w:szCs w:val="28"/>
        </w:rPr>
        <w:t xml:space="preserve">1) подголосочная полифония или гетерофония (пример: П.И. Чайковский сочинение 39 №16 </w:t>
      </w:r>
      <w:r w:rsidR="00D42CAA" w:rsidRPr="006923CA">
        <w:rPr>
          <w:color w:val="000000" w:themeColor="text1"/>
          <w:sz w:val="28"/>
          <w:szCs w:val="28"/>
        </w:rPr>
        <w:t>«</w:t>
      </w:r>
      <w:r w:rsidRPr="006923CA">
        <w:rPr>
          <w:color w:val="000000" w:themeColor="text1"/>
          <w:sz w:val="28"/>
          <w:szCs w:val="28"/>
        </w:rPr>
        <w:t>Старинная французская песенка</w:t>
      </w:r>
      <w:r w:rsidR="00D42CAA" w:rsidRPr="006923CA">
        <w:rPr>
          <w:color w:val="000000" w:themeColor="text1"/>
          <w:sz w:val="28"/>
          <w:szCs w:val="28"/>
        </w:rPr>
        <w:t>»</w:t>
      </w:r>
      <w:r w:rsidRPr="006923CA">
        <w:rPr>
          <w:color w:val="000000" w:themeColor="text1"/>
          <w:sz w:val="28"/>
          <w:szCs w:val="28"/>
        </w:rPr>
        <w:t>.);</w:t>
      </w:r>
    </w:p>
    <w:p w:rsidR="00AC37C8" w:rsidRPr="006923CA" w:rsidRDefault="00416320" w:rsidP="00341ED6">
      <w:pPr>
        <w:pStyle w:val="aa"/>
        <w:spacing w:after="0"/>
        <w:contextualSpacing/>
        <w:jc w:val="both"/>
        <w:rPr>
          <w:color w:val="000000" w:themeColor="text1"/>
          <w:sz w:val="28"/>
          <w:szCs w:val="28"/>
        </w:rPr>
      </w:pPr>
      <w:r w:rsidRPr="006923CA">
        <w:rPr>
          <w:color w:val="000000" w:themeColor="text1"/>
          <w:sz w:val="28"/>
          <w:szCs w:val="28"/>
        </w:rPr>
        <w:t xml:space="preserve">2) </w:t>
      </w:r>
      <w:proofErr w:type="spellStart"/>
      <w:r w:rsidRPr="006923CA">
        <w:rPr>
          <w:color w:val="000000" w:themeColor="text1"/>
          <w:sz w:val="28"/>
          <w:szCs w:val="28"/>
        </w:rPr>
        <w:t>разнотемная</w:t>
      </w:r>
      <w:proofErr w:type="spellEnd"/>
      <w:r w:rsidRPr="006923CA">
        <w:rPr>
          <w:color w:val="000000" w:themeColor="text1"/>
          <w:sz w:val="28"/>
          <w:szCs w:val="28"/>
        </w:rPr>
        <w:t xml:space="preserve"> или контрастная (М.И. Глинка </w:t>
      </w:r>
      <w:r w:rsidR="00D42CAA" w:rsidRPr="006923CA">
        <w:rPr>
          <w:color w:val="000000" w:themeColor="text1"/>
          <w:sz w:val="28"/>
          <w:szCs w:val="28"/>
        </w:rPr>
        <w:t>«</w:t>
      </w:r>
      <w:r w:rsidRPr="006923CA">
        <w:rPr>
          <w:color w:val="000000" w:themeColor="text1"/>
          <w:sz w:val="28"/>
          <w:szCs w:val="28"/>
        </w:rPr>
        <w:t>Камаринская</w:t>
      </w:r>
      <w:r w:rsidR="00D42CAA" w:rsidRPr="006923CA">
        <w:rPr>
          <w:color w:val="000000" w:themeColor="text1"/>
          <w:sz w:val="28"/>
          <w:szCs w:val="28"/>
        </w:rPr>
        <w:t>»</w:t>
      </w:r>
      <w:r w:rsidRPr="006923CA">
        <w:rPr>
          <w:color w:val="000000" w:themeColor="text1"/>
          <w:sz w:val="28"/>
          <w:szCs w:val="28"/>
        </w:rPr>
        <w:t>);</w:t>
      </w:r>
    </w:p>
    <w:p w:rsidR="00AC37C8" w:rsidRPr="006923CA" w:rsidRDefault="00416320" w:rsidP="00341ED6">
      <w:pPr>
        <w:pStyle w:val="aa"/>
        <w:spacing w:after="0"/>
        <w:contextualSpacing/>
        <w:jc w:val="both"/>
        <w:rPr>
          <w:color w:val="000000" w:themeColor="text1"/>
          <w:sz w:val="28"/>
          <w:szCs w:val="28"/>
        </w:rPr>
      </w:pPr>
      <w:r w:rsidRPr="006923CA">
        <w:rPr>
          <w:color w:val="000000" w:themeColor="text1"/>
          <w:sz w:val="28"/>
          <w:szCs w:val="28"/>
        </w:rPr>
        <w:t xml:space="preserve">3) имитационная (Г. </w:t>
      </w:r>
      <w:proofErr w:type="spellStart"/>
      <w:r w:rsidRPr="006923CA">
        <w:rPr>
          <w:color w:val="000000" w:themeColor="text1"/>
          <w:sz w:val="28"/>
          <w:szCs w:val="28"/>
        </w:rPr>
        <w:t>Дюфаи</w:t>
      </w:r>
      <w:proofErr w:type="spellEnd"/>
      <w:r w:rsidRPr="006923CA">
        <w:rPr>
          <w:color w:val="000000" w:themeColor="text1"/>
          <w:sz w:val="28"/>
          <w:szCs w:val="28"/>
        </w:rPr>
        <w:t xml:space="preserve"> </w:t>
      </w:r>
      <w:r w:rsidR="00D42CAA" w:rsidRPr="006923CA">
        <w:rPr>
          <w:color w:val="000000" w:themeColor="text1"/>
          <w:sz w:val="28"/>
          <w:szCs w:val="28"/>
        </w:rPr>
        <w:t>«</w:t>
      </w:r>
      <w:proofErr w:type="spellStart"/>
      <w:r w:rsidRPr="006923CA">
        <w:rPr>
          <w:color w:val="000000" w:themeColor="text1"/>
          <w:sz w:val="28"/>
          <w:szCs w:val="28"/>
        </w:rPr>
        <w:t>Avereginacaelorum</w:t>
      </w:r>
      <w:proofErr w:type="spellEnd"/>
      <w:r w:rsidR="00D42CAA" w:rsidRPr="006923CA">
        <w:rPr>
          <w:color w:val="000000" w:themeColor="text1"/>
          <w:sz w:val="28"/>
          <w:szCs w:val="28"/>
        </w:rPr>
        <w:t>»</w:t>
      </w:r>
      <w:r w:rsidRPr="006923CA">
        <w:rPr>
          <w:color w:val="000000" w:themeColor="text1"/>
          <w:sz w:val="28"/>
          <w:szCs w:val="28"/>
        </w:rPr>
        <w:t>).</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Основные этапы развитии полифонии в европейской профессиональной музыке.</w:t>
      </w:r>
    </w:p>
    <w:p w:rsidR="00AC37C8" w:rsidRPr="006923CA" w:rsidRDefault="00416320" w:rsidP="00341ED6">
      <w:pPr>
        <w:pStyle w:val="aa"/>
        <w:spacing w:after="0"/>
        <w:contextualSpacing/>
        <w:jc w:val="both"/>
        <w:rPr>
          <w:color w:val="000000" w:themeColor="text1"/>
          <w:sz w:val="28"/>
          <w:szCs w:val="28"/>
        </w:rPr>
      </w:pPr>
      <w:r w:rsidRPr="006923CA">
        <w:rPr>
          <w:color w:val="000000" w:themeColor="text1"/>
          <w:sz w:val="28"/>
          <w:szCs w:val="28"/>
        </w:rPr>
        <w:t>1. X – XII в</w:t>
      </w:r>
      <w:r w:rsidR="00C05935" w:rsidRPr="006923CA">
        <w:rPr>
          <w:color w:val="000000" w:themeColor="text1"/>
          <w:sz w:val="28"/>
          <w:szCs w:val="28"/>
        </w:rPr>
        <w:t>ека</w:t>
      </w:r>
      <w:r w:rsidRPr="006923CA">
        <w:rPr>
          <w:color w:val="000000" w:themeColor="text1"/>
          <w:sz w:val="28"/>
          <w:szCs w:val="28"/>
        </w:rPr>
        <w:t xml:space="preserve">. Первичные формы многоголосия. </w:t>
      </w:r>
      <w:proofErr w:type="spellStart"/>
      <w:r w:rsidRPr="006923CA">
        <w:rPr>
          <w:color w:val="000000" w:themeColor="text1"/>
          <w:sz w:val="28"/>
          <w:szCs w:val="28"/>
        </w:rPr>
        <w:t>Двухголосие</w:t>
      </w:r>
      <w:proofErr w:type="spellEnd"/>
      <w:r w:rsidRPr="006923CA">
        <w:rPr>
          <w:color w:val="000000" w:themeColor="text1"/>
          <w:sz w:val="28"/>
          <w:szCs w:val="28"/>
        </w:rPr>
        <w:t>, основанное на параллельном и отчасти косвенном движении голосов. То есть простейшие образцы гетерофонии.</w:t>
      </w:r>
    </w:p>
    <w:p w:rsidR="00AC37C8" w:rsidRPr="006923CA" w:rsidRDefault="00416320" w:rsidP="00341ED6">
      <w:pPr>
        <w:pStyle w:val="aa"/>
        <w:spacing w:after="0"/>
        <w:contextualSpacing/>
        <w:jc w:val="both"/>
        <w:rPr>
          <w:color w:val="000000" w:themeColor="text1"/>
          <w:sz w:val="28"/>
          <w:szCs w:val="28"/>
        </w:rPr>
      </w:pPr>
      <w:r w:rsidRPr="006923CA">
        <w:rPr>
          <w:color w:val="000000" w:themeColor="text1"/>
          <w:sz w:val="28"/>
          <w:szCs w:val="28"/>
        </w:rPr>
        <w:t>2. XIII – XIV в</w:t>
      </w:r>
      <w:r w:rsidR="00C05935" w:rsidRPr="006923CA">
        <w:rPr>
          <w:color w:val="000000" w:themeColor="text1"/>
          <w:sz w:val="28"/>
          <w:szCs w:val="28"/>
        </w:rPr>
        <w:t>ека</w:t>
      </w:r>
      <w:r w:rsidRPr="006923CA">
        <w:rPr>
          <w:color w:val="000000" w:themeColor="text1"/>
          <w:sz w:val="28"/>
          <w:szCs w:val="28"/>
        </w:rPr>
        <w:t xml:space="preserve">. Переход к большему количеству голосов. Огромная распространенность </w:t>
      </w:r>
      <w:proofErr w:type="spellStart"/>
      <w:r w:rsidRPr="006923CA">
        <w:rPr>
          <w:color w:val="000000" w:themeColor="text1"/>
          <w:sz w:val="28"/>
          <w:szCs w:val="28"/>
        </w:rPr>
        <w:t>трехголосия</w:t>
      </w:r>
      <w:proofErr w:type="spellEnd"/>
      <w:r w:rsidRPr="006923CA">
        <w:rPr>
          <w:color w:val="000000" w:themeColor="text1"/>
          <w:sz w:val="28"/>
          <w:szCs w:val="28"/>
        </w:rPr>
        <w:t xml:space="preserve">; постепенное появление четырех- и </w:t>
      </w:r>
      <w:proofErr w:type="gramStart"/>
      <w:r w:rsidRPr="006923CA">
        <w:rPr>
          <w:color w:val="000000" w:themeColor="text1"/>
          <w:sz w:val="28"/>
          <w:szCs w:val="28"/>
        </w:rPr>
        <w:t>даже</w:t>
      </w:r>
      <w:proofErr w:type="gramEnd"/>
      <w:r w:rsidRPr="006923CA">
        <w:rPr>
          <w:color w:val="000000" w:themeColor="text1"/>
          <w:sz w:val="28"/>
          <w:szCs w:val="28"/>
        </w:rPr>
        <w:t xml:space="preserve"> пяти- и </w:t>
      </w:r>
      <w:proofErr w:type="spellStart"/>
      <w:r w:rsidRPr="006923CA">
        <w:rPr>
          <w:color w:val="000000" w:themeColor="text1"/>
          <w:sz w:val="28"/>
          <w:szCs w:val="28"/>
        </w:rPr>
        <w:t>шестиголосия</w:t>
      </w:r>
      <w:proofErr w:type="spellEnd"/>
      <w:r w:rsidRPr="006923CA">
        <w:rPr>
          <w:color w:val="000000" w:themeColor="text1"/>
          <w:sz w:val="28"/>
          <w:szCs w:val="28"/>
        </w:rPr>
        <w:t>. Значительное усиление контраста совместно звучащих мелодически развитых голосов. Первые примеры имитационного изложения и двойного контрапункта.</w:t>
      </w:r>
    </w:p>
    <w:p w:rsidR="00AC37C8" w:rsidRPr="006923CA" w:rsidRDefault="00416320" w:rsidP="00341ED6">
      <w:pPr>
        <w:pStyle w:val="aa"/>
        <w:spacing w:after="0"/>
        <w:contextualSpacing/>
        <w:jc w:val="both"/>
        <w:rPr>
          <w:color w:val="000000" w:themeColor="text1"/>
          <w:sz w:val="28"/>
          <w:szCs w:val="28"/>
        </w:rPr>
      </w:pPr>
      <w:r w:rsidRPr="006923CA">
        <w:rPr>
          <w:color w:val="000000" w:themeColor="text1"/>
          <w:sz w:val="28"/>
          <w:szCs w:val="28"/>
        </w:rPr>
        <w:t>3. XV – XVI в</w:t>
      </w:r>
      <w:r w:rsidR="00C05935" w:rsidRPr="006923CA">
        <w:rPr>
          <w:color w:val="000000" w:themeColor="text1"/>
          <w:sz w:val="28"/>
          <w:szCs w:val="28"/>
        </w:rPr>
        <w:t>ека</w:t>
      </w:r>
      <w:r w:rsidRPr="006923CA">
        <w:rPr>
          <w:color w:val="000000" w:themeColor="text1"/>
          <w:sz w:val="28"/>
          <w:szCs w:val="28"/>
        </w:rPr>
        <w:t xml:space="preserve">. Первый в истории период расцвета и полной зрелости полифонии в жанрах хоровой музыки. Эпоха так называемого </w:t>
      </w:r>
      <w:r w:rsidR="00D42CAA" w:rsidRPr="006923CA">
        <w:rPr>
          <w:color w:val="000000" w:themeColor="text1"/>
          <w:sz w:val="28"/>
          <w:szCs w:val="28"/>
        </w:rPr>
        <w:t>«</w:t>
      </w:r>
      <w:r w:rsidRPr="006923CA">
        <w:rPr>
          <w:color w:val="000000" w:themeColor="text1"/>
          <w:sz w:val="28"/>
          <w:szCs w:val="28"/>
        </w:rPr>
        <w:t>строгого письма</w:t>
      </w:r>
      <w:r w:rsidR="00D42CAA" w:rsidRPr="006923CA">
        <w:rPr>
          <w:color w:val="000000" w:themeColor="text1"/>
          <w:sz w:val="28"/>
          <w:szCs w:val="28"/>
        </w:rPr>
        <w:t>»</w:t>
      </w:r>
      <w:r w:rsidRPr="006923CA">
        <w:rPr>
          <w:color w:val="000000" w:themeColor="text1"/>
          <w:sz w:val="28"/>
          <w:szCs w:val="28"/>
        </w:rPr>
        <w:t xml:space="preserve"> или </w:t>
      </w:r>
      <w:r w:rsidR="00D42CAA" w:rsidRPr="006923CA">
        <w:rPr>
          <w:color w:val="000000" w:themeColor="text1"/>
          <w:sz w:val="28"/>
          <w:szCs w:val="28"/>
        </w:rPr>
        <w:t>«</w:t>
      </w:r>
      <w:r w:rsidRPr="006923CA">
        <w:rPr>
          <w:color w:val="000000" w:themeColor="text1"/>
          <w:sz w:val="28"/>
          <w:szCs w:val="28"/>
        </w:rPr>
        <w:t>строгого стиля</w:t>
      </w:r>
      <w:r w:rsidR="00D42CAA" w:rsidRPr="006923CA">
        <w:rPr>
          <w:color w:val="000000" w:themeColor="text1"/>
          <w:sz w:val="28"/>
          <w:szCs w:val="28"/>
        </w:rPr>
        <w:t>»</w:t>
      </w:r>
      <w:r w:rsidRPr="006923CA">
        <w:rPr>
          <w:color w:val="000000" w:themeColor="text1"/>
          <w:sz w:val="28"/>
          <w:szCs w:val="28"/>
        </w:rPr>
        <w:t>.</w:t>
      </w:r>
    </w:p>
    <w:p w:rsidR="00AC37C8" w:rsidRPr="006923CA" w:rsidRDefault="00416320" w:rsidP="00341ED6">
      <w:pPr>
        <w:pStyle w:val="aa"/>
        <w:spacing w:after="0"/>
        <w:contextualSpacing/>
        <w:jc w:val="both"/>
        <w:rPr>
          <w:color w:val="000000" w:themeColor="text1"/>
          <w:sz w:val="28"/>
          <w:szCs w:val="28"/>
        </w:rPr>
      </w:pPr>
      <w:r w:rsidRPr="006923CA">
        <w:rPr>
          <w:color w:val="000000" w:themeColor="text1"/>
          <w:sz w:val="28"/>
          <w:szCs w:val="28"/>
        </w:rPr>
        <w:t>4. XVII в</w:t>
      </w:r>
      <w:r w:rsidR="00C05935" w:rsidRPr="006923CA">
        <w:rPr>
          <w:color w:val="000000" w:themeColor="text1"/>
          <w:sz w:val="28"/>
          <w:szCs w:val="28"/>
        </w:rPr>
        <w:t>ек</w:t>
      </w:r>
      <w:r w:rsidRPr="006923CA">
        <w:rPr>
          <w:color w:val="000000" w:themeColor="text1"/>
          <w:sz w:val="28"/>
          <w:szCs w:val="28"/>
        </w:rPr>
        <w:t>. В музыке этой эпохи встречается немало полифонических сочинений. Но в целом полифония отодвигается на второй план, уступая место бурно развивающемуся гомофонно-гармоническому складу. Особенно интенсивно развитие гармонии, которая именно в ту пору становится одним из важнейших формообразующих средств в музыке. Полифония лишь в виде различных приемов изложения проникает в музыкальную ткань оперных и инструментальных произведений, которые в XVII в</w:t>
      </w:r>
      <w:r w:rsidR="00C05935" w:rsidRPr="006923CA">
        <w:rPr>
          <w:color w:val="000000" w:themeColor="text1"/>
          <w:sz w:val="28"/>
          <w:szCs w:val="28"/>
        </w:rPr>
        <w:t>еке</w:t>
      </w:r>
      <w:r w:rsidRPr="006923CA">
        <w:rPr>
          <w:color w:val="000000" w:themeColor="text1"/>
          <w:sz w:val="28"/>
          <w:szCs w:val="28"/>
        </w:rPr>
        <w:t xml:space="preserve"> являются ведущими жанрами.</w:t>
      </w:r>
    </w:p>
    <w:p w:rsidR="00AC37C8" w:rsidRPr="006923CA" w:rsidRDefault="00C05935" w:rsidP="00341ED6">
      <w:pPr>
        <w:pStyle w:val="aa"/>
        <w:spacing w:after="0"/>
        <w:contextualSpacing/>
        <w:jc w:val="both"/>
        <w:rPr>
          <w:color w:val="000000" w:themeColor="text1"/>
          <w:sz w:val="28"/>
          <w:szCs w:val="28"/>
        </w:rPr>
      </w:pPr>
      <w:r w:rsidRPr="006923CA">
        <w:rPr>
          <w:color w:val="000000" w:themeColor="text1"/>
          <w:sz w:val="28"/>
          <w:szCs w:val="28"/>
        </w:rPr>
        <w:lastRenderedPageBreak/>
        <w:t>5. Первая половина XVIII века.</w:t>
      </w:r>
      <w:r w:rsidR="00416320" w:rsidRPr="006923CA">
        <w:rPr>
          <w:color w:val="000000" w:themeColor="text1"/>
          <w:sz w:val="28"/>
          <w:szCs w:val="28"/>
        </w:rPr>
        <w:t xml:space="preserve"> Творчество И.С. Баха и Г.Ф. Генделя. Второй в истории музыки период расцвета полифонии, основанный на достижениях гомофонии XVII в</w:t>
      </w:r>
      <w:r w:rsidRPr="006923CA">
        <w:rPr>
          <w:color w:val="000000" w:themeColor="text1"/>
          <w:sz w:val="28"/>
          <w:szCs w:val="28"/>
        </w:rPr>
        <w:t>ека</w:t>
      </w:r>
      <w:r w:rsidR="00416320" w:rsidRPr="006923CA">
        <w:rPr>
          <w:color w:val="000000" w:themeColor="text1"/>
          <w:sz w:val="28"/>
          <w:szCs w:val="28"/>
        </w:rPr>
        <w:t xml:space="preserve">. Полифония так называемого </w:t>
      </w:r>
      <w:r w:rsidR="00D42CAA" w:rsidRPr="006923CA">
        <w:rPr>
          <w:color w:val="000000" w:themeColor="text1"/>
          <w:sz w:val="28"/>
          <w:szCs w:val="28"/>
        </w:rPr>
        <w:t>«</w:t>
      </w:r>
      <w:r w:rsidR="00416320" w:rsidRPr="006923CA">
        <w:rPr>
          <w:color w:val="000000" w:themeColor="text1"/>
          <w:sz w:val="28"/>
          <w:szCs w:val="28"/>
        </w:rPr>
        <w:t>свободного письма</w:t>
      </w:r>
      <w:r w:rsidR="00D42CAA" w:rsidRPr="006923CA">
        <w:rPr>
          <w:color w:val="000000" w:themeColor="text1"/>
          <w:sz w:val="28"/>
          <w:szCs w:val="28"/>
        </w:rPr>
        <w:t>»</w:t>
      </w:r>
      <w:r w:rsidR="00416320" w:rsidRPr="006923CA">
        <w:rPr>
          <w:color w:val="000000" w:themeColor="text1"/>
          <w:sz w:val="28"/>
          <w:szCs w:val="28"/>
        </w:rPr>
        <w:t xml:space="preserve"> или </w:t>
      </w:r>
      <w:r w:rsidR="00D42CAA" w:rsidRPr="006923CA">
        <w:rPr>
          <w:color w:val="000000" w:themeColor="text1"/>
          <w:sz w:val="28"/>
          <w:szCs w:val="28"/>
        </w:rPr>
        <w:t>«</w:t>
      </w:r>
      <w:r w:rsidR="00416320" w:rsidRPr="006923CA">
        <w:rPr>
          <w:color w:val="000000" w:themeColor="text1"/>
          <w:sz w:val="28"/>
          <w:szCs w:val="28"/>
        </w:rPr>
        <w:t>свободного стиля</w:t>
      </w:r>
      <w:r w:rsidR="00D42CAA" w:rsidRPr="006923CA">
        <w:rPr>
          <w:color w:val="000000" w:themeColor="text1"/>
          <w:sz w:val="28"/>
          <w:szCs w:val="28"/>
        </w:rPr>
        <w:t>»</w:t>
      </w:r>
      <w:r w:rsidR="00416320" w:rsidRPr="006923CA">
        <w:rPr>
          <w:color w:val="000000" w:themeColor="text1"/>
          <w:sz w:val="28"/>
          <w:szCs w:val="28"/>
        </w:rPr>
        <w:t>, опирающаяся на закономерности гармонии и контролируемая ими. Полифония в жанрах вокально-инструментальной музыки (мессы, оратории, кантаты) и чисто инструментальной (</w:t>
      </w:r>
      <w:r w:rsidR="00D42CAA" w:rsidRPr="006923CA">
        <w:rPr>
          <w:color w:val="000000" w:themeColor="text1"/>
          <w:sz w:val="28"/>
          <w:szCs w:val="28"/>
        </w:rPr>
        <w:t>«</w:t>
      </w:r>
      <w:r w:rsidR="00416320" w:rsidRPr="006923CA">
        <w:rPr>
          <w:color w:val="000000" w:themeColor="text1"/>
          <w:sz w:val="28"/>
          <w:szCs w:val="28"/>
        </w:rPr>
        <w:t>ХТК</w:t>
      </w:r>
      <w:r w:rsidR="00D42CAA" w:rsidRPr="006923CA">
        <w:rPr>
          <w:color w:val="000000" w:themeColor="text1"/>
          <w:sz w:val="28"/>
          <w:szCs w:val="28"/>
        </w:rPr>
        <w:t>»</w:t>
      </w:r>
      <w:r w:rsidR="00416320" w:rsidRPr="006923CA">
        <w:rPr>
          <w:color w:val="000000" w:themeColor="text1"/>
          <w:sz w:val="28"/>
          <w:szCs w:val="28"/>
        </w:rPr>
        <w:t xml:space="preserve"> Баха).</w:t>
      </w:r>
    </w:p>
    <w:p w:rsidR="00AC37C8" w:rsidRPr="006923CA" w:rsidRDefault="00416320" w:rsidP="00341ED6">
      <w:pPr>
        <w:pStyle w:val="aa"/>
        <w:spacing w:after="0"/>
        <w:contextualSpacing/>
        <w:jc w:val="both"/>
        <w:rPr>
          <w:color w:val="000000" w:themeColor="text1"/>
          <w:sz w:val="28"/>
          <w:szCs w:val="28"/>
        </w:rPr>
      </w:pPr>
      <w:r w:rsidRPr="006923CA">
        <w:rPr>
          <w:color w:val="000000" w:themeColor="text1"/>
          <w:sz w:val="28"/>
          <w:szCs w:val="28"/>
        </w:rPr>
        <w:t>6. Вторая половина XVIII – XXI в</w:t>
      </w:r>
      <w:r w:rsidR="00C05935" w:rsidRPr="006923CA">
        <w:rPr>
          <w:color w:val="000000" w:themeColor="text1"/>
          <w:sz w:val="28"/>
          <w:szCs w:val="28"/>
        </w:rPr>
        <w:t>ека</w:t>
      </w:r>
      <w:r w:rsidRPr="006923CA">
        <w:rPr>
          <w:color w:val="000000" w:themeColor="text1"/>
          <w:sz w:val="28"/>
          <w:szCs w:val="28"/>
        </w:rPr>
        <w:t>. Полифония в основном – составная часть сложного многоголосия, которому оно подчинена наряду с гомофонией и гетерофонией и в рамках которого продолжается ее развитие [26].</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Для искусства хореографии наибольшее значение имеет понятие </w:t>
      </w:r>
      <w:proofErr w:type="spellStart"/>
      <w:r w:rsidRPr="006923CA">
        <w:rPr>
          <w:color w:val="000000" w:themeColor="text1"/>
          <w:sz w:val="28"/>
          <w:szCs w:val="28"/>
        </w:rPr>
        <w:t>разнотемной</w:t>
      </w:r>
      <w:proofErr w:type="spellEnd"/>
      <w:r w:rsidRPr="006923CA">
        <w:rPr>
          <w:color w:val="000000" w:themeColor="text1"/>
          <w:sz w:val="28"/>
          <w:szCs w:val="28"/>
        </w:rPr>
        <w:t xml:space="preserve"> (контрастной) полифонии.</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Контрастная полифония в музыке – одновременное звучание различных мелодий. При ее использовании соединяются голоса с различным направлением мелодических линий, и отличающиеся ритмическими рисунками, регистрами, тембрами мелодий. Суть контрастной полифонии в том, что свойства мелодий выявляются в их сопоставлении.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В контрастной полифонии проявляется одна из специфических особенностей музыкального искусства. Одновременные реплики персонажей в драматических произведениях встречаются крайне редко, так же</w:t>
      </w:r>
      <w:r w:rsidR="00C05935" w:rsidRPr="006923CA">
        <w:rPr>
          <w:color w:val="000000" w:themeColor="text1"/>
          <w:sz w:val="28"/>
          <w:szCs w:val="28"/>
        </w:rPr>
        <w:t>,</w:t>
      </w:r>
      <w:r w:rsidRPr="006923CA">
        <w:rPr>
          <w:color w:val="000000" w:themeColor="text1"/>
          <w:sz w:val="28"/>
          <w:szCs w:val="28"/>
        </w:rPr>
        <w:t xml:space="preserve"> как и попытки совмещения разных изображений (например, так называемая двойная экспозиция в фотографии, кино, телевидении, когда одно изображение служит как бы фоном другому). В музыке контрастное многоголосие встречается часто, и в самых разных жанровых и выразительных ситуациях оно выполняет важные смысловые и формообразующие функции.</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На основе вышеприведенной информации о полифонии в музыке можно сформулировать ее определение для хореографического искусства.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Полифония в хореографии – это композиционный прием, основанный на одновременном сочетании и развитии нескольких самостоятельных партий различных танцоров. Напомним, что полифония противопоставляется гомофонии [5].</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Преподаватели Сибирского государственного института искусств имени Д. Хворостовского А.П. </w:t>
      </w:r>
      <w:proofErr w:type="spellStart"/>
      <w:r w:rsidRPr="006923CA">
        <w:rPr>
          <w:color w:val="000000" w:themeColor="text1"/>
          <w:sz w:val="28"/>
          <w:szCs w:val="28"/>
        </w:rPr>
        <w:t>Кирьянкова</w:t>
      </w:r>
      <w:proofErr w:type="spellEnd"/>
      <w:r w:rsidRPr="006923CA">
        <w:rPr>
          <w:color w:val="000000" w:themeColor="text1"/>
          <w:sz w:val="28"/>
          <w:szCs w:val="28"/>
        </w:rPr>
        <w:t xml:space="preserve"> и С.Э. </w:t>
      </w:r>
      <w:proofErr w:type="spellStart"/>
      <w:r w:rsidR="00AC13D7" w:rsidRPr="006923CA">
        <w:rPr>
          <w:color w:val="000000" w:themeColor="text1"/>
          <w:sz w:val="28"/>
          <w:szCs w:val="28"/>
        </w:rPr>
        <w:t>Комович</w:t>
      </w:r>
      <w:proofErr w:type="spellEnd"/>
      <w:r w:rsidR="00AC13D7" w:rsidRPr="006923CA">
        <w:rPr>
          <w:color w:val="000000" w:themeColor="text1"/>
          <w:sz w:val="28"/>
          <w:szCs w:val="28"/>
        </w:rPr>
        <w:t xml:space="preserve"> полагают</w:t>
      </w:r>
      <w:r w:rsidRPr="006923CA">
        <w:rPr>
          <w:color w:val="000000" w:themeColor="text1"/>
          <w:sz w:val="28"/>
          <w:szCs w:val="28"/>
        </w:rPr>
        <w:t xml:space="preserve">, что полифония занимает ведущее место при работе над способами организации хореографической лексики или рисунка танца [13].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Зачастую полифония используется как необходимые включения в композицию для более полного раскрытия темы. В современной хореографии часто используются следующие полифонические приемы: </w:t>
      </w:r>
    </w:p>
    <w:p w:rsidR="00AC37C8" w:rsidRPr="006923CA" w:rsidRDefault="00416320" w:rsidP="00341ED6">
      <w:pPr>
        <w:pStyle w:val="aa"/>
        <w:numPr>
          <w:ilvl w:val="0"/>
          <w:numId w:val="2"/>
        </w:numPr>
        <w:spacing w:after="0"/>
        <w:contextualSpacing/>
        <w:jc w:val="both"/>
        <w:rPr>
          <w:color w:val="000000" w:themeColor="text1"/>
          <w:sz w:val="28"/>
          <w:szCs w:val="28"/>
        </w:rPr>
      </w:pPr>
      <w:r w:rsidRPr="006923CA">
        <w:rPr>
          <w:color w:val="000000" w:themeColor="text1"/>
          <w:sz w:val="28"/>
          <w:szCs w:val="28"/>
        </w:rPr>
        <w:t xml:space="preserve">имитация (хореографическая комбинация движений исполняется одним танцовщиком, затем другим или группой, в то время как первый танцовщик продолжает свои действия); </w:t>
      </w:r>
    </w:p>
    <w:p w:rsidR="00AC37C8" w:rsidRPr="006923CA" w:rsidRDefault="00416320" w:rsidP="00341ED6">
      <w:pPr>
        <w:pStyle w:val="aa"/>
        <w:numPr>
          <w:ilvl w:val="0"/>
          <w:numId w:val="2"/>
        </w:numPr>
        <w:spacing w:after="0"/>
        <w:contextualSpacing/>
        <w:jc w:val="both"/>
        <w:rPr>
          <w:color w:val="000000" w:themeColor="text1"/>
          <w:sz w:val="28"/>
          <w:szCs w:val="28"/>
        </w:rPr>
      </w:pPr>
      <w:r w:rsidRPr="006923CA">
        <w:rPr>
          <w:color w:val="000000" w:themeColor="text1"/>
          <w:sz w:val="28"/>
          <w:szCs w:val="28"/>
        </w:rPr>
        <w:t>контрапункт:</w:t>
      </w:r>
    </w:p>
    <w:p w:rsidR="00AC37C8" w:rsidRPr="006923CA" w:rsidRDefault="00416320" w:rsidP="00341ED6">
      <w:pPr>
        <w:pStyle w:val="aa"/>
        <w:numPr>
          <w:ilvl w:val="0"/>
          <w:numId w:val="3"/>
        </w:numPr>
        <w:spacing w:after="0"/>
        <w:contextualSpacing/>
        <w:jc w:val="both"/>
        <w:rPr>
          <w:color w:val="000000" w:themeColor="text1"/>
          <w:sz w:val="28"/>
          <w:szCs w:val="28"/>
        </w:rPr>
      </w:pPr>
      <w:r w:rsidRPr="006923CA">
        <w:rPr>
          <w:color w:val="000000" w:themeColor="text1"/>
          <w:sz w:val="28"/>
          <w:szCs w:val="28"/>
        </w:rPr>
        <w:t>согласный – темы действия не противопоставлены друг другу;</w:t>
      </w:r>
    </w:p>
    <w:p w:rsidR="00AC37C8" w:rsidRPr="006923CA" w:rsidRDefault="00416320" w:rsidP="00341ED6">
      <w:pPr>
        <w:pStyle w:val="aa"/>
        <w:numPr>
          <w:ilvl w:val="0"/>
          <w:numId w:val="3"/>
        </w:numPr>
        <w:spacing w:after="0"/>
        <w:contextualSpacing/>
        <w:jc w:val="both"/>
        <w:rPr>
          <w:color w:val="000000" w:themeColor="text1"/>
          <w:sz w:val="28"/>
          <w:szCs w:val="28"/>
        </w:rPr>
      </w:pPr>
      <w:r w:rsidRPr="006923CA">
        <w:rPr>
          <w:color w:val="000000" w:themeColor="text1"/>
          <w:sz w:val="28"/>
          <w:szCs w:val="28"/>
        </w:rPr>
        <w:t xml:space="preserve">контрастный – темы отличаются друг от друга по содержанию; </w:t>
      </w:r>
    </w:p>
    <w:p w:rsidR="00AC37C8" w:rsidRPr="006923CA" w:rsidRDefault="00416320" w:rsidP="00341ED6">
      <w:pPr>
        <w:pStyle w:val="aa"/>
        <w:numPr>
          <w:ilvl w:val="0"/>
          <w:numId w:val="2"/>
        </w:numPr>
        <w:spacing w:after="0"/>
        <w:contextualSpacing/>
        <w:jc w:val="both"/>
        <w:rPr>
          <w:color w:val="000000" w:themeColor="text1"/>
          <w:sz w:val="28"/>
          <w:szCs w:val="28"/>
        </w:rPr>
      </w:pPr>
      <w:r w:rsidRPr="006923CA">
        <w:rPr>
          <w:color w:val="000000" w:themeColor="text1"/>
          <w:sz w:val="28"/>
          <w:szCs w:val="28"/>
        </w:rPr>
        <w:lastRenderedPageBreak/>
        <w:t xml:space="preserve">перекличка (поочередное исполнение движения разными танцовщиками, в разных местах сцены); </w:t>
      </w:r>
    </w:p>
    <w:p w:rsidR="00AC37C8" w:rsidRPr="006923CA" w:rsidRDefault="00416320" w:rsidP="00341ED6">
      <w:pPr>
        <w:pStyle w:val="aa"/>
        <w:numPr>
          <w:ilvl w:val="0"/>
          <w:numId w:val="2"/>
        </w:numPr>
        <w:spacing w:after="0"/>
        <w:contextualSpacing/>
        <w:jc w:val="both"/>
        <w:rPr>
          <w:color w:val="000000" w:themeColor="text1"/>
          <w:sz w:val="28"/>
          <w:szCs w:val="28"/>
        </w:rPr>
      </w:pPr>
      <w:r w:rsidRPr="006923CA">
        <w:rPr>
          <w:color w:val="000000" w:themeColor="text1"/>
          <w:sz w:val="28"/>
          <w:szCs w:val="28"/>
        </w:rPr>
        <w:t xml:space="preserve">перехват (хореографическую комбинацию движений исполняет первый танцовщик, затем ее подхватывают остальные, заканчивают все одновременно); </w:t>
      </w:r>
    </w:p>
    <w:p w:rsidR="00AC37C8" w:rsidRPr="006923CA" w:rsidRDefault="00416320" w:rsidP="00341ED6">
      <w:pPr>
        <w:pStyle w:val="aa"/>
        <w:numPr>
          <w:ilvl w:val="0"/>
          <w:numId w:val="2"/>
        </w:numPr>
        <w:spacing w:after="0"/>
        <w:contextualSpacing/>
        <w:jc w:val="both"/>
        <w:rPr>
          <w:color w:val="000000" w:themeColor="text1"/>
          <w:sz w:val="28"/>
          <w:szCs w:val="28"/>
        </w:rPr>
      </w:pPr>
      <w:r w:rsidRPr="006923CA">
        <w:rPr>
          <w:color w:val="000000" w:themeColor="text1"/>
          <w:sz w:val="28"/>
          <w:szCs w:val="28"/>
        </w:rPr>
        <w:t xml:space="preserve">множественность (постепенное нарастание количества танцовщиков при исполнении комбинации движений); </w:t>
      </w:r>
    </w:p>
    <w:p w:rsidR="00AC37C8" w:rsidRPr="006923CA" w:rsidRDefault="00416320" w:rsidP="00341ED6">
      <w:pPr>
        <w:pStyle w:val="aa"/>
        <w:numPr>
          <w:ilvl w:val="0"/>
          <w:numId w:val="2"/>
        </w:numPr>
        <w:spacing w:after="0"/>
        <w:contextualSpacing/>
        <w:jc w:val="both"/>
        <w:rPr>
          <w:color w:val="000000" w:themeColor="text1"/>
          <w:sz w:val="28"/>
          <w:szCs w:val="28"/>
        </w:rPr>
      </w:pPr>
      <w:r w:rsidRPr="006923CA">
        <w:rPr>
          <w:color w:val="000000" w:themeColor="text1"/>
          <w:sz w:val="28"/>
          <w:szCs w:val="28"/>
        </w:rPr>
        <w:t xml:space="preserve">волна (использование повторов движений в определенной последовательности и темпе) [13].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Полифония в танце предполагает наличие широких возможностей для реализации авторского замысла, воплощения новых взглядов и форм, по сравнению с гомофонией. Однако наглядность восприятия хореографии требует от зрителя концентрации внимания, посредством переключения то на технические возможности танцоров, то на рисунок танца или хореографическую лексику. Таким образом, восприятие композиции усложняется в связи с появлением нескольких партий на сцене, усложняется и главная задача зрителя – определение смысла всего происходящего.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Естественно предположить, что для реальной хореографической композиции использование приема контрастной полифонии должно происходить с учетом полифонии в музыкальном сопровождении танца. Если балетмейстер не в состоянии использовать полифонический потенциал музыки, это свидетельствует о его профессиональной некомпетентности, не очень развитой </w:t>
      </w:r>
      <w:proofErr w:type="spellStart"/>
      <w:r w:rsidRPr="006923CA">
        <w:rPr>
          <w:color w:val="000000" w:themeColor="text1"/>
          <w:sz w:val="28"/>
          <w:szCs w:val="28"/>
        </w:rPr>
        <w:t>эмпатии</w:t>
      </w:r>
      <w:proofErr w:type="spellEnd"/>
      <w:r w:rsidRPr="006923CA">
        <w:rPr>
          <w:color w:val="000000" w:themeColor="text1"/>
          <w:sz w:val="28"/>
          <w:szCs w:val="28"/>
        </w:rPr>
        <w:t xml:space="preserve"> и вкусе. Ведь опора на контрастную полифонию в музыке позволяет добавить движениям глубокой выразительности, как это было сделано в композиции </w:t>
      </w:r>
      <w:r w:rsidR="00D42CAA" w:rsidRPr="006923CA">
        <w:rPr>
          <w:color w:val="000000" w:themeColor="text1"/>
          <w:sz w:val="28"/>
          <w:szCs w:val="28"/>
        </w:rPr>
        <w:t>«</w:t>
      </w:r>
      <w:r w:rsidRPr="006923CA">
        <w:rPr>
          <w:color w:val="000000" w:themeColor="text1"/>
          <w:sz w:val="28"/>
          <w:szCs w:val="28"/>
        </w:rPr>
        <w:t>Путь к мечте</w:t>
      </w:r>
      <w:r w:rsidR="00D42CAA" w:rsidRPr="006923CA">
        <w:rPr>
          <w:color w:val="000000" w:themeColor="text1"/>
          <w:sz w:val="28"/>
          <w:szCs w:val="28"/>
        </w:rPr>
        <w:t>»</w:t>
      </w:r>
      <w:r w:rsidRPr="006923CA">
        <w:rPr>
          <w:color w:val="000000" w:themeColor="text1"/>
          <w:sz w:val="28"/>
          <w:szCs w:val="28"/>
        </w:rPr>
        <w:t xml:space="preserve">, представленной во второй части данной работы.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Исходя из этого, для более яркого раскрытия ключевых моментов в хореографической композиции, необходимо проявить максимум умения и не навредить восприятию продукта своего сочинения. Сознательное выделение балетмейстером значимых частей в постановке осуществляется посредством удобного сценического расположения танцовщиков. Оно предполагает периодическое усиление или ослабление исполнительских тем, в зависимости от содержания.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Характерное использование приема полифонии в современной хореографии предполагает постоянное развитие хореографической композиции в новых условиях. Практически все балетмейстеры, работающие в направлении современного танца, используют полифонические приемы в основе композиционной работы с будущей постановкой.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Шведский танцовщик, хореограф и режиссер </w:t>
      </w:r>
      <w:proofErr w:type="spellStart"/>
      <w:r w:rsidRPr="006923CA">
        <w:rPr>
          <w:color w:val="000000" w:themeColor="text1"/>
          <w:sz w:val="28"/>
          <w:szCs w:val="28"/>
        </w:rPr>
        <w:t>Матс</w:t>
      </w:r>
      <w:proofErr w:type="spellEnd"/>
      <w:r w:rsidRPr="006923CA">
        <w:rPr>
          <w:color w:val="000000" w:themeColor="text1"/>
          <w:sz w:val="28"/>
          <w:szCs w:val="28"/>
        </w:rPr>
        <w:t xml:space="preserve"> Эк, поставивший в советские годы свой балет </w:t>
      </w:r>
      <w:r w:rsidR="00D42CAA" w:rsidRPr="006923CA">
        <w:rPr>
          <w:color w:val="000000" w:themeColor="text1"/>
          <w:sz w:val="28"/>
          <w:szCs w:val="28"/>
        </w:rPr>
        <w:t>«</w:t>
      </w:r>
      <w:r w:rsidRPr="006923CA">
        <w:rPr>
          <w:color w:val="000000" w:themeColor="text1"/>
          <w:sz w:val="28"/>
          <w:szCs w:val="28"/>
        </w:rPr>
        <w:t>Лебединое озеро</w:t>
      </w:r>
      <w:r w:rsidR="00D42CAA" w:rsidRPr="006923CA">
        <w:rPr>
          <w:color w:val="000000" w:themeColor="text1"/>
          <w:sz w:val="28"/>
          <w:szCs w:val="28"/>
        </w:rPr>
        <w:t>»</w:t>
      </w:r>
      <w:r w:rsidRPr="006923CA">
        <w:rPr>
          <w:color w:val="000000" w:themeColor="text1"/>
          <w:sz w:val="28"/>
          <w:szCs w:val="28"/>
        </w:rPr>
        <w:t>, заставил зрителей воспринимать его по-новому. Он воспользовался мно</w:t>
      </w:r>
      <w:r w:rsidR="00AC13D7" w:rsidRPr="006923CA">
        <w:rPr>
          <w:color w:val="000000" w:themeColor="text1"/>
          <w:sz w:val="28"/>
          <w:szCs w:val="28"/>
        </w:rPr>
        <w:t>жеством приемов полифонии, такими как</w:t>
      </w:r>
      <w:r w:rsidRPr="006923CA">
        <w:rPr>
          <w:color w:val="000000" w:themeColor="text1"/>
          <w:sz w:val="28"/>
          <w:szCs w:val="28"/>
        </w:rPr>
        <w:t xml:space="preserve"> волна (в исполнении лебедей), повтор-перекличка, контрапункт и </w:t>
      </w:r>
      <w:r w:rsidR="00AC13D7" w:rsidRPr="006923CA">
        <w:rPr>
          <w:color w:val="000000" w:themeColor="text1"/>
          <w:sz w:val="28"/>
          <w:szCs w:val="28"/>
        </w:rPr>
        <w:t>так далее</w:t>
      </w:r>
      <w:r w:rsidRPr="006923CA">
        <w:rPr>
          <w:color w:val="000000" w:themeColor="text1"/>
          <w:sz w:val="28"/>
          <w:szCs w:val="28"/>
        </w:rPr>
        <w:t xml:space="preserve">.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lastRenderedPageBreak/>
        <w:t xml:space="preserve">Американский хореограф и балетмейстер Джордж Баланчин в балете </w:t>
      </w:r>
      <w:r w:rsidR="00D42CAA" w:rsidRPr="006923CA">
        <w:rPr>
          <w:color w:val="000000" w:themeColor="text1"/>
          <w:sz w:val="28"/>
          <w:szCs w:val="28"/>
        </w:rPr>
        <w:t>«</w:t>
      </w:r>
      <w:r w:rsidRPr="006923CA">
        <w:rPr>
          <w:color w:val="000000" w:themeColor="text1"/>
          <w:sz w:val="28"/>
          <w:szCs w:val="28"/>
        </w:rPr>
        <w:t>Щелкунчик</w:t>
      </w:r>
      <w:r w:rsidR="00D42CAA" w:rsidRPr="006923CA">
        <w:rPr>
          <w:color w:val="000000" w:themeColor="text1"/>
          <w:sz w:val="28"/>
          <w:szCs w:val="28"/>
        </w:rPr>
        <w:t>»</w:t>
      </w:r>
      <w:r w:rsidRPr="006923CA">
        <w:rPr>
          <w:color w:val="000000" w:themeColor="text1"/>
          <w:sz w:val="28"/>
          <w:szCs w:val="28"/>
        </w:rPr>
        <w:t xml:space="preserve"> использовал следующие полифонические</w:t>
      </w:r>
      <w:r w:rsidR="00AC13D7" w:rsidRPr="006923CA">
        <w:rPr>
          <w:color w:val="000000" w:themeColor="text1"/>
          <w:sz w:val="28"/>
          <w:szCs w:val="28"/>
        </w:rPr>
        <w:t xml:space="preserve"> приемы: имитационная полифония и</w:t>
      </w:r>
      <w:r w:rsidRPr="006923CA">
        <w:rPr>
          <w:color w:val="000000" w:themeColor="text1"/>
          <w:sz w:val="28"/>
          <w:szCs w:val="28"/>
        </w:rPr>
        <w:t xml:space="preserve"> волна (</w:t>
      </w:r>
      <w:r w:rsidR="00AC13D7" w:rsidRPr="006923CA">
        <w:rPr>
          <w:color w:val="000000" w:themeColor="text1"/>
          <w:sz w:val="28"/>
          <w:szCs w:val="28"/>
        </w:rPr>
        <w:t>«В</w:t>
      </w:r>
      <w:r w:rsidRPr="006923CA">
        <w:rPr>
          <w:color w:val="000000" w:themeColor="text1"/>
          <w:sz w:val="28"/>
          <w:szCs w:val="28"/>
        </w:rPr>
        <w:t>альс цветов</w:t>
      </w:r>
      <w:r w:rsidR="00AC13D7" w:rsidRPr="006923CA">
        <w:rPr>
          <w:color w:val="000000" w:themeColor="text1"/>
          <w:sz w:val="28"/>
          <w:szCs w:val="28"/>
        </w:rPr>
        <w:t>»</w:t>
      </w:r>
      <w:r w:rsidRPr="006923CA">
        <w:rPr>
          <w:color w:val="000000" w:themeColor="text1"/>
          <w:sz w:val="28"/>
          <w:szCs w:val="28"/>
        </w:rPr>
        <w:t xml:space="preserve">).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Немецкая танцовщица и хореограф </w:t>
      </w:r>
      <w:proofErr w:type="spellStart"/>
      <w:r w:rsidRPr="006923CA">
        <w:rPr>
          <w:color w:val="000000" w:themeColor="text1"/>
          <w:sz w:val="28"/>
          <w:szCs w:val="28"/>
        </w:rPr>
        <w:t>Пина</w:t>
      </w:r>
      <w:proofErr w:type="spellEnd"/>
      <w:r w:rsidRPr="006923CA">
        <w:rPr>
          <w:color w:val="000000" w:themeColor="text1"/>
          <w:sz w:val="28"/>
          <w:szCs w:val="28"/>
        </w:rPr>
        <w:t xml:space="preserve"> </w:t>
      </w:r>
      <w:proofErr w:type="spellStart"/>
      <w:r w:rsidRPr="006923CA">
        <w:rPr>
          <w:color w:val="000000" w:themeColor="text1"/>
          <w:sz w:val="28"/>
          <w:szCs w:val="28"/>
        </w:rPr>
        <w:t>Бауш</w:t>
      </w:r>
      <w:proofErr w:type="spellEnd"/>
      <w:r w:rsidRPr="006923CA">
        <w:rPr>
          <w:color w:val="000000" w:themeColor="text1"/>
          <w:sz w:val="28"/>
          <w:szCs w:val="28"/>
        </w:rPr>
        <w:t xml:space="preserve"> в спектакле </w:t>
      </w:r>
      <w:r w:rsidR="00D42CAA" w:rsidRPr="006923CA">
        <w:rPr>
          <w:color w:val="000000" w:themeColor="text1"/>
          <w:sz w:val="28"/>
          <w:szCs w:val="28"/>
        </w:rPr>
        <w:t>«</w:t>
      </w:r>
      <w:r w:rsidRPr="006923CA">
        <w:rPr>
          <w:color w:val="000000" w:themeColor="text1"/>
          <w:sz w:val="28"/>
          <w:szCs w:val="28"/>
        </w:rPr>
        <w:t>Весна священная</w:t>
      </w:r>
      <w:r w:rsidR="00D42CAA" w:rsidRPr="006923CA">
        <w:rPr>
          <w:color w:val="000000" w:themeColor="text1"/>
          <w:sz w:val="28"/>
          <w:szCs w:val="28"/>
        </w:rPr>
        <w:t>»</w:t>
      </w:r>
      <w:r w:rsidRPr="006923CA">
        <w:rPr>
          <w:color w:val="000000" w:themeColor="text1"/>
          <w:sz w:val="28"/>
          <w:szCs w:val="28"/>
        </w:rPr>
        <w:t xml:space="preserve"> и другие известные балетмейстеры также использовали полифонические приемы при создании новых тем хореографических композиций. </w:t>
      </w:r>
    </w:p>
    <w:p w:rsidR="00DE3590" w:rsidRPr="006923CA" w:rsidRDefault="00DE3590" w:rsidP="00341ED6">
      <w:pPr>
        <w:pStyle w:val="aa"/>
        <w:spacing w:after="0"/>
        <w:ind w:firstLine="709"/>
        <w:contextualSpacing/>
        <w:jc w:val="both"/>
        <w:rPr>
          <w:color w:val="000000" w:themeColor="text1"/>
          <w:sz w:val="28"/>
          <w:szCs w:val="28"/>
        </w:rPr>
      </w:pPr>
      <w:r w:rsidRPr="006923CA">
        <w:rPr>
          <w:color w:val="000000" w:themeColor="text1"/>
          <w:sz w:val="28"/>
          <w:szCs w:val="28"/>
        </w:rPr>
        <w:t>Предметом данной работы является использование принципа контрастной полифонии при постановке номера на основе синтеза классической и современной хореографии.</w:t>
      </w:r>
    </w:p>
    <w:p w:rsidR="00AC37C8" w:rsidRPr="006923CA" w:rsidRDefault="00DE3590" w:rsidP="00341ED6">
      <w:pPr>
        <w:pStyle w:val="aa"/>
        <w:spacing w:after="0"/>
        <w:ind w:firstLine="709"/>
        <w:contextualSpacing/>
        <w:jc w:val="both"/>
        <w:rPr>
          <w:color w:val="000000" w:themeColor="text1"/>
          <w:sz w:val="28"/>
          <w:szCs w:val="28"/>
        </w:rPr>
      </w:pPr>
      <w:r w:rsidRPr="006923CA">
        <w:rPr>
          <w:color w:val="000000" w:themeColor="text1"/>
          <w:sz w:val="28"/>
          <w:szCs w:val="28"/>
        </w:rPr>
        <w:t>Будем понимать под к</w:t>
      </w:r>
      <w:r w:rsidR="00416320" w:rsidRPr="006923CA">
        <w:rPr>
          <w:color w:val="000000" w:themeColor="text1"/>
          <w:sz w:val="28"/>
          <w:szCs w:val="28"/>
        </w:rPr>
        <w:t>онт</w:t>
      </w:r>
      <w:r w:rsidRPr="006923CA">
        <w:rPr>
          <w:color w:val="000000" w:themeColor="text1"/>
          <w:sz w:val="28"/>
          <w:szCs w:val="28"/>
        </w:rPr>
        <w:t>растной полифонией в хореографии</w:t>
      </w:r>
      <w:r w:rsidR="00416320" w:rsidRPr="006923CA">
        <w:rPr>
          <w:color w:val="000000" w:themeColor="text1"/>
          <w:sz w:val="28"/>
          <w:szCs w:val="28"/>
        </w:rPr>
        <w:t xml:space="preserve"> – композиционный прием, который предполагает исполнение двух и более самостоятельных </w:t>
      </w:r>
      <w:proofErr w:type="spellStart"/>
      <w:r w:rsidR="00416320" w:rsidRPr="006923CA">
        <w:rPr>
          <w:color w:val="000000" w:themeColor="text1"/>
          <w:sz w:val="28"/>
          <w:szCs w:val="28"/>
        </w:rPr>
        <w:t>хореотем</w:t>
      </w:r>
      <w:proofErr w:type="spellEnd"/>
      <w:r w:rsidR="00416320" w:rsidRPr="006923CA">
        <w:rPr>
          <w:color w:val="000000" w:themeColor="text1"/>
          <w:sz w:val="28"/>
          <w:szCs w:val="28"/>
        </w:rPr>
        <w:t xml:space="preserve"> по содержанию резко отличающихся друг от друга. </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Как и в музыке, суть контрастной полифонии в хореографии состоит в том, что смысл и содержание партий танцоров выявляются в их сопоставлении. Поэтому прием контрастной полифонии используют, чтобы создать красочность и эмоциональную напряженность композиции. Противостоять могут солисты и масса, две-три противоборствующие группы и так далее [17].</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Закон контраста играет важную роль в постановке и имеет отношение ко всем элементам композиции: теме, сюжету, музыке, лексике, рисунку, костюму, декорации и освещению.</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Контрасты имеют самые разные проявления:</w:t>
      </w:r>
    </w:p>
    <w:p w:rsidR="00AC37C8" w:rsidRPr="006923CA" w:rsidRDefault="00416320" w:rsidP="00341ED6">
      <w:pPr>
        <w:pStyle w:val="aa"/>
        <w:numPr>
          <w:ilvl w:val="0"/>
          <w:numId w:val="4"/>
        </w:numPr>
        <w:spacing w:after="0"/>
        <w:contextualSpacing/>
        <w:jc w:val="both"/>
        <w:rPr>
          <w:color w:val="000000" w:themeColor="text1"/>
          <w:sz w:val="28"/>
          <w:szCs w:val="28"/>
        </w:rPr>
      </w:pPr>
      <w:r w:rsidRPr="006923CA">
        <w:rPr>
          <w:color w:val="000000" w:themeColor="text1"/>
          <w:sz w:val="28"/>
          <w:szCs w:val="28"/>
        </w:rPr>
        <w:t>симметрия и асимметрия;</w:t>
      </w:r>
    </w:p>
    <w:p w:rsidR="00AC37C8" w:rsidRPr="006923CA" w:rsidRDefault="00416320" w:rsidP="00341ED6">
      <w:pPr>
        <w:pStyle w:val="aa"/>
        <w:numPr>
          <w:ilvl w:val="0"/>
          <w:numId w:val="4"/>
        </w:numPr>
        <w:spacing w:after="0"/>
        <w:contextualSpacing/>
        <w:jc w:val="both"/>
        <w:rPr>
          <w:color w:val="000000" w:themeColor="text1"/>
          <w:sz w:val="28"/>
          <w:szCs w:val="28"/>
        </w:rPr>
      </w:pPr>
      <w:r w:rsidRPr="006923CA">
        <w:rPr>
          <w:color w:val="000000" w:themeColor="text1"/>
          <w:sz w:val="28"/>
          <w:szCs w:val="28"/>
        </w:rPr>
        <w:t>темп быстрый и медленный;</w:t>
      </w:r>
    </w:p>
    <w:p w:rsidR="00AC37C8" w:rsidRPr="006923CA" w:rsidRDefault="00416320" w:rsidP="00341ED6">
      <w:pPr>
        <w:pStyle w:val="aa"/>
        <w:numPr>
          <w:ilvl w:val="0"/>
          <w:numId w:val="4"/>
        </w:numPr>
        <w:spacing w:after="0"/>
        <w:contextualSpacing/>
        <w:jc w:val="both"/>
        <w:rPr>
          <w:color w:val="000000" w:themeColor="text1"/>
          <w:sz w:val="28"/>
          <w:szCs w:val="28"/>
        </w:rPr>
      </w:pPr>
      <w:r w:rsidRPr="006923CA">
        <w:rPr>
          <w:color w:val="000000" w:themeColor="text1"/>
          <w:sz w:val="28"/>
          <w:szCs w:val="28"/>
        </w:rPr>
        <w:t>ритм стройный, соразмерный и рваный (смещение акцентов, синкопа);</w:t>
      </w:r>
    </w:p>
    <w:p w:rsidR="00AC37C8" w:rsidRPr="006923CA" w:rsidRDefault="00416320" w:rsidP="00341ED6">
      <w:pPr>
        <w:pStyle w:val="aa"/>
        <w:numPr>
          <w:ilvl w:val="0"/>
          <w:numId w:val="4"/>
        </w:numPr>
        <w:spacing w:after="0"/>
        <w:contextualSpacing/>
        <w:jc w:val="both"/>
        <w:rPr>
          <w:color w:val="000000" w:themeColor="text1"/>
          <w:sz w:val="28"/>
          <w:szCs w:val="28"/>
        </w:rPr>
      </w:pPr>
      <w:r w:rsidRPr="006923CA">
        <w:rPr>
          <w:color w:val="000000" w:themeColor="text1"/>
          <w:sz w:val="28"/>
          <w:szCs w:val="28"/>
        </w:rPr>
        <w:t>цвет костюма, освещение (яркие и приглушенные, холодные и теплые);</w:t>
      </w:r>
    </w:p>
    <w:p w:rsidR="00AC37C8" w:rsidRPr="006923CA" w:rsidRDefault="00416320" w:rsidP="00341ED6">
      <w:pPr>
        <w:pStyle w:val="aa"/>
        <w:numPr>
          <w:ilvl w:val="0"/>
          <w:numId w:val="4"/>
        </w:numPr>
        <w:spacing w:after="0"/>
        <w:contextualSpacing/>
        <w:jc w:val="both"/>
        <w:rPr>
          <w:color w:val="000000" w:themeColor="text1"/>
          <w:sz w:val="28"/>
          <w:szCs w:val="28"/>
        </w:rPr>
      </w:pPr>
      <w:r w:rsidRPr="006923CA">
        <w:rPr>
          <w:color w:val="000000" w:themeColor="text1"/>
          <w:sz w:val="28"/>
          <w:szCs w:val="28"/>
        </w:rPr>
        <w:t>нюансы – различные оттенки в сочинении пластической характеристики образа и в его исполнении (нежно или страстно, резко или мягко, прерывисто или слитно) [18].</w:t>
      </w:r>
    </w:p>
    <w:p w:rsidR="00AC37C8" w:rsidRPr="006923CA" w:rsidRDefault="00416320" w:rsidP="00341ED6">
      <w:pPr>
        <w:pStyle w:val="aa"/>
        <w:spacing w:after="0"/>
        <w:ind w:firstLine="709"/>
        <w:contextualSpacing/>
        <w:jc w:val="both"/>
        <w:rPr>
          <w:color w:val="000000" w:themeColor="text1"/>
          <w:sz w:val="28"/>
          <w:szCs w:val="28"/>
        </w:rPr>
      </w:pPr>
      <w:r w:rsidRPr="006923CA">
        <w:rPr>
          <w:color w:val="000000" w:themeColor="text1"/>
          <w:sz w:val="28"/>
          <w:szCs w:val="28"/>
        </w:rPr>
        <w:t xml:space="preserve">Контрасты нюансов не так броски, но в этом и заключается их сила. </w:t>
      </w:r>
      <w:r w:rsidR="00DE3590" w:rsidRPr="006923CA">
        <w:rPr>
          <w:color w:val="000000" w:themeColor="text1"/>
          <w:sz w:val="28"/>
          <w:szCs w:val="28"/>
        </w:rPr>
        <w:t xml:space="preserve"> Недаром </w:t>
      </w:r>
      <w:r w:rsidRPr="006923CA">
        <w:rPr>
          <w:color w:val="000000" w:themeColor="text1"/>
          <w:sz w:val="28"/>
          <w:szCs w:val="28"/>
        </w:rPr>
        <w:t xml:space="preserve">К.А. Станиславский утверждал, что </w:t>
      </w:r>
      <w:r w:rsidR="00D42CAA" w:rsidRPr="006923CA">
        <w:rPr>
          <w:color w:val="000000" w:themeColor="text1"/>
          <w:sz w:val="28"/>
          <w:szCs w:val="28"/>
        </w:rPr>
        <w:t>«</w:t>
      </w:r>
      <w:r w:rsidRPr="006923CA">
        <w:rPr>
          <w:color w:val="000000" w:themeColor="text1"/>
          <w:sz w:val="28"/>
          <w:szCs w:val="28"/>
        </w:rPr>
        <w:t>отнять у искусства контрасты, значило бы уничтожить всякую возможность впечатлять</w:t>
      </w:r>
      <w:r w:rsidR="00D42CAA" w:rsidRPr="006923CA">
        <w:rPr>
          <w:color w:val="000000" w:themeColor="text1"/>
          <w:sz w:val="28"/>
          <w:szCs w:val="28"/>
        </w:rPr>
        <w:t>»</w:t>
      </w:r>
      <w:r w:rsidRPr="006923CA">
        <w:rPr>
          <w:color w:val="000000" w:themeColor="text1"/>
          <w:sz w:val="28"/>
          <w:szCs w:val="28"/>
        </w:rPr>
        <w:t>.</w:t>
      </w:r>
    </w:p>
    <w:p w:rsidR="00AC37C8" w:rsidRPr="006923CA" w:rsidRDefault="00341ED6" w:rsidP="00341ED6">
      <w:pPr>
        <w:pStyle w:val="aa"/>
        <w:spacing w:after="0"/>
        <w:ind w:firstLine="709"/>
        <w:contextualSpacing/>
        <w:jc w:val="both"/>
        <w:rPr>
          <w:color w:val="000000" w:themeColor="text1"/>
          <w:sz w:val="28"/>
          <w:szCs w:val="28"/>
        </w:rPr>
      </w:pPr>
      <w:r>
        <w:rPr>
          <w:color w:val="000000" w:themeColor="text1"/>
          <w:sz w:val="28"/>
          <w:szCs w:val="28"/>
        </w:rPr>
        <w:t>Ниже приводится описание номера «Путь к мечте», который построен на основе использования принципа контрастной полифонии.</w:t>
      </w:r>
    </w:p>
    <w:p w:rsidR="00AC37C8" w:rsidRPr="006923CA" w:rsidRDefault="00AC37C8" w:rsidP="00341ED6">
      <w:pPr>
        <w:pStyle w:val="aa"/>
        <w:spacing w:after="0"/>
        <w:ind w:firstLine="709"/>
        <w:contextualSpacing/>
        <w:jc w:val="both"/>
        <w:rPr>
          <w:color w:val="000000" w:themeColor="text1"/>
          <w:sz w:val="28"/>
          <w:szCs w:val="28"/>
        </w:rPr>
      </w:pPr>
    </w:p>
    <w:p w:rsidR="00DE3590" w:rsidRPr="006923CA" w:rsidRDefault="00DE3590" w:rsidP="00341ED6">
      <w:pPr>
        <w:pStyle w:val="aa"/>
        <w:spacing w:after="0"/>
        <w:ind w:firstLine="709"/>
        <w:contextualSpacing/>
        <w:jc w:val="both"/>
        <w:rPr>
          <w:color w:val="000000" w:themeColor="text1"/>
          <w:sz w:val="28"/>
          <w:szCs w:val="28"/>
        </w:rPr>
      </w:pPr>
    </w:p>
    <w:p w:rsidR="00DE3590" w:rsidRPr="006923CA" w:rsidRDefault="00DE3590" w:rsidP="00341ED6">
      <w:pPr>
        <w:pStyle w:val="aa"/>
        <w:spacing w:after="0"/>
        <w:ind w:firstLine="709"/>
        <w:contextualSpacing/>
        <w:jc w:val="both"/>
        <w:rPr>
          <w:color w:val="000000" w:themeColor="text1"/>
          <w:sz w:val="28"/>
          <w:szCs w:val="28"/>
        </w:rPr>
      </w:pPr>
    </w:p>
    <w:p w:rsidR="00DE3590" w:rsidRPr="006923CA" w:rsidRDefault="00DE3590" w:rsidP="00341ED6">
      <w:pPr>
        <w:pStyle w:val="aa"/>
        <w:spacing w:after="0"/>
        <w:ind w:firstLine="709"/>
        <w:contextualSpacing/>
        <w:jc w:val="both"/>
        <w:rPr>
          <w:color w:val="000000" w:themeColor="text1"/>
          <w:sz w:val="28"/>
          <w:szCs w:val="28"/>
        </w:rPr>
      </w:pPr>
    </w:p>
    <w:p w:rsidR="00DE3590" w:rsidRPr="006923CA" w:rsidRDefault="00DE3590" w:rsidP="00341ED6">
      <w:pPr>
        <w:pStyle w:val="aa"/>
        <w:spacing w:after="0"/>
        <w:ind w:firstLine="709"/>
        <w:contextualSpacing/>
        <w:jc w:val="both"/>
        <w:rPr>
          <w:color w:val="000000" w:themeColor="text1"/>
          <w:sz w:val="28"/>
          <w:szCs w:val="28"/>
        </w:rPr>
      </w:pPr>
    </w:p>
    <w:p w:rsidR="00DE3590" w:rsidRPr="006923CA" w:rsidRDefault="00DE3590" w:rsidP="00341ED6">
      <w:pPr>
        <w:pStyle w:val="aa"/>
        <w:spacing w:after="0"/>
        <w:ind w:firstLine="709"/>
        <w:contextualSpacing/>
        <w:jc w:val="both"/>
        <w:rPr>
          <w:color w:val="000000" w:themeColor="text1"/>
          <w:sz w:val="28"/>
          <w:szCs w:val="28"/>
        </w:rPr>
      </w:pPr>
    </w:p>
    <w:p w:rsidR="00DE3590" w:rsidRPr="006923CA" w:rsidRDefault="00DE3590" w:rsidP="00341ED6">
      <w:pPr>
        <w:pStyle w:val="aa"/>
        <w:spacing w:after="0"/>
        <w:ind w:firstLine="709"/>
        <w:contextualSpacing/>
        <w:jc w:val="both"/>
        <w:rPr>
          <w:color w:val="000000" w:themeColor="text1"/>
          <w:sz w:val="28"/>
          <w:szCs w:val="28"/>
        </w:rPr>
      </w:pPr>
    </w:p>
    <w:p w:rsidR="00DE3590" w:rsidRPr="006923CA" w:rsidRDefault="00DE3590" w:rsidP="00341ED6">
      <w:pPr>
        <w:pStyle w:val="aa"/>
        <w:spacing w:after="0"/>
        <w:ind w:firstLine="709"/>
        <w:contextualSpacing/>
        <w:jc w:val="both"/>
        <w:rPr>
          <w:color w:val="000000" w:themeColor="text1"/>
          <w:sz w:val="28"/>
          <w:szCs w:val="28"/>
        </w:rPr>
      </w:pPr>
    </w:p>
    <w:p w:rsidR="00AC37C8" w:rsidRPr="006923CA" w:rsidRDefault="00AC37C8" w:rsidP="00341ED6">
      <w:pPr>
        <w:pStyle w:val="a3"/>
        <w:spacing w:after="0" w:line="240" w:lineRule="auto"/>
        <w:ind w:left="450"/>
        <w:rPr>
          <w:rFonts w:ascii="Times New Roman" w:hAnsi="Times New Roman"/>
          <w:color w:val="000000" w:themeColor="text1"/>
          <w:sz w:val="28"/>
          <w:szCs w:val="28"/>
        </w:rPr>
      </w:pPr>
    </w:p>
    <w:p w:rsidR="00AC37C8" w:rsidRPr="00341ED6" w:rsidRDefault="00341ED6" w:rsidP="00341ED6">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Ком</w:t>
      </w:r>
      <w:r w:rsidR="00416320" w:rsidRPr="00341ED6">
        <w:rPr>
          <w:rFonts w:ascii="Times New Roman" w:hAnsi="Times New Roman"/>
          <w:color w:val="000000" w:themeColor="text1"/>
          <w:sz w:val="28"/>
          <w:szCs w:val="28"/>
        </w:rPr>
        <w:t xml:space="preserve">позиционный план номера </w:t>
      </w:r>
      <w:r w:rsidR="00D42CAA" w:rsidRPr="00341ED6">
        <w:rPr>
          <w:rFonts w:ascii="Times New Roman" w:hAnsi="Times New Roman"/>
          <w:color w:val="000000" w:themeColor="text1"/>
          <w:sz w:val="28"/>
          <w:szCs w:val="28"/>
        </w:rPr>
        <w:t>«</w:t>
      </w:r>
      <w:r w:rsidR="00416320" w:rsidRPr="00341ED6">
        <w:rPr>
          <w:rFonts w:ascii="Times New Roman" w:hAnsi="Times New Roman"/>
          <w:color w:val="000000" w:themeColor="text1"/>
          <w:sz w:val="28"/>
          <w:szCs w:val="28"/>
        </w:rPr>
        <w:t>Путь к мечте</w:t>
      </w:r>
      <w:r w:rsidR="00D42CAA" w:rsidRPr="00341ED6">
        <w:rPr>
          <w:rFonts w:ascii="Times New Roman" w:hAnsi="Times New Roman"/>
          <w:color w:val="000000" w:themeColor="text1"/>
          <w:sz w:val="28"/>
          <w:szCs w:val="28"/>
        </w:rPr>
        <w:t>»</w:t>
      </w:r>
    </w:p>
    <w:p w:rsidR="00AC37C8" w:rsidRPr="006923CA" w:rsidRDefault="00AC37C8" w:rsidP="00341ED6">
      <w:pPr>
        <w:pStyle w:val="a3"/>
        <w:spacing w:after="0" w:line="240" w:lineRule="auto"/>
        <w:ind w:left="450"/>
        <w:rPr>
          <w:rFonts w:ascii="Times New Roman" w:hAnsi="Times New Roman"/>
          <w:color w:val="000000" w:themeColor="text1"/>
          <w:sz w:val="28"/>
          <w:szCs w:val="28"/>
        </w:rPr>
      </w:pPr>
    </w:p>
    <w:p w:rsidR="00AC37C8" w:rsidRPr="006923CA" w:rsidRDefault="00416320"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Название номера: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Путь к мечте</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w:t>
      </w:r>
    </w:p>
    <w:p w:rsidR="00AC37C8" w:rsidRPr="006923CA" w:rsidRDefault="00416320"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Тема – дорога к мечте.</w:t>
      </w:r>
    </w:p>
    <w:p w:rsidR="00AC37C8" w:rsidRPr="006923CA" w:rsidRDefault="00416320"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Идеей номера является преодоление главной героиней трудностей в достижении мечты.</w:t>
      </w:r>
    </w:p>
    <w:p w:rsidR="00AC37C8" w:rsidRPr="006923CA" w:rsidRDefault="00416320"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Время действия: XXI век.</w:t>
      </w:r>
    </w:p>
    <w:p w:rsidR="00AC37C8" w:rsidRPr="006923CA" w:rsidRDefault="00416320"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Форма: малая форма, </w:t>
      </w: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 xml:space="preserve">-классика. </w:t>
      </w:r>
    </w:p>
    <w:p w:rsidR="00AC37C8" w:rsidRPr="006923CA" w:rsidRDefault="00416320"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Главное действующее лицо </w:t>
      </w:r>
      <w:r w:rsidR="00E9725E" w:rsidRPr="006923CA">
        <w:rPr>
          <w:rFonts w:ascii="Times New Roman" w:hAnsi="Times New Roman"/>
          <w:color w:val="000000" w:themeColor="text1"/>
          <w:sz w:val="28"/>
          <w:szCs w:val="28"/>
        </w:rPr>
        <w:t>– девушка, которая пытается воплотить свою мечту танцевать профессионально</w:t>
      </w:r>
      <w:r w:rsidRPr="006923CA">
        <w:rPr>
          <w:rFonts w:ascii="Times New Roman" w:hAnsi="Times New Roman"/>
          <w:color w:val="000000" w:themeColor="text1"/>
          <w:sz w:val="28"/>
          <w:szCs w:val="28"/>
        </w:rPr>
        <w:t xml:space="preserve">. В начале произведения она не уверена в своих </w:t>
      </w:r>
      <w:r w:rsidR="00E9725E" w:rsidRPr="006923CA">
        <w:rPr>
          <w:rFonts w:ascii="Times New Roman" w:hAnsi="Times New Roman"/>
          <w:color w:val="000000" w:themeColor="text1"/>
          <w:sz w:val="28"/>
          <w:szCs w:val="28"/>
        </w:rPr>
        <w:t>силах</w:t>
      </w:r>
      <w:r w:rsidRPr="006923CA">
        <w:rPr>
          <w:rFonts w:ascii="Times New Roman" w:hAnsi="Times New Roman"/>
          <w:color w:val="000000" w:themeColor="text1"/>
          <w:sz w:val="28"/>
          <w:szCs w:val="28"/>
        </w:rPr>
        <w:t xml:space="preserve">, сомневаться в правильности решений, </w:t>
      </w:r>
      <w:r w:rsidR="00E9725E" w:rsidRPr="006923CA">
        <w:rPr>
          <w:rFonts w:ascii="Times New Roman" w:hAnsi="Times New Roman"/>
          <w:color w:val="000000" w:themeColor="text1"/>
          <w:sz w:val="28"/>
          <w:szCs w:val="28"/>
        </w:rPr>
        <w:t>хочет доказать окружающим,</w:t>
      </w:r>
      <w:r w:rsidRPr="006923CA">
        <w:rPr>
          <w:rFonts w:ascii="Times New Roman" w:hAnsi="Times New Roman"/>
          <w:color w:val="000000" w:themeColor="text1"/>
          <w:sz w:val="28"/>
          <w:szCs w:val="28"/>
        </w:rPr>
        <w:t xml:space="preserve"> что </w:t>
      </w:r>
      <w:r w:rsidR="00FF0D76" w:rsidRPr="006923CA">
        <w:rPr>
          <w:rFonts w:ascii="Times New Roman" w:hAnsi="Times New Roman"/>
          <w:color w:val="000000" w:themeColor="text1"/>
          <w:sz w:val="28"/>
          <w:szCs w:val="28"/>
        </w:rPr>
        <w:t xml:space="preserve">стремление танцевать – </w:t>
      </w:r>
      <w:r w:rsidRPr="006923CA">
        <w:rPr>
          <w:rFonts w:ascii="Times New Roman" w:hAnsi="Times New Roman"/>
          <w:color w:val="000000" w:themeColor="text1"/>
          <w:sz w:val="28"/>
          <w:szCs w:val="28"/>
        </w:rPr>
        <w:t xml:space="preserve">это не глупая </w:t>
      </w:r>
      <w:r w:rsidR="00FF0D76" w:rsidRPr="006923CA">
        <w:rPr>
          <w:rFonts w:ascii="Times New Roman" w:hAnsi="Times New Roman"/>
          <w:color w:val="000000" w:themeColor="text1"/>
          <w:sz w:val="28"/>
          <w:szCs w:val="28"/>
        </w:rPr>
        <w:t>фантазия</w:t>
      </w:r>
      <w:r w:rsidRPr="006923CA">
        <w:rPr>
          <w:rFonts w:ascii="Times New Roman" w:hAnsi="Times New Roman"/>
          <w:color w:val="000000" w:themeColor="text1"/>
          <w:sz w:val="28"/>
          <w:szCs w:val="28"/>
        </w:rPr>
        <w:t xml:space="preserve">, а </w:t>
      </w:r>
      <w:r w:rsidR="00FF0D76" w:rsidRPr="006923CA">
        <w:rPr>
          <w:rFonts w:ascii="Times New Roman" w:hAnsi="Times New Roman"/>
          <w:color w:val="000000" w:themeColor="text1"/>
          <w:sz w:val="28"/>
          <w:szCs w:val="28"/>
        </w:rPr>
        <w:t xml:space="preserve">настоящая мечта, воплощению которой </w:t>
      </w:r>
      <w:r w:rsidR="00E9725E" w:rsidRPr="006923CA">
        <w:rPr>
          <w:rFonts w:ascii="Times New Roman" w:hAnsi="Times New Roman"/>
          <w:color w:val="000000" w:themeColor="text1"/>
          <w:sz w:val="28"/>
          <w:szCs w:val="28"/>
        </w:rPr>
        <w:t>героиня</w:t>
      </w:r>
      <w:r w:rsidR="00FF0D76" w:rsidRPr="006923CA">
        <w:rPr>
          <w:rFonts w:ascii="Times New Roman" w:hAnsi="Times New Roman"/>
          <w:color w:val="000000" w:themeColor="text1"/>
          <w:sz w:val="28"/>
          <w:szCs w:val="28"/>
        </w:rPr>
        <w:t xml:space="preserve"> готова посвятить всю свою жизнь</w:t>
      </w:r>
      <w:r w:rsidRPr="006923CA">
        <w:rPr>
          <w:rFonts w:ascii="Times New Roman" w:hAnsi="Times New Roman"/>
          <w:color w:val="000000" w:themeColor="text1"/>
          <w:sz w:val="28"/>
          <w:szCs w:val="28"/>
        </w:rPr>
        <w:t xml:space="preserve">. В конце произведения девушка понимает, </w:t>
      </w:r>
      <w:r w:rsidR="00E9725E" w:rsidRPr="006923CA">
        <w:rPr>
          <w:rFonts w:ascii="Times New Roman" w:hAnsi="Times New Roman"/>
          <w:color w:val="000000" w:themeColor="text1"/>
          <w:sz w:val="28"/>
          <w:szCs w:val="28"/>
        </w:rPr>
        <w:t>чего</w:t>
      </w:r>
      <w:r w:rsidRPr="006923CA">
        <w:rPr>
          <w:rFonts w:ascii="Times New Roman" w:hAnsi="Times New Roman"/>
          <w:color w:val="000000" w:themeColor="text1"/>
          <w:sz w:val="28"/>
          <w:szCs w:val="28"/>
        </w:rPr>
        <w:t xml:space="preserve"> ей не хватало, чтобы танец в ее исполнении б</w:t>
      </w:r>
      <w:r w:rsidR="00FF0D76" w:rsidRPr="006923CA">
        <w:rPr>
          <w:rFonts w:ascii="Times New Roman" w:hAnsi="Times New Roman"/>
          <w:color w:val="000000" w:themeColor="text1"/>
          <w:sz w:val="28"/>
          <w:szCs w:val="28"/>
        </w:rPr>
        <w:t>ыл прекрасным</w:t>
      </w:r>
      <w:r w:rsidRPr="006923CA">
        <w:rPr>
          <w:rFonts w:ascii="Times New Roman" w:hAnsi="Times New Roman"/>
          <w:color w:val="000000" w:themeColor="text1"/>
          <w:sz w:val="28"/>
          <w:szCs w:val="28"/>
        </w:rPr>
        <w:t xml:space="preserve">. Ее движения становятся более живыми, чувственными, в ней просыпается смелость, и она показывает </w:t>
      </w:r>
      <w:r w:rsidR="00FF0D76" w:rsidRPr="006923CA">
        <w:rPr>
          <w:rFonts w:ascii="Times New Roman" w:hAnsi="Times New Roman"/>
          <w:color w:val="000000" w:themeColor="text1"/>
          <w:sz w:val="28"/>
          <w:szCs w:val="28"/>
        </w:rPr>
        <w:t xml:space="preserve">окружающим </w:t>
      </w:r>
      <w:r w:rsidR="00E9725E" w:rsidRPr="006923CA">
        <w:rPr>
          <w:rFonts w:ascii="Times New Roman" w:hAnsi="Times New Roman"/>
          <w:color w:val="000000" w:themeColor="text1"/>
          <w:sz w:val="28"/>
          <w:szCs w:val="28"/>
        </w:rPr>
        <w:t xml:space="preserve">настоящую </w:t>
      </w:r>
      <w:r w:rsidRPr="006923CA">
        <w:rPr>
          <w:rFonts w:ascii="Times New Roman" w:hAnsi="Times New Roman"/>
          <w:color w:val="000000" w:themeColor="text1"/>
          <w:sz w:val="28"/>
          <w:szCs w:val="28"/>
        </w:rPr>
        <w:t xml:space="preserve">красоту танца. </w:t>
      </w:r>
    </w:p>
    <w:p w:rsidR="00AC37C8" w:rsidRPr="006923CA" w:rsidRDefault="00416320" w:rsidP="00341ED6">
      <w:pPr>
        <w:pStyle w:val="a3"/>
        <w:spacing w:line="240" w:lineRule="auto"/>
        <w:ind w:left="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Второстепенные действующие лица </w:t>
      </w:r>
      <w:r w:rsidR="00033319"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окружающие люди, которые </w:t>
      </w:r>
      <w:r w:rsidR="0087051D" w:rsidRPr="006923CA">
        <w:rPr>
          <w:rFonts w:ascii="Times New Roman" w:hAnsi="Times New Roman"/>
          <w:color w:val="000000" w:themeColor="text1"/>
          <w:sz w:val="28"/>
          <w:szCs w:val="28"/>
        </w:rPr>
        <w:t>воплощению мечты</w:t>
      </w:r>
      <w:r w:rsidRPr="006923CA">
        <w:rPr>
          <w:rFonts w:ascii="Times New Roman" w:hAnsi="Times New Roman"/>
          <w:color w:val="000000" w:themeColor="text1"/>
          <w:sz w:val="28"/>
          <w:szCs w:val="28"/>
        </w:rPr>
        <w:t xml:space="preserve"> </w:t>
      </w:r>
      <w:r w:rsidR="00033319" w:rsidRPr="006923CA">
        <w:rPr>
          <w:rFonts w:ascii="Times New Roman" w:hAnsi="Times New Roman"/>
          <w:color w:val="000000" w:themeColor="text1"/>
          <w:sz w:val="28"/>
          <w:szCs w:val="28"/>
        </w:rPr>
        <w:t>главной героини</w:t>
      </w:r>
      <w:r w:rsidRPr="006923CA">
        <w:rPr>
          <w:rFonts w:ascii="Times New Roman" w:hAnsi="Times New Roman"/>
          <w:color w:val="000000" w:themeColor="text1"/>
          <w:sz w:val="28"/>
          <w:szCs w:val="28"/>
        </w:rPr>
        <w:t xml:space="preserve">. </w:t>
      </w:r>
      <w:r w:rsidR="0087051D" w:rsidRPr="006923CA">
        <w:rPr>
          <w:rFonts w:ascii="Times New Roman" w:hAnsi="Times New Roman"/>
          <w:color w:val="000000" w:themeColor="text1"/>
          <w:sz w:val="28"/>
          <w:szCs w:val="28"/>
        </w:rPr>
        <w:t>Они отрицательно в</w:t>
      </w:r>
      <w:r w:rsidRPr="006923CA">
        <w:rPr>
          <w:rFonts w:ascii="Times New Roman" w:hAnsi="Times New Roman"/>
          <w:color w:val="000000" w:themeColor="text1"/>
          <w:sz w:val="28"/>
          <w:szCs w:val="28"/>
        </w:rPr>
        <w:t xml:space="preserve">лияют на </w:t>
      </w:r>
      <w:r w:rsidR="00033319" w:rsidRPr="006923CA">
        <w:rPr>
          <w:rFonts w:ascii="Times New Roman" w:hAnsi="Times New Roman"/>
          <w:color w:val="000000" w:themeColor="text1"/>
          <w:sz w:val="28"/>
          <w:szCs w:val="28"/>
        </w:rPr>
        <w:t>ее</w:t>
      </w:r>
      <w:r w:rsidRPr="006923CA">
        <w:rPr>
          <w:rFonts w:ascii="Times New Roman" w:hAnsi="Times New Roman"/>
          <w:color w:val="000000" w:themeColor="text1"/>
          <w:sz w:val="28"/>
          <w:szCs w:val="28"/>
        </w:rPr>
        <w:t xml:space="preserve"> состояние. Вначале они против цели солистки</w:t>
      </w:r>
      <w:r w:rsidR="00E9725E" w:rsidRPr="006923CA">
        <w:rPr>
          <w:rFonts w:ascii="Times New Roman" w:hAnsi="Times New Roman"/>
          <w:color w:val="000000" w:themeColor="text1"/>
          <w:sz w:val="28"/>
          <w:szCs w:val="28"/>
        </w:rPr>
        <w:t xml:space="preserve">. </w:t>
      </w:r>
      <w:r w:rsidR="0087051D" w:rsidRPr="006923CA">
        <w:rPr>
          <w:rFonts w:ascii="Times New Roman" w:hAnsi="Times New Roman"/>
          <w:color w:val="000000" w:themeColor="text1"/>
          <w:sz w:val="28"/>
          <w:szCs w:val="28"/>
        </w:rPr>
        <w:t>Одни</w:t>
      </w:r>
      <w:r w:rsidRPr="006923CA">
        <w:rPr>
          <w:rFonts w:ascii="Times New Roman" w:hAnsi="Times New Roman"/>
          <w:color w:val="000000" w:themeColor="text1"/>
          <w:sz w:val="28"/>
          <w:szCs w:val="28"/>
        </w:rPr>
        <w:t xml:space="preserve"> считают </w:t>
      </w:r>
      <w:r w:rsidR="00E9725E" w:rsidRPr="006923CA">
        <w:rPr>
          <w:rFonts w:ascii="Times New Roman" w:hAnsi="Times New Roman"/>
          <w:color w:val="000000" w:themeColor="text1"/>
          <w:sz w:val="28"/>
          <w:szCs w:val="28"/>
        </w:rPr>
        <w:t>ее увлечение танцем</w:t>
      </w:r>
      <w:r w:rsidRPr="006923CA">
        <w:rPr>
          <w:rFonts w:ascii="Times New Roman" w:hAnsi="Times New Roman"/>
          <w:color w:val="000000" w:themeColor="text1"/>
          <w:sz w:val="28"/>
          <w:szCs w:val="28"/>
        </w:rPr>
        <w:t xml:space="preserve"> простым хобби,</w:t>
      </w:r>
      <w:r w:rsidR="00E9725E" w:rsidRPr="006923CA">
        <w:rPr>
          <w:rFonts w:ascii="Times New Roman" w:hAnsi="Times New Roman"/>
          <w:color w:val="000000" w:themeColor="text1"/>
          <w:sz w:val="28"/>
          <w:szCs w:val="28"/>
        </w:rPr>
        <w:t xml:space="preserve"> которое со временем забудется</w:t>
      </w:r>
      <w:r w:rsidR="0087051D" w:rsidRPr="006923CA">
        <w:rPr>
          <w:rFonts w:ascii="Times New Roman" w:hAnsi="Times New Roman"/>
          <w:color w:val="000000" w:themeColor="text1"/>
          <w:sz w:val="28"/>
          <w:szCs w:val="28"/>
        </w:rPr>
        <w:t xml:space="preserve">, другие – завидуют и из-за ревности к успехам </w:t>
      </w:r>
      <w:r w:rsidRPr="006923CA">
        <w:rPr>
          <w:rFonts w:ascii="Times New Roman" w:hAnsi="Times New Roman"/>
          <w:color w:val="000000" w:themeColor="text1"/>
          <w:sz w:val="28"/>
          <w:szCs w:val="28"/>
        </w:rPr>
        <w:t xml:space="preserve">давят на </w:t>
      </w:r>
      <w:r w:rsidR="0087051D" w:rsidRPr="006923CA">
        <w:rPr>
          <w:rFonts w:ascii="Times New Roman" w:hAnsi="Times New Roman"/>
          <w:color w:val="000000" w:themeColor="text1"/>
          <w:sz w:val="28"/>
          <w:szCs w:val="28"/>
        </w:rPr>
        <w:t>героиню</w:t>
      </w:r>
      <w:r w:rsidRPr="006923CA">
        <w:rPr>
          <w:rFonts w:ascii="Times New Roman" w:hAnsi="Times New Roman"/>
          <w:color w:val="000000" w:themeColor="text1"/>
          <w:sz w:val="28"/>
          <w:szCs w:val="28"/>
        </w:rPr>
        <w:t xml:space="preserve">, </w:t>
      </w:r>
      <w:r w:rsidR="0087051D" w:rsidRPr="006923CA">
        <w:rPr>
          <w:rFonts w:ascii="Times New Roman" w:hAnsi="Times New Roman"/>
          <w:color w:val="000000" w:themeColor="text1"/>
          <w:sz w:val="28"/>
          <w:szCs w:val="28"/>
        </w:rPr>
        <w:t>поддерживают</w:t>
      </w:r>
      <w:r w:rsidRPr="006923CA">
        <w:rPr>
          <w:rFonts w:ascii="Times New Roman" w:hAnsi="Times New Roman"/>
          <w:color w:val="000000" w:themeColor="text1"/>
          <w:sz w:val="28"/>
          <w:szCs w:val="28"/>
        </w:rPr>
        <w:t xml:space="preserve"> </w:t>
      </w:r>
      <w:r w:rsidR="0087051D" w:rsidRPr="006923CA">
        <w:rPr>
          <w:rFonts w:ascii="Times New Roman" w:hAnsi="Times New Roman"/>
          <w:color w:val="000000" w:themeColor="text1"/>
          <w:sz w:val="28"/>
          <w:szCs w:val="28"/>
        </w:rPr>
        <w:t xml:space="preserve">у нее </w:t>
      </w:r>
      <w:r w:rsidRPr="006923CA">
        <w:rPr>
          <w:rFonts w:ascii="Times New Roman" w:hAnsi="Times New Roman"/>
          <w:color w:val="000000" w:themeColor="text1"/>
          <w:sz w:val="28"/>
          <w:szCs w:val="28"/>
        </w:rPr>
        <w:t xml:space="preserve">неуверенность </w:t>
      </w:r>
      <w:r w:rsidR="0087051D" w:rsidRPr="006923CA">
        <w:rPr>
          <w:rFonts w:ascii="Times New Roman" w:hAnsi="Times New Roman"/>
          <w:color w:val="000000" w:themeColor="text1"/>
          <w:sz w:val="28"/>
          <w:szCs w:val="28"/>
        </w:rPr>
        <w:t xml:space="preserve">в себе </w:t>
      </w:r>
      <w:r w:rsidRPr="006923CA">
        <w:rPr>
          <w:rFonts w:ascii="Times New Roman" w:hAnsi="Times New Roman"/>
          <w:color w:val="000000" w:themeColor="text1"/>
          <w:sz w:val="28"/>
          <w:szCs w:val="28"/>
        </w:rPr>
        <w:t xml:space="preserve">и сомнения в правильности </w:t>
      </w:r>
      <w:r w:rsidR="0087051D" w:rsidRPr="006923CA">
        <w:rPr>
          <w:rFonts w:ascii="Times New Roman" w:hAnsi="Times New Roman"/>
          <w:color w:val="000000" w:themeColor="text1"/>
          <w:sz w:val="28"/>
          <w:szCs w:val="28"/>
        </w:rPr>
        <w:t xml:space="preserve">своих </w:t>
      </w:r>
      <w:r w:rsidRPr="006923CA">
        <w:rPr>
          <w:rFonts w:ascii="Times New Roman" w:hAnsi="Times New Roman"/>
          <w:color w:val="000000" w:themeColor="text1"/>
          <w:sz w:val="28"/>
          <w:szCs w:val="28"/>
        </w:rPr>
        <w:t>решений. В кон</w:t>
      </w:r>
      <w:r w:rsidR="00E9725E" w:rsidRPr="006923CA">
        <w:rPr>
          <w:rFonts w:ascii="Times New Roman" w:hAnsi="Times New Roman"/>
          <w:color w:val="000000" w:themeColor="text1"/>
          <w:sz w:val="28"/>
          <w:szCs w:val="28"/>
        </w:rPr>
        <w:t xml:space="preserve">це произведения, видя серьезность намерений </w:t>
      </w:r>
      <w:r w:rsidRPr="006923CA">
        <w:rPr>
          <w:rFonts w:ascii="Times New Roman" w:hAnsi="Times New Roman"/>
          <w:color w:val="000000" w:themeColor="text1"/>
          <w:sz w:val="28"/>
          <w:szCs w:val="28"/>
        </w:rPr>
        <w:t xml:space="preserve">девушки, </w:t>
      </w:r>
      <w:r w:rsidR="00E9725E" w:rsidRPr="006923CA">
        <w:rPr>
          <w:rFonts w:ascii="Times New Roman" w:hAnsi="Times New Roman"/>
          <w:color w:val="000000" w:themeColor="text1"/>
          <w:sz w:val="28"/>
          <w:szCs w:val="28"/>
        </w:rPr>
        <w:t xml:space="preserve">окружающие </w:t>
      </w:r>
      <w:r w:rsidR="00EB6A93" w:rsidRPr="006923CA">
        <w:rPr>
          <w:rFonts w:ascii="Times New Roman" w:hAnsi="Times New Roman"/>
          <w:color w:val="000000" w:themeColor="text1"/>
          <w:sz w:val="28"/>
          <w:szCs w:val="28"/>
        </w:rPr>
        <w:t xml:space="preserve">признают ее право на полноценное воплощение </w:t>
      </w:r>
      <w:r w:rsidR="00E9725E" w:rsidRPr="006923CA">
        <w:rPr>
          <w:rFonts w:ascii="Times New Roman" w:hAnsi="Times New Roman"/>
          <w:color w:val="000000" w:themeColor="text1"/>
          <w:sz w:val="28"/>
          <w:szCs w:val="28"/>
        </w:rPr>
        <w:t>мечты</w:t>
      </w:r>
      <w:r w:rsidR="00EB6A93" w:rsidRPr="006923CA">
        <w:rPr>
          <w:rFonts w:ascii="Times New Roman" w:hAnsi="Times New Roman"/>
          <w:color w:val="000000" w:themeColor="text1"/>
          <w:sz w:val="28"/>
          <w:szCs w:val="28"/>
        </w:rPr>
        <w:t xml:space="preserve"> и помогают ей</w:t>
      </w:r>
      <w:r w:rsidR="00E9725E" w:rsidRPr="006923CA">
        <w:rPr>
          <w:rFonts w:ascii="Times New Roman" w:hAnsi="Times New Roman"/>
          <w:color w:val="000000" w:themeColor="text1"/>
          <w:sz w:val="28"/>
          <w:szCs w:val="28"/>
        </w:rPr>
        <w:t>.</w:t>
      </w:r>
    </w:p>
    <w:p w:rsidR="002156D2" w:rsidRPr="006923CA" w:rsidRDefault="002156D2" w:rsidP="00341ED6">
      <w:pPr>
        <w:pStyle w:val="a3"/>
        <w:spacing w:line="240" w:lineRule="auto"/>
        <w:ind w:left="0"/>
        <w:jc w:val="both"/>
        <w:rPr>
          <w:rFonts w:ascii="Times New Roman" w:hAnsi="Times New Roman"/>
          <w:color w:val="000000" w:themeColor="text1"/>
          <w:sz w:val="28"/>
          <w:szCs w:val="28"/>
        </w:rPr>
      </w:pPr>
    </w:p>
    <w:p w:rsidR="002156D2" w:rsidRPr="006923CA" w:rsidRDefault="002156D2" w:rsidP="00341ED6">
      <w:pPr>
        <w:pStyle w:val="a3"/>
        <w:spacing w:line="240" w:lineRule="auto"/>
        <w:ind w:left="0"/>
        <w:jc w:val="both"/>
        <w:rPr>
          <w:rFonts w:ascii="Times New Roman" w:hAnsi="Times New Roman"/>
          <w:color w:val="000000" w:themeColor="text1"/>
          <w:sz w:val="28"/>
          <w:szCs w:val="28"/>
        </w:rPr>
      </w:pPr>
    </w:p>
    <w:p w:rsidR="00AC37C8" w:rsidRPr="006923CA" w:rsidRDefault="00416320"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Костюмы</w:t>
      </w:r>
      <w:r w:rsidR="002156D2" w:rsidRPr="006923CA">
        <w:rPr>
          <w:rFonts w:ascii="Times New Roman" w:hAnsi="Times New Roman"/>
          <w:color w:val="000000" w:themeColor="text1"/>
          <w:sz w:val="28"/>
          <w:szCs w:val="28"/>
        </w:rPr>
        <w:t xml:space="preserve"> (рисунок 1)</w:t>
      </w:r>
      <w:r w:rsidRPr="006923CA">
        <w:rPr>
          <w:rFonts w:ascii="Times New Roman" w:hAnsi="Times New Roman"/>
          <w:color w:val="000000" w:themeColor="text1"/>
          <w:sz w:val="28"/>
          <w:szCs w:val="28"/>
        </w:rPr>
        <w:t>.</w:t>
      </w:r>
    </w:p>
    <w:p w:rsidR="00AC37C8" w:rsidRPr="006923CA" w:rsidRDefault="00416320" w:rsidP="00341ED6">
      <w:pPr>
        <w:pStyle w:val="a3"/>
        <w:spacing w:line="240" w:lineRule="auto"/>
        <w:ind w:left="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Главная героиня: длинное белое платье с прямой юбкой, обтягивающим рукавом 3/4, вырезом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лодочкой</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разрезом с одной стороны до бедра, под платьем – короткие шорты того же цвета, ткань лифа, шорты и низ юбки непрозрачны, а ткань рукавов и на талии – прозрачная сетка средней плотности. Обувь – розовые балетки. Прическа – низкий пучок. </w:t>
      </w:r>
    </w:p>
    <w:p w:rsidR="00AC37C8" w:rsidRPr="006923CA" w:rsidRDefault="00416320" w:rsidP="00341ED6">
      <w:pPr>
        <w:pStyle w:val="a3"/>
        <w:spacing w:line="240" w:lineRule="auto"/>
        <w:ind w:left="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Второстепенные герои: </w:t>
      </w:r>
      <w:r w:rsidRPr="006923CA">
        <w:rPr>
          <w:rFonts w:ascii="Times New Roman" w:hAnsi="Times New Roman"/>
          <w:color w:val="000000" w:themeColor="text1"/>
          <w:sz w:val="28"/>
          <w:szCs w:val="28"/>
          <w:highlight w:val="white"/>
        </w:rPr>
        <w:t>комбинезон</w:t>
      </w:r>
      <w:r w:rsidR="00663BFA" w:rsidRPr="006923CA">
        <w:rPr>
          <w:rFonts w:ascii="Times New Roman" w:hAnsi="Times New Roman"/>
          <w:color w:val="000000" w:themeColor="text1"/>
          <w:sz w:val="28"/>
          <w:szCs w:val="28"/>
          <w:highlight w:val="white"/>
        </w:rPr>
        <w:t xml:space="preserve"> (красный, синий и темно-бежевый)</w:t>
      </w:r>
      <w:r w:rsidRPr="006923CA">
        <w:rPr>
          <w:rFonts w:ascii="Times New Roman" w:hAnsi="Times New Roman"/>
          <w:color w:val="000000" w:themeColor="text1"/>
          <w:sz w:val="28"/>
          <w:szCs w:val="28"/>
          <w:highlight w:val="white"/>
        </w:rPr>
        <w:t xml:space="preserve"> с невысоким воротником стойкой, </w:t>
      </w:r>
      <w:r w:rsidR="002156D2" w:rsidRPr="006923CA">
        <w:rPr>
          <w:rFonts w:ascii="Times New Roman" w:hAnsi="Times New Roman"/>
          <w:color w:val="000000" w:themeColor="text1"/>
          <w:sz w:val="28"/>
          <w:szCs w:val="28"/>
          <w:highlight w:val="white"/>
        </w:rPr>
        <w:t>без рукавов</w:t>
      </w:r>
      <w:r w:rsidRPr="006923CA">
        <w:rPr>
          <w:rFonts w:ascii="Times New Roman" w:hAnsi="Times New Roman"/>
          <w:color w:val="000000" w:themeColor="text1"/>
          <w:sz w:val="28"/>
          <w:szCs w:val="28"/>
          <w:highlight w:val="white"/>
        </w:rPr>
        <w:t xml:space="preserve">, с глубокой проймой, закрытой талией и открытой спиной, лосинами и струящейся юбкой поверх них, с разрезом впереди и сзади; верх комбинезона и лосины непрозрачные, сетчатая вставка на животе (в форме </w:t>
      </w:r>
      <w:r w:rsidR="00D42CAA" w:rsidRPr="006923CA">
        <w:rPr>
          <w:rFonts w:ascii="Times New Roman" w:hAnsi="Times New Roman"/>
          <w:color w:val="000000" w:themeColor="text1"/>
          <w:sz w:val="28"/>
          <w:szCs w:val="28"/>
          <w:highlight w:val="white"/>
        </w:rPr>
        <w:t xml:space="preserve">усеченного </w:t>
      </w:r>
      <w:r w:rsidRPr="006923CA">
        <w:rPr>
          <w:rFonts w:ascii="Times New Roman" w:hAnsi="Times New Roman"/>
          <w:color w:val="000000" w:themeColor="text1"/>
          <w:sz w:val="28"/>
          <w:szCs w:val="28"/>
          <w:highlight w:val="white"/>
        </w:rPr>
        <w:t>треугольника вершиной вниз</w:t>
      </w:r>
      <w:r w:rsidR="00D42CAA" w:rsidRPr="006923CA">
        <w:rPr>
          <w:rFonts w:ascii="Times New Roman" w:hAnsi="Times New Roman"/>
          <w:color w:val="000000" w:themeColor="text1"/>
          <w:sz w:val="28"/>
          <w:szCs w:val="28"/>
          <w:highlight w:val="white"/>
        </w:rPr>
        <w:t>, разбитого тесьмой на вертикальные части</w:t>
      </w:r>
      <w:r w:rsidRPr="006923CA">
        <w:rPr>
          <w:rFonts w:ascii="Times New Roman" w:hAnsi="Times New Roman"/>
          <w:color w:val="000000" w:themeColor="text1"/>
          <w:sz w:val="28"/>
          <w:szCs w:val="28"/>
          <w:highlight w:val="white"/>
        </w:rPr>
        <w:t xml:space="preserve">), юбка из той же сетки; </w:t>
      </w:r>
      <w:r w:rsidR="006A6D6E" w:rsidRPr="006923CA">
        <w:rPr>
          <w:rFonts w:ascii="Times New Roman" w:hAnsi="Times New Roman"/>
          <w:color w:val="000000" w:themeColor="text1"/>
          <w:sz w:val="28"/>
          <w:szCs w:val="28"/>
          <w:highlight w:val="white"/>
        </w:rPr>
        <w:t>обувь –</w:t>
      </w:r>
      <w:r w:rsidRPr="006923CA">
        <w:rPr>
          <w:rFonts w:ascii="Times New Roman" w:hAnsi="Times New Roman"/>
          <w:color w:val="000000" w:themeColor="text1"/>
          <w:sz w:val="28"/>
          <w:szCs w:val="28"/>
          <w:highlight w:val="white"/>
        </w:rPr>
        <w:t xml:space="preserve"> </w:t>
      </w:r>
      <w:r w:rsidRPr="006923CA">
        <w:rPr>
          <w:rFonts w:ascii="Times New Roman" w:hAnsi="Times New Roman"/>
          <w:color w:val="000000" w:themeColor="text1"/>
          <w:sz w:val="28"/>
          <w:szCs w:val="28"/>
        </w:rPr>
        <w:t xml:space="preserve"> черные б</w:t>
      </w:r>
      <w:r w:rsidR="002156D2" w:rsidRPr="006923CA">
        <w:rPr>
          <w:rFonts w:ascii="Times New Roman" w:hAnsi="Times New Roman"/>
          <w:color w:val="000000" w:themeColor="text1"/>
          <w:sz w:val="28"/>
          <w:szCs w:val="28"/>
        </w:rPr>
        <w:t>алетки. Прическа – низкий пучок.</w:t>
      </w:r>
    </w:p>
    <w:p w:rsidR="00AC37C8" w:rsidRPr="006923CA" w:rsidRDefault="00416320"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Драматургия.</w:t>
      </w:r>
    </w:p>
    <w:p w:rsidR="00AC37C8" w:rsidRPr="006923CA" w:rsidRDefault="00416320" w:rsidP="00341ED6">
      <w:pPr>
        <w:pStyle w:val="a3"/>
        <w:spacing w:line="240" w:lineRule="auto"/>
        <w:ind w:left="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Экспозиция: произведение начинается с точки. Четыре девушки стоят по углам, по середине главная героиня. </w:t>
      </w:r>
    </w:p>
    <w:p w:rsidR="00AC37C8" w:rsidRPr="006923CA" w:rsidRDefault="00416320" w:rsidP="00341ED6">
      <w:pPr>
        <w:pStyle w:val="a3"/>
        <w:spacing w:line="240" w:lineRule="auto"/>
        <w:ind w:left="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lastRenderedPageBreak/>
        <w:t xml:space="preserve">Завязка: солистка, мечтающая танцевать с душой, ищет поддержки со стороны других, но все ей отказывают. </w:t>
      </w:r>
    </w:p>
    <w:p w:rsidR="00AC37C8" w:rsidRPr="006923CA" w:rsidRDefault="00416320" w:rsidP="00341ED6">
      <w:pPr>
        <w:pStyle w:val="a3"/>
        <w:spacing w:line="240" w:lineRule="auto"/>
        <w:ind w:left="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Развитие действия: из-за отказа окружающих солистка становится более уверенной в себе и решает показать всю красоту искусства через танец, чтобы переубедить других в том, что ее мечта – это не бессмысленная затея. </w:t>
      </w:r>
    </w:p>
    <w:p w:rsidR="00AC37C8" w:rsidRPr="006923CA" w:rsidRDefault="00416320" w:rsidP="00341ED6">
      <w:pPr>
        <w:pStyle w:val="a3"/>
        <w:spacing w:line="240" w:lineRule="auto"/>
        <w:ind w:left="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Кульминация: </w:t>
      </w:r>
      <w:r w:rsidR="002156D2" w:rsidRPr="006923CA">
        <w:rPr>
          <w:rFonts w:ascii="Times New Roman" w:hAnsi="Times New Roman"/>
          <w:color w:val="000000" w:themeColor="text1"/>
          <w:sz w:val="28"/>
          <w:szCs w:val="28"/>
        </w:rPr>
        <w:t>используется</w:t>
      </w:r>
      <w:r w:rsidRPr="006923CA">
        <w:rPr>
          <w:rFonts w:ascii="Times New Roman" w:hAnsi="Times New Roman"/>
          <w:color w:val="000000" w:themeColor="text1"/>
          <w:sz w:val="28"/>
          <w:szCs w:val="28"/>
        </w:rPr>
        <w:t xml:space="preserve"> контрастная полифония – одновременное звучание различной лексики классического и современного танца. Происходит соединение лексики с различным направлением мелодических линий отличающиеся ритмическими рисунками. Девушка остается верной себе и стремится</w:t>
      </w:r>
      <w:r w:rsidR="002156D2" w:rsidRPr="006923CA">
        <w:rPr>
          <w:rFonts w:ascii="Times New Roman" w:hAnsi="Times New Roman"/>
          <w:color w:val="000000" w:themeColor="text1"/>
          <w:sz w:val="28"/>
          <w:szCs w:val="28"/>
        </w:rPr>
        <w:t xml:space="preserve"> сохранить свою мечту.  Она </w:t>
      </w:r>
      <w:r w:rsidRPr="006923CA">
        <w:rPr>
          <w:rFonts w:ascii="Times New Roman" w:hAnsi="Times New Roman"/>
          <w:color w:val="000000" w:themeColor="text1"/>
          <w:sz w:val="28"/>
          <w:szCs w:val="28"/>
        </w:rPr>
        <w:t xml:space="preserve">убеждает остальных что ее мечта не глупая, а </w:t>
      </w:r>
      <w:r w:rsidR="002156D2" w:rsidRPr="006923CA">
        <w:rPr>
          <w:rFonts w:ascii="Times New Roman" w:hAnsi="Times New Roman"/>
          <w:color w:val="000000" w:themeColor="text1"/>
          <w:sz w:val="28"/>
          <w:szCs w:val="28"/>
        </w:rPr>
        <w:t>дело всей жизни</w:t>
      </w:r>
      <w:r w:rsidRPr="006923CA">
        <w:rPr>
          <w:rFonts w:ascii="Times New Roman" w:hAnsi="Times New Roman"/>
          <w:color w:val="000000" w:themeColor="text1"/>
          <w:sz w:val="28"/>
          <w:szCs w:val="28"/>
        </w:rPr>
        <w:t xml:space="preserve">. </w:t>
      </w:r>
    </w:p>
    <w:p w:rsidR="00AC37C8" w:rsidRPr="006923CA" w:rsidRDefault="004E397A" w:rsidP="00341ED6">
      <w:pPr>
        <w:pStyle w:val="a3"/>
        <w:spacing w:line="240" w:lineRule="auto"/>
        <w:ind w:left="0"/>
        <w:jc w:val="both"/>
        <w:rPr>
          <w:rFonts w:ascii="Times New Roman" w:hAnsi="Times New Roman"/>
          <w:color w:val="000000" w:themeColor="text1"/>
          <w:sz w:val="28"/>
          <w:szCs w:val="28"/>
          <w:highlight w:val="green"/>
        </w:rPr>
      </w:pPr>
      <w:r w:rsidRPr="006923CA">
        <w:rPr>
          <w:rFonts w:ascii="Times New Roman" w:hAnsi="Times New Roman"/>
          <w:color w:val="000000" w:themeColor="text1"/>
          <w:sz w:val="28"/>
          <w:szCs w:val="28"/>
        </w:rPr>
        <w:t>Развязка</w:t>
      </w:r>
      <w:r w:rsidR="00416320" w:rsidRPr="006923CA">
        <w:rPr>
          <w:rFonts w:ascii="Times New Roman" w:hAnsi="Times New Roman"/>
          <w:color w:val="000000" w:themeColor="text1"/>
          <w:sz w:val="28"/>
          <w:szCs w:val="28"/>
        </w:rPr>
        <w:t xml:space="preserve">: в конце произведения главной героине удается исполнить свою мечту. </w:t>
      </w:r>
    </w:p>
    <w:p w:rsidR="00AC37C8" w:rsidRPr="006923CA" w:rsidRDefault="00416320"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Сюжет: в произведении идет речь о героине, которая стремиться исполнить мечту, а именно научиться танцевать с чувствами, красиво передават</w:t>
      </w:r>
      <w:r w:rsidR="002156D2" w:rsidRPr="006923CA">
        <w:rPr>
          <w:rFonts w:ascii="Times New Roman" w:hAnsi="Times New Roman"/>
          <w:color w:val="000000" w:themeColor="text1"/>
          <w:sz w:val="28"/>
          <w:szCs w:val="28"/>
        </w:rPr>
        <w:t>ь манеру исполнения движений. В</w:t>
      </w:r>
      <w:r w:rsidRPr="006923CA">
        <w:rPr>
          <w:rFonts w:ascii="Times New Roman" w:hAnsi="Times New Roman"/>
          <w:color w:val="000000" w:themeColor="text1"/>
          <w:sz w:val="28"/>
          <w:szCs w:val="28"/>
        </w:rPr>
        <w:t xml:space="preserve">начале героиня представляется </w:t>
      </w:r>
      <w:r w:rsidR="002156D2" w:rsidRPr="006923CA">
        <w:rPr>
          <w:rFonts w:ascii="Times New Roman" w:hAnsi="Times New Roman"/>
          <w:color w:val="000000" w:themeColor="text1"/>
          <w:sz w:val="28"/>
          <w:szCs w:val="28"/>
        </w:rPr>
        <w:t>зрителю</w:t>
      </w:r>
      <w:r w:rsidRPr="006923CA">
        <w:rPr>
          <w:rFonts w:ascii="Times New Roman" w:hAnsi="Times New Roman"/>
          <w:color w:val="000000" w:themeColor="text1"/>
          <w:sz w:val="28"/>
          <w:szCs w:val="28"/>
        </w:rPr>
        <w:t xml:space="preserve"> неуверенной девушкой, которая хочет достичь своей цели. Она ищет поддержку и помощь среди окружающих ее людей, но они отказываются ей помогать, считая </w:t>
      </w:r>
      <w:r w:rsidR="002156D2" w:rsidRPr="006923CA">
        <w:rPr>
          <w:rFonts w:ascii="Times New Roman" w:hAnsi="Times New Roman"/>
          <w:color w:val="000000" w:themeColor="text1"/>
          <w:sz w:val="28"/>
          <w:szCs w:val="28"/>
        </w:rPr>
        <w:t>танец</w:t>
      </w:r>
      <w:r w:rsidRPr="006923CA">
        <w:rPr>
          <w:rFonts w:ascii="Times New Roman" w:hAnsi="Times New Roman"/>
          <w:color w:val="000000" w:themeColor="text1"/>
          <w:sz w:val="28"/>
          <w:szCs w:val="28"/>
        </w:rPr>
        <w:t xml:space="preserve"> бессмысленным занятием. Тогда девушка решает показать, что это не глуп</w:t>
      </w:r>
      <w:r w:rsidR="002156D2" w:rsidRPr="006923CA">
        <w:rPr>
          <w:rFonts w:ascii="Times New Roman" w:hAnsi="Times New Roman"/>
          <w:color w:val="000000" w:themeColor="text1"/>
          <w:sz w:val="28"/>
          <w:szCs w:val="28"/>
        </w:rPr>
        <w:t>ая затея, а отображение красоты через движение</w:t>
      </w:r>
      <w:r w:rsidRPr="006923CA">
        <w:rPr>
          <w:rFonts w:ascii="Times New Roman" w:hAnsi="Times New Roman"/>
          <w:color w:val="000000" w:themeColor="text1"/>
          <w:sz w:val="28"/>
          <w:szCs w:val="28"/>
        </w:rPr>
        <w:t xml:space="preserve">. Она помогает людям понять, что танцы – это не просто движения, это рассказ, который передается с помощью хореографии: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В сердце каждого человека заложена сила, помогающая получить желаемое. Она не даст покоя, пока ты не дойдешь до той самой точки, к которой стремился. Все возможно при одном условии: по-настоящему хотеть того, к чему идешь</w:t>
      </w:r>
      <w:r w:rsidR="00D42CAA" w:rsidRPr="006923CA">
        <w:rPr>
          <w:rFonts w:ascii="Times New Roman" w:hAnsi="Times New Roman"/>
          <w:color w:val="000000" w:themeColor="text1"/>
          <w:sz w:val="28"/>
          <w:szCs w:val="28"/>
        </w:rPr>
        <w:t>»</w:t>
      </w:r>
      <w:r w:rsidR="002156D2" w:rsidRPr="006923CA">
        <w:rPr>
          <w:rFonts w:ascii="Times New Roman" w:hAnsi="Times New Roman"/>
          <w:color w:val="000000" w:themeColor="text1"/>
          <w:sz w:val="28"/>
          <w:szCs w:val="28"/>
        </w:rPr>
        <w:t xml:space="preserve"> (Э. </w:t>
      </w:r>
      <w:proofErr w:type="spellStart"/>
      <w:r w:rsidR="002156D2" w:rsidRPr="006923CA">
        <w:rPr>
          <w:rFonts w:ascii="Times New Roman" w:hAnsi="Times New Roman"/>
          <w:color w:val="000000" w:themeColor="text1"/>
          <w:sz w:val="28"/>
          <w:szCs w:val="28"/>
        </w:rPr>
        <w:t>Сафарли</w:t>
      </w:r>
      <w:proofErr w:type="spellEnd"/>
      <w:r w:rsidR="002156D2"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В конце произведения девушка </w:t>
      </w:r>
      <w:r w:rsidR="0090475C" w:rsidRPr="006923CA">
        <w:rPr>
          <w:rFonts w:ascii="Times New Roman" w:hAnsi="Times New Roman"/>
          <w:color w:val="000000" w:themeColor="text1"/>
          <w:sz w:val="28"/>
          <w:szCs w:val="28"/>
        </w:rPr>
        <w:t>преодолевает сомнения в себе, раскрывает свой весь потенциал в танце и доказывает окружающим, что достойная мечта реализуется, несмотря ни на что.</w:t>
      </w:r>
    </w:p>
    <w:p w:rsidR="00AC37C8" w:rsidRPr="006923CA" w:rsidRDefault="00043806" w:rsidP="00341ED6">
      <w:pPr>
        <w:pStyle w:val="a3"/>
        <w:numPr>
          <w:ilvl w:val="0"/>
          <w:numId w:val="5"/>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Музыкальный материал.</w:t>
      </w:r>
    </w:p>
    <w:p w:rsidR="00AC37C8" w:rsidRPr="006923CA" w:rsidRDefault="00043806" w:rsidP="00341ED6">
      <w:pPr>
        <w:pStyle w:val="a3"/>
        <w:spacing w:line="240" w:lineRule="auto"/>
        <w:ind w:left="0"/>
        <w:jc w:val="both"/>
        <w:rPr>
          <w:rFonts w:ascii="Times New Roman" w:hAnsi="Times New Roman"/>
          <w:color w:val="000000" w:themeColor="text1"/>
          <w:sz w:val="28"/>
          <w:szCs w:val="28"/>
        </w:rPr>
      </w:pPr>
      <w:r w:rsidRPr="006923CA">
        <w:rPr>
          <w:rFonts w:ascii="Times New Roman" w:hAnsi="Times New Roman"/>
          <w:color w:val="000000" w:themeColor="text1"/>
          <w:sz w:val="28"/>
          <w:szCs w:val="28"/>
          <w:highlight w:val="white"/>
        </w:rPr>
        <w:t>«</w:t>
      </w:r>
      <w:proofErr w:type="spellStart"/>
      <w:r w:rsidR="00416320" w:rsidRPr="006923CA">
        <w:rPr>
          <w:rFonts w:ascii="Times New Roman" w:hAnsi="Times New Roman"/>
          <w:color w:val="000000" w:themeColor="text1"/>
          <w:sz w:val="28"/>
          <w:szCs w:val="28"/>
          <w:highlight w:val="white"/>
        </w:rPr>
        <w:t>Torn</w:t>
      </w:r>
      <w:proofErr w:type="spellEnd"/>
      <w:r w:rsidRPr="006923CA">
        <w:rPr>
          <w:rFonts w:ascii="Times New Roman" w:hAnsi="Times New Roman"/>
          <w:color w:val="000000" w:themeColor="text1"/>
          <w:sz w:val="28"/>
          <w:szCs w:val="28"/>
          <w:highlight w:val="white"/>
        </w:rPr>
        <w:t>»</w:t>
      </w:r>
      <w:r w:rsidR="00416320" w:rsidRPr="006923CA">
        <w:rPr>
          <w:rFonts w:ascii="Times New Roman" w:hAnsi="Times New Roman"/>
          <w:color w:val="000000" w:themeColor="text1"/>
          <w:sz w:val="28"/>
          <w:szCs w:val="28"/>
          <w:highlight w:val="white"/>
        </w:rPr>
        <w:t xml:space="preserve"> (</w:t>
      </w:r>
      <w:r w:rsidR="00416320" w:rsidRPr="006923CA">
        <w:rPr>
          <w:rFonts w:ascii="Times New Roman" w:hAnsi="Times New Roman"/>
          <w:color w:val="000000" w:themeColor="text1"/>
          <w:sz w:val="28"/>
          <w:szCs w:val="28"/>
        </w:rPr>
        <w:t xml:space="preserve">музыка </w:t>
      </w:r>
      <w:r w:rsidR="00D31161" w:rsidRPr="006923CA">
        <w:rPr>
          <w:rFonts w:ascii="Times New Roman" w:hAnsi="Times New Roman"/>
          <w:color w:val="000000" w:themeColor="text1"/>
          <w:sz w:val="28"/>
          <w:szCs w:val="28"/>
        </w:rPr>
        <w:t>американск</w:t>
      </w:r>
      <w:r w:rsidR="0096531E" w:rsidRPr="006923CA">
        <w:rPr>
          <w:rFonts w:ascii="Times New Roman" w:hAnsi="Times New Roman"/>
          <w:color w:val="000000" w:themeColor="text1"/>
          <w:sz w:val="28"/>
          <w:szCs w:val="28"/>
        </w:rPr>
        <w:t>ого композитора</w:t>
      </w:r>
      <w:r w:rsidR="00416320" w:rsidRPr="006923CA">
        <w:rPr>
          <w:rFonts w:ascii="Times New Roman" w:hAnsi="Times New Roman"/>
          <w:color w:val="000000" w:themeColor="text1"/>
          <w:sz w:val="28"/>
          <w:szCs w:val="28"/>
        </w:rPr>
        <w:t xml:space="preserve"> </w:t>
      </w:r>
      <w:proofErr w:type="spellStart"/>
      <w:r w:rsidR="00416320" w:rsidRPr="006923CA">
        <w:rPr>
          <w:rFonts w:ascii="Times New Roman" w:hAnsi="Times New Roman"/>
          <w:color w:val="000000" w:themeColor="text1"/>
          <w:sz w:val="28"/>
          <w:szCs w:val="28"/>
        </w:rPr>
        <w:t>Нэйтан</w:t>
      </w:r>
      <w:r w:rsidR="0096531E" w:rsidRPr="006923CA">
        <w:rPr>
          <w:rFonts w:ascii="Times New Roman" w:hAnsi="Times New Roman"/>
          <w:color w:val="000000" w:themeColor="text1"/>
          <w:sz w:val="28"/>
          <w:szCs w:val="28"/>
        </w:rPr>
        <w:t>а</w:t>
      </w:r>
      <w:proofErr w:type="spellEnd"/>
      <w:r w:rsidR="00416320" w:rsidRPr="006923CA">
        <w:rPr>
          <w:rFonts w:ascii="Times New Roman" w:hAnsi="Times New Roman"/>
          <w:color w:val="000000" w:themeColor="text1"/>
          <w:sz w:val="28"/>
          <w:szCs w:val="28"/>
        </w:rPr>
        <w:t xml:space="preserve"> Ланье</w:t>
      </w:r>
      <w:r w:rsidR="00BF07EF" w:rsidRPr="00BF07EF">
        <w:rPr>
          <w:rFonts w:ascii="Times New Roman" w:hAnsi="Times New Roman"/>
          <w:color w:val="000000" w:themeColor="text1"/>
          <w:sz w:val="28"/>
          <w:szCs w:val="28"/>
        </w:rPr>
        <w:t xml:space="preserve"> </w:t>
      </w:r>
      <w:r w:rsidR="00BF07EF" w:rsidRPr="006923CA">
        <w:rPr>
          <w:rFonts w:ascii="Times New Roman" w:hAnsi="Times New Roman"/>
          <w:color w:val="000000" w:themeColor="text1"/>
          <w:sz w:val="28"/>
          <w:szCs w:val="28"/>
        </w:rPr>
        <w:t>из фильма «Нервы на пределе»</w:t>
      </w:r>
      <w:r w:rsidR="00416320" w:rsidRPr="006923CA">
        <w:rPr>
          <w:rFonts w:ascii="Times New Roman" w:hAnsi="Times New Roman"/>
          <w:color w:val="000000" w:themeColor="text1"/>
          <w:sz w:val="28"/>
          <w:szCs w:val="28"/>
        </w:rPr>
        <w:t xml:space="preserve">). Музыкальный размер </w:t>
      </w:r>
      <w:r w:rsidR="0096531E" w:rsidRPr="006923CA">
        <w:rPr>
          <w:rFonts w:ascii="Times New Roman" w:hAnsi="Times New Roman"/>
          <w:color w:val="000000" w:themeColor="text1"/>
          <w:sz w:val="28"/>
          <w:szCs w:val="28"/>
        </w:rPr>
        <w:t xml:space="preserve">– </w:t>
      </w:r>
      <w:r w:rsidR="00416320" w:rsidRPr="006923CA">
        <w:rPr>
          <w:rFonts w:ascii="Times New Roman" w:hAnsi="Times New Roman"/>
          <w:color w:val="000000" w:themeColor="text1"/>
          <w:sz w:val="28"/>
          <w:szCs w:val="28"/>
        </w:rPr>
        <w:t xml:space="preserve">4/4. Основная тема в композиции подходит под </w:t>
      </w:r>
      <w:r w:rsidRPr="006923CA">
        <w:rPr>
          <w:rFonts w:ascii="Times New Roman" w:hAnsi="Times New Roman"/>
          <w:color w:val="000000" w:themeColor="text1"/>
          <w:sz w:val="28"/>
          <w:szCs w:val="28"/>
        </w:rPr>
        <w:t xml:space="preserve">изменения </w:t>
      </w:r>
      <w:r w:rsidR="00416320" w:rsidRPr="006923CA">
        <w:rPr>
          <w:rFonts w:ascii="Times New Roman" w:hAnsi="Times New Roman"/>
          <w:color w:val="000000" w:themeColor="text1"/>
          <w:sz w:val="28"/>
          <w:szCs w:val="28"/>
        </w:rPr>
        <w:t>на</w:t>
      </w:r>
      <w:r w:rsidRPr="006923CA">
        <w:rPr>
          <w:rFonts w:ascii="Times New Roman" w:hAnsi="Times New Roman"/>
          <w:color w:val="000000" w:themeColor="text1"/>
          <w:sz w:val="28"/>
          <w:szCs w:val="28"/>
        </w:rPr>
        <w:t>строения</w:t>
      </w:r>
      <w:r w:rsidR="00513A88" w:rsidRPr="006923CA">
        <w:rPr>
          <w:rFonts w:ascii="Times New Roman" w:hAnsi="Times New Roman"/>
          <w:color w:val="000000" w:themeColor="text1"/>
          <w:sz w:val="28"/>
          <w:szCs w:val="28"/>
        </w:rPr>
        <w:t xml:space="preserve"> солистки. В </w:t>
      </w:r>
      <w:r w:rsidRPr="006923CA">
        <w:rPr>
          <w:rFonts w:ascii="Times New Roman" w:hAnsi="Times New Roman"/>
          <w:color w:val="000000" w:themeColor="text1"/>
          <w:sz w:val="28"/>
          <w:szCs w:val="28"/>
        </w:rPr>
        <w:t>музыке</w:t>
      </w:r>
      <w:r w:rsidR="00513A88" w:rsidRPr="006923CA">
        <w:rPr>
          <w:rFonts w:ascii="Times New Roman" w:hAnsi="Times New Roman"/>
          <w:color w:val="000000" w:themeColor="text1"/>
          <w:sz w:val="28"/>
          <w:szCs w:val="28"/>
        </w:rPr>
        <w:t xml:space="preserve"> сначала отражаю</w:t>
      </w:r>
      <w:r w:rsidR="00416320" w:rsidRPr="006923CA">
        <w:rPr>
          <w:rFonts w:ascii="Times New Roman" w:hAnsi="Times New Roman"/>
          <w:color w:val="000000" w:themeColor="text1"/>
          <w:sz w:val="28"/>
          <w:szCs w:val="28"/>
        </w:rPr>
        <w:t>тся все переживания, страх</w:t>
      </w:r>
      <w:r w:rsidR="00513A88" w:rsidRPr="006923CA">
        <w:rPr>
          <w:rFonts w:ascii="Times New Roman" w:hAnsi="Times New Roman"/>
          <w:color w:val="000000" w:themeColor="text1"/>
          <w:sz w:val="28"/>
          <w:szCs w:val="28"/>
        </w:rPr>
        <w:t>и</w:t>
      </w:r>
      <w:r w:rsidRPr="006923CA">
        <w:rPr>
          <w:rFonts w:ascii="Times New Roman" w:hAnsi="Times New Roman"/>
          <w:color w:val="000000" w:themeColor="text1"/>
          <w:sz w:val="28"/>
          <w:szCs w:val="28"/>
        </w:rPr>
        <w:t xml:space="preserve"> героини</w:t>
      </w:r>
      <w:r w:rsidR="00416320" w:rsidRPr="006923CA">
        <w:rPr>
          <w:rFonts w:ascii="Times New Roman" w:hAnsi="Times New Roman"/>
          <w:color w:val="000000" w:themeColor="text1"/>
          <w:sz w:val="28"/>
          <w:szCs w:val="28"/>
        </w:rPr>
        <w:t xml:space="preserve">, а </w:t>
      </w:r>
      <w:r w:rsidR="00513A88" w:rsidRPr="006923CA">
        <w:rPr>
          <w:rFonts w:ascii="Times New Roman" w:hAnsi="Times New Roman"/>
          <w:color w:val="000000" w:themeColor="text1"/>
          <w:sz w:val="28"/>
          <w:szCs w:val="28"/>
        </w:rPr>
        <w:t xml:space="preserve">потом – </w:t>
      </w:r>
      <w:r w:rsidRPr="006923CA">
        <w:rPr>
          <w:rFonts w:ascii="Times New Roman" w:hAnsi="Times New Roman"/>
          <w:color w:val="000000" w:themeColor="text1"/>
          <w:sz w:val="28"/>
          <w:szCs w:val="28"/>
        </w:rPr>
        <w:t xml:space="preserve">обретение ею </w:t>
      </w:r>
      <w:r w:rsidR="00513A88" w:rsidRPr="006923CA">
        <w:rPr>
          <w:rFonts w:ascii="Times New Roman" w:hAnsi="Times New Roman"/>
          <w:color w:val="000000" w:themeColor="text1"/>
          <w:sz w:val="28"/>
          <w:szCs w:val="28"/>
        </w:rPr>
        <w:t>у</w:t>
      </w:r>
      <w:r w:rsidRPr="006923CA">
        <w:rPr>
          <w:rFonts w:ascii="Times New Roman" w:hAnsi="Times New Roman"/>
          <w:color w:val="000000" w:themeColor="text1"/>
          <w:sz w:val="28"/>
          <w:szCs w:val="28"/>
        </w:rPr>
        <w:t>веренности в себе</w:t>
      </w:r>
      <w:r w:rsidR="00416320" w:rsidRPr="006923CA">
        <w:rPr>
          <w:rFonts w:ascii="Times New Roman" w:hAnsi="Times New Roman"/>
          <w:color w:val="000000" w:themeColor="text1"/>
          <w:sz w:val="28"/>
          <w:szCs w:val="28"/>
        </w:rPr>
        <w:t xml:space="preserve">. Главную мелодию исполняет скрипка. </w:t>
      </w:r>
      <w:r w:rsidRPr="006923CA">
        <w:rPr>
          <w:rFonts w:ascii="Times New Roman" w:hAnsi="Times New Roman"/>
          <w:color w:val="000000" w:themeColor="text1"/>
          <w:sz w:val="28"/>
          <w:szCs w:val="28"/>
        </w:rPr>
        <w:t>С</w:t>
      </w:r>
      <w:r w:rsidR="00416320" w:rsidRPr="006923CA">
        <w:rPr>
          <w:rFonts w:ascii="Times New Roman" w:hAnsi="Times New Roman"/>
          <w:color w:val="000000" w:themeColor="text1"/>
          <w:sz w:val="28"/>
          <w:szCs w:val="28"/>
        </w:rPr>
        <w:t xml:space="preserve">воим звучанием она </w:t>
      </w:r>
      <w:r w:rsidRPr="006923CA">
        <w:rPr>
          <w:rFonts w:ascii="Times New Roman" w:hAnsi="Times New Roman"/>
          <w:color w:val="000000" w:themeColor="text1"/>
          <w:sz w:val="28"/>
          <w:szCs w:val="28"/>
        </w:rPr>
        <w:t>задает первичное настроение: неуверенность и глубокие переживания героини</w:t>
      </w:r>
      <w:r w:rsidR="00416320" w:rsidRPr="006923CA">
        <w:rPr>
          <w:rFonts w:ascii="Times New Roman" w:hAnsi="Times New Roman"/>
          <w:color w:val="000000" w:themeColor="text1"/>
          <w:sz w:val="28"/>
          <w:szCs w:val="28"/>
        </w:rPr>
        <w:t>. Во время развития мелодии к игре на</w:t>
      </w:r>
      <w:r w:rsidRPr="006923CA">
        <w:rPr>
          <w:rFonts w:ascii="Times New Roman" w:hAnsi="Times New Roman"/>
          <w:color w:val="000000" w:themeColor="text1"/>
          <w:sz w:val="28"/>
          <w:szCs w:val="28"/>
        </w:rPr>
        <w:t xml:space="preserve"> инструменте прибавляются биты, </w:t>
      </w:r>
      <w:r w:rsidR="00416320" w:rsidRPr="006923CA">
        <w:rPr>
          <w:rFonts w:ascii="Times New Roman" w:hAnsi="Times New Roman"/>
          <w:color w:val="000000" w:themeColor="text1"/>
          <w:sz w:val="28"/>
          <w:szCs w:val="28"/>
        </w:rPr>
        <w:t xml:space="preserve">акценты на сильные доли в музыке. Это </w:t>
      </w:r>
      <w:r w:rsidRPr="006923CA">
        <w:rPr>
          <w:rFonts w:ascii="Times New Roman" w:hAnsi="Times New Roman"/>
          <w:color w:val="000000" w:themeColor="text1"/>
          <w:sz w:val="28"/>
          <w:szCs w:val="28"/>
        </w:rPr>
        <w:t>соответствует состоянию, когда героиня готова добиваться реализации св</w:t>
      </w:r>
      <w:r w:rsidR="00416320" w:rsidRPr="006923CA">
        <w:rPr>
          <w:rFonts w:ascii="Times New Roman" w:hAnsi="Times New Roman"/>
          <w:color w:val="000000" w:themeColor="text1"/>
          <w:sz w:val="28"/>
          <w:szCs w:val="28"/>
        </w:rPr>
        <w:t>оей мечты, а второстепенны</w:t>
      </w:r>
      <w:r w:rsidRPr="006923CA">
        <w:rPr>
          <w:rFonts w:ascii="Times New Roman" w:hAnsi="Times New Roman"/>
          <w:color w:val="000000" w:themeColor="text1"/>
          <w:sz w:val="28"/>
          <w:szCs w:val="28"/>
        </w:rPr>
        <w:t>е</w:t>
      </w:r>
      <w:r w:rsidR="00416320" w:rsidRPr="006923CA">
        <w:rPr>
          <w:rFonts w:ascii="Times New Roman" w:hAnsi="Times New Roman"/>
          <w:color w:val="000000" w:themeColor="text1"/>
          <w:sz w:val="28"/>
          <w:szCs w:val="28"/>
        </w:rPr>
        <w:t xml:space="preserve"> персонаж</w:t>
      </w:r>
      <w:r w:rsidRPr="006923CA">
        <w:rPr>
          <w:rFonts w:ascii="Times New Roman" w:hAnsi="Times New Roman"/>
          <w:color w:val="000000" w:themeColor="text1"/>
          <w:sz w:val="28"/>
          <w:szCs w:val="28"/>
        </w:rPr>
        <w:t>и</w:t>
      </w:r>
      <w:r w:rsidR="00416320" w:rsidRPr="006923CA">
        <w:rPr>
          <w:rFonts w:ascii="Times New Roman" w:hAnsi="Times New Roman"/>
          <w:color w:val="000000" w:themeColor="text1"/>
          <w:sz w:val="28"/>
          <w:szCs w:val="28"/>
        </w:rPr>
        <w:t xml:space="preserve">, </w:t>
      </w:r>
      <w:r w:rsidRPr="006923CA">
        <w:rPr>
          <w:rFonts w:ascii="Times New Roman" w:hAnsi="Times New Roman"/>
          <w:color w:val="000000" w:themeColor="text1"/>
          <w:sz w:val="28"/>
          <w:szCs w:val="28"/>
        </w:rPr>
        <w:t>ранее мешавшие ей, переключаются на помощь</w:t>
      </w:r>
      <w:r w:rsidR="00416320" w:rsidRPr="006923CA">
        <w:rPr>
          <w:rFonts w:ascii="Times New Roman" w:hAnsi="Times New Roman"/>
          <w:color w:val="000000" w:themeColor="text1"/>
          <w:sz w:val="28"/>
          <w:szCs w:val="28"/>
        </w:rPr>
        <w:t xml:space="preserve">. Также </w:t>
      </w:r>
      <w:r w:rsidRPr="006923CA">
        <w:rPr>
          <w:rFonts w:ascii="Times New Roman" w:hAnsi="Times New Roman"/>
          <w:color w:val="000000" w:themeColor="text1"/>
          <w:sz w:val="28"/>
          <w:szCs w:val="28"/>
        </w:rPr>
        <w:t>акценты</w:t>
      </w:r>
      <w:r w:rsidR="00416320" w:rsidRPr="006923CA">
        <w:rPr>
          <w:rFonts w:ascii="Times New Roman" w:hAnsi="Times New Roman"/>
          <w:color w:val="000000" w:themeColor="text1"/>
          <w:sz w:val="28"/>
          <w:szCs w:val="28"/>
        </w:rPr>
        <w:t xml:space="preserve"> добавляют </w:t>
      </w:r>
      <w:r w:rsidRPr="006923CA">
        <w:rPr>
          <w:rFonts w:ascii="Times New Roman" w:hAnsi="Times New Roman"/>
          <w:color w:val="000000" w:themeColor="text1"/>
          <w:sz w:val="28"/>
          <w:szCs w:val="28"/>
        </w:rPr>
        <w:t>ярких красок</w:t>
      </w:r>
      <w:r w:rsidR="00416320" w:rsidRPr="006923CA">
        <w:rPr>
          <w:rFonts w:ascii="Times New Roman" w:hAnsi="Times New Roman"/>
          <w:color w:val="000000" w:themeColor="text1"/>
          <w:sz w:val="28"/>
          <w:szCs w:val="28"/>
        </w:rPr>
        <w:t xml:space="preserve"> основной мелодии, осовременивает ее. </w:t>
      </w:r>
      <w:r w:rsidRPr="006923CA">
        <w:rPr>
          <w:rFonts w:ascii="Times New Roman" w:hAnsi="Times New Roman"/>
          <w:color w:val="000000" w:themeColor="text1"/>
          <w:sz w:val="28"/>
          <w:szCs w:val="28"/>
        </w:rPr>
        <w:t>Данная музыкальная к</w:t>
      </w:r>
      <w:r w:rsidR="00416320" w:rsidRPr="006923CA">
        <w:rPr>
          <w:rFonts w:ascii="Times New Roman" w:hAnsi="Times New Roman"/>
          <w:color w:val="000000" w:themeColor="text1"/>
          <w:sz w:val="28"/>
          <w:szCs w:val="28"/>
        </w:rPr>
        <w:t xml:space="preserve">омпозиция хорошо подходит для </w:t>
      </w:r>
      <w:r w:rsidRPr="006923CA">
        <w:rPr>
          <w:rFonts w:ascii="Times New Roman" w:hAnsi="Times New Roman"/>
          <w:color w:val="000000" w:themeColor="text1"/>
          <w:sz w:val="28"/>
          <w:szCs w:val="28"/>
        </w:rPr>
        <w:t>выбранного</w:t>
      </w:r>
      <w:r w:rsidR="00416320" w:rsidRPr="006923CA">
        <w:rPr>
          <w:rFonts w:ascii="Times New Roman" w:hAnsi="Times New Roman"/>
          <w:color w:val="000000" w:themeColor="text1"/>
          <w:sz w:val="28"/>
          <w:szCs w:val="28"/>
        </w:rPr>
        <w:t xml:space="preserve"> сюжета</w:t>
      </w:r>
      <w:r w:rsidRPr="006923CA">
        <w:rPr>
          <w:rFonts w:ascii="Times New Roman" w:hAnsi="Times New Roman"/>
          <w:color w:val="000000" w:themeColor="text1"/>
          <w:sz w:val="28"/>
          <w:szCs w:val="28"/>
        </w:rPr>
        <w:t>: в ней, как и в танце, наблюдается синтез классики и современности.</w:t>
      </w:r>
    </w:p>
    <w:p w:rsidR="00AC37C8" w:rsidRPr="006923CA" w:rsidRDefault="00AC37C8" w:rsidP="00341ED6">
      <w:pPr>
        <w:spacing w:line="240" w:lineRule="auto"/>
        <w:jc w:val="center"/>
        <w:rPr>
          <w:rFonts w:ascii="Times New Roman" w:hAnsi="Times New Roman"/>
        </w:rPr>
      </w:pPr>
    </w:p>
    <w:p w:rsidR="00AC37C8" w:rsidRPr="000B08EF" w:rsidRDefault="00696908" w:rsidP="00341ED6">
      <w:pPr>
        <w:spacing w:line="240" w:lineRule="auto"/>
        <w:jc w:val="center"/>
        <w:rPr>
          <w:rFonts w:ascii="Times New Roman" w:hAnsi="Times New Roman"/>
        </w:rPr>
      </w:pPr>
      <w:r w:rsidRPr="006923CA">
        <w:rPr>
          <w:rFonts w:ascii="Times New Roman" w:hAnsi="Times New Roman"/>
          <w:noProof/>
        </w:rPr>
        <w:lastRenderedPageBreak/>
        <w:drawing>
          <wp:anchor distT="0" distB="0" distL="114300" distR="114300" simplePos="0" relativeHeight="251661824" behindDoc="0" locked="0" layoutInCell="1" allowOverlap="1" wp14:anchorId="51E90DB1" wp14:editId="74BF31CA">
            <wp:simplePos x="0" y="0"/>
            <wp:positionH relativeFrom="column">
              <wp:posOffset>1567180</wp:posOffset>
            </wp:positionH>
            <wp:positionV relativeFrom="paragraph">
              <wp:posOffset>3175</wp:posOffset>
            </wp:positionV>
            <wp:extent cx="3041650" cy="3657600"/>
            <wp:effectExtent l="0" t="0" r="635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1650" cy="3657600"/>
                    </a:xfrm>
                    <a:prstGeom prst="rect">
                      <a:avLst/>
                    </a:prstGeom>
                  </pic:spPr>
                </pic:pic>
              </a:graphicData>
            </a:graphic>
            <wp14:sizeRelH relativeFrom="margin">
              <wp14:pctWidth>0</wp14:pctWidth>
            </wp14:sizeRelH>
            <wp14:sizeRelV relativeFrom="margin">
              <wp14:pctHeight>0</wp14:pctHeight>
            </wp14:sizeRelV>
          </wp:anchor>
        </w:drawing>
      </w:r>
      <w:r w:rsidRPr="006923CA">
        <w:rPr>
          <w:rFonts w:ascii="Times New Roman" w:hAnsi="Times New Roman"/>
          <w:noProof/>
        </w:rPr>
        <w:drawing>
          <wp:inline distT="0" distB="0" distL="0" distR="0" wp14:anchorId="1BA1A3E0" wp14:editId="23188BE3">
            <wp:extent cx="1797050" cy="2361565"/>
            <wp:effectExtent l="0" t="0" r="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2361565"/>
                    </a:xfrm>
                    <a:prstGeom prst="rect">
                      <a:avLst/>
                    </a:prstGeom>
                    <a:noFill/>
                    <a:ln>
                      <a:noFill/>
                    </a:ln>
                  </pic:spPr>
                </pic:pic>
              </a:graphicData>
            </a:graphic>
          </wp:inline>
        </w:drawing>
      </w:r>
      <w:r w:rsidRPr="006923CA">
        <w:rPr>
          <w:rFonts w:ascii="Times New Roman" w:hAnsi="Times New Roman"/>
          <w:noProof/>
        </w:rPr>
        <w:drawing>
          <wp:inline distT="0" distB="0" distL="0" distR="0">
            <wp:extent cx="1550670" cy="20593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670" cy="2059305"/>
                    </a:xfrm>
                    <a:prstGeom prst="rect">
                      <a:avLst/>
                    </a:prstGeom>
                    <a:noFill/>
                    <a:ln>
                      <a:noFill/>
                    </a:ln>
                  </pic:spPr>
                </pic:pic>
              </a:graphicData>
            </a:graphic>
          </wp:inline>
        </w:drawing>
      </w:r>
      <w:r w:rsidRPr="000B08EF">
        <w:rPr>
          <w:rFonts w:ascii="Times New Roman" w:hAnsi="Times New Roman"/>
        </w:rPr>
        <w:t xml:space="preserve">        </w:t>
      </w:r>
      <w:r w:rsidRPr="006923CA">
        <w:rPr>
          <w:rFonts w:ascii="Times New Roman" w:hAnsi="Times New Roman"/>
          <w:noProof/>
        </w:rPr>
        <w:drawing>
          <wp:inline distT="0" distB="0" distL="0" distR="0" wp14:anchorId="7B6C07B4" wp14:editId="7A7070A9">
            <wp:extent cx="1415415" cy="2202815"/>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415" cy="2202815"/>
                    </a:xfrm>
                    <a:prstGeom prst="rect">
                      <a:avLst/>
                    </a:prstGeom>
                    <a:noFill/>
                    <a:ln>
                      <a:noFill/>
                    </a:ln>
                  </pic:spPr>
                </pic:pic>
              </a:graphicData>
            </a:graphic>
          </wp:inline>
        </w:drawing>
      </w:r>
    </w:p>
    <w:p w:rsidR="00AC37C8" w:rsidRPr="006923CA" w:rsidRDefault="00AC37C8" w:rsidP="00341ED6">
      <w:pPr>
        <w:spacing w:line="240" w:lineRule="auto"/>
        <w:jc w:val="center"/>
        <w:rPr>
          <w:rFonts w:ascii="Times New Roman" w:hAnsi="Times New Roman"/>
        </w:rPr>
      </w:pPr>
    </w:p>
    <w:p w:rsidR="00AC37C8" w:rsidRPr="006923CA" w:rsidRDefault="00416320" w:rsidP="00341ED6">
      <w:pPr>
        <w:spacing w:after="0" w:line="240" w:lineRule="auto"/>
        <w:contextualSpacing/>
        <w:jc w:val="center"/>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Рисунок 1 – Костюмы к номеру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Путь к мечте</w:t>
      </w:r>
      <w:r w:rsidR="00D42CAA" w:rsidRPr="006923CA">
        <w:rPr>
          <w:rFonts w:ascii="Times New Roman" w:hAnsi="Times New Roman"/>
          <w:color w:val="000000" w:themeColor="text1"/>
          <w:sz w:val="28"/>
          <w:szCs w:val="28"/>
        </w:rPr>
        <w:t>»</w:t>
      </w:r>
    </w:p>
    <w:p w:rsidR="00866DF0" w:rsidRPr="006923CA" w:rsidRDefault="00866DF0" w:rsidP="00341ED6">
      <w:pPr>
        <w:spacing w:after="0" w:line="240" w:lineRule="auto"/>
        <w:contextualSpacing/>
        <w:jc w:val="center"/>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(1 – солистка, </w:t>
      </w:r>
      <w:r w:rsidR="00341ED6">
        <w:rPr>
          <w:rFonts w:ascii="Times New Roman" w:hAnsi="Times New Roman"/>
          <w:color w:val="000000" w:themeColor="text1"/>
          <w:sz w:val="28"/>
          <w:szCs w:val="28"/>
        </w:rPr>
        <w:t>2</w:t>
      </w:r>
      <w:r w:rsidRPr="006923CA">
        <w:rPr>
          <w:rFonts w:ascii="Times New Roman" w:hAnsi="Times New Roman"/>
          <w:color w:val="000000" w:themeColor="text1"/>
          <w:sz w:val="28"/>
          <w:szCs w:val="28"/>
        </w:rPr>
        <w:t>-4 – второстепенные исполнители)</w:t>
      </w:r>
    </w:p>
    <w:p w:rsidR="00AC37C8" w:rsidRPr="006923CA" w:rsidRDefault="00AC37C8" w:rsidP="00341ED6">
      <w:pPr>
        <w:spacing w:after="0" w:line="240" w:lineRule="auto"/>
        <w:ind w:firstLine="709"/>
        <w:contextualSpacing/>
        <w:jc w:val="center"/>
        <w:rPr>
          <w:rFonts w:ascii="Times New Roman" w:hAnsi="Times New Roman"/>
          <w:color w:val="000000" w:themeColor="text1"/>
          <w:sz w:val="28"/>
          <w:szCs w:val="28"/>
        </w:rPr>
      </w:pPr>
    </w:p>
    <w:p w:rsidR="009E5A51" w:rsidRPr="006923CA" w:rsidRDefault="009E5A51" w:rsidP="00341ED6">
      <w:pPr>
        <w:spacing w:after="0" w:line="240" w:lineRule="auto"/>
        <w:ind w:firstLine="709"/>
        <w:contextualSpacing/>
        <w:jc w:val="center"/>
        <w:rPr>
          <w:rFonts w:ascii="Times New Roman" w:hAnsi="Times New Roman"/>
          <w:color w:val="000000" w:themeColor="text1"/>
          <w:sz w:val="28"/>
          <w:szCs w:val="28"/>
        </w:rPr>
      </w:pPr>
    </w:p>
    <w:p w:rsidR="009E5A51" w:rsidRDefault="009E5A51" w:rsidP="00341ED6">
      <w:pPr>
        <w:spacing w:after="0" w:line="240" w:lineRule="auto"/>
        <w:ind w:firstLine="709"/>
        <w:contextualSpacing/>
        <w:jc w:val="center"/>
        <w:rPr>
          <w:rFonts w:ascii="Times New Roman" w:hAnsi="Times New Roman"/>
          <w:color w:val="000000" w:themeColor="text1"/>
          <w:sz w:val="28"/>
          <w:szCs w:val="28"/>
        </w:rPr>
      </w:pPr>
    </w:p>
    <w:p w:rsidR="00341ED6" w:rsidRDefault="00341ED6" w:rsidP="00341ED6">
      <w:pPr>
        <w:spacing w:after="0" w:line="240" w:lineRule="auto"/>
        <w:ind w:firstLine="709"/>
        <w:contextualSpacing/>
        <w:jc w:val="center"/>
        <w:rPr>
          <w:rFonts w:ascii="Times New Roman" w:hAnsi="Times New Roman"/>
          <w:color w:val="000000" w:themeColor="text1"/>
          <w:sz w:val="28"/>
          <w:szCs w:val="28"/>
        </w:rPr>
      </w:pPr>
    </w:p>
    <w:p w:rsidR="00341ED6" w:rsidRDefault="00341ED6" w:rsidP="00341ED6">
      <w:pPr>
        <w:spacing w:after="0" w:line="240" w:lineRule="auto"/>
        <w:ind w:firstLine="709"/>
        <w:contextualSpacing/>
        <w:jc w:val="center"/>
        <w:rPr>
          <w:rFonts w:ascii="Times New Roman" w:hAnsi="Times New Roman"/>
          <w:color w:val="000000" w:themeColor="text1"/>
          <w:sz w:val="28"/>
          <w:szCs w:val="28"/>
        </w:rPr>
      </w:pPr>
    </w:p>
    <w:p w:rsidR="00341ED6" w:rsidRDefault="00341ED6" w:rsidP="00341ED6">
      <w:pPr>
        <w:spacing w:after="0" w:line="240" w:lineRule="auto"/>
        <w:ind w:firstLine="709"/>
        <w:contextualSpacing/>
        <w:jc w:val="center"/>
        <w:rPr>
          <w:rFonts w:ascii="Times New Roman" w:hAnsi="Times New Roman"/>
          <w:color w:val="000000" w:themeColor="text1"/>
          <w:sz w:val="28"/>
          <w:szCs w:val="28"/>
        </w:rPr>
      </w:pPr>
    </w:p>
    <w:p w:rsidR="00341ED6" w:rsidRDefault="00341ED6" w:rsidP="00341ED6">
      <w:pPr>
        <w:spacing w:after="0" w:line="240" w:lineRule="auto"/>
        <w:ind w:firstLine="709"/>
        <w:contextualSpacing/>
        <w:jc w:val="center"/>
        <w:rPr>
          <w:rFonts w:ascii="Times New Roman" w:hAnsi="Times New Roman"/>
          <w:color w:val="000000" w:themeColor="text1"/>
          <w:sz w:val="28"/>
          <w:szCs w:val="28"/>
        </w:rPr>
      </w:pPr>
    </w:p>
    <w:p w:rsidR="00341ED6" w:rsidRDefault="00341ED6" w:rsidP="00341ED6">
      <w:pPr>
        <w:spacing w:after="0" w:line="240" w:lineRule="auto"/>
        <w:ind w:firstLine="709"/>
        <w:contextualSpacing/>
        <w:jc w:val="center"/>
        <w:rPr>
          <w:rFonts w:ascii="Times New Roman" w:hAnsi="Times New Roman"/>
          <w:color w:val="000000" w:themeColor="text1"/>
          <w:sz w:val="28"/>
          <w:szCs w:val="28"/>
        </w:rPr>
      </w:pPr>
    </w:p>
    <w:p w:rsidR="00341ED6" w:rsidRDefault="00341ED6" w:rsidP="00341ED6">
      <w:pPr>
        <w:spacing w:after="0" w:line="240" w:lineRule="auto"/>
        <w:ind w:firstLine="709"/>
        <w:contextualSpacing/>
        <w:jc w:val="center"/>
        <w:rPr>
          <w:rFonts w:ascii="Times New Roman" w:hAnsi="Times New Roman"/>
          <w:color w:val="000000" w:themeColor="text1"/>
          <w:sz w:val="28"/>
          <w:szCs w:val="28"/>
        </w:rPr>
      </w:pPr>
    </w:p>
    <w:p w:rsidR="00341ED6" w:rsidRDefault="00341ED6" w:rsidP="00341ED6">
      <w:pPr>
        <w:spacing w:after="0" w:line="240" w:lineRule="auto"/>
        <w:ind w:firstLine="709"/>
        <w:contextualSpacing/>
        <w:jc w:val="center"/>
        <w:rPr>
          <w:rFonts w:ascii="Times New Roman" w:hAnsi="Times New Roman"/>
          <w:color w:val="000000" w:themeColor="text1"/>
          <w:sz w:val="28"/>
          <w:szCs w:val="28"/>
        </w:rPr>
      </w:pPr>
    </w:p>
    <w:p w:rsidR="00341ED6" w:rsidRPr="006923CA" w:rsidRDefault="00341ED6" w:rsidP="00341ED6">
      <w:pPr>
        <w:spacing w:after="0" w:line="240" w:lineRule="auto"/>
        <w:ind w:firstLine="709"/>
        <w:contextualSpacing/>
        <w:jc w:val="center"/>
        <w:rPr>
          <w:rFonts w:ascii="Times New Roman" w:hAnsi="Times New Roman"/>
          <w:color w:val="000000" w:themeColor="text1"/>
          <w:sz w:val="28"/>
          <w:szCs w:val="28"/>
        </w:rPr>
      </w:pPr>
    </w:p>
    <w:p w:rsidR="00AC37C8" w:rsidRPr="00341ED6" w:rsidRDefault="00416320" w:rsidP="00341ED6">
      <w:pPr>
        <w:spacing w:after="0" w:line="240" w:lineRule="auto"/>
        <w:jc w:val="center"/>
        <w:rPr>
          <w:rFonts w:ascii="Times New Roman" w:hAnsi="Times New Roman"/>
          <w:color w:val="000000" w:themeColor="text1"/>
          <w:sz w:val="28"/>
          <w:szCs w:val="28"/>
        </w:rPr>
      </w:pPr>
      <w:r w:rsidRPr="00341ED6">
        <w:rPr>
          <w:rFonts w:ascii="Times New Roman" w:hAnsi="Times New Roman"/>
          <w:color w:val="000000" w:themeColor="text1"/>
          <w:sz w:val="28"/>
          <w:szCs w:val="28"/>
        </w:rPr>
        <w:lastRenderedPageBreak/>
        <w:t xml:space="preserve">Рисунок номера </w:t>
      </w:r>
      <w:r w:rsidR="00D42CAA" w:rsidRPr="00341ED6">
        <w:rPr>
          <w:rFonts w:ascii="Times New Roman" w:hAnsi="Times New Roman"/>
          <w:color w:val="000000" w:themeColor="text1"/>
          <w:sz w:val="28"/>
          <w:szCs w:val="28"/>
        </w:rPr>
        <w:t>«</w:t>
      </w:r>
      <w:r w:rsidRPr="00341ED6">
        <w:rPr>
          <w:rFonts w:ascii="Times New Roman" w:hAnsi="Times New Roman"/>
          <w:color w:val="000000" w:themeColor="text1"/>
          <w:sz w:val="28"/>
          <w:szCs w:val="28"/>
        </w:rPr>
        <w:t>Путь к мечте</w:t>
      </w:r>
      <w:r w:rsidR="00D42CAA" w:rsidRPr="00341ED6">
        <w:rPr>
          <w:rFonts w:ascii="Times New Roman" w:hAnsi="Times New Roman"/>
          <w:color w:val="000000" w:themeColor="text1"/>
          <w:sz w:val="28"/>
          <w:szCs w:val="28"/>
        </w:rPr>
        <w:t>»</w:t>
      </w:r>
      <w:r w:rsidRPr="00341ED6">
        <w:rPr>
          <w:rFonts w:ascii="Times New Roman" w:hAnsi="Times New Roman"/>
          <w:color w:val="000000" w:themeColor="text1"/>
          <w:sz w:val="28"/>
          <w:szCs w:val="28"/>
        </w:rPr>
        <w:t xml:space="preserve"> и описание движений в нем </w:t>
      </w:r>
    </w:p>
    <w:p w:rsidR="00AC37C8" w:rsidRPr="006923CA" w:rsidRDefault="00AC37C8" w:rsidP="00341ED6">
      <w:pPr>
        <w:spacing w:after="0" w:line="240" w:lineRule="auto"/>
        <w:jc w:val="center"/>
        <w:rPr>
          <w:rFonts w:ascii="Times New Roman" w:hAnsi="Times New Roman"/>
          <w:color w:val="000000" w:themeColor="text1"/>
          <w:sz w:val="28"/>
          <w:szCs w:val="28"/>
        </w:rPr>
      </w:pPr>
    </w:p>
    <w:p w:rsidR="00AC37C8" w:rsidRPr="00117150" w:rsidRDefault="00416320" w:rsidP="00341ED6">
      <w:pPr>
        <w:spacing w:after="0" w:line="240" w:lineRule="auto"/>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Таблица 1 – Символы и их значение в рисунке номера </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Путь к мечте</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 xml:space="preserve"> </w:t>
      </w:r>
    </w:p>
    <w:tbl>
      <w:tblPr>
        <w:tblStyle w:val="af0"/>
        <w:tblW w:w="0" w:type="auto"/>
        <w:tblLayout w:type="fixed"/>
        <w:tblLook w:val="04A0" w:firstRow="1" w:lastRow="0" w:firstColumn="1" w:lastColumn="0" w:noHBand="0" w:noVBand="1"/>
      </w:tblPr>
      <w:tblGrid>
        <w:gridCol w:w="2830"/>
        <w:gridCol w:w="6515"/>
      </w:tblGrid>
      <w:tr w:rsidR="006A6D6E" w:rsidRPr="00117150">
        <w:tc>
          <w:tcPr>
            <w:tcW w:w="2830" w:type="dxa"/>
          </w:tcPr>
          <w:p w:rsidR="00AC37C8" w:rsidRPr="00117150" w:rsidRDefault="00416320" w:rsidP="00341ED6">
            <w:pPr>
              <w:spacing w:line="48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СИМВОЛ</w:t>
            </w:r>
          </w:p>
        </w:tc>
        <w:tc>
          <w:tcPr>
            <w:tcW w:w="6515" w:type="dxa"/>
          </w:tcPr>
          <w:p w:rsidR="00AC37C8" w:rsidRPr="00117150" w:rsidRDefault="00416320" w:rsidP="00341ED6">
            <w:pPr>
              <w:spacing w:line="48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ЕГО ЗНАЧЕНИЕ</w:t>
            </w:r>
          </w:p>
        </w:tc>
      </w:tr>
      <w:tr w:rsidR="006A6D6E" w:rsidRPr="00117150">
        <w:tc>
          <w:tcPr>
            <w:tcW w:w="2830" w:type="dxa"/>
          </w:tcPr>
          <w:p w:rsidR="00AC37C8" w:rsidRPr="00117150" w:rsidRDefault="00416320" w:rsidP="00341ED6">
            <w:pPr>
              <w:spacing w:line="48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mc:AlternateContent>
                <mc:Choice Requires="wps">
                  <w:drawing>
                    <wp:anchor distT="0" distB="0" distL="114300" distR="114300" simplePos="0" relativeHeight="251657728" behindDoc="0" locked="0" layoutInCell="1" allowOverlap="1" wp14:anchorId="08AB06B2" wp14:editId="242C8381">
                      <wp:simplePos x="0" y="0"/>
                      <wp:positionH relativeFrom="column">
                        <wp:posOffset>610361</wp:posOffset>
                      </wp:positionH>
                      <wp:positionV relativeFrom="paragraph">
                        <wp:posOffset>52901</wp:posOffset>
                      </wp:positionV>
                      <wp:extent cx="293677" cy="278435"/>
                      <wp:effectExtent l="0" t="0" r="0" b="0"/>
                      <wp:wrapNone/>
                      <wp:docPr id="7" name="Picture 7"/>
                      <wp:cNvGraphicFramePr/>
                      <a:graphic xmlns:a="http://schemas.openxmlformats.org/drawingml/2006/main">
                        <a:graphicData uri="http://schemas.microsoft.com/office/word/2010/wordprocessingShape">
                          <wps:wsp>
                            <wps:cNvSpPr/>
                            <wps:spPr>
                              <a:xfrm rot="16200000">
                                <a:off x="0" y="0"/>
                                <a:ext cx="293677" cy="278435"/>
                              </a:xfrm>
                              <a:prstGeom prst="pie">
                                <a:avLst>
                                  <a:gd name="adj1" fmla="val 0"/>
                                  <a:gd name="adj2" fmla="val 10796051"/>
                                </a:avLst>
                              </a:prstGeom>
                            </wps:spPr>
                            <wps:style>
                              <a:lnRef idx="2">
                                <a:schemeClr val="dk1">
                                  <a:shade val="50000"/>
                                </a:schemeClr>
                              </a:lnRef>
                              <a:fillRef idx="1">
                                <a:schemeClr val="dk1"/>
                              </a:fillRef>
                              <a:effectRef idx="0">
                                <a:scrgbClr r="0" g="0" b="0"/>
                              </a:effectRef>
                              <a:fontRef idx="none"/>
                            </wps:style>
                            <wps:bodyPr vert="horz" wrap="square" lIns="91440" tIns="45720" rIns="91440" bIns="45720" anchor="ct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E8F9D7" id="Picture 7" o:spid="_x0000_s1026" style="position:absolute;margin-left:48.05pt;margin-top:4.15pt;width:23.1pt;height:21.9pt;rotation:-90;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293677,27843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0DB7Y2AgAAlQQAAA4AAABkcnMvZTJvRG9jLnhtbKxU247TMBB9R+IfLL+zuWwv26jpCrEC&#10;ISFY7cIHuI7dGBzb2G7T8vWMJyEN8IbIg2WPx2fmnJnJ9v7caXISPihralrc5JQIw22jzKGmXz6/&#10;fXVHSYjMNExbI2p6EYHe716+2PauEqVtrW6EJwBiQtW7mrYxuirLAm9Fx8KNdcLApbS+YxGO/pA1&#10;nvWA3umszPNV1lvfOG+5CAGsD8Ml3SG+lILHT1IGEYmuKeQWcfW47nHNdltWHTxzreJjHuwf0uiY&#10;MhB1gnpgkZGjV39BdYp7G6yMN9x2mZVScYEkgE6R/0HnuWVOIBlQJ7hJp/D/YPnH06MnqqnpmhLD&#10;OqjRo+Lx6AUBA6jTu1CB07MDt/EYYJ+4nqXviLcgarGCYsCHEgApckZxL1eJxTkSDtZyc7taAzKH&#10;u3J9t7hdYpRsQEuozof4TtiOpE1NnUoKsIqdPoSICjdjnqz5WlAiOw0FOzFNoL5DNWcO5dyhyNeb&#10;Vb6ER+AHEUdI2P2KCebEdyCIu3jRIkXV5klI0ClRwHywRcUb7QnErmnzrRjMLWvEYFqiImOsyR0j&#10;I1qClUrrCXhESL3/O/CIMTqndwJ7e3o5CB+4P+xTRkODwwSCJFObA83pFYa2Jk4ABqZzkGXGOm33&#10;trlA5WHEoRat9T8o6WFaahq+H5mHN/q9gXbcFItFmi88LJbrEg5+frOf3zDDAaqmPHoUzdjXx2il&#10;ikj0GnYsB7Q+qjaOaZqt+Rm9rn+T3U8AAAD//wMAUEsDBBQABgAIAAAAIQAmPlOg4QAAAA0BAAAP&#10;AAAAZHJzL2Rvd25yZXYueG1sTE9NT8MwDL0j8R8iI3FBLC1lG3R1JwTaZYIDG+rZa7KmoklKk23l&#10;3887wcWy/ez3USxH24mjHkLrHUI6SUBoV3vVugbha7u6fwIRIjlFnXca4VcHWJbXVwXlyp/cpz5u&#10;YiOYxIWcEEyMfS5lqI22FCa+146xvR8sRR6HRqqBTkxuO/mQJDNpqXWsYKjXr0bX35uDRfj4MUnY&#10;Uzar2rv3db3KptW26hFvb8a3BZeXBYiox/j3AZcM7B9KNrbzB6eC6BCe5xlfIsxTEBf4MeVmhzDN&#10;eC/LQv5PUZ4BAAD//wMAUEsBAi0AFAAGAAgAAAAhAFoik6P/AAAA5QEAABMAAAAAAAAAAAAAAAAA&#10;AAAAAFtDb250ZW50X1R5cGVzXS54bWxQSwECLQAUAAYACAAAACEAp0rPONcAAACWAQAACwAAAAAA&#10;AAAAAAAAAAAwAQAAX3JlbHMvLnJlbHNQSwECLQAUAAYACAAAACEAvQMHtjYCAACVBAAADgAAAAAA&#10;AAAAAAAAAAAwAgAAZHJzL2Uyb0RvYy54bWxQSwECLQAUAAYACAAAACEAJj5ToOEAAAANAQAADwAA&#10;AAAAAAAAAAAAAACSBAAAZHJzL2Rvd25yZXYueG1sUEsFBgAAAAAEAAQA8wAAAKAFAAAAAA==&#10;" path="m293677,139218v,76858,-65693,139176,-146759,139218c65859,278478,97,216238,-1,139387r146840,-169l293677,139218xe" fillcolor="black [3200]" strokecolor="black [1600]" strokeweight="1pt">
                      <v:path arrowok="t" o:connecttype="custom" o:connectlocs="293677,139218;146918,278436;-1,139387;146839,139218;293677,139218" o:connectangles="0,0,0,0,0"/>
                    </v:shape>
                  </w:pict>
                </mc:Fallback>
              </mc:AlternateContent>
            </w:r>
          </w:p>
        </w:tc>
        <w:tc>
          <w:tcPr>
            <w:tcW w:w="6515" w:type="dxa"/>
          </w:tcPr>
          <w:p w:rsidR="00AC37C8" w:rsidRPr="00117150" w:rsidRDefault="00416320" w:rsidP="00341ED6">
            <w:pPr>
              <w:spacing w:line="480" w:lineRule="auto"/>
              <w:contextualSpacing/>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Солист (D1)</w:t>
            </w:r>
          </w:p>
        </w:tc>
      </w:tr>
      <w:tr w:rsidR="006A6D6E" w:rsidRPr="00117150">
        <w:tc>
          <w:tcPr>
            <w:tcW w:w="2830" w:type="dxa"/>
          </w:tcPr>
          <w:p w:rsidR="00AC37C8" w:rsidRPr="00117150" w:rsidRDefault="00416320" w:rsidP="00341ED6">
            <w:pPr>
              <w:spacing w:line="48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mc:AlternateContent>
                <mc:Choice Requires="wps">
                  <w:drawing>
                    <wp:anchor distT="0" distB="0" distL="114300" distR="114300" simplePos="0" relativeHeight="251658752" behindDoc="0" locked="0" layoutInCell="1" allowOverlap="1" wp14:anchorId="5ABD9F1D" wp14:editId="378DFEAB">
                      <wp:simplePos x="0" y="0"/>
                      <wp:positionH relativeFrom="column">
                        <wp:posOffset>643890</wp:posOffset>
                      </wp:positionH>
                      <wp:positionV relativeFrom="paragraph">
                        <wp:posOffset>91696</wp:posOffset>
                      </wp:positionV>
                      <wp:extent cx="259221" cy="263994"/>
                      <wp:effectExtent l="0" t="0" r="0" b="0"/>
                      <wp:wrapNone/>
                      <wp:docPr id="8" name="Picture 8"/>
                      <wp:cNvGraphicFramePr/>
                      <a:graphic xmlns:a="http://schemas.openxmlformats.org/drawingml/2006/main">
                        <a:graphicData uri="http://schemas.microsoft.com/office/word/2010/wordprocessingShape">
                          <wps:wsp>
                            <wps:cNvSpPr/>
                            <wps:spPr>
                              <a:xfrm rot="16200000">
                                <a:off x="0" y="0"/>
                                <a:ext cx="259221" cy="263994"/>
                              </a:xfrm>
                              <a:prstGeom prst="pie">
                                <a:avLst>
                                  <a:gd name="adj1" fmla="val 0"/>
                                  <a:gd name="adj2" fmla="val 10796051"/>
                                </a:avLst>
                              </a:prstGeom>
                              <a:ln w="12700">
                                <a:solidFill>
                                  <a:schemeClr val="dk1"/>
                                </a:solidFill>
                                <a:prstDash val="solid"/>
                              </a:ln>
                            </wps:spPr>
                            <wps:style>
                              <a:lnRef idx="0">
                                <a:scrgbClr r="0" g="0" b="0"/>
                              </a:lnRef>
                              <a:fillRef idx="1">
                                <a:schemeClr val="lt1"/>
                              </a:fillRef>
                              <a:effectRef idx="0">
                                <a:scrgbClr r="0" g="0" b="0"/>
                              </a:effectRef>
                              <a:fontRef idx="none"/>
                            </wps:style>
                            <wps:bodyPr vert="horz" wrap="square" lIns="91440" tIns="45720" rIns="91440" bIns="45720" anchor="ct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2620B5" id="Picture 8" o:spid="_x0000_s1026" style="position:absolute;margin-left:50.7pt;margin-top:7.2pt;width:20.4pt;height:20.8pt;rotation:-90;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259221,26399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LYEdJLAgAA3gQAAA4AAABkcnMvZTJvRG9jLnhtbKxUwY7TMBC9I/EPlu80TWi7tGq6QlSL&#10;kBCsduEDXMduDI4dbLdp+XqenWxalgMSIgfL9sy8N/PGk/XtqdHkKJxX1pQ0n0wpEYbbSpl9Sb9+&#10;uXv1hhIfmKmYtkaU9Cw8vd28fLHu2pUobG11JRwBiPGrri1pHUK7yjLPa9EwP7GtMDBK6xoWcHT7&#10;rHKsA3qjs2I6XWSddVXrLBfe43bbG+km4UspePgspReB6JIit5BWl9ZdWrPNmq32jrW14kMe7B/S&#10;aJgyYB2htiwwcnDqD6hGcWe9lWHCbZNZKRUXqQiUk0+flfNYs1akYqCOb0ed/P+D5Z+O946oqqTo&#10;lGENenSveDg4QXABdbrWr+D02MJtOHrsY60n6RriLETNF2gGviQBiiKnJO75IrE4BcJxW8yXRZFT&#10;wmErFq+Xy1liyXq0iNo6H94L25C4KWmrogJsxY4ffUgKV0OerPoGINloNOzINEF/+25eORTXDvn0&#10;ZrmYzhEEPzAOkNg9cUZ8bUiHioqboRxvtarulNbRmB6meKcdAWNJq+8j2G9uEW/LfN17JdMTqTbg&#10;jqL2KqZdOGvRUz8IiWYk9Xo6t99Ftv7JYqZQ5Phwkbg2iIieEgmOwXlS7FmuOoy5Ds4xTqQhGSP7&#10;Dnr+F9oxKlFbE0YAgzHvS72qLG53tjrjCeFfgabW1v2kpMPYldT/ODCHGP3B4F0v89ksDmo6zOY3&#10;BQ7u2rK7tjDDAVVSHlwq2di3h2ClCqnDF9pBcsxQavww73FIr8/J6/Jb2vwCAAD//wMAUEsDBBQA&#10;BgAIAAAAIQCuZal64QAAAA8BAAAPAAAAZHJzL2Rvd25yZXYueG1sTI/BbsIwDIbvk/YOkSftNlwY&#10;IFSaIrRpmsRh0rpduIXGa6o1TtUEKG+POW0X279s//ZXbEbfqRMNsQ2sYTrJQBHXwbbcaPj+enta&#10;gYrJsDVdYNJwoQib8v6uMLkNZ/6kU5UaJSYcc6PBpdTniLF25E2chJ5Yej9h8CaJHBq0gzmLue9w&#10;lmVL9KZlueBMTy+O6t/q6DXsVj5VuH2OveWPi93vHb5Hp/Xjw/i6lrBdg0o0pr8NuDHI/1DKY4dw&#10;ZBtVJzqbClCSYi4ct4H5bAnqoGGxkIxlgf85yisAAAD//wMAUEsBAi0AFAAGAAgAAAAhAFoik6P/&#10;AAAA5QEAABMAAAAAAAAAAAAAAAAAAAAAAFtDb250ZW50X1R5cGVzXS54bWxQSwECLQAUAAYACAAA&#10;ACEAp0rPONcAAACWAQAACwAAAAAAAAAAAAAAAAAwAQAAX3JlbHMvLnJlbHNQSwECLQAUAAYACAAA&#10;ACEAQtgR0ksCAADeBAAADgAAAAAAAAAAAAAAAAAwAgAAZHJzL2Uyb0RvYy54bWxQSwECLQAUAAYA&#10;CAAAACEArmWpeuEAAAAPAQAADwAAAAAAAAAAAAAAAACnBAAAZHJzL2Rvd25yZXYueG1sUEsFBgAA&#10;AAAEAAQA8wAAALUFAAAAAA==&#10;" path="m259221,131997v,72870,-57983,131954,-129535,131997c58131,264037,80,205018,-1,132146r129612,-149l259221,131997xe" fillcolor="white [3201]" strokecolor="black [3200]" strokeweight="1pt">
                      <v:path arrowok="t" o:connecttype="custom" o:connectlocs="259221,131997;129686,263994;-1,132146;129611,131997;259221,131997" o:connectangles="0,0,0,0,0"/>
                    </v:shape>
                  </w:pict>
                </mc:Fallback>
              </mc:AlternateContent>
            </w:r>
          </w:p>
        </w:tc>
        <w:tc>
          <w:tcPr>
            <w:tcW w:w="6515" w:type="dxa"/>
          </w:tcPr>
          <w:p w:rsidR="00AC37C8" w:rsidRPr="00117150" w:rsidRDefault="00416320" w:rsidP="00341ED6">
            <w:pPr>
              <w:spacing w:line="480" w:lineRule="auto"/>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Второстепенные исполнители (D2, D3, D4, D5)</w:t>
            </w:r>
          </w:p>
        </w:tc>
      </w:tr>
      <w:tr w:rsidR="006A6D6E" w:rsidRPr="00117150">
        <w:tc>
          <w:tcPr>
            <w:tcW w:w="2830" w:type="dxa"/>
          </w:tcPr>
          <w:p w:rsidR="00AC37C8" w:rsidRPr="00117150" w:rsidRDefault="00CA0876" w:rsidP="00341ED6">
            <w:pPr>
              <w:spacing w:line="480" w:lineRule="auto"/>
              <w:contextualSpacing/>
              <w:jc w:val="both"/>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mc:AlternateContent>
                <mc:Choice Requires="wps">
                  <w:drawing>
                    <wp:anchor distT="0" distB="0" distL="114300" distR="114300" simplePos="0" relativeHeight="251668992" behindDoc="0" locked="0" layoutInCell="1" allowOverlap="1">
                      <wp:simplePos x="0" y="0"/>
                      <wp:positionH relativeFrom="column">
                        <wp:posOffset>486051</wp:posOffset>
                      </wp:positionH>
                      <wp:positionV relativeFrom="paragraph">
                        <wp:posOffset>176585</wp:posOffset>
                      </wp:positionV>
                      <wp:extent cx="659958" cy="0"/>
                      <wp:effectExtent l="0" t="95250" r="0" b="95250"/>
                      <wp:wrapNone/>
                      <wp:docPr id="22" name="Прямая со стрелкой 22"/>
                      <wp:cNvGraphicFramePr/>
                      <a:graphic xmlns:a="http://schemas.openxmlformats.org/drawingml/2006/main">
                        <a:graphicData uri="http://schemas.microsoft.com/office/word/2010/wordprocessingShape">
                          <wps:wsp>
                            <wps:cNvCnPr/>
                            <wps:spPr>
                              <a:xfrm>
                                <a:off x="0" y="0"/>
                                <a:ext cx="659958"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CE1978" id="_x0000_t32" coordsize="21600,21600" o:spt="32" o:oned="t" path="m,l21600,21600e" filled="f">
                      <v:path arrowok="t" fillok="f" o:connecttype="none"/>
                      <o:lock v:ext="edit" shapetype="t"/>
                    </v:shapetype>
                    <v:shape id="Прямая со стрелкой 22" o:spid="_x0000_s1026" type="#_x0000_t32" style="position:absolute;margin-left:38.25pt;margin-top:13.9pt;width:51.9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Mq/wEAAAkEAAAOAAAAZHJzL2Uyb0RvYy54bWysU0uOEzEQ3SNxB8t70kmkDDNROrPIABsE&#10;EZ8DeNx22sI/lU062Q1cYI7AFdiw4KM5Q/eNpuxOetAAEkJs/K33qt5zeXG+M5psBQTlbEknozEl&#10;wnJXKbsp6ds3Tx+dUhIisxXTzoqS7kWg58uHDxaNn4upq52uBBAksWHe+JLWMfp5UQReC8PCyHlh&#10;8VI6MCziFjZFBaxBdqOL6Xh8UjQOKg+OixDw9KK/pMvML6Xg8aWUQUSiS4q1xTxCHi/TWCwXbL4B&#10;5mvFD2Wwf6jCMGUx6UB1wSIj70H9QmUUBxecjCPuTOGkVFxkDahmMr6n5nXNvMha0JzgB5vC/6Pl&#10;L7ZrIKoq6XRKiWUG36j91F111+2P9nN3TboP7Q0O3cfuqv3Sfm+/tTftV4LB6FzjwxwJVnYNh13w&#10;a0g27CSYNKNAsstu7we3xS4Sjocns7OzGbYHP14VdzgPIT4TzpC0KGmIwNSmjitnLT6pg0k2m22f&#10;h4iZEXgEpKTakgb1nM4ez3JYZEo/sRWJe4/qIihmN1okAQjUFqckpC89r+Jei57olZBoDhbbJ8xt&#10;KVYayJZhQ1XvJgMLRiaIVFoPoHFO/0fQITbBRG7VvwUO0Tmjs3EAGmUd/C5r3B1LlX38UXWvNcm+&#10;dNU+P2S2A/st+3P4G6mhf95n+N0PXt4CAAD//wMAUEsDBBQABgAIAAAAIQB2KAL/3AAAAAgBAAAP&#10;AAAAZHJzL2Rvd25yZXYueG1sTI/BTsMwEETvSPyDtUjcqENF0yrEqRASUg4caAuct/GSRNjrYLtN&#10;4OtxxaEcd2Y0+6ZcT9aII/nQO1ZwO8tAEDdO99wqeN093axAhIis0TgmBd8UYF1dXpRYaDfyho7b&#10;2IpUwqFABV2MQyFlaDqyGGZuIE7eh/MWYzp9K7XHMZVbI+dZlkuLPacPHQ702FHzuT1YBc87rNkt&#10;fN68y/rtp5bj5su8KHV9NT3cg4g0xXMYTvgJHarEtHcH1kEYBct8kZIK5su04OSvsjsQ+z9BVqX8&#10;P6D6BQAA//8DAFBLAQItABQABgAIAAAAIQC2gziS/gAAAOEBAAATAAAAAAAAAAAAAAAAAAAAAABb&#10;Q29udGVudF9UeXBlc10ueG1sUEsBAi0AFAAGAAgAAAAhADj9If/WAAAAlAEAAAsAAAAAAAAAAAAA&#10;AAAALwEAAF9yZWxzLy5yZWxzUEsBAi0AFAAGAAgAAAAhAHhrcyr/AQAACQQAAA4AAAAAAAAAAAAA&#10;AAAALgIAAGRycy9lMm9Eb2MueG1sUEsBAi0AFAAGAAgAAAAhAHYoAv/cAAAACAEAAA8AAAAAAAAA&#10;AAAAAAAAWQQAAGRycy9kb3ducmV2LnhtbFBLBQYAAAAABAAEAPMAAABiBQAAAAA=&#10;" strokecolor="black [3200]" strokeweight="2.25pt">
                      <v:stroke endarrow="block"/>
                    </v:shape>
                  </w:pict>
                </mc:Fallback>
              </mc:AlternateContent>
            </w:r>
          </w:p>
        </w:tc>
        <w:tc>
          <w:tcPr>
            <w:tcW w:w="6515" w:type="dxa"/>
          </w:tcPr>
          <w:p w:rsidR="00AC37C8" w:rsidRPr="00117150" w:rsidRDefault="00CA0876" w:rsidP="00341ED6">
            <w:pPr>
              <w:spacing w:line="480" w:lineRule="auto"/>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Д</w:t>
            </w:r>
            <w:r w:rsidR="00416320" w:rsidRPr="00117150">
              <w:rPr>
                <w:rFonts w:ascii="Times New Roman" w:hAnsi="Times New Roman"/>
                <w:color w:val="000000" w:themeColor="text1"/>
                <w:spacing w:val="-4"/>
                <w:sz w:val="28"/>
                <w:szCs w:val="28"/>
              </w:rPr>
              <w:t>вижение</w:t>
            </w:r>
          </w:p>
        </w:tc>
      </w:tr>
    </w:tbl>
    <w:p w:rsidR="00AC37C8" w:rsidRPr="00117150" w:rsidRDefault="00AC37C8" w:rsidP="00341ED6">
      <w:pPr>
        <w:spacing w:after="0" w:line="240" w:lineRule="auto"/>
        <w:ind w:left="709"/>
        <w:contextualSpacing/>
        <w:jc w:val="both"/>
        <w:rPr>
          <w:rFonts w:ascii="Times New Roman" w:hAnsi="Times New Roman"/>
          <w:color w:val="000000" w:themeColor="text1"/>
          <w:spacing w:val="-4"/>
          <w:sz w:val="28"/>
          <w:szCs w:val="28"/>
        </w:rPr>
      </w:pP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inline distT="0" distB="0" distL="0" distR="0" wp14:anchorId="44C30747" wp14:editId="08FB11C7">
            <wp:extent cx="3696718" cy="19852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hqprint">
                      <a:extLst>
                        <a:ext uri="{28A0092B-C50C-407E-A947-70E740481C1C}">
                          <a14:useLocalDpi xmlns:a14="http://schemas.microsoft.com/office/drawing/2010/main"/>
                        </a:ext>
                      </a:extLst>
                    </a:blip>
                    <a:srcRect/>
                    <a:stretch/>
                  </pic:blipFill>
                  <pic:spPr>
                    <a:xfrm>
                      <a:off x="0" y="0"/>
                      <a:ext cx="3696718" cy="1985275"/>
                    </a:xfrm>
                    <a:prstGeom prst="rect">
                      <a:avLst/>
                    </a:prstGeom>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2 – Фигура 1</w:t>
      </w:r>
    </w:p>
    <w:p w:rsidR="00AC37C8" w:rsidRPr="00117150" w:rsidRDefault="00AC37C8" w:rsidP="00341ED6">
      <w:pPr>
        <w:spacing w:after="0" w:line="240" w:lineRule="auto"/>
        <w:contextualSpacing/>
        <w:jc w:val="both"/>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highlight w:val="white"/>
        </w:rPr>
      </w:pPr>
      <w:r w:rsidRPr="00117150">
        <w:rPr>
          <w:rFonts w:ascii="Times New Roman" w:hAnsi="Times New Roman"/>
          <w:color w:val="000000" w:themeColor="text1"/>
          <w:spacing w:val="-4"/>
          <w:sz w:val="28"/>
          <w:szCs w:val="28"/>
        </w:rPr>
        <w:t xml:space="preserve">D1 начинает исполнять комбинацию. Она длится 8 тактов. Изначально </w:t>
      </w:r>
      <w:r w:rsidR="000E4547" w:rsidRPr="00117150">
        <w:rPr>
          <w:rFonts w:ascii="Times New Roman" w:hAnsi="Times New Roman"/>
          <w:color w:val="000000" w:themeColor="text1"/>
          <w:spacing w:val="-4"/>
          <w:sz w:val="28"/>
          <w:szCs w:val="28"/>
        </w:rPr>
        <w:t xml:space="preserve">D1 </w:t>
      </w:r>
      <w:r w:rsidRPr="00117150">
        <w:rPr>
          <w:rFonts w:ascii="Times New Roman" w:hAnsi="Times New Roman"/>
          <w:color w:val="000000" w:themeColor="text1"/>
          <w:spacing w:val="-4"/>
          <w:sz w:val="28"/>
          <w:szCs w:val="28"/>
        </w:rPr>
        <w:t xml:space="preserve">стоит во втором </w:t>
      </w:r>
      <w:proofErr w:type="spellStart"/>
      <w:r w:rsidRPr="00117150">
        <w:rPr>
          <w:rFonts w:ascii="Times New Roman" w:hAnsi="Times New Roman"/>
          <w:color w:val="000000" w:themeColor="text1"/>
          <w:spacing w:val="-4"/>
          <w:sz w:val="28"/>
          <w:szCs w:val="28"/>
          <w:highlight w:val="white"/>
        </w:rPr>
        <w:t>arabesque</w:t>
      </w:r>
      <w:proofErr w:type="spellEnd"/>
      <w:r w:rsidRPr="00117150">
        <w:rPr>
          <w:rFonts w:ascii="Times New Roman" w:hAnsi="Times New Roman"/>
          <w:color w:val="000000" w:themeColor="text1"/>
          <w:spacing w:val="-4"/>
          <w:sz w:val="28"/>
          <w:szCs w:val="28"/>
        </w:rPr>
        <w:t xml:space="preserve">. Далее он переходит на правую ногу, руки делают круг, </w:t>
      </w:r>
      <w:r w:rsidR="000E4547" w:rsidRPr="00117150">
        <w:rPr>
          <w:rFonts w:ascii="Times New Roman" w:hAnsi="Times New Roman"/>
          <w:color w:val="000000" w:themeColor="text1"/>
          <w:spacing w:val="-4"/>
          <w:sz w:val="28"/>
          <w:szCs w:val="28"/>
        </w:rPr>
        <w:t xml:space="preserve">D1 </w:t>
      </w:r>
      <w:r w:rsidRPr="00117150">
        <w:rPr>
          <w:rFonts w:ascii="Times New Roman" w:hAnsi="Times New Roman"/>
          <w:color w:val="000000" w:themeColor="text1"/>
          <w:spacing w:val="-4"/>
          <w:sz w:val="28"/>
          <w:szCs w:val="28"/>
        </w:rPr>
        <w:t xml:space="preserve">тянется за левой рукой. При этом вес тела находится на левой ноге. </w:t>
      </w:r>
      <w:r w:rsidR="000E4547" w:rsidRPr="00117150">
        <w:rPr>
          <w:rFonts w:ascii="Times New Roman" w:hAnsi="Times New Roman"/>
          <w:color w:val="000000" w:themeColor="text1"/>
          <w:spacing w:val="-4"/>
          <w:sz w:val="28"/>
          <w:szCs w:val="28"/>
        </w:rPr>
        <w:t xml:space="preserve">D1 </w:t>
      </w:r>
      <w:r w:rsidRPr="00117150">
        <w:rPr>
          <w:rFonts w:ascii="Times New Roman" w:hAnsi="Times New Roman"/>
          <w:color w:val="000000" w:themeColor="text1"/>
          <w:spacing w:val="-4"/>
          <w:sz w:val="28"/>
          <w:szCs w:val="28"/>
        </w:rPr>
        <w:t>наступает на правую ногу, делает поворот, руки поднимаются в третью позицию. Далее правая нога д</w:t>
      </w:r>
      <w:r w:rsidR="000E4547" w:rsidRPr="00117150">
        <w:rPr>
          <w:rFonts w:ascii="Times New Roman" w:hAnsi="Times New Roman"/>
          <w:color w:val="000000" w:themeColor="text1"/>
          <w:spacing w:val="-4"/>
          <w:sz w:val="28"/>
          <w:szCs w:val="28"/>
        </w:rPr>
        <w:t xml:space="preserve">елает круг, выпрямляется, </w:t>
      </w:r>
      <w:proofErr w:type="spellStart"/>
      <w:r w:rsidR="000E4547" w:rsidRPr="00117150">
        <w:rPr>
          <w:rFonts w:ascii="Times New Roman" w:hAnsi="Times New Roman"/>
          <w:color w:val="000000" w:themeColor="text1"/>
          <w:spacing w:val="-4"/>
          <w:sz w:val="28"/>
          <w:szCs w:val="28"/>
        </w:rPr>
        <w:t>tombè</w:t>
      </w:r>
      <w:proofErr w:type="spellEnd"/>
      <w:r w:rsidR="000E4547" w:rsidRPr="00117150">
        <w:rPr>
          <w:rFonts w:ascii="Times New Roman" w:hAnsi="Times New Roman"/>
          <w:color w:val="000000" w:themeColor="text1"/>
          <w:spacing w:val="-4"/>
          <w:sz w:val="28"/>
          <w:szCs w:val="28"/>
        </w:rPr>
        <w:t xml:space="preserve">. D1 </w:t>
      </w:r>
      <w:r w:rsidRPr="00117150">
        <w:rPr>
          <w:rFonts w:ascii="Times New Roman" w:hAnsi="Times New Roman"/>
          <w:color w:val="000000" w:themeColor="text1"/>
          <w:spacing w:val="-4"/>
          <w:sz w:val="28"/>
          <w:szCs w:val="28"/>
        </w:rPr>
        <w:t xml:space="preserve">следует потянуться за руками, сделать поворот через левое плечо, принять позу </w:t>
      </w:r>
      <w:proofErr w:type="spellStart"/>
      <w:r w:rsidRPr="00117150">
        <w:rPr>
          <w:rFonts w:ascii="Times New Roman" w:hAnsi="Times New Roman"/>
          <w:color w:val="000000" w:themeColor="text1"/>
          <w:spacing w:val="-4"/>
          <w:sz w:val="28"/>
          <w:szCs w:val="28"/>
        </w:rPr>
        <w:t>effaсée</w:t>
      </w:r>
      <w:proofErr w:type="spellEnd"/>
      <w:r w:rsidRPr="00117150">
        <w:rPr>
          <w:rFonts w:ascii="Times New Roman" w:hAnsi="Times New Roman"/>
          <w:color w:val="000000" w:themeColor="text1"/>
          <w:spacing w:val="-4"/>
          <w:sz w:val="28"/>
          <w:szCs w:val="28"/>
        </w:rPr>
        <w:t xml:space="preserve"> вперед, нога на 45 градусов, наступить на левую ногу. </w:t>
      </w:r>
      <w:r w:rsidR="000E4547" w:rsidRPr="00117150">
        <w:rPr>
          <w:rFonts w:ascii="Times New Roman" w:hAnsi="Times New Roman"/>
          <w:color w:val="000000" w:themeColor="text1"/>
          <w:spacing w:val="-4"/>
          <w:sz w:val="28"/>
          <w:szCs w:val="28"/>
        </w:rPr>
        <w:t xml:space="preserve">D1 </w:t>
      </w:r>
      <w:r w:rsidRPr="00117150">
        <w:rPr>
          <w:rFonts w:ascii="Times New Roman" w:hAnsi="Times New Roman"/>
          <w:color w:val="000000" w:themeColor="text1"/>
          <w:spacing w:val="-4"/>
          <w:sz w:val="28"/>
          <w:szCs w:val="28"/>
        </w:rPr>
        <w:t xml:space="preserve">стоит спиной к зрителю, правая нога открывается в сторону на 90 градусов и выше, руки свободные. Довернуться в третий </w:t>
      </w:r>
      <w:proofErr w:type="spellStart"/>
      <w:r w:rsidRPr="00117150">
        <w:rPr>
          <w:rFonts w:ascii="Times New Roman" w:hAnsi="Times New Roman"/>
          <w:color w:val="000000" w:themeColor="text1"/>
          <w:spacing w:val="-4"/>
          <w:sz w:val="28"/>
          <w:szCs w:val="28"/>
        </w:rPr>
        <w:t>arabesque</w:t>
      </w:r>
      <w:proofErr w:type="spellEnd"/>
      <w:r w:rsidRPr="00117150">
        <w:rPr>
          <w:rFonts w:ascii="Times New Roman" w:hAnsi="Times New Roman"/>
          <w:color w:val="000000" w:themeColor="text1"/>
          <w:spacing w:val="-4"/>
          <w:sz w:val="28"/>
          <w:szCs w:val="28"/>
        </w:rPr>
        <w:t xml:space="preserve">, правую ногу перевести вперед, наступить, сбросить корпус, сделать шаг, принять позу </w:t>
      </w:r>
      <w:proofErr w:type="spellStart"/>
      <w:r w:rsidRPr="00117150">
        <w:rPr>
          <w:rStyle w:val="1f1"/>
          <w:rFonts w:ascii="Times New Roman" w:hAnsi="Times New Roman"/>
          <w:b w:val="0"/>
          <w:color w:val="000000" w:themeColor="text1"/>
          <w:spacing w:val="-4"/>
          <w:sz w:val="28"/>
          <w:szCs w:val="28"/>
        </w:rPr>
        <w:t>croisée</w:t>
      </w:r>
      <w:proofErr w:type="spellEnd"/>
      <w:r w:rsidRPr="00117150">
        <w:rPr>
          <w:rStyle w:val="1f1"/>
          <w:rFonts w:ascii="Times New Roman" w:hAnsi="Times New Roman"/>
          <w:b w:val="0"/>
          <w:color w:val="000000" w:themeColor="text1"/>
          <w:spacing w:val="-4"/>
          <w:sz w:val="28"/>
          <w:szCs w:val="28"/>
        </w:rPr>
        <w:t xml:space="preserve"> назад</w:t>
      </w:r>
      <w:r w:rsidRPr="00117150">
        <w:rPr>
          <w:rStyle w:val="1f1"/>
          <w:rFonts w:ascii="Times New Roman" w:hAnsi="Times New Roman"/>
          <w:color w:val="000000" w:themeColor="text1"/>
          <w:spacing w:val="-4"/>
          <w:sz w:val="28"/>
          <w:szCs w:val="28"/>
        </w:rPr>
        <w:t xml:space="preserve">, </w:t>
      </w:r>
      <w:proofErr w:type="spellStart"/>
      <w:r w:rsidRPr="00117150">
        <w:rPr>
          <w:rFonts w:ascii="Times New Roman" w:hAnsi="Times New Roman"/>
          <w:color w:val="000000" w:themeColor="text1"/>
          <w:spacing w:val="-4"/>
          <w:sz w:val="28"/>
          <w:szCs w:val="28"/>
          <w:highlight w:val="white"/>
        </w:rPr>
        <w:t>port</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de</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bras</w:t>
      </w:r>
      <w:proofErr w:type="spellEnd"/>
      <w:r w:rsidRPr="00117150">
        <w:rPr>
          <w:rFonts w:ascii="Times New Roman" w:hAnsi="Times New Roman"/>
          <w:color w:val="000000" w:themeColor="text1"/>
          <w:spacing w:val="-4"/>
          <w:sz w:val="28"/>
          <w:szCs w:val="28"/>
          <w:highlight w:val="white"/>
        </w:rPr>
        <w:t xml:space="preserve">, два </w:t>
      </w:r>
      <w:proofErr w:type="spellStart"/>
      <w:r w:rsidRPr="00117150">
        <w:rPr>
          <w:rFonts w:ascii="Times New Roman" w:hAnsi="Times New Roman"/>
          <w:color w:val="000000" w:themeColor="text1"/>
          <w:spacing w:val="-4"/>
          <w:sz w:val="28"/>
          <w:szCs w:val="28"/>
          <w:highlight w:val="white"/>
        </w:rPr>
        <w:t>tour</w:t>
      </w:r>
      <w:proofErr w:type="spellEnd"/>
      <w:r w:rsidRPr="00117150">
        <w:rPr>
          <w:rFonts w:ascii="Times New Roman" w:hAnsi="Times New Roman"/>
          <w:color w:val="000000" w:themeColor="text1"/>
          <w:spacing w:val="-4"/>
          <w:sz w:val="28"/>
          <w:szCs w:val="28"/>
          <w:highlight w:val="white"/>
        </w:rPr>
        <w:t xml:space="preserve">, остановиться лицом к зрителю, потянуться вверх, </w:t>
      </w:r>
      <w:r w:rsidR="00D42CAA" w:rsidRPr="00117150">
        <w:rPr>
          <w:rFonts w:ascii="Times New Roman" w:hAnsi="Times New Roman"/>
          <w:color w:val="000000" w:themeColor="text1"/>
          <w:spacing w:val="-4"/>
          <w:sz w:val="28"/>
          <w:szCs w:val="28"/>
          <w:highlight w:val="white"/>
        </w:rPr>
        <w:t>«</w:t>
      </w:r>
      <w:r w:rsidRPr="00117150">
        <w:rPr>
          <w:rFonts w:ascii="Times New Roman" w:hAnsi="Times New Roman"/>
          <w:color w:val="000000" w:themeColor="text1"/>
          <w:spacing w:val="-4"/>
          <w:sz w:val="28"/>
          <w:szCs w:val="28"/>
          <w:highlight w:val="white"/>
        </w:rPr>
        <w:t>сбросить корпус</w:t>
      </w:r>
      <w:r w:rsidR="00D42CAA" w:rsidRPr="00117150">
        <w:rPr>
          <w:rFonts w:ascii="Times New Roman" w:hAnsi="Times New Roman"/>
          <w:color w:val="000000" w:themeColor="text1"/>
          <w:spacing w:val="-4"/>
          <w:sz w:val="28"/>
          <w:szCs w:val="28"/>
          <w:highlight w:val="white"/>
        </w:rPr>
        <w:t>»</w:t>
      </w:r>
      <w:r w:rsidRPr="00117150">
        <w:rPr>
          <w:rFonts w:ascii="Times New Roman" w:hAnsi="Times New Roman"/>
          <w:color w:val="000000" w:themeColor="text1"/>
          <w:spacing w:val="-4"/>
          <w:sz w:val="28"/>
          <w:szCs w:val="28"/>
          <w:highlight w:val="white"/>
        </w:rPr>
        <w:t>, медленно подняться</w:t>
      </w:r>
      <w:r w:rsidR="009669BC" w:rsidRPr="00117150">
        <w:rPr>
          <w:rFonts w:ascii="Times New Roman" w:hAnsi="Times New Roman"/>
          <w:color w:val="000000" w:themeColor="text1"/>
          <w:spacing w:val="-4"/>
          <w:sz w:val="28"/>
          <w:szCs w:val="28"/>
          <w:highlight w:val="white"/>
        </w:rPr>
        <w:t xml:space="preserve">, выполнить в однообразные движения руками. </w:t>
      </w: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highlight w:val="white"/>
        </w:rPr>
      </w:pPr>
      <w:r w:rsidRPr="00117150">
        <w:rPr>
          <w:rFonts w:ascii="Times New Roman" w:hAnsi="Times New Roman"/>
          <w:color w:val="000000" w:themeColor="text1"/>
          <w:spacing w:val="-4"/>
          <w:sz w:val="28"/>
          <w:szCs w:val="28"/>
          <w:highlight w:val="white"/>
        </w:rPr>
        <w:t xml:space="preserve">D2, D3, D4 и D5 стоят в разных позах. </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lastRenderedPageBreak/>
        <w:drawing>
          <wp:inline distT="0" distB="0" distL="0" distR="0" wp14:anchorId="22E5B0BF" wp14:editId="60BA64BA">
            <wp:extent cx="3333600" cy="19152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cstate="hqprint">
                      <a:extLst>
                        <a:ext uri="{28A0092B-C50C-407E-A947-70E740481C1C}">
                          <a14:useLocalDpi xmlns:a14="http://schemas.microsoft.com/office/drawing/2010/main"/>
                        </a:ext>
                      </a:extLst>
                    </a:blip>
                    <a:srcRect/>
                    <a:stretch/>
                  </pic:blipFill>
                  <pic:spPr>
                    <a:xfrm>
                      <a:off x="0" y="0"/>
                      <a:ext cx="3333600" cy="1915200"/>
                    </a:xfrm>
                    <a:prstGeom prst="rect">
                      <a:avLst/>
                    </a:prstGeom>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3 – Фигура 2</w:t>
      </w:r>
    </w:p>
    <w:p w:rsidR="00AC37C8" w:rsidRPr="00117150" w:rsidRDefault="00AC37C8" w:rsidP="00341ED6">
      <w:pPr>
        <w:spacing w:after="0" w:line="240" w:lineRule="auto"/>
        <w:contextualSpacing/>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D1 рисует восьмерку над стопой, открывает ногу на 90 градусов или выше, с опусканием ноги </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сбрасывает корпус</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 xml:space="preserve">, повторяет все с другой ноги, </w:t>
      </w:r>
      <w:proofErr w:type="spellStart"/>
      <w:r w:rsidRPr="00117150">
        <w:rPr>
          <w:rFonts w:ascii="Times New Roman" w:hAnsi="Times New Roman"/>
          <w:color w:val="000000" w:themeColor="text1"/>
          <w:spacing w:val="-4"/>
          <w:sz w:val="28"/>
          <w:szCs w:val="28"/>
        </w:rPr>
        <w:t>dégagé</w:t>
      </w:r>
      <w:proofErr w:type="spellEnd"/>
      <w:r w:rsidRPr="00117150">
        <w:rPr>
          <w:rFonts w:ascii="Times New Roman" w:hAnsi="Times New Roman"/>
          <w:color w:val="000000" w:themeColor="text1"/>
          <w:spacing w:val="-4"/>
          <w:sz w:val="28"/>
          <w:szCs w:val="28"/>
        </w:rPr>
        <w:t xml:space="preserve"> с правой ноги, руки открываются через верх. </w:t>
      </w:r>
      <w:r w:rsidR="000E4547" w:rsidRPr="00117150">
        <w:rPr>
          <w:rFonts w:ascii="Times New Roman" w:hAnsi="Times New Roman"/>
          <w:color w:val="000000" w:themeColor="text1"/>
          <w:spacing w:val="-4"/>
          <w:sz w:val="28"/>
          <w:szCs w:val="28"/>
        </w:rPr>
        <w:t>D1 делает</w:t>
      </w:r>
      <w:r w:rsidRPr="00117150">
        <w:rPr>
          <w:rFonts w:ascii="Times New Roman" w:hAnsi="Times New Roman"/>
          <w:color w:val="000000" w:themeColor="text1"/>
          <w:spacing w:val="-4"/>
          <w:sz w:val="28"/>
          <w:szCs w:val="28"/>
        </w:rPr>
        <w:t xml:space="preserve"> перекат через левую ногу в сторону, встает на колено, тянется за руками, встает, сдвигается в центр, </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сбрасывает корпус</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 xml:space="preserve">. D1 стоит посередине круга, тянется на зрителя. </w:t>
      </w: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highlight w:val="white"/>
        </w:rPr>
      </w:pPr>
      <w:r w:rsidRPr="00117150">
        <w:rPr>
          <w:rFonts w:ascii="Times New Roman" w:hAnsi="Times New Roman"/>
          <w:color w:val="000000" w:themeColor="text1"/>
          <w:spacing w:val="-4"/>
          <w:sz w:val="28"/>
          <w:szCs w:val="28"/>
        </w:rPr>
        <w:t xml:space="preserve">D2, D3, D4 и D5 начинают выполнять движения с этой фигуры. </w:t>
      </w:r>
      <w:proofErr w:type="spellStart"/>
      <w:r w:rsidRPr="00117150">
        <w:rPr>
          <w:rFonts w:ascii="Times New Roman" w:hAnsi="Times New Roman"/>
          <w:color w:val="000000" w:themeColor="text1"/>
          <w:spacing w:val="-4"/>
          <w:sz w:val="28"/>
          <w:szCs w:val="28"/>
          <w:highlight w:val="white"/>
        </w:rPr>
        <w:t>Rond</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de</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jambe</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par</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terre</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en</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dehors</w:t>
      </w:r>
      <w:proofErr w:type="spellEnd"/>
      <w:r w:rsidRPr="00117150">
        <w:rPr>
          <w:rFonts w:ascii="Times New Roman" w:hAnsi="Times New Roman"/>
          <w:color w:val="000000" w:themeColor="text1"/>
          <w:spacing w:val="-4"/>
          <w:sz w:val="28"/>
          <w:szCs w:val="28"/>
          <w:highlight w:val="white"/>
        </w:rPr>
        <w:t xml:space="preserve"> с левой ноги, в этот момент руки поднимаются вперед, опускаются вниз, то же следует повторить с другой ноги. Далее идет поза, исполняемая боком к центру: наступить на правую ногу, левая нога поднимается к колену, одна рука находится наверху, другая в стороне, поворот через правое плечо. Затем происходит смена мест исполнителей с помощью </w:t>
      </w:r>
      <w:proofErr w:type="spellStart"/>
      <w:r w:rsidRPr="00117150">
        <w:rPr>
          <w:rFonts w:ascii="Times New Roman" w:hAnsi="Times New Roman"/>
          <w:color w:val="000000" w:themeColor="text1"/>
          <w:spacing w:val="-4"/>
          <w:sz w:val="28"/>
          <w:szCs w:val="28"/>
          <w:highlight w:val="white"/>
        </w:rPr>
        <w:t>chainés</w:t>
      </w:r>
      <w:proofErr w:type="spellEnd"/>
      <w:r w:rsidRPr="00117150">
        <w:rPr>
          <w:rFonts w:ascii="Times New Roman" w:hAnsi="Times New Roman"/>
          <w:color w:val="000000" w:themeColor="text1"/>
          <w:spacing w:val="-4"/>
          <w:sz w:val="28"/>
          <w:szCs w:val="28"/>
          <w:highlight w:val="white"/>
        </w:rPr>
        <w:t xml:space="preserve"> в правую сторону. </w:t>
      </w:r>
      <w:r w:rsidR="00117150">
        <w:rPr>
          <w:rFonts w:ascii="Times New Roman" w:hAnsi="Times New Roman"/>
          <w:color w:val="000000" w:themeColor="text1"/>
          <w:spacing w:val="-4"/>
          <w:sz w:val="28"/>
          <w:szCs w:val="28"/>
          <w:highlight w:val="white"/>
        </w:rPr>
        <w:t>Н</w:t>
      </w:r>
      <w:r w:rsidRPr="00117150">
        <w:rPr>
          <w:rFonts w:ascii="Times New Roman" w:hAnsi="Times New Roman"/>
          <w:color w:val="000000" w:themeColor="text1"/>
          <w:spacing w:val="-4"/>
          <w:sz w:val="28"/>
          <w:szCs w:val="28"/>
          <w:highlight w:val="white"/>
        </w:rPr>
        <w:t xml:space="preserve">ога </w:t>
      </w:r>
      <w:r w:rsidR="00117150">
        <w:rPr>
          <w:rFonts w:ascii="Times New Roman" w:hAnsi="Times New Roman"/>
          <w:color w:val="000000" w:themeColor="text1"/>
          <w:spacing w:val="-4"/>
          <w:sz w:val="28"/>
          <w:szCs w:val="28"/>
          <w:highlight w:val="white"/>
        </w:rPr>
        <w:t xml:space="preserve">исполнителей </w:t>
      </w:r>
      <w:r w:rsidRPr="00117150">
        <w:rPr>
          <w:rFonts w:ascii="Times New Roman" w:hAnsi="Times New Roman"/>
          <w:color w:val="000000" w:themeColor="text1"/>
          <w:spacing w:val="-4"/>
          <w:sz w:val="28"/>
          <w:szCs w:val="28"/>
          <w:highlight w:val="white"/>
        </w:rPr>
        <w:t xml:space="preserve">открывается приемом </w:t>
      </w:r>
      <w:proofErr w:type="spellStart"/>
      <w:r w:rsidRPr="00117150">
        <w:rPr>
          <w:rFonts w:ascii="Times New Roman" w:hAnsi="Times New Roman"/>
          <w:color w:val="000000" w:themeColor="text1"/>
          <w:spacing w:val="-4"/>
          <w:sz w:val="28"/>
          <w:szCs w:val="28"/>
          <w:highlight w:val="white"/>
        </w:rPr>
        <w:t>battement</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developpe</w:t>
      </w:r>
      <w:proofErr w:type="spellEnd"/>
      <w:r w:rsidRPr="00117150">
        <w:rPr>
          <w:rFonts w:ascii="Times New Roman" w:hAnsi="Times New Roman"/>
          <w:color w:val="000000" w:themeColor="text1"/>
          <w:spacing w:val="-4"/>
          <w:sz w:val="28"/>
          <w:szCs w:val="28"/>
          <w:highlight w:val="white"/>
        </w:rPr>
        <w:t>, исполнители бегом перемещаются на другие места, делается плавный сброс корпуса</w:t>
      </w:r>
      <w:r w:rsidR="00117150">
        <w:rPr>
          <w:rFonts w:ascii="Times New Roman" w:hAnsi="Times New Roman"/>
          <w:color w:val="000000" w:themeColor="text1"/>
          <w:spacing w:val="-4"/>
          <w:sz w:val="28"/>
          <w:szCs w:val="28"/>
          <w:highlight w:val="white"/>
        </w:rPr>
        <w:t>. И</w:t>
      </w:r>
      <w:r w:rsidRPr="00117150">
        <w:rPr>
          <w:rFonts w:ascii="Times New Roman" w:hAnsi="Times New Roman"/>
          <w:color w:val="000000" w:themeColor="text1"/>
          <w:spacing w:val="-4"/>
          <w:sz w:val="28"/>
          <w:szCs w:val="28"/>
          <w:highlight w:val="white"/>
        </w:rPr>
        <w:t xml:space="preserve">сполнители подбегают к D1, образуя круг, круговое </w:t>
      </w:r>
      <w:proofErr w:type="spellStart"/>
      <w:r w:rsidRPr="00117150">
        <w:rPr>
          <w:rFonts w:ascii="Times New Roman" w:hAnsi="Times New Roman"/>
          <w:color w:val="000000" w:themeColor="text1"/>
          <w:spacing w:val="-4"/>
          <w:sz w:val="28"/>
          <w:szCs w:val="28"/>
          <w:highlight w:val="white"/>
        </w:rPr>
        <w:t>port</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de</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bras</w:t>
      </w:r>
      <w:proofErr w:type="spellEnd"/>
      <w:r w:rsidRPr="00117150">
        <w:rPr>
          <w:rFonts w:ascii="Times New Roman" w:hAnsi="Times New Roman"/>
          <w:color w:val="000000" w:themeColor="text1"/>
          <w:spacing w:val="-4"/>
          <w:sz w:val="28"/>
          <w:szCs w:val="28"/>
          <w:highlight w:val="white"/>
        </w:rPr>
        <w:t xml:space="preserve">. </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inline distT="0" distB="0" distL="0" distR="0" wp14:anchorId="69B72F80" wp14:editId="33A62BF9">
            <wp:extent cx="3502800" cy="19800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cstate="hqprint">
                      <a:extLst>
                        <a:ext uri="{28A0092B-C50C-407E-A947-70E740481C1C}">
                          <a14:useLocalDpi xmlns:a14="http://schemas.microsoft.com/office/drawing/2010/main"/>
                        </a:ext>
                      </a:extLst>
                    </a:blip>
                    <a:srcRect/>
                    <a:stretch/>
                  </pic:blipFill>
                  <pic:spPr>
                    <a:xfrm>
                      <a:off x="0" y="0"/>
                      <a:ext cx="3502800" cy="1980000"/>
                    </a:xfrm>
                    <a:prstGeom prst="rect">
                      <a:avLst/>
                    </a:prstGeom>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4 – Фигура 3</w:t>
      </w:r>
    </w:p>
    <w:p w:rsidR="00AC37C8" w:rsidRPr="00117150" w:rsidRDefault="00AC37C8" w:rsidP="00341ED6">
      <w:pPr>
        <w:spacing w:after="0" w:line="240" w:lineRule="auto"/>
        <w:contextualSpacing/>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D2, D3, D4 и D5 разбегаются по разным углам зала. Делается акцент с помощью конечной позы. Она обращена на </w:t>
      </w:r>
      <w:r w:rsidR="00D0496A" w:rsidRPr="00117150">
        <w:rPr>
          <w:rFonts w:ascii="Times New Roman" w:hAnsi="Times New Roman"/>
          <w:color w:val="000000" w:themeColor="text1"/>
          <w:spacing w:val="-4"/>
          <w:sz w:val="28"/>
          <w:szCs w:val="28"/>
        </w:rPr>
        <w:t>D1</w:t>
      </w:r>
      <w:r w:rsidRPr="00117150">
        <w:rPr>
          <w:rFonts w:ascii="Times New Roman" w:hAnsi="Times New Roman"/>
          <w:color w:val="000000" w:themeColor="text1"/>
          <w:spacing w:val="-4"/>
          <w:sz w:val="28"/>
          <w:szCs w:val="28"/>
        </w:rPr>
        <w:t xml:space="preserve">. D1 падает через подъем правой ноги. Все это происходит на сильный удар в музыке. </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lastRenderedPageBreak/>
        <w:drawing>
          <wp:inline distT="0" distB="0" distL="0" distR="0" wp14:anchorId="08F1CD92" wp14:editId="3F6812E9">
            <wp:extent cx="3351600" cy="1922399"/>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cstate="hqprint">
                      <a:extLst>
                        <a:ext uri="{28A0092B-C50C-407E-A947-70E740481C1C}">
                          <a14:useLocalDpi xmlns:a14="http://schemas.microsoft.com/office/drawing/2010/main"/>
                        </a:ext>
                      </a:extLst>
                    </a:blip>
                    <a:srcRect/>
                    <a:stretch/>
                  </pic:blipFill>
                  <pic:spPr>
                    <a:xfrm>
                      <a:off x="0" y="0"/>
                      <a:ext cx="3351600" cy="1922399"/>
                    </a:xfrm>
                    <a:prstGeom prst="rect">
                      <a:avLst/>
                    </a:prstGeom>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5 – Фигура 4</w:t>
      </w:r>
    </w:p>
    <w:p w:rsidR="00D0496A" w:rsidRPr="00117150" w:rsidRDefault="00D0496A" w:rsidP="00341ED6">
      <w:pPr>
        <w:spacing w:after="0" w:line="240" w:lineRule="auto"/>
        <w:ind w:firstLine="709"/>
        <w:contextualSpacing/>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Конечная фигура после перемещения исполнителей в фигуре 3.</w:t>
      </w:r>
    </w:p>
    <w:p w:rsidR="00AC37C8" w:rsidRPr="00117150" w:rsidRDefault="00CC54BD"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anchor distT="0" distB="0" distL="114300" distR="114300" simplePos="0" relativeHeight="251662848" behindDoc="0" locked="0" layoutInCell="1" allowOverlap="1">
            <wp:simplePos x="0" y="0"/>
            <wp:positionH relativeFrom="column">
              <wp:posOffset>1313815</wp:posOffset>
            </wp:positionH>
            <wp:positionV relativeFrom="paragraph">
              <wp:posOffset>634</wp:posOffset>
            </wp:positionV>
            <wp:extent cx="3333607" cy="1897775"/>
            <wp:effectExtent l="0" t="0" r="635" b="762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5021" cy="1898580"/>
                    </a:xfrm>
                    <a:prstGeom prst="rect">
                      <a:avLst/>
                    </a:prstGeom>
                  </pic:spPr>
                </pic:pic>
              </a:graphicData>
            </a:graphic>
            <wp14:sizeRelH relativeFrom="margin">
              <wp14:pctWidth>0</wp14:pctWidth>
            </wp14:sizeRelH>
            <wp14:sizeRelV relativeFrom="margin">
              <wp14:pctHeight>0</wp14:pctHeight>
            </wp14:sizeRelV>
          </wp:anchor>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6 – Фигура 5</w:t>
      </w:r>
    </w:p>
    <w:p w:rsidR="00E6370A" w:rsidRPr="00117150" w:rsidRDefault="00E6370A"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D1 и D2 начинают исполнять </w:t>
      </w:r>
      <w:r w:rsidR="00655738" w:rsidRPr="00117150">
        <w:rPr>
          <w:rFonts w:ascii="Times New Roman" w:hAnsi="Times New Roman"/>
          <w:color w:val="000000" w:themeColor="text1"/>
          <w:spacing w:val="-4"/>
          <w:sz w:val="28"/>
          <w:szCs w:val="28"/>
        </w:rPr>
        <w:t xml:space="preserve">парную комбинацию. D1 выполняет круговые движения руками, затем </w:t>
      </w:r>
      <w:r w:rsidR="008071E1" w:rsidRPr="00117150">
        <w:rPr>
          <w:rFonts w:ascii="Times New Roman" w:hAnsi="Times New Roman"/>
          <w:color w:val="000000" w:themeColor="text1"/>
          <w:spacing w:val="-4"/>
          <w:sz w:val="28"/>
          <w:szCs w:val="28"/>
        </w:rPr>
        <w:t>раскрывает правую ногу</w:t>
      </w:r>
      <w:r w:rsidR="005E2FBB" w:rsidRPr="00117150">
        <w:rPr>
          <w:rFonts w:ascii="Times New Roman" w:hAnsi="Times New Roman"/>
          <w:color w:val="000000" w:themeColor="text1"/>
          <w:spacing w:val="-4"/>
          <w:sz w:val="28"/>
          <w:szCs w:val="28"/>
        </w:rPr>
        <w:t>, по</w:t>
      </w:r>
      <w:r w:rsidR="00BF1A73" w:rsidRPr="00117150">
        <w:rPr>
          <w:rFonts w:ascii="Times New Roman" w:hAnsi="Times New Roman"/>
          <w:color w:val="000000" w:themeColor="text1"/>
          <w:spacing w:val="-4"/>
          <w:sz w:val="28"/>
          <w:szCs w:val="28"/>
        </w:rPr>
        <w:t xml:space="preserve">том </w:t>
      </w:r>
      <w:r w:rsidR="005E2FBB" w:rsidRPr="00117150">
        <w:rPr>
          <w:rFonts w:ascii="Times New Roman" w:hAnsi="Times New Roman"/>
          <w:color w:val="000000" w:themeColor="text1"/>
          <w:spacing w:val="-4"/>
          <w:sz w:val="28"/>
          <w:szCs w:val="28"/>
        </w:rPr>
        <w:t xml:space="preserve">садится лицом к другому исполнителю. </w:t>
      </w:r>
      <w:r w:rsidR="000C246F" w:rsidRPr="00117150">
        <w:rPr>
          <w:rFonts w:ascii="Times New Roman" w:hAnsi="Times New Roman"/>
          <w:color w:val="000000" w:themeColor="text1"/>
          <w:spacing w:val="-4"/>
          <w:sz w:val="28"/>
          <w:szCs w:val="28"/>
        </w:rPr>
        <w:t xml:space="preserve">Далее </w:t>
      </w:r>
      <w:r w:rsidR="000E4547" w:rsidRPr="00117150">
        <w:rPr>
          <w:rFonts w:ascii="Times New Roman" w:hAnsi="Times New Roman"/>
          <w:color w:val="000000" w:themeColor="text1"/>
          <w:spacing w:val="-4"/>
          <w:sz w:val="28"/>
          <w:szCs w:val="28"/>
        </w:rPr>
        <w:t>D1</w:t>
      </w:r>
      <w:r w:rsidR="000C246F" w:rsidRPr="00117150">
        <w:rPr>
          <w:rFonts w:ascii="Times New Roman" w:hAnsi="Times New Roman"/>
          <w:color w:val="000000" w:themeColor="text1"/>
          <w:spacing w:val="-4"/>
          <w:sz w:val="28"/>
          <w:szCs w:val="28"/>
        </w:rPr>
        <w:t xml:space="preserve"> </w:t>
      </w:r>
      <w:r w:rsidR="00BF1A73" w:rsidRPr="00117150">
        <w:rPr>
          <w:rFonts w:ascii="Times New Roman" w:hAnsi="Times New Roman"/>
          <w:color w:val="000000" w:themeColor="text1"/>
          <w:spacing w:val="-4"/>
          <w:sz w:val="28"/>
          <w:szCs w:val="28"/>
        </w:rPr>
        <w:t>делает прогиб корпуса назад, после чего выпрямляется корпус,</w:t>
      </w:r>
      <w:r w:rsidR="000B35EA" w:rsidRPr="00117150">
        <w:rPr>
          <w:rFonts w:ascii="Times New Roman" w:hAnsi="Times New Roman"/>
          <w:color w:val="000000" w:themeColor="text1"/>
          <w:spacing w:val="-4"/>
          <w:sz w:val="28"/>
          <w:szCs w:val="28"/>
        </w:rPr>
        <w:t xml:space="preserve"> при этом движение начинается с по</w:t>
      </w:r>
      <w:r w:rsidR="00EF7A3C" w:rsidRPr="00117150">
        <w:rPr>
          <w:rFonts w:ascii="Times New Roman" w:hAnsi="Times New Roman"/>
          <w:color w:val="000000" w:themeColor="text1"/>
          <w:spacing w:val="-4"/>
          <w:sz w:val="28"/>
          <w:szCs w:val="28"/>
        </w:rPr>
        <w:t>д</w:t>
      </w:r>
      <w:r w:rsidR="000B35EA" w:rsidRPr="00117150">
        <w:rPr>
          <w:rFonts w:ascii="Times New Roman" w:hAnsi="Times New Roman"/>
          <w:color w:val="000000" w:themeColor="text1"/>
          <w:spacing w:val="-4"/>
          <w:sz w:val="28"/>
          <w:szCs w:val="28"/>
        </w:rPr>
        <w:t>нимания грудной клетки</w:t>
      </w:r>
      <w:r w:rsidR="00710CD6" w:rsidRPr="00117150">
        <w:rPr>
          <w:rFonts w:ascii="Times New Roman" w:hAnsi="Times New Roman"/>
          <w:color w:val="000000" w:themeColor="text1"/>
          <w:spacing w:val="-4"/>
          <w:sz w:val="28"/>
          <w:szCs w:val="28"/>
        </w:rPr>
        <w:t xml:space="preserve">. </w:t>
      </w:r>
      <w:r w:rsidR="009C2282" w:rsidRPr="00117150">
        <w:rPr>
          <w:rFonts w:ascii="Times New Roman" w:hAnsi="Times New Roman"/>
          <w:color w:val="000000" w:themeColor="text1"/>
          <w:spacing w:val="-4"/>
          <w:sz w:val="28"/>
          <w:szCs w:val="28"/>
        </w:rPr>
        <w:t>Потом встает через колено и становится напротив другого танцовщика.</w:t>
      </w:r>
    </w:p>
    <w:p w:rsidR="009C2282" w:rsidRPr="00117150" w:rsidRDefault="009C2282"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В это время D2</w:t>
      </w:r>
      <w:r w:rsidR="00C22239" w:rsidRPr="00117150">
        <w:rPr>
          <w:rFonts w:ascii="Times New Roman" w:hAnsi="Times New Roman"/>
          <w:color w:val="000000" w:themeColor="text1"/>
          <w:spacing w:val="-4"/>
          <w:sz w:val="28"/>
          <w:szCs w:val="28"/>
        </w:rPr>
        <w:t xml:space="preserve"> исполняет падение через подъем, перекат к </w:t>
      </w:r>
      <w:r w:rsidR="000E4547" w:rsidRPr="00117150">
        <w:rPr>
          <w:rFonts w:ascii="Times New Roman" w:hAnsi="Times New Roman"/>
          <w:color w:val="000000" w:themeColor="text1"/>
          <w:spacing w:val="-4"/>
          <w:sz w:val="28"/>
          <w:szCs w:val="28"/>
        </w:rPr>
        <w:t>D1</w:t>
      </w:r>
      <w:r w:rsidR="00233FBA" w:rsidRPr="00117150">
        <w:rPr>
          <w:rFonts w:ascii="Times New Roman" w:hAnsi="Times New Roman"/>
          <w:color w:val="000000" w:themeColor="text1"/>
          <w:spacing w:val="-4"/>
          <w:sz w:val="28"/>
          <w:szCs w:val="28"/>
        </w:rPr>
        <w:t xml:space="preserve">. </w:t>
      </w:r>
      <w:r w:rsidR="007C67D3" w:rsidRPr="00117150">
        <w:rPr>
          <w:rFonts w:ascii="Times New Roman" w:hAnsi="Times New Roman"/>
          <w:color w:val="000000" w:themeColor="text1"/>
          <w:spacing w:val="-4"/>
          <w:sz w:val="28"/>
          <w:szCs w:val="28"/>
        </w:rPr>
        <w:t>Далее протягивает руку впер</w:t>
      </w:r>
      <w:r w:rsidR="00D0496A" w:rsidRPr="00117150">
        <w:rPr>
          <w:rFonts w:ascii="Times New Roman" w:hAnsi="Times New Roman"/>
          <w:color w:val="000000" w:themeColor="text1"/>
          <w:spacing w:val="-4"/>
          <w:sz w:val="28"/>
          <w:szCs w:val="28"/>
        </w:rPr>
        <w:t>е</w:t>
      </w:r>
      <w:r w:rsidR="007C67D3" w:rsidRPr="00117150">
        <w:rPr>
          <w:rFonts w:ascii="Times New Roman" w:hAnsi="Times New Roman"/>
          <w:color w:val="000000" w:themeColor="text1"/>
          <w:spacing w:val="-4"/>
          <w:sz w:val="28"/>
          <w:szCs w:val="28"/>
        </w:rPr>
        <w:t xml:space="preserve">д, делая вид что «тащит» ее </w:t>
      </w:r>
      <w:r w:rsidR="002C5731" w:rsidRPr="00117150">
        <w:rPr>
          <w:rFonts w:ascii="Times New Roman" w:hAnsi="Times New Roman"/>
          <w:color w:val="000000" w:themeColor="text1"/>
          <w:spacing w:val="-4"/>
          <w:sz w:val="28"/>
          <w:szCs w:val="28"/>
        </w:rPr>
        <w:t>к себе, после чего встает через колено и становится сзади не</w:t>
      </w:r>
      <w:r w:rsidR="00D0496A" w:rsidRPr="00117150">
        <w:rPr>
          <w:rFonts w:ascii="Times New Roman" w:hAnsi="Times New Roman"/>
          <w:color w:val="000000" w:themeColor="text1"/>
          <w:spacing w:val="-4"/>
          <w:sz w:val="28"/>
          <w:szCs w:val="28"/>
        </w:rPr>
        <w:t>е</w:t>
      </w:r>
      <w:r w:rsidR="002C5731" w:rsidRPr="00117150">
        <w:rPr>
          <w:rFonts w:ascii="Times New Roman" w:hAnsi="Times New Roman"/>
          <w:color w:val="000000" w:themeColor="text1"/>
          <w:spacing w:val="-4"/>
          <w:sz w:val="28"/>
          <w:szCs w:val="28"/>
        </w:rPr>
        <w:t>.</w:t>
      </w: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D3, D4 и D5 с помощью </w:t>
      </w:r>
      <w:proofErr w:type="spellStart"/>
      <w:r w:rsidRPr="00117150">
        <w:rPr>
          <w:rFonts w:ascii="Times New Roman" w:hAnsi="Times New Roman"/>
          <w:color w:val="000000" w:themeColor="text1"/>
          <w:spacing w:val="-4"/>
          <w:sz w:val="28"/>
          <w:szCs w:val="28"/>
        </w:rPr>
        <w:t>chainés</w:t>
      </w:r>
      <w:proofErr w:type="spellEnd"/>
      <w:r w:rsidRPr="00117150">
        <w:rPr>
          <w:rFonts w:ascii="Times New Roman" w:hAnsi="Times New Roman"/>
          <w:color w:val="000000" w:themeColor="text1"/>
          <w:spacing w:val="-4"/>
          <w:sz w:val="28"/>
          <w:szCs w:val="28"/>
        </w:rPr>
        <w:t xml:space="preserve"> </w:t>
      </w:r>
      <w:r w:rsidR="009462EB" w:rsidRPr="00117150">
        <w:rPr>
          <w:rFonts w:ascii="Times New Roman" w:hAnsi="Times New Roman"/>
          <w:color w:val="000000" w:themeColor="text1"/>
          <w:spacing w:val="-4"/>
          <w:sz w:val="28"/>
          <w:szCs w:val="28"/>
        </w:rPr>
        <w:t>меняются местами</w:t>
      </w:r>
      <w:r w:rsidRPr="00117150">
        <w:rPr>
          <w:rFonts w:ascii="Times New Roman" w:hAnsi="Times New Roman"/>
          <w:color w:val="000000" w:themeColor="text1"/>
          <w:spacing w:val="-4"/>
          <w:sz w:val="28"/>
          <w:szCs w:val="28"/>
        </w:rPr>
        <w:t xml:space="preserve">, руки расположены за спиной. </w:t>
      </w:r>
      <w:r w:rsidR="00D0496A" w:rsidRPr="00117150">
        <w:rPr>
          <w:rFonts w:ascii="Times New Roman" w:hAnsi="Times New Roman"/>
          <w:color w:val="000000" w:themeColor="text1"/>
          <w:spacing w:val="-4"/>
          <w:sz w:val="28"/>
          <w:szCs w:val="28"/>
        </w:rPr>
        <w:t xml:space="preserve">D3, D4 и D5 </w:t>
      </w:r>
      <w:r w:rsidRPr="00117150">
        <w:rPr>
          <w:rFonts w:ascii="Times New Roman" w:hAnsi="Times New Roman"/>
          <w:color w:val="000000" w:themeColor="text1"/>
          <w:spacing w:val="-4"/>
          <w:sz w:val="28"/>
          <w:szCs w:val="28"/>
        </w:rPr>
        <w:t xml:space="preserve">останавливаются лицом </w:t>
      </w:r>
      <w:r w:rsidR="009462EB" w:rsidRPr="00117150">
        <w:rPr>
          <w:rFonts w:ascii="Times New Roman" w:hAnsi="Times New Roman"/>
          <w:color w:val="000000" w:themeColor="text1"/>
          <w:spacing w:val="-4"/>
          <w:sz w:val="28"/>
          <w:szCs w:val="28"/>
        </w:rPr>
        <w:t>к центру</w:t>
      </w:r>
      <w:r w:rsidRPr="00117150">
        <w:rPr>
          <w:rFonts w:ascii="Times New Roman" w:hAnsi="Times New Roman"/>
          <w:color w:val="000000" w:themeColor="text1"/>
          <w:spacing w:val="-4"/>
          <w:sz w:val="28"/>
          <w:szCs w:val="28"/>
        </w:rPr>
        <w:t xml:space="preserve">. Далее вес тела переносится на правую ногу, правой рукой делается круг к себе, она опускается вниз. D2, D3, D4 и D5 садятся на пол. </w:t>
      </w:r>
    </w:p>
    <w:p w:rsidR="00AC37C8" w:rsidRPr="00117150" w:rsidRDefault="0019009B"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lastRenderedPageBreak/>
        <w:drawing>
          <wp:anchor distT="0" distB="0" distL="114300" distR="114300" simplePos="0" relativeHeight="251663872" behindDoc="0" locked="0" layoutInCell="1" allowOverlap="1">
            <wp:simplePos x="0" y="0"/>
            <wp:positionH relativeFrom="column">
              <wp:posOffset>1275080</wp:posOffset>
            </wp:positionH>
            <wp:positionV relativeFrom="paragraph">
              <wp:posOffset>95885</wp:posOffset>
            </wp:positionV>
            <wp:extent cx="3331845" cy="1834515"/>
            <wp:effectExtent l="0" t="0" r="190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1845" cy="1834515"/>
                    </a:xfrm>
                    <a:prstGeom prst="rect">
                      <a:avLst/>
                    </a:prstGeom>
                  </pic:spPr>
                </pic:pic>
              </a:graphicData>
            </a:graphic>
            <wp14:sizeRelH relativeFrom="margin">
              <wp14:pctWidth>0</wp14:pctWidth>
            </wp14:sizeRelH>
            <wp14:sizeRelV relativeFrom="margin">
              <wp14:pctHeight>0</wp14:pctHeight>
            </wp14:sizeRelV>
          </wp:anchor>
        </w:drawing>
      </w:r>
      <w:r w:rsidR="00416320" w:rsidRPr="00117150">
        <w:rPr>
          <w:rFonts w:ascii="Times New Roman" w:hAnsi="Times New Roman"/>
          <w:color w:val="000000" w:themeColor="text1"/>
          <w:spacing w:val="-4"/>
          <w:sz w:val="28"/>
          <w:szCs w:val="28"/>
        </w:rPr>
        <w:t>Рисунок 7 – Фигура 6</w:t>
      </w:r>
    </w:p>
    <w:p w:rsidR="00D42CAA" w:rsidRPr="00117150" w:rsidRDefault="00D42CAA" w:rsidP="00341ED6">
      <w:pPr>
        <w:spacing w:after="0" w:line="240" w:lineRule="auto"/>
        <w:ind w:firstLine="709"/>
        <w:contextualSpacing/>
        <w:jc w:val="both"/>
        <w:rPr>
          <w:rFonts w:ascii="Times New Roman" w:hAnsi="Times New Roman"/>
          <w:color w:val="000000" w:themeColor="text1"/>
          <w:spacing w:val="-4"/>
          <w:sz w:val="28"/>
          <w:szCs w:val="28"/>
        </w:rPr>
      </w:pPr>
    </w:p>
    <w:p w:rsidR="00AC37C8" w:rsidRPr="00117150" w:rsidRDefault="005145A6" w:rsidP="00341ED6">
      <w:pPr>
        <w:spacing w:after="0" w:line="240" w:lineRule="auto"/>
        <w:ind w:firstLine="709"/>
        <w:contextualSpacing/>
        <w:jc w:val="both"/>
        <w:rPr>
          <w:rFonts w:ascii="Times New Roman" w:hAnsi="Times New Roman"/>
          <w:color w:val="000000" w:themeColor="text1"/>
          <w:spacing w:val="-4"/>
          <w:sz w:val="28"/>
          <w:szCs w:val="28"/>
          <w:highlight w:val="white"/>
        </w:rPr>
      </w:pPr>
      <w:r w:rsidRPr="00117150">
        <w:rPr>
          <w:rFonts w:ascii="Times New Roman" w:hAnsi="Times New Roman"/>
          <w:color w:val="000000" w:themeColor="text1"/>
          <w:spacing w:val="-4"/>
          <w:sz w:val="28"/>
          <w:szCs w:val="28"/>
        </w:rPr>
        <w:t xml:space="preserve">Движения происходят одновременно: D2 открывает руки в стороны, сначала в право, потом влево, при этом вес тела переходит то на одну, то на другую ногу. D1 исполняет «сброс корпуса» </w:t>
      </w:r>
      <w:r w:rsidR="00082590" w:rsidRPr="00117150">
        <w:rPr>
          <w:rFonts w:ascii="Times New Roman" w:hAnsi="Times New Roman"/>
          <w:color w:val="000000" w:themeColor="text1"/>
          <w:spacing w:val="-4"/>
          <w:sz w:val="28"/>
          <w:szCs w:val="28"/>
          <w:highlight w:val="white"/>
        </w:rPr>
        <w:t xml:space="preserve">по направлению </w:t>
      </w:r>
      <w:r w:rsidR="00E4353B" w:rsidRPr="00117150">
        <w:rPr>
          <w:rFonts w:ascii="Times New Roman" w:hAnsi="Times New Roman"/>
          <w:color w:val="000000" w:themeColor="text1"/>
          <w:spacing w:val="-4"/>
          <w:sz w:val="28"/>
          <w:szCs w:val="28"/>
          <w:highlight w:val="white"/>
        </w:rPr>
        <w:t xml:space="preserve">открывания руки D2. После чего </w:t>
      </w:r>
      <w:r w:rsidR="00316F9F" w:rsidRPr="00117150">
        <w:rPr>
          <w:rFonts w:ascii="Times New Roman" w:hAnsi="Times New Roman"/>
          <w:color w:val="000000" w:themeColor="text1"/>
          <w:spacing w:val="-4"/>
          <w:sz w:val="28"/>
          <w:szCs w:val="28"/>
          <w:highlight w:val="white"/>
        </w:rPr>
        <w:t xml:space="preserve">исполнители выполняют поворот </w:t>
      </w:r>
      <w:r w:rsidR="00D16E55" w:rsidRPr="00117150">
        <w:rPr>
          <w:rFonts w:ascii="Times New Roman" w:hAnsi="Times New Roman"/>
          <w:color w:val="000000" w:themeColor="text1"/>
          <w:spacing w:val="-4"/>
          <w:sz w:val="28"/>
          <w:szCs w:val="28"/>
          <w:highlight w:val="white"/>
        </w:rPr>
        <w:t>от центра с открытой в сторону ногой</w:t>
      </w:r>
      <w:r w:rsidR="002824C3" w:rsidRPr="00117150">
        <w:rPr>
          <w:rFonts w:ascii="Times New Roman" w:hAnsi="Times New Roman"/>
          <w:color w:val="000000" w:themeColor="text1"/>
          <w:spacing w:val="-4"/>
          <w:sz w:val="28"/>
          <w:szCs w:val="28"/>
          <w:highlight w:val="white"/>
        </w:rPr>
        <w:t>, далее наступить на не</w:t>
      </w:r>
      <w:r w:rsidR="00D0496A" w:rsidRPr="00117150">
        <w:rPr>
          <w:rFonts w:ascii="Times New Roman" w:hAnsi="Times New Roman"/>
          <w:color w:val="000000" w:themeColor="text1"/>
          <w:spacing w:val="-4"/>
          <w:sz w:val="28"/>
          <w:szCs w:val="28"/>
          <w:highlight w:val="white"/>
        </w:rPr>
        <w:t>е</w:t>
      </w:r>
      <w:r w:rsidR="002824C3" w:rsidRPr="00117150">
        <w:rPr>
          <w:rFonts w:ascii="Times New Roman" w:hAnsi="Times New Roman"/>
          <w:color w:val="000000" w:themeColor="text1"/>
          <w:spacing w:val="-4"/>
          <w:sz w:val="28"/>
          <w:szCs w:val="28"/>
          <w:highlight w:val="white"/>
        </w:rPr>
        <w:t>, поднять и согнуть в колене другую ногу, руки перед лицом согнуты в локтях</w:t>
      </w:r>
      <w:r w:rsidR="00F8336F" w:rsidRPr="00117150">
        <w:rPr>
          <w:rFonts w:ascii="Times New Roman" w:hAnsi="Times New Roman"/>
          <w:color w:val="000000" w:themeColor="text1"/>
          <w:spacing w:val="-4"/>
          <w:sz w:val="28"/>
          <w:szCs w:val="28"/>
          <w:highlight w:val="white"/>
        </w:rPr>
        <w:t>, поднятую ногу поставить назад.</w:t>
      </w:r>
      <w:r w:rsidR="00943F14" w:rsidRPr="00117150">
        <w:rPr>
          <w:rFonts w:ascii="Times New Roman" w:hAnsi="Times New Roman"/>
          <w:color w:val="000000" w:themeColor="text1"/>
          <w:spacing w:val="-4"/>
          <w:sz w:val="28"/>
          <w:szCs w:val="28"/>
          <w:highlight w:val="white"/>
        </w:rPr>
        <w:t xml:space="preserve"> Происходит поворот к центру, </w:t>
      </w:r>
      <w:r w:rsidR="007E60D1" w:rsidRPr="00117150">
        <w:rPr>
          <w:rFonts w:ascii="Times New Roman" w:hAnsi="Times New Roman"/>
          <w:color w:val="000000" w:themeColor="text1"/>
          <w:spacing w:val="-4"/>
          <w:sz w:val="28"/>
          <w:szCs w:val="28"/>
          <w:highlight w:val="white"/>
        </w:rPr>
        <w:t xml:space="preserve">D1 делает шаг накрест, </w:t>
      </w:r>
      <w:r w:rsidR="00BB2968" w:rsidRPr="00117150">
        <w:rPr>
          <w:rFonts w:ascii="Times New Roman" w:hAnsi="Times New Roman"/>
          <w:color w:val="000000" w:themeColor="text1"/>
          <w:spacing w:val="-4"/>
          <w:sz w:val="28"/>
          <w:szCs w:val="28"/>
          <w:highlight w:val="white"/>
        </w:rPr>
        <w:t xml:space="preserve">другая нога поднимается </w:t>
      </w:r>
      <w:r w:rsidR="0077451A" w:rsidRPr="00117150">
        <w:rPr>
          <w:rFonts w:ascii="Times New Roman" w:hAnsi="Times New Roman"/>
          <w:color w:val="000000" w:themeColor="text1"/>
          <w:spacing w:val="-4"/>
          <w:sz w:val="28"/>
          <w:szCs w:val="28"/>
          <w:highlight w:val="white"/>
        </w:rPr>
        <w:t>и ставится на пол, при этом бедро работает вместе с ногой, руки открываются через верх.</w:t>
      </w:r>
      <w:r w:rsidR="00160E76" w:rsidRPr="00117150">
        <w:rPr>
          <w:rFonts w:ascii="Times New Roman" w:hAnsi="Times New Roman"/>
          <w:color w:val="000000" w:themeColor="text1"/>
          <w:spacing w:val="-4"/>
          <w:sz w:val="28"/>
          <w:szCs w:val="28"/>
          <w:highlight w:val="white"/>
        </w:rPr>
        <w:t xml:space="preserve"> В </w:t>
      </w:r>
      <w:r w:rsidR="0011158A" w:rsidRPr="00117150">
        <w:rPr>
          <w:rFonts w:ascii="Times New Roman" w:hAnsi="Times New Roman"/>
          <w:color w:val="000000" w:themeColor="text1"/>
          <w:spacing w:val="-4"/>
          <w:sz w:val="28"/>
          <w:szCs w:val="28"/>
          <w:highlight w:val="white"/>
        </w:rPr>
        <w:t xml:space="preserve">это время </w:t>
      </w:r>
      <w:r w:rsidR="00160E76" w:rsidRPr="00117150">
        <w:rPr>
          <w:rFonts w:ascii="Times New Roman" w:hAnsi="Times New Roman"/>
          <w:color w:val="000000" w:themeColor="text1"/>
          <w:spacing w:val="-4"/>
          <w:sz w:val="28"/>
          <w:szCs w:val="28"/>
          <w:highlight w:val="white"/>
        </w:rPr>
        <w:t xml:space="preserve">D2 </w:t>
      </w:r>
      <w:r w:rsidR="002C7CA5" w:rsidRPr="00117150">
        <w:rPr>
          <w:rFonts w:ascii="Times New Roman" w:hAnsi="Times New Roman"/>
          <w:color w:val="000000" w:themeColor="text1"/>
          <w:spacing w:val="-4"/>
          <w:sz w:val="28"/>
          <w:szCs w:val="28"/>
          <w:highlight w:val="white"/>
        </w:rPr>
        <w:t xml:space="preserve">делает </w:t>
      </w:r>
      <w:r w:rsidR="00B108AB" w:rsidRPr="00117150">
        <w:rPr>
          <w:rFonts w:ascii="Times New Roman" w:hAnsi="Times New Roman"/>
          <w:color w:val="000000" w:themeColor="text1"/>
          <w:spacing w:val="-4"/>
          <w:sz w:val="28"/>
          <w:szCs w:val="28"/>
          <w:highlight w:val="white"/>
        </w:rPr>
        <w:t xml:space="preserve">наклон назад, при этом корпус повернут на зрителя, нога открыта назад. </w:t>
      </w: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highlight w:val="white"/>
        </w:rPr>
      </w:pPr>
      <w:r w:rsidRPr="00117150">
        <w:rPr>
          <w:rFonts w:ascii="Times New Roman" w:hAnsi="Times New Roman"/>
          <w:color w:val="000000" w:themeColor="text1"/>
          <w:spacing w:val="-4"/>
          <w:sz w:val="28"/>
          <w:szCs w:val="28"/>
          <w:highlight w:val="white"/>
        </w:rPr>
        <w:t xml:space="preserve">D2, D3, D4 и D5 исполняют комбинацию на полу. Они делают круг </w:t>
      </w:r>
      <w:r w:rsidR="00351CE5" w:rsidRPr="00117150">
        <w:rPr>
          <w:rFonts w:ascii="Times New Roman" w:hAnsi="Times New Roman"/>
          <w:color w:val="000000" w:themeColor="text1"/>
          <w:spacing w:val="-4"/>
          <w:sz w:val="28"/>
          <w:szCs w:val="28"/>
          <w:highlight w:val="white"/>
        </w:rPr>
        <w:t>прав</w:t>
      </w:r>
      <w:r w:rsidRPr="00117150">
        <w:rPr>
          <w:rFonts w:ascii="Times New Roman" w:hAnsi="Times New Roman"/>
          <w:color w:val="000000" w:themeColor="text1"/>
          <w:spacing w:val="-4"/>
          <w:sz w:val="28"/>
          <w:szCs w:val="28"/>
          <w:highlight w:val="white"/>
        </w:rPr>
        <w:t xml:space="preserve">ой ногой по полу, то же самое </w:t>
      </w:r>
      <w:r w:rsidR="00351CE5" w:rsidRPr="00117150">
        <w:rPr>
          <w:rFonts w:ascii="Times New Roman" w:hAnsi="Times New Roman"/>
          <w:color w:val="000000" w:themeColor="text1"/>
          <w:spacing w:val="-4"/>
          <w:sz w:val="28"/>
          <w:szCs w:val="28"/>
          <w:highlight w:val="white"/>
        </w:rPr>
        <w:t>левой</w:t>
      </w:r>
      <w:r w:rsidRPr="00117150">
        <w:rPr>
          <w:rFonts w:ascii="Times New Roman" w:hAnsi="Times New Roman"/>
          <w:color w:val="000000" w:themeColor="text1"/>
          <w:spacing w:val="-4"/>
          <w:sz w:val="28"/>
          <w:szCs w:val="28"/>
          <w:highlight w:val="white"/>
        </w:rPr>
        <w:t xml:space="preserve"> ногой. Далее выполняется круг по воздуху</w:t>
      </w:r>
      <w:r w:rsidR="001072D1" w:rsidRPr="00117150">
        <w:rPr>
          <w:rFonts w:ascii="Times New Roman" w:hAnsi="Times New Roman"/>
          <w:color w:val="000000" w:themeColor="text1"/>
          <w:spacing w:val="-4"/>
          <w:sz w:val="28"/>
          <w:szCs w:val="28"/>
          <w:highlight w:val="white"/>
        </w:rPr>
        <w:t xml:space="preserve">. </w:t>
      </w:r>
    </w:p>
    <w:p w:rsidR="00AC37C8" w:rsidRPr="00117150" w:rsidRDefault="00935B4D"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anchor distT="0" distB="0" distL="114300" distR="114300" simplePos="0" relativeHeight="251664896" behindDoc="0" locked="0" layoutInCell="1" allowOverlap="1">
            <wp:simplePos x="0" y="0"/>
            <wp:positionH relativeFrom="column">
              <wp:posOffset>1288415</wp:posOffset>
            </wp:positionH>
            <wp:positionV relativeFrom="paragraph">
              <wp:posOffset>0</wp:posOffset>
            </wp:positionV>
            <wp:extent cx="3210560" cy="1864360"/>
            <wp:effectExtent l="0" t="0" r="8890" b="254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0560" cy="1864360"/>
                    </a:xfrm>
                    <a:prstGeom prst="rect">
                      <a:avLst/>
                    </a:prstGeom>
                  </pic:spPr>
                </pic:pic>
              </a:graphicData>
            </a:graphic>
            <wp14:sizeRelH relativeFrom="margin">
              <wp14:pctWidth>0</wp14:pctWidth>
            </wp14:sizeRelH>
            <wp14:sizeRelV relativeFrom="margin">
              <wp14:pctHeight>0</wp14:pctHeight>
            </wp14:sizeRelV>
          </wp:anchor>
        </w:drawing>
      </w:r>
      <w:r w:rsidR="00416320" w:rsidRPr="00117150">
        <w:rPr>
          <w:rFonts w:ascii="Times New Roman" w:hAnsi="Times New Roman"/>
          <w:color w:val="000000" w:themeColor="text1"/>
          <w:spacing w:val="-4"/>
          <w:sz w:val="28"/>
          <w:szCs w:val="28"/>
        </w:rPr>
        <w:t>Рисунок 8 – Фигура 7</w:t>
      </w:r>
    </w:p>
    <w:p w:rsidR="00AC37C8" w:rsidRPr="00117150" w:rsidRDefault="00AC37C8" w:rsidP="00341ED6">
      <w:pPr>
        <w:spacing w:after="0" w:line="240" w:lineRule="auto"/>
        <w:contextualSpacing/>
        <w:rPr>
          <w:rFonts w:ascii="Times New Roman" w:hAnsi="Times New Roman"/>
          <w:color w:val="000000" w:themeColor="text1"/>
          <w:spacing w:val="-4"/>
          <w:sz w:val="28"/>
          <w:szCs w:val="28"/>
        </w:rPr>
      </w:pPr>
    </w:p>
    <w:p w:rsidR="00AC37C8" w:rsidRPr="00117150" w:rsidRDefault="00745191"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D1 и D2 продолжают</w:t>
      </w:r>
      <w:r w:rsidR="00416320" w:rsidRPr="00117150">
        <w:rPr>
          <w:rFonts w:ascii="Times New Roman" w:hAnsi="Times New Roman"/>
          <w:color w:val="000000" w:themeColor="text1"/>
          <w:spacing w:val="-4"/>
          <w:sz w:val="28"/>
          <w:szCs w:val="28"/>
        </w:rPr>
        <w:t xml:space="preserve"> исполнять свою комбинацию. </w:t>
      </w:r>
      <w:r w:rsidR="005E7C52" w:rsidRPr="00117150">
        <w:rPr>
          <w:rFonts w:ascii="Times New Roman" w:hAnsi="Times New Roman"/>
          <w:color w:val="000000" w:themeColor="text1"/>
          <w:spacing w:val="-4"/>
          <w:sz w:val="28"/>
          <w:szCs w:val="28"/>
        </w:rPr>
        <w:t>Далее они разбегаются на свои мест</w:t>
      </w:r>
      <w:r w:rsidR="00D0496A" w:rsidRPr="00117150">
        <w:rPr>
          <w:rFonts w:ascii="Times New Roman" w:hAnsi="Times New Roman"/>
          <w:color w:val="000000" w:themeColor="text1"/>
          <w:spacing w:val="-4"/>
          <w:sz w:val="28"/>
          <w:szCs w:val="28"/>
        </w:rPr>
        <w:t>а</w:t>
      </w:r>
      <w:r w:rsidR="005E7C52" w:rsidRPr="00117150">
        <w:rPr>
          <w:rFonts w:ascii="Times New Roman" w:hAnsi="Times New Roman"/>
          <w:color w:val="000000" w:themeColor="text1"/>
          <w:spacing w:val="-4"/>
          <w:sz w:val="28"/>
          <w:szCs w:val="28"/>
        </w:rPr>
        <w:t xml:space="preserve"> в следующей фигуре. </w:t>
      </w: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Другие танцовщики встают на одну руку, вторая открывается наверх, правая нога прямая, левая согнутая, она помогает руке удержать равновесие. Далее колени следует собрать под себя, прогнуться назад, руки раскрываются через третью позицию.</w:t>
      </w:r>
      <w:r w:rsidR="00D85ED9" w:rsidRPr="00117150">
        <w:rPr>
          <w:rFonts w:ascii="Times New Roman" w:hAnsi="Times New Roman"/>
          <w:color w:val="000000" w:themeColor="text1"/>
          <w:spacing w:val="-4"/>
          <w:sz w:val="28"/>
          <w:szCs w:val="28"/>
        </w:rPr>
        <w:t xml:space="preserve"> Это комбинация исполняется спиной к центру.</w:t>
      </w:r>
      <w:r w:rsidR="002D1DCE" w:rsidRPr="00117150">
        <w:rPr>
          <w:rFonts w:ascii="Times New Roman" w:hAnsi="Times New Roman"/>
          <w:color w:val="000000" w:themeColor="text1"/>
          <w:spacing w:val="-4"/>
          <w:sz w:val="28"/>
          <w:szCs w:val="28"/>
        </w:rPr>
        <w:t xml:space="preserve"> </w:t>
      </w:r>
      <w:r w:rsidRPr="00117150">
        <w:rPr>
          <w:rFonts w:ascii="Times New Roman" w:hAnsi="Times New Roman"/>
          <w:color w:val="000000" w:themeColor="text1"/>
          <w:spacing w:val="-4"/>
          <w:sz w:val="28"/>
          <w:szCs w:val="28"/>
        </w:rPr>
        <w:t xml:space="preserve">Затем исполнители наступают на правую ногу. Во время вставания они бросают левую ногу вперед, </w:t>
      </w:r>
      <w:proofErr w:type="spellStart"/>
      <w:r w:rsidRPr="00117150">
        <w:rPr>
          <w:rFonts w:ascii="Times New Roman" w:hAnsi="Times New Roman"/>
          <w:color w:val="000000" w:themeColor="text1"/>
          <w:spacing w:val="-4"/>
          <w:sz w:val="28"/>
          <w:szCs w:val="28"/>
        </w:rPr>
        <w:t>fouette</w:t>
      </w:r>
      <w:proofErr w:type="spellEnd"/>
      <w:r w:rsidRPr="00117150">
        <w:rPr>
          <w:rFonts w:ascii="Times New Roman" w:hAnsi="Times New Roman"/>
          <w:color w:val="000000" w:themeColor="text1"/>
          <w:spacing w:val="-4"/>
          <w:sz w:val="28"/>
          <w:szCs w:val="28"/>
        </w:rPr>
        <w:t xml:space="preserve"> и встают в одну линию</w:t>
      </w:r>
      <w:r w:rsidR="006B79A4" w:rsidRPr="00117150">
        <w:rPr>
          <w:rFonts w:ascii="Times New Roman" w:hAnsi="Times New Roman"/>
          <w:color w:val="000000" w:themeColor="text1"/>
          <w:spacing w:val="-4"/>
          <w:sz w:val="28"/>
          <w:szCs w:val="28"/>
        </w:rPr>
        <w:t>. После чего делают два шага впер</w:t>
      </w:r>
      <w:r w:rsidR="00D0496A" w:rsidRPr="00117150">
        <w:rPr>
          <w:rFonts w:ascii="Times New Roman" w:hAnsi="Times New Roman"/>
          <w:color w:val="000000" w:themeColor="text1"/>
          <w:spacing w:val="-4"/>
          <w:sz w:val="28"/>
          <w:szCs w:val="28"/>
        </w:rPr>
        <w:t>е</w:t>
      </w:r>
      <w:r w:rsidR="006B79A4" w:rsidRPr="00117150">
        <w:rPr>
          <w:rFonts w:ascii="Times New Roman" w:hAnsi="Times New Roman"/>
          <w:color w:val="000000" w:themeColor="text1"/>
          <w:spacing w:val="-4"/>
          <w:sz w:val="28"/>
          <w:szCs w:val="28"/>
        </w:rPr>
        <w:t>д, задняя нога оста</w:t>
      </w:r>
      <w:r w:rsidR="00D0496A" w:rsidRPr="00117150">
        <w:rPr>
          <w:rFonts w:ascii="Times New Roman" w:hAnsi="Times New Roman"/>
          <w:color w:val="000000" w:themeColor="text1"/>
          <w:spacing w:val="-4"/>
          <w:sz w:val="28"/>
          <w:szCs w:val="28"/>
        </w:rPr>
        <w:t>е</w:t>
      </w:r>
      <w:r w:rsidR="006B79A4" w:rsidRPr="00117150">
        <w:rPr>
          <w:rFonts w:ascii="Times New Roman" w:hAnsi="Times New Roman"/>
          <w:color w:val="000000" w:themeColor="text1"/>
          <w:spacing w:val="-4"/>
          <w:sz w:val="28"/>
          <w:szCs w:val="28"/>
        </w:rPr>
        <w:t>тся открытой</w:t>
      </w:r>
      <w:r w:rsidR="00283252" w:rsidRPr="00117150">
        <w:rPr>
          <w:rFonts w:ascii="Times New Roman" w:hAnsi="Times New Roman"/>
          <w:color w:val="000000" w:themeColor="text1"/>
          <w:spacing w:val="-4"/>
          <w:sz w:val="28"/>
          <w:szCs w:val="28"/>
        </w:rPr>
        <w:t>. Д</w:t>
      </w:r>
      <w:r w:rsidR="006E38E0" w:rsidRPr="00117150">
        <w:rPr>
          <w:rFonts w:ascii="Times New Roman" w:hAnsi="Times New Roman"/>
          <w:color w:val="000000" w:themeColor="text1"/>
          <w:spacing w:val="-4"/>
          <w:sz w:val="28"/>
          <w:szCs w:val="28"/>
        </w:rPr>
        <w:t xml:space="preserve">алее </w:t>
      </w:r>
      <w:r w:rsidR="00F54B80" w:rsidRPr="00117150">
        <w:rPr>
          <w:rFonts w:ascii="Times New Roman" w:hAnsi="Times New Roman"/>
          <w:color w:val="000000" w:themeColor="text1"/>
          <w:spacing w:val="-4"/>
          <w:sz w:val="28"/>
          <w:szCs w:val="28"/>
        </w:rPr>
        <w:t xml:space="preserve">исполнители </w:t>
      </w:r>
      <w:r w:rsidR="00F134FA" w:rsidRPr="00117150">
        <w:rPr>
          <w:rFonts w:ascii="Times New Roman" w:hAnsi="Times New Roman"/>
          <w:color w:val="000000" w:themeColor="text1"/>
          <w:spacing w:val="-4"/>
          <w:sz w:val="28"/>
          <w:szCs w:val="28"/>
        </w:rPr>
        <w:t>тянутся к D1.</w:t>
      </w:r>
      <w:r w:rsidR="006E38E0" w:rsidRPr="00117150">
        <w:rPr>
          <w:rFonts w:ascii="Times New Roman" w:hAnsi="Times New Roman"/>
          <w:color w:val="000000" w:themeColor="text1"/>
          <w:spacing w:val="-4"/>
          <w:sz w:val="28"/>
          <w:szCs w:val="28"/>
        </w:rPr>
        <w:t xml:space="preserve"> </w:t>
      </w:r>
      <w:r w:rsidR="005B430F" w:rsidRPr="00117150">
        <w:rPr>
          <w:rFonts w:ascii="Times New Roman" w:hAnsi="Times New Roman"/>
          <w:color w:val="000000" w:themeColor="text1"/>
          <w:spacing w:val="-4"/>
          <w:sz w:val="28"/>
          <w:szCs w:val="28"/>
        </w:rPr>
        <w:t xml:space="preserve">Потом </w:t>
      </w:r>
      <w:r w:rsidR="00366FC2" w:rsidRPr="00117150">
        <w:rPr>
          <w:rFonts w:ascii="Times New Roman" w:hAnsi="Times New Roman"/>
          <w:color w:val="000000" w:themeColor="text1"/>
          <w:spacing w:val="-4"/>
          <w:sz w:val="28"/>
          <w:szCs w:val="28"/>
        </w:rPr>
        <w:t>D2, D3</w:t>
      </w:r>
      <w:r w:rsidR="00810C47" w:rsidRPr="00117150">
        <w:rPr>
          <w:rFonts w:ascii="Times New Roman" w:hAnsi="Times New Roman"/>
          <w:color w:val="000000" w:themeColor="text1"/>
          <w:spacing w:val="-4"/>
          <w:sz w:val="28"/>
          <w:szCs w:val="28"/>
        </w:rPr>
        <w:t xml:space="preserve">, D4 и D5 разбегаются на следующий рисунок, в конце </w:t>
      </w:r>
      <w:r w:rsidRPr="00117150">
        <w:rPr>
          <w:rFonts w:ascii="Times New Roman" w:hAnsi="Times New Roman"/>
          <w:color w:val="000000" w:themeColor="text1"/>
          <w:spacing w:val="-4"/>
          <w:sz w:val="28"/>
          <w:szCs w:val="28"/>
        </w:rPr>
        <w:t>открыва</w:t>
      </w:r>
      <w:r w:rsidR="00810C47" w:rsidRPr="00117150">
        <w:rPr>
          <w:rFonts w:ascii="Times New Roman" w:hAnsi="Times New Roman"/>
          <w:color w:val="000000" w:themeColor="text1"/>
          <w:spacing w:val="-4"/>
          <w:sz w:val="28"/>
          <w:szCs w:val="28"/>
        </w:rPr>
        <w:t xml:space="preserve">ют </w:t>
      </w:r>
      <w:r w:rsidRPr="00117150">
        <w:rPr>
          <w:rFonts w:ascii="Times New Roman" w:hAnsi="Times New Roman"/>
          <w:color w:val="000000" w:themeColor="text1"/>
          <w:spacing w:val="-4"/>
          <w:sz w:val="28"/>
          <w:szCs w:val="28"/>
        </w:rPr>
        <w:t xml:space="preserve">руки через верх. </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lastRenderedPageBreak/>
        <w:drawing>
          <wp:inline distT="0" distB="0" distL="0" distR="0" wp14:anchorId="2C136771" wp14:editId="7F7419A9">
            <wp:extent cx="3339296" cy="1921398"/>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hqprint">
                      <a:extLst>
                        <a:ext uri="{28A0092B-C50C-407E-A947-70E740481C1C}">
                          <a14:useLocalDpi xmlns:a14="http://schemas.microsoft.com/office/drawing/2010/main"/>
                        </a:ext>
                      </a:extLst>
                    </a:blip>
                    <a:srcRect/>
                    <a:stretch/>
                  </pic:blipFill>
                  <pic:spPr>
                    <a:xfrm>
                      <a:off x="0" y="0"/>
                      <a:ext cx="3339296" cy="1921398"/>
                    </a:xfrm>
                    <a:prstGeom prst="rect">
                      <a:avLst/>
                    </a:prstGeom>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Рисунок 9 – Фигура 8 </w:t>
      </w:r>
    </w:p>
    <w:p w:rsidR="00AC37C8" w:rsidRPr="00117150" w:rsidRDefault="00AC37C8" w:rsidP="00341ED6">
      <w:pPr>
        <w:spacing w:after="0" w:line="240" w:lineRule="auto"/>
        <w:ind w:firstLine="709"/>
        <w:contextualSpacing/>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Передвижение и конечная точка после фигуры номер 7.</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inline distT="0" distB="0" distL="0" distR="0" wp14:anchorId="240970C4" wp14:editId="1937D929">
            <wp:extent cx="3374020" cy="1944546"/>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9" cstate="hqprint">
                      <a:extLst>
                        <a:ext uri="{28A0092B-C50C-407E-A947-70E740481C1C}">
                          <a14:useLocalDpi xmlns:a14="http://schemas.microsoft.com/office/drawing/2010/main"/>
                        </a:ext>
                      </a:extLst>
                    </a:blip>
                    <a:srcRect/>
                    <a:stretch/>
                  </pic:blipFill>
                  <pic:spPr>
                    <a:xfrm>
                      <a:off x="0" y="0"/>
                      <a:ext cx="3374020" cy="1944546"/>
                    </a:xfrm>
                    <a:prstGeom prst="rect">
                      <a:avLst/>
                    </a:prstGeom>
                  </pic:spPr>
                </pic:pic>
              </a:graphicData>
            </a:graphic>
          </wp:inline>
        </w:drawing>
      </w:r>
    </w:p>
    <w:p w:rsidR="00AC37C8"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10 – Фигура 9</w:t>
      </w:r>
    </w:p>
    <w:p w:rsidR="00117150" w:rsidRPr="00117150" w:rsidRDefault="00117150" w:rsidP="00341ED6">
      <w:pPr>
        <w:spacing w:after="0" w:line="240" w:lineRule="auto"/>
        <w:contextualSpacing/>
        <w:jc w:val="center"/>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D1 начинает исполнять комбинацию в партере. Опустившись на пол, кладет руки в разные стороны. Ноги согнутые, поднятые. Правая нога на начало музыкальной фразы делает круг, выпрямляется наверх, опускается на пол. Левая нога делает тоже самое. </w:t>
      </w:r>
      <w:r w:rsidR="000E4547" w:rsidRPr="00117150">
        <w:rPr>
          <w:rFonts w:ascii="Times New Roman" w:hAnsi="Times New Roman"/>
          <w:color w:val="000000" w:themeColor="text1"/>
          <w:spacing w:val="-4"/>
          <w:sz w:val="28"/>
          <w:szCs w:val="28"/>
        </w:rPr>
        <w:t xml:space="preserve">D1 </w:t>
      </w:r>
      <w:r w:rsidRPr="00117150">
        <w:rPr>
          <w:rFonts w:ascii="Times New Roman" w:hAnsi="Times New Roman"/>
          <w:color w:val="000000" w:themeColor="text1"/>
          <w:spacing w:val="-4"/>
          <w:sz w:val="28"/>
          <w:szCs w:val="28"/>
        </w:rPr>
        <w:t xml:space="preserve">встает, делает </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слайд</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 xml:space="preserve"> вперед, перекатывается, выполняет стойку на плече, тянется в позе: вес тела на правой руке и левой ноге, правая нога прямая, левая рука открыта на верх. </w:t>
      </w:r>
      <w:r w:rsidR="000E4547" w:rsidRPr="00117150">
        <w:rPr>
          <w:rFonts w:ascii="Times New Roman" w:hAnsi="Times New Roman"/>
          <w:color w:val="000000" w:themeColor="text1"/>
          <w:spacing w:val="-4"/>
          <w:sz w:val="28"/>
          <w:szCs w:val="28"/>
        </w:rPr>
        <w:t>D</w:t>
      </w:r>
      <w:r w:rsidR="00117150" w:rsidRPr="00117150">
        <w:rPr>
          <w:rFonts w:ascii="Times New Roman" w:hAnsi="Times New Roman"/>
          <w:color w:val="000000" w:themeColor="text1"/>
          <w:spacing w:val="-4"/>
          <w:sz w:val="28"/>
          <w:szCs w:val="28"/>
        </w:rPr>
        <w:t>1 опускается</w:t>
      </w:r>
      <w:r w:rsidRPr="00117150">
        <w:rPr>
          <w:rFonts w:ascii="Times New Roman" w:hAnsi="Times New Roman"/>
          <w:color w:val="000000" w:themeColor="text1"/>
          <w:spacing w:val="-4"/>
          <w:sz w:val="28"/>
          <w:szCs w:val="28"/>
        </w:rPr>
        <w:t xml:space="preserve"> на правую ногу, делает </w:t>
      </w:r>
      <w:proofErr w:type="spellStart"/>
      <w:r w:rsidRPr="00117150">
        <w:rPr>
          <w:rFonts w:ascii="Times New Roman" w:hAnsi="Times New Roman"/>
          <w:color w:val="000000" w:themeColor="text1"/>
          <w:spacing w:val="-4"/>
          <w:sz w:val="28"/>
          <w:szCs w:val="28"/>
        </w:rPr>
        <w:t>demi</w:t>
      </w:r>
      <w:proofErr w:type="spellEnd"/>
      <w:r w:rsidRPr="00117150">
        <w:rPr>
          <w:rFonts w:ascii="Times New Roman" w:hAnsi="Times New Roman"/>
          <w:color w:val="000000" w:themeColor="text1"/>
          <w:spacing w:val="-4"/>
          <w:sz w:val="28"/>
          <w:szCs w:val="28"/>
        </w:rPr>
        <w:t xml:space="preserve"> </w:t>
      </w:r>
      <w:proofErr w:type="spellStart"/>
      <w:r w:rsidRPr="00117150">
        <w:rPr>
          <w:rFonts w:ascii="Times New Roman" w:hAnsi="Times New Roman"/>
          <w:color w:val="000000" w:themeColor="text1"/>
          <w:spacing w:val="-4"/>
          <w:sz w:val="28"/>
          <w:szCs w:val="28"/>
        </w:rPr>
        <w:t>rond</w:t>
      </w:r>
      <w:proofErr w:type="spellEnd"/>
      <w:r w:rsidRPr="00117150">
        <w:rPr>
          <w:rFonts w:ascii="Times New Roman" w:hAnsi="Times New Roman"/>
          <w:color w:val="000000" w:themeColor="text1"/>
          <w:spacing w:val="-4"/>
          <w:sz w:val="28"/>
          <w:szCs w:val="28"/>
        </w:rPr>
        <w:t xml:space="preserve"> левой ногой, встает на две ноги. </w:t>
      </w: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Остальные танцовщики начинают выполняют движения двойками (парами). D2 и D4 выбегают вперед, прыгают. Во время прыжка руки подняты наверх, левая нога под колено, происходит </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сброс корпуса</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 xml:space="preserve"> со стороны левого плеча. Далее делается шаг в сторону левой ногой. Правая нога под колено, руки делают круг. Выполняется шаг на левую ногу, делается поворот. Правая нога открыта, одна рука расположена наверху, другая внизу. D2 и D4 убегают назад, делают круговое </w:t>
      </w:r>
      <w:proofErr w:type="spellStart"/>
      <w:r w:rsidRPr="00117150">
        <w:rPr>
          <w:rFonts w:ascii="Times New Roman" w:hAnsi="Times New Roman"/>
          <w:color w:val="000000" w:themeColor="text1"/>
          <w:spacing w:val="-4"/>
          <w:sz w:val="28"/>
          <w:szCs w:val="28"/>
        </w:rPr>
        <w:t>port</w:t>
      </w:r>
      <w:proofErr w:type="spellEnd"/>
      <w:r w:rsidRPr="00117150">
        <w:rPr>
          <w:rFonts w:ascii="Times New Roman" w:hAnsi="Times New Roman"/>
          <w:color w:val="000000" w:themeColor="text1"/>
          <w:spacing w:val="-4"/>
          <w:sz w:val="28"/>
          <w:szCs w:val="28"/>
        </w:rPr>
        <w:t xml:space="preserve"> </w:t>
      </w:r>
      <w:proofErr w:type="spellStart"/>
      <w:r w:rsidRPr="00117150">
        <w:rPr>
          <w:rFonts w:ascii="Times New Roman" w:hAnsi="Times New Roman"/>
          <w:color w:val="000000" w:themeColor="text1"/>
          <w:spacing w:val="-4"/>
          <w:sz w:val="28"/>
          <w:szCs w:val="28"/>
        </w:rPr>
        <w:t>de</w:t>
      </w:r>
      <w:proofErr w:type="spellEnd"/>
      <w:r w:rsidRPr="00117150">
        <w:rPr>
          <w:rFonts w:ascii="Times New Roman" w:hAnsi="Times New Roman"/>
          <w:color w:val="000000" w:themeColor="text1"/>
          <w:spacing w:val="-4"/>
          <w:sz w:val="28"/>
          <w:szCs w:val="28"/>
        </w:rPr>
        <w:t xml:space="preserve"> </w:t>
      </w:r>
      <w:proofErr w:type="spellStart"/>
      <w:r w:rsidRPr="00117150">
        <w:rPr>
          <w:rFonts w:ascii="Times New Roman" w:hAnsi="Times New Roman"/>
          <w:color w:val="000000" w:themeColor="text1"/>
          <w:spacing w:val="-4"/>
          <w:sz w:val="28"/>
          <w:szCs w:val="28"/>
        </w:rPr>
        <w:t>bras</w:t>
      </w:r>
      <w:proofErr w:type="spellEnd"/>
      <w:r w:rsidRPr="00117150">
        <w:rPr>
          <w:rFonts w:ascii="Times New Roman" w:hAnsi="Times New Roman"/>
          <w:color w:val="000000" w:themeColor="text1"/>
          <w:spacing w:val="-4"/>
          <w:sz w:val="28"/>
          <w:szCs w:val="28"/>
        </w:rPr>
        <w:t xml:space="preserve">. </w:t>
      </w: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highlight w:val="white"/>
        </w:rPr>
      </w:pPr>
      <w:r w:rsidRPr="00117150">
        <w:rPr>
          <w:rFonts w:ascii="Times New Roman" w:hAnsi="Times New Roman"/>
          <w:color w:val="000000" w:themeColor="text1"/>
          <w:spacing w:val="-4"/>
          <w:sz w:val="28"/>
          <w:szCs w:val="28"/>
        </w:rPr>
        <w:t xml:space="preserve">В это время D3 и D5 делают шаг вправо, левая нога под колено, руки делают круговое движение, осуществляется поворот на правой ноге, левая – открыта. Далее D3 и D5 выбегают вперед, делают такой же прыжок, как у D2 и D4, происходит </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сброс корпуса</w:t>
      </w:r>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 xml:space="preserve">. D3 и D5 разворачиваются по диагонали, делают </w:t>
      </w:r>
      <w:proofErr w:type="spellStart"/>
      <w:r w:rsidRPr="00117150">
        <w:rPr>
          <w:rFonts w:ascii="Times New Roman" w:hAnsi="Times New Roman"/>
          <w:color w:val="000000" w:themeColor="text1"/>
          <w:spacing w:val="-4"/>
          <w:sz w:val="28"/>
          <w:szCs w:val="28"/>
        </w:rPr>
        <w:t>grand</w:t>
      </w:r>
      <w:proofErr w:type="spellEnd"/>
      <w:r w:rsidRPr="00117150">
        <w:rPr>
          <w:rFonts w:ascii="Times New Roman" w:hAnsi="Times New Roman"/>
          <w:color w:val="000000" w:themeColor="text1"/>
          <w:spacing w:val="-4"/>
          <w:sz w:val="28"/>
          <w:szCs w:val="28"/>
        </w:rPr>
        <w:t xml:space="preserve"> </w:t>
      </w:r>
      <w:proofErr w:type="spellStart"/>
      <w:r w:rsidRPr="00117150">
        <w:rPr>
          <w:rFonts w:ascii="Times New Roman" w:hAnsi="Times New Roman"/>
          <w:color w:val="000000" w:themeColor="text1"/>
          <w:spacing w:val="-4"/>
          <w:sz w:val="28"/>
          <w:szCs w:val="28"/>
          <w:highlight w:val="white"/>
        </w:rPr>
        <w:t>battement</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jete</w:t>
      </w:r>
      <w:proofErr w:type="spellEnd"/>
      <w:r w:rsidRPr="00117150">
        <w:rPr>
          <w:rFonts w:ascii="Times New Roman" w:hAnsi="Times New Roman"/>
          <w:color w:val="000000" w:themeColor="text1"/>
          <w:spacing w:val="-4"/>
          <w:sz w:val="28"/>
          <w:szCs w:val="28"/>
          <w:highlight w:val="white"/>
        </w:rPr>
        <w:t xml:space="preserve"> правой ногой, опускают ее. По ходу этого движения </w:t>
      </w:r>
      <w:r w:rsidR="00D42CAA" w:rsidRPr="00117150">
        <w:rPr>
          <w:rFonts w:ascii="Times New Roman" w:hAnsi="Times New Roman"/>
          <w:color w:val="000000" w:themeColor="text1"/>
          <w:spacing w:val="-4"/>
          <w:sz w:val="28"/>
          <w:szCs w:val="28"/>
          <w:highlight w:val="white"/>
        </w:rPr>
        <w:t>«</w:t>
      </w:r>
      <w:r w:rsidRPr="00117150">
        <w:rPr>
          <w:rFonts w:ascii="Times New Roman" w:hAnsi="Times New Roman"/>
          <w:color w:val="000000" w:themeColor="text1"/>
          <w:spacing w:val="-4"/>
          <w:sz w:val="28"/>
          <w:szCs w:val="28"/>
          <w:highlight w:val="white"/>
        </w:rPr>
        <w:t>сбрасывается корпус</w:t>
      </w:r>
      <w:r w:rsidR="00D42CAA" w:rsidRPr="00117150">
        <w:rPr>
          <w:rFonts w:ascii="Times New Roman" w:hAnsi="Times New Roman"/>
          <w:color w:val="000000" w:themeColor="text1"/>
          <w:spacing w:val="-4"/>
          <w:sz w:val="28"/>
          <w:szCs w:val="28"/>
          <w:highlight w:val="white"/>
        </w:rPr>
        <w:t>»</w:t>
      </w:r>
      <w:r w:rsidRPr="00117150">
        <w:rPr>
          <w:rFonts w:ascii="Times New Roman" w:hAnsi="Times New Roman"/>
          <w:color w:val="000000" w:themeColor="text1"/>
          <w:spacing w:val="-4"/>
          <w:sz w:val="28"/>
          <w:szCs w:val="28"/>
          <w:highlight w:val="white"/>
        </w:rPr>
        <w:t>, руки открываются через верх.</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highlight w:val="white"/>
        </w:rPr>
      </w:pPr>
      <w:r w:rsidRPr="00117150">
        <w:rPr>
          <w:rFonts w:ascii="Times New Roman" w:hAnsi="Times New Roman"/>
          <w:noProof/>
          <w:color w:val="000000" w:themeColor="text1"/>
          <w:spacing w:val="-4"/>
          <w:sz w:val="28"/>
          <w:szCs w:val="28"/>
        </w:rPr>
        <w:lastRenderedPageBreak/>
        <w:drawing>
          <wp:inline distT="0" distB="0" distL="0" distR="0" wp14:anchorId="0E92B817" wp14:editId="2DACF4B1">
            <wp:extent cx="3310359" cy="1950334"/>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0" cstate="hqprint">
                      <a:extLst>
                        <a:ext uri="{28A0092B-C50C-407E-A947-70E740481C1C}">
                          <a14:useLocalDpi xmlns:a14="http://schemas.microsoft.com/office/drawing/2010/main"/>
                        </a:ext>
                      </a:extLst>
                    </a:blip>
                    <a:srcRect/>
                    <a:stretch/>
                  </pic:blipFill>
                  <pic:spPr>
                    <a:xfrm>
                      <a:off x="0" y="0"/>
                      <a:ext cx="3310359" cy="1950334"/>
                    </a:xfrm>
                    <a:prstGeom prst="rect">
                      <a:avLst/>
                    </a:prstGeom>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11 – Фигура 10</w:t>
      </w:r>
    </w:p>
    <w:p w:rsidR="00AC37C8" w:rsidRPr="00117150" w:rsidRDefault="00416320" w:rsidP="00341ED6">
      <w:pPr>
        <w:spacing w:after="0" w:line="240" w:lineRule="auto"/>
        <w:ind w:firstLine="709"/>
        <w:contextualSpacing/>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Движения описаны в фигуре номер 9. </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inline distT="0" distB="0" distL="0" distR="0" wp14:anchorId="5F33F5D4" wp14:editId="676AA373">
            <wp:extent cx="3374020" cy="1875098"/>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1" cstate="hqprint">
                      <a:extLst>
                        <a:ext uri="{28A0092B-C50C-407E-A947-70E740481C1C}">
                          <a14:useLocalDpi xmlns:a14="http://schemas.microsoft.com/office/drawing/2010/main"/>
                        </a:ext>
                      </a:extLst>
                    </a:blip>
                    <a:srcRect/>
                    <a:stretch/>
                  </pic:blipFill>
                  <pic:spPr>
                    <a:xfrm>
                      <a:off x="0" y="0"/>
                      <a:ext cx="3374020" cy="1875098"/>
                    </a:xfrm>
                    <a:prstGeom prst="rect">
                      <a:avLst/>
                    </a:prstGeom>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12 – Фигура 11</w:t>
      </w:r>
    </w:p>
    <w:p w:rsidR="00AC37C8" w:rsidRPr="00117150" w:rsidRDefault="00AC37C8" w:rsidP="00341ED6">
      <w:pPr>
        <w:spacing w:after="0" w:line="240" w:lineRule="auto"/>
        <w:contextualSpacing/>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D1 делает шаг на правую ногу, левая нога поднимается на 90 градусов или выше, руки поднимаются наверх по диагонали, производится </w:t>
      </w:r>
      <w:proofErr w:type="spellStart"/>
      <w:r w:rsidRPr="00117150">
        <w:rPr>
          <w:rFonts w:ascii="Times New Roman" w:hAnsi="Times New Roman"/>
          <w:color w:val="000000" w:themeColor="text1"/>
          <w:spacing w:val="-4"/>
          <w:sz w:val="28"/>
          <w:szCs w:val="28"/>
        </w:rPr>
        <w:t>pas</w:t>
      </w:r>
      <w:proofErr w:type="spellEnd"/>
      <w:r w:rsidRPr="00117150">
        <w:rPr>
          <w:rFonts w:ascii="Times New Roman" w:hAnsi="Times New Roman"/>
          <w:color w:val="000000" w:themeColor="text1"/>
          <w:spacing w:val="-4"/>
          <w:sz w:val="28"/>
          <w:szCs w:val="28"/>
        </w:rPr>
        <w:t xml:space="preserve"> </w:t>
      </w:r>
      <w:proofErr w:type="spellStart"/>
      <w:r w:rsidRPr="00117150">
        <w:rPr>
          <w:rFonts w:ascii="Times New Roman" w:hAnsi="Times New Roman"/>
          <w:color w:val="000000" w:themeColor="text1"/>
          <w:spacing w:val="-4"/>
          <w:sz w:val="28"/>
          <w:szCs w:val="28"/>
        </w:rPr>
        <w:t>chasse</w:t>
      </w:r>
      <w:proofErr w:type="spellEnd"/>
      <w:r w:rsidRPr="00117150">
        <w:rPr>
          <w:rFonts w:ascii="Times New Roman" w:hAnsi="Times New Roman"/>
          <w:color w:val="000000" w:themeColor="text1"/>
          <w:spacing w:val="-4"/>
          <w:sz w:val="28"/>
          <w:szCs w:val="28"/>
        </w:rPr>
        <w:t xml:space="preserve"> в левую сторону, делается гимнастический элемент </w:t>
      </w:r>
      <w:r w:rsidR="00D42CAA" w:rsidRPr="00117150">
        <w:rPr>
          <w:rFonts w:ascii="Times New Roman" w:hAnsi="Times New Roman"/>
          <w:color w:val="000000" w:themeColor="text1"/>
          <w:spacing w:val="-4"/>
          <w:sz w:val="28"/>
          <w:szCs w:val="28"/>
        </w:rPr>
        <w:t>«</w:t>
      </w:r>
      <w:proofErr w:type="spellStart"/>
      <w:r w:rsidRPr="00117150">
        <w:rPr>
          <w:rFonts w:ascii="Times New Roman" w:hAnsi="Times New Roman"/>
          <w:color w:val="000000" w:themeColor="text1"/>
          <w:spacing w:val="-4"/>
          <w:sz w:val="28"/>
          <w:szCs w:val="28"/>
        </w:rPr>
        <w:t>вертолетик</w:t>
      </w:r>
      <w:proofErr w:type="spellEnd"/>
      <w:r w:rsidR="00D42CAA" w:rsidRPr="00117150">
        <w:rPr>
          <w:rFonts w:ascii="Times New Roman" w:hAnsi="Times New Roman"/>
          <w:color w:val="000000" w:themeColor="text1"/>
          <w:spacing w:val="-4"/>
          <w:sz w:val="28"/>
          <w:szCs w:val="28"/>
        </w:rPr>
        <w:t>»</w:t>
      </w:r>
      <w:r w:rsidRPr="00117150">
        <w:rPr>
          <w:rFonts w:ascii="Times New Roman" w:hAnsi="Times New Roman"/>
          <w:color w:val="000000" w:themeColor="text1"/>
          <w:spacing w:val="-4"/>
          <w:sz w:val="28"/>
          <w:szCs w:val="28"/>
        </w:rPr>
        <w:t xml:space="preserve">, прогиб назад через волну. D2, D3, D4 и D5 делают перекат, образуют две диагонали. Садятся на левое колено и на акценты музыке работают руками: сначала руки по очереди открываются вперед, затем опускаются. Вместе с опусканием рук исполнители прогибаются назад. </w:t>
      </w:r>
    </w:p>
    <w:p w:rsidR="00AC37C8" w:rsidRPr="00117150" w:rsidRDefault="005861FD"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anchor distT="0" distB="0" distL="114300" distR="114300" simplePos="0" relativeHeight="251665920" behindDoc="0" locked="0" layoutInCell="1" allowOverlap="1">
            <wp:simplePos x="0" y="0"/>
            <wp:positionH relativeFrom="column">
              <wp:posOffset>1528445</wp:posOffset>
            </wp:positionH>
            <wp:positionV relativeFrom="paragraph">
              <wp:posOffset>38735</wp:posOffset>
            </wp:positionV>
            <wp:extent cx="2861945" cy="1729740"/>
            <wp:effectExtent l="0" t="0" r="0" b="381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61945" cy="1729740"/>
                    </a:xfrm>
                    <a:prstGeom prst="rect">
                      <a:avLst/>
                    </a:prstGeom>
                  </pic:spPr>
                </pic:pic>
              </a:graphicData>
            </a:graphic>
            <wp14:sizeRelH relativeFrom="margin">
              <wp14:pctWidth>0</wp14:pctWidth>
            </wp14:sizeRelH>
            <wp14:sizeRelV relativeFrom="margin">
              <wp14:pctHeight>0</wp14:pctHeight>
            </wp14:sizeRelV>
          </wp:anchor>
        </w:drawing>
      </w:r>
      <w:r w:rsidR="00416320" w:rsidRPr="00117150">
        <w:rPr>
          <w:rFonts w:ascii="Times New Roman" w:hAnsi="Times New Roman"/>
          <w:color w:val="000000" w:themeColor="text1"/>
          <w:spacing w:val="-4"/>
          <w:sz w:val="28"/>
          <w:szCs w:val="28"/>
        </w:rPr>
        <w:t>Рисунок 13 – Фигура 12</w:t>
      </w:r>
    </w:p>
    <w:p w:rsidR="00AC37C8" w:rsidRPr="00117150" w:rsidRDefault="00AC37C8" w:rsidP="00341ED6">
      <w:pPr>
        <w:spacing w:after="0" w:line="240" w:lineRule="auto"/>
        <w:ind w:firstLine="709"/>
        <w:contextualSpacing/>
        <w:jc w:val="both"/>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D1 после исполнения комбинации</w:t>
      </w:r>
      <w:r w:rsidR="0088713E" w:rsidRPr="00117150">
        <w:rPr>
          <w:rFonts w:ascii="Times New Roman" w:hAnsi="Times New Roman"/>
          <w:color w:val="000000" w:themeColor="text1"/>
          <w:spacing w:val="-4"/>
          <w:sz w:val="28"/>
          <w:szCs w:val="28"/>
        </w:rPr>
        <w:t xml:space="preserve"> </w:t>
      </w:r>
      <w:r w:rsidRPr="00117150">
        <w:rPr>
          <w:rFonts w:ascii="Times New Roman" w:hAnsi="Times New Roman"/>
          <w:color w:val="000000" w:themeColor="text1"/>
          <w:spacing w:val="-4"/>
          <w:sz w:val="28"/>
          <w:szCs w:val="28"/>
        </w:rPr>
        <w:t xml:space="preserve">делает </w:t>
      </w:r>
      <w:r w:rsidR="00D0496A" w:rsidRPr="00117150">
        <w:rPr>
          <w:rFonts w:ascii="Times New Roman" w:hAnsi="Times New Roman"/>
          <w:color w:val="000000" w:themeColor="text1"/>
          <w:spacing w:val="-4"/>
          <w:sz w:val="28"/>
          <w:szCs w:val="28"/>
        </w:rPr>
        <w:t>поворот, «</w:t>
      </w:r>
      <w:r w:rsidR="0088713E" w:rsidRPr="00117150">
        <w:rPr>
          <w:rFonts w:ascii="Times New Roman" w:hAnsi="Times New Roman"/>
          <w:color w:val="000000" w:themeColor="text1"/>
          <w:spacing w:val="-4"/>
          <w:sz w:val="28"/>
          <w:szCs w:val="28"/>
        </w:rPr>
        <w:t xml:space="preserve">сброс корпуса», </w:t>
      </w:r>
      <w:r w:rsidR="00E359A0" w:rsidRPr="00117150">
        <w:rPr>
          <w:rFonts w:ascii="Times New Roman" w:hAnsi="Times New Roman"/>
          <w:color w:val="000000" w:themeColor="text1"/>
          <w:spacing w:val="-4"/>
          <w:sz w:val="28"/>
          <w:szCs w:val="28"/>
        </w:rPr>
        <w:t xml:space="preserve">убегает в правый угол сцены, </w:t>
      </w:r>
      <w:r w:rsidRPr="00117150">
        <w:rPr>
          <w:rFonts w:ascii="Times New Roman" w:hAnsi="Times New Roman"/>
          <w:color w:val="000000" w:themeColor="text1"/>
          <w:spacing w:val="-4"/>
          <w:sz w:val="28"/>
          <w:szCs w:val="28"/>
        </w:rPr>
        <w:t xml:space="preserve">выполняет </w:t>
      </w:r>
      <w:proofErr w:type="spellStart"/>
      <w:r w:rsidRPr="00117150">
        <w:rPr>
          <w:rFonts w:ascii="Times New Roman" w:hAnsi="Times New Roman"/>
          <w:color w:val="000000" w:themeColor="text1"/>
          <w:spacing w:val="-4"/>
          <w:sz w:val="28"/>
          <w:szCs w:val="28"/>
          <w:highlight w:val="white"/>
        </w:rPr>
        <w:t>preparation</w:t>
      </w:r>
      <w:proofErr w:type="spellEnd"/>
      <w:r w:rsidRPr="00117150">
        <w:rPr>
          <w:rFonts w:ascii="Times New Roman" w:hAnsi="Times New Roman"/>
          <w:color w:val="000000" w:themeColor="text1"/>
          <w:spacing w:val="-4"/>
          <w:sz w:val="28"/>
          <w:szCs w:val="28"/>
          <w:highlight w:val="white"/>
        </w:rPr>
        <w:t xml:space="preserve"> (идет подготовка к вращению по кругу). D2, D3, D4 и D5 разбегаются, чтобы образовать круг. Они исполняют круг по полу с правой потом с левой ноги. Далее следует </w:t>
      </w:r>
      <w:r w:rsidR="00D42CAA" w:rsidRPr="00117150">
        <w:rPr>
          <w:rFonts w:ascii="Times New Roman" w:hAnsi="Times New Roman"/>
          <w:color w:val="000000" w:themeColor="text1"/>
          <w:spacing w:val="-4"/>
          <w:sz w:val="28"/>
          <w:szCs w:val="28"/>
          <w:highlight w:val="white"/>
        </w:rPr>
        <w:t>«</w:t>
      </w:r>
      <w:r w:rsidRPr="00117150">
        <w:rPr>
          <w:rFonts w:ascii="Times New Roman" w:hAnsi="Times New Roman"/>
          <w:color w:val="000000" w:themeColor="text1"/>
          <w:spacing w:val="-4"/>
          <w:sz w:val="28"/>
          <w:szCs w:val="28"/>
          <w:highlight w:val="white"/>
        </w:rPr>
        <w:t xml:space="preserve">сброс </w:t>
      </w:r>
      <w:r w:rsidRPr="00117150">
        <w:rPr>
          <w:rFonts w:ascii="Times New Roman" w:hAnsi="Times New Roman"/>
          <w:color w:val="000000" w:themeColor="text1"/>
          <w:spacing w:val="-4"/>
          <w:sz w:val="28"/>
          <w:szCs w:val="28"/>
          <w:highlight w:val="white"/>
        </w:rPr>
        <w:lastRenderedPageBreak/>
        <w:t>корпуса</w:t>
      </w:r>
      <w:r w:rsidR="00D42CAA" w:rsidRPr="00117150">
        <w:rPr>
          <w:rFonts w:ascii="Times New Roman" w:hAnsi="Times New Roman"/>
          <w:color w:val="000000" w:themeColor="text1"/>
          <w:spacing w:val="-4"/>
          <w:sz w:val="28"/>
          <w:szCs w:val="28"/>
          <w:highlight w:val="white"/>
        </w:rPr>
        <w:t>»</w:t>
      </w:r>
      <w:r w:rsidRPr="00117150">
        <w:rPr>
          <w:rFonts w:ascii="Times New Roman" w:hAnsi="Times New Roman"/>
          <w:color w:val="000000" w:themeColor="text1"/>
          <w:spacing w:val="-4"/>
          <w:sz w:val="28"/>
          <w:szCs w:val="28"/>
          <w:highlight w:val="white"/>
        </w:rPr>
        <w:t xml:space="preserve"> через плечо в правую и левую сторону и сближение исполнительниц к центру.</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inline distT="0" distB="0" distL="0" distR="0" wp14:anchorId="4BF57C9C" wp14:editId="23BA5ABE">
            <wp:extent cx="3092450" cy="173355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3" cstate="hqprint">
                      <a:extLst>
                        <a:ext uri="{28A0092B-C50C-407E-A947-70E740481C1C}">
                          <a14:useLocalDpi xmlns:a14="http://schemas.microsoft.com/office/drawing/2010/main"/>
                        </a:ext>
                      </a:extLst>
                    </a:blip>
                    <a:srcRect/>
                    <a:stretch/>
                  </pic:blipFill>
                  <pic:spPr>
                    <a:xfrm>
                      <a:off x="0" y="0"/>
                      <a:ext cx="3092450" cy="1733550"/>
                    </a:xfrm>
                    <a:prstGeom prst="rect">
                      <a:avLst/>
                    </a:prstGeom>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14 – Фигура 13</w:t>
      </w:r>
    </w:p>
    <w:p w:rsidR="00AC37C8" w:rsidRPr="00117150" w:rsidRDefault="00AC37C8" w:rsidP="00341ED6">
      <w:pPr>
        <w:spacing w:after="0" w:line="240" w:lineRule="auto"/>
        <w:ind w:firstLine="709"/>
        <w:contextualSpacing/>
        <w:jc w:val="both"/>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D1 выполняет движения по кругу: два </w:t>
      </w:r>
      <w:proofErr w:type="spellStart"/>
      <w:r w:rsidRPr="00117150">
        <w:rPr>
          <w:rFonts w:ascii="Times New Roman" w:hAnsi="Times New Roman"/>
          <w:color w:val="000000" w:themeColor="text1"/>
          <w:spacing w:val="-4"/>
          <w:sz w:val="28"/>
          <w:szCs w:val="28"/>
        </w:rPr>
        <w:t>tour</w:t>
      </w:r>
      <w:proofErr w:type="spellEnd"/>
      <w:r w:rsidRPr="00117150">
        <w:rPr>
          <w:rFonts w:ascii="Times New Roman" w:hAnsi="Times New Roman"/>
          <w:color w:val="000000" w:themeColor="text1"/>
          <w:spacing w:val="-4"/>
          <w:sz w:val="28"/>
          <w:szCs w:val="28"/>
        </w:rPr>
        <w:t xml:space="preserve">, прыжок </w:t>
      </w:r>
      <w:proofErr w:type="spellStart"/>
      <w:r w:rsidRPr="00117150">
        <w:rPr>
          <w:rFonts w:ascii="Times New Roman" w:hAnsi="Times New Roman"/>
          <w:color w:val="000000" w:themeColor="text1"/>
          <w:spacing w:val="-4"/>
          <w:sz w:val="28"/>
          <w:szCs w:val="28"/>
        </w:rPr>
        <w:t>grand</w:t>
      </w:r>
      <w:proofErr w:type="spellEnd"/>
      <w:r w:rsidRPr="00117150">
        <w:rPr>
          <w:rFonts w:ascii="Times New Roman" w:hAnsi="Times New Roman"/>
          <w:color w:val="000000" w:themeColor="text1"/>
          <w:spacing w:val="-4"/>
          <w:sz w:val="28"/>
          <w:szCs w:val="28"/>
        </w:rPr>
        <w:t xml:space="preserve"> </w:t>
      </w:r>
      <w:proofErr w:type="spellStart"/>
      <w:r w:rsidRPr="00117150">
        <w:rPr>
          <w:rFonts w:ascii="Times New Roman" w:hAnsi="Times New Roman"/>
          <w:color w:val="000000" w:themeColor="text1"/>
          <w:spacing w:val="-4"/>
          <w:sz w:val="28"/>
          <w:szCs w:val="28"/>
        </w:rPr>
        <w:t>jete</w:t>
      </w:r>
      <w:proofErr w:type="spellEnd"/>
      <w:r w:rsidRPr="00117150">
        <w:rPr>
          <w:rFonts w:ascii="Times New Roman" w:hAnsi="Times New Roman"/>
          <w:color w:val="000000" w:themeColor="text1"/>
          <w:spacing w:val="-4"/>
          <w:sz w:val="28"/>
          <w:szCs w:val="28"/>
        </w:rPr>
        <w:t xml:space="preserve">. D2, D3, D4 и D5 делают шаг в правую сторону. В этот момент правая рука открывается в эту же сторону, делается хлопок ладонями, круговое движение руками. D2, D3, D4 и D5 садятся на пол через левую ногу, правую ногу бросить вперед. В этот момент правая нога прямая, левая согнутая у колена. D2, D3, D4 и D5 опускают ноги, собирают их под себя, руки по очереди поднимаются наверх. Одновременно руки опускаются на пол со звуком удара. Исполнители держат локти в согнутой виде, затем руки выпрямляются в локтях, </w:t>
      </w:r>
      <w:r w:rsidR="00AC3503" w:rsidRPr="00117150">
        <w:rPr>
          <w:rFonts w:ascii="Times New Roman" w:hAnsi="Times New Roman"/>
          <w:color w:val="000000" w:themeColor="text1"/>
          <w:spacing w:val="-4"/>
          <w:sz w:val="28"/>
          <w:szCs w:val="28"/>
        </w:rPr>
        <w:t xml:space="preserve">ноги разъезжаются </w:t>
      </w:r>
      <w:r w:rsidR="000F34F0" w:rsidRPr="00117150">
        <w:rPr>
          <w:rFonts w:ascii="Times New Roman" w:hAnsi="Times New Roman"/>
          <w:color w:val="000000" w:themeColor="text1"/>
          <w:spacing w:val="-4"/>
          <w:sz w:val="28"/>
          <w:szCs w:val="28"/>
        </w:rPr>
        <w:t>накрест в разные стороны</w:t>
      </w:r>
      <w:r w:rsidRPr="00117150">
        <w:rPr>
          <w:rFonts w:ascii="Times New Roman" w:hAnsi="Times New Roman"/>
          <w:color w:val="000000" w:themeColor="text1"/>
          <w:spacing w:val="-4"/>
          <w:sz w:val="28"/>
          <w:szCs w:val="28"/>
        </w:rPr>
        <w:t>. D2, D3, D4 и D5 встаю</w:t>
      </w:r>
      <w:r w:rsidR="009431CD" w:rsidRPr="00117150">
        <w:rPr>
          <w:rFonts w:ascii="Times New Roman" w:hAnsi="Times New Roman"/>
          <w:color w:val="000000" w:themeColor="text1"/>
          <w:spacing w:val="-4"/>
          <w:sz w:val="28"/>
          <w:szCs w:val="28"/>
        </w:rPr>
        <w:t>т</w:t>
      </w:r>
      <w:r w:rsidRPr="00117150">
        <w:rPr>
          <w:rFonts w:ascii="Times New Roman" w:hAnsi="Times New Roman"/>
          <w:color w:val="000000" w:themeColor="text1"/>
          <w:spacing w:val="-4"/>
          <w:sz w:val="28"/>
          <w:szCs w:val="28"/>
        </w:rPr>
        <w:t xml:space="preserve"> через колено. </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inline distT="0" distB="0" distL="0" distR="0" wp14:anchorId="3F37FE58" wp14:editId="62254F35">
            <wp:extent cx="3048000" cy="17399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4" cstate="hqprint">
                      <a:extLst>
                        <a:ext uri="{28A0092B-C50C-407E-A947-70E740481C1C}">
                          <a14:useLocalDpi xmlns:a14="http://schemas.microsoft.com/office/drawing/2010/main"/>
                        </a:ext>
                      </a:extLst>
                    </a:blip>
                    <a:srcRect/>
                    <a:stretch/>
                  </pic:blipFill>
                  <pic:spPr>
                    <a:xfrm>
                      <a:off x="0" y="0"/>
                      <a:ext cx="3048000" cy="1739900"/>
                    </a:xfrm>
                    <a:prstGeom prst="rect">
                      <a:avLst/>
                    </a:prstGeom>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15 – Фигура 14</w:t>
      </w:r>
    </w:p>
    <w:p w:rsidR="00AC37C8" w:rsidRPr="00117150" w:rsidRDefault="00AC37C8" w:rsidP="00341ED6">
      <w:pPr>
        <w:spacing w:after="0" w:line="240" w:lineRule="auto"/>
        <w:ind w:firstLine="709"/>
        <w:contextualSpacing/>
        <w:jc w:val="both"/>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Все исполнители медленно простыми шагами становятся в одну линию</w:t>
      </w:r>
      <w:r w:rsidR="009431CD" w:rsidRPr="00117150">
        <w:rPr>
          <w:rFonts w:ascii="Times New Roman" w:hAnsi="Times New Roman"/>
          <w:color w:val="000000" w:themeColor="text1"/>
          <w:spacing w:val="-4"/>
          <w:sz w:val="28"/>
          <w:szCs w:val="28"/>
        </w:rPr>
        <w:t>, при этом утягивая D1</w:t>
      </w:r>
      <w:r w:rsidR="00466C47" w:rsidRPr="00117150">
        <w:rPr>
          <w:rFonts w:ascii="Times New Roman" w:hAnsi="Times New Roman"/>
          <w:color w:val="000000" w:themeColor="text1"/>
          <w:spacing w:val="-4"/>
          <w:sz w:val="28"/>
          <w:szCs w:val="28"/>
        </w:rPr>
        <w:t xml:space="preserve"> в центр </w:t>
      </w:r>
      <w:r w:rsidR="005B20E9" w:rsidRPr="00117150">
        <w:rPr>
          <w:rFonts w:ascii="Times New Roman" w:hAnsi="Times New Roman"/>
          <w:color w:val="000000" w:themeColor="text1"/>
          <w:spacing w:val="-4"/>
          <w:sz w:val="28"/>
          <w:szCs w:val="28"/>
        </w:rPr>
        <w:t xml:space="preserve">композиции. </w:t>
      </w:r>
      <w:r w:rsidRPr="00117150">
        <w:rPr>
          <w:rFonts w:ascii="Times New Roman" w:hAnsi="Times New Roman"/>
          <w:color w:val="000000" w:themeColor="text1"/>
          <w:spacing w:val="-4"/>
          <w:sz w:val="28"/>
          <w:szCs w:val="28"/>
        </w:rPr>
        <w:t xml:space="preserve">D1 </w:t>
      </w:r>
      <w:r w:rsidR="00AA1A0D" w:rsidRPr="00117150">
        <w:rPr>
          <w:rFonts w:ascii="Times New Roman" w:hAnsi="Times New Roman"/>
          <w:color w:val="000000" w:themeColor="text1"/>
          <w:spacing w:val="-4"/>
          <w:sz w:val="28"/>
          <w:szCs w:val="28"/>
        </w:rPr>
        <w:t xml:space="preserve">медленно опускает корпус вниз, </w:t>
      </w:r>
      <w:r w:rsidR="004569AA" w:rsidRPr="00117150">
        <w:rPr>
          <w:rFonts w:ascii="Times New Roman" w:hAnsi="Times New Roman"/>
          <w:color w:val="000000" w:themeColor="text1"/>
          <w:spacing w:val="-4"/>
          <w:sz w:val="28"/>
          <w:szCs w:val="28"/>
        </w:rPr>
        <w:t xml:space="preserve">после чего </w:t>
      </w:r>
      <w:r w:rsidR="001D3DDE" w:rsidRPr="00117150">
        <w:rPr>
          <w:rFonts w:ascii="Times New Roman" w:hAnsi="Times New Roman"/>
          <w:color w:val="000000" w:themeColor="text1"/>
          <w:spacing w:val="-4"/>
          <w:sz w:val="28"/>
          <w:szCs w:val="28"/>
        </w:rPr>
        <w:t xml:space="preserve">поворот вокруг </w:t>
      </w:r>
      <w:r w:rsidR="00AF032A" w:rsidRPr="00117150">
        <w:rPr>
          <w:rFonts w:ascii="Times New Roman" w:hAnsi="Times New Roman"/>
          <w:color w:val="000000" w:themeColor="text1"/>
          <w:spacing w:val="-4"/>
          <w:sz w:val="28"/>
          <w:szCs w:val="28"/>
        </w:rPr>
        <w:t>себя на правой ноге, левая открытом положении</w:t>
      </w:r>
      <w:r w:rsidR="00AD2307" w:rsidRPr="00117150">
        <w:rPr>
          <w:rFonts w:ascii="Times New Roman" w:hAnsi="Times New Roman"/>
          <w:color w:val="000000" w:themeColor="text1"/>
          <w:spacing w:val="-4"/>
          <w:sz w:val="28"/>
          <w:szCs w:val="28"/>
        </w:rPr>
        <w:t xml:space="preserve">, </w:t>
      </w:r>
      <w:r w:rsidR="00011A96" w:rsidRPr="00117150">
        <w:rPr>
          <w:rFonts w:ascii="Times New Roman" w:hAnsi="Times New Roman"/>
          <w:color w:val="000000" w:themeColor="text1"/>
          <w:spacing w:val="-4"/>
          <w:sz w:val="28"/>
          <w:szCs w:val="28"/>
        </w:rPr>
        <w:t xml:space="preserve">выполняется медленный «сброс корпуса» </w:t>
      </w:r>
      <w:r w:rsidR="00AD2307" w:rsidRPr="00117150">
        <w:rPr>
          <w:rFonts w:ascii="Times New Roman" w:hAnsi="Times New Roman"/>
          <w:color w:val="000000" w:themeColor="text1"/>
          <w:spacing w:val="-4"/>
          <w:sz w:val="28"/>
          <w:szCs w:val="28"/>
        </w:rPr>
        <w:t>вперед лицом к зрителю.</w:t>
      </w: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D2, D3, D4 и D5 наклоняются к центру, у каждого из них поднимается правая или левая рука, это зависит от того, с какой стороны стоит исполнитель. Им следует несильно прогнуться в другую сторону, а затем простыми шагами разойтись на фигуру номер 15.</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lastRenderedPageBreak/>
        <w:drawing>
          <wp:inline distT="0" distB="0" distL="0" distR="0" wp14:anchorId="4C5C8AE8" wp14:editId="1549BA47">
            <wp:extent cx="3067050" cy="168275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5" cstate="hqprint">
                      <a:extLst>
                        <a:ext uri="{28A0092B-C50C-407E-A947-70E740481C1C}">
                          <a14:useLocalDpi xmlns:a14="http://schemas.microsoft.com/office/drawing/2010/main"/>
                        </a:ext>
                      </a:extLst>
                    </a:blip>
                    <a:srcRect/>
                    <a:stretch/>
                  </pic:blipFill>
                  <pic:spPr>
                    <a:xfrm>
                      <a:off x="0" y="0"/>
                      <a:ext cx="3067050" cy="1682750"/>
                    </a:xfrm>
                    <a:prstGeom prst="rect">
                      <a:avLst/>
                    </a:prstGeom>
                  </pic:spPr>
                </pic:pic>
              </a:graphicData>
            </a:graphic>
          </wp:inline>
        </w:drawing>
      </w:r>
    </w:p>
    <w:p w:rsidR="00AC37C8"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16 – Фигура 15</w:t>
      </w:r>
    </w:p>
    <w:p w:rsidR="00117150" w:rsidRPr="00117150" w:rsidRDefault="00117150" w:rsidP="00341ED6">
      <w:pPr>
        <w:spacing w:after="0" w:line="240" w:lineRule="auto"/>
        <w:contextualSpacing/>
        <w:jc w:val="center"/>
        <w:rPr>
          <w:rFonts w:ascii="Times New Roman" w:hAnsi="Times New Roman"/>
          <w:color w:val="000000" w:themeColor="text1"/>
          <w:spacing w:val="-4"/>
          <w:sz w:val="28"/>
          <w:szCs w:val="28"/>
        </w:rPr>
      </w:pPr>
    </w:p>
    <w:p w:rsidR="002E637E"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highlight w:val="white"/>
        </w:rPr>
      </w:pPr>
      <w:r w:rsidRPr="00117150">
        <w:rPr>
          <w:rFonts w:ascii="Times New Roman" w:hAnsi="Times New Roman"/>
          <w:color w:val="000000" w:themeColor="text1"/>
          <w:spacing w:val="-4"/>
          <w:sz w:val="28"/>
          <w:szCs w:val="28"/>
        </w:rPr>
        <w:t xml:space="preserve">D1 делает </w:t>
      </w:r>
      <w:r w:rsidR="0007609B" w:rsidRPr="00117150">
        <w:rPr>
          <w:rFonts w:ascii="Times New Roman" w:hAnsi="Times New Roman"/>
          <w:color w:val="000000" w:themeColor="text1"/>
          <w:spacing w:val="-4"/>
          <w:sz w:val="28"/>
          <w:szCs w:val="28"/>
        </w:rPr>
        <w:t>правой ногой накрест, левая делает</w:t>
      </w:r>
      <w:r w:rsidR="00075942" w:rsidRPr="00117150">
        <w:rPr>
          <w:rFonts w:ascii="Times New Roman" w:hAnsi="Times New Roman"/>
          <w:color w:val="000000" w:themeColor="text1"/>
          <w:spacing w:val="-4"/>
          <w:sz w:val="28"/>
          <w:szCs w:val="28"/>
        </w:rPr>
        <w:t xml:space="preserve"> </w:t>
      </w:r>
      <w:proofErr w:type="spellStart"/>
      <w:r w:rsidR="00075942" w:rsidRPr="00117150">
        <w:rPr>
          <w:rFonts w:ascii="Times New Roman" w:hAnsi="Times New Roman"/>
          <w:color w:val="000000" w:themeColor="text1"/>
          <w:spacing w:val="-4"/>
          <w:sz w:val="28"/>
          <w:szCs w:val="28"/>
        </w:rPr>
        <w:t>grand</w:t>
      </w:r>
      <w:proofErr w:type="spellEnd"/>
      <w:r w:rsidR="00075942" w:rsidRPr="00117150">
        <w:rPr>
          <w:rFonts w:ascii="Times New Roman" w:hAnsi="Times New Roman"/>
          <w:color w:val="000000" w:themeColor="text1"/>
          <w:spacing w:val="-4"/>
          <w:sz w:val="28"/>
          <w:szCs w:val="28"/>
        </w:rPr>
        <w:t xml:space="preserve"> </w:t>
      </w:r>
      <w:proofErr w:type="spellStart"/>
      <w:r w:rsidR="00075942" w:rsidRPr="00117150">
        <w:rPr>
          <w:rFonts w:ascii="Times New Roman" w:hAnsi="Times New Roman"/>
          <w:color w:val="000000" w:themeColor="text1"/>
          <w:spacing w:val="-4"/>
          <w:sz w:val="28"/>
          <w:szCs w:val="28"/>
        </w:rPr>
        <w:t>battement</w:t>
      </w:r>
      <w:proofErr w:type="spellEnd"/>
      <w:r w:rsidR="00075942" w:rsidRPr="00117150">
        <w:rPr>
          <w:rFonts w:ascii="Times New Roman" w:hAnsi="Times New Roman"/>
          <w:color w:val="000000" w:themeColor="text1"/>
          <w:spacing w:val="-4"/>
          <w:sz w:val="28"/>
          <w:szCs w:val="28"/>
        </w:rPr>
        <w:t xml:space="preserve"> </w:t>
      </w:r>
      <w:proofErr w:type="spellStart"/>
      <w:r w:rsidR="00075942" w:rsidRPr="00117150">
        <w:rPr>
          <w:rFonts w:ascii="Times New Roman" w:hAnsi="Times New Roman"/>
          <w:color w:val="000000" w:themeColor="text1"/>
          <w:spacing w:val="-4"/>
          <w:sz w:val="28"/>
          <w:szCs w:val="28"/>
        </w:rPr>
        <w:t>jete</w:t>
      </w:r>
      <w:proofErr w:type="spellEnd"/>
      <w:r w:rsidR="00075942" w:rsidRPr="00117150">
        <w:rPr>
          <w:rFonts w:ascii="Times New Roman" w:hAnsi="Times New Roman"/>
          <w:color w:val="000000" w:themeColor="text1"/>
          <w:spacing w:val="-4"/>
          <w:sz w:val="28"/>
          <w:szCs w:val="28"/>
        </w:rPr>
        <w:t xml:space="preserve"> </w:t>
      </w:r>
      <w:r w:rsidRPr="00117150">
        <w:rPr>
          <w:rFonts w:ascii="Times New Roman" w:hAnsi="Times New Roman"/>
          <w:color w:val="000000" w:themeColor="text1"/>
          <w:spacing w:val="-4"/>
          <w:sz w:val="28"/>
          <w:szCs w:val="28"/>
        </w:rPr>
        <w:t>в сторону,</w:t>
      </w:r>
      <w:r w:rsidR="00913ECF" w:rsidRPr="00117150">
        <w:rPr>
          <w:rFonts w:ascii="Times New Roman" w:hAnsi="Times New Roman"/>
          <w:color w:val="000000" w:themeColor="text1"/>
          <w:spacing w:val="-4"/>
          <w:sz w:val="28"/>
          <w:szCs w:val="28"/>
        </w:rPr>
        <w:t xml:space="preserve"> </w:t>
      </w:r>
      <w:r w:rsidRPr="00117150">
        <w:rPr>
          <w:rFonts w:ascii="Times New Roman" w:hAnsi="Times New Roman"/>
          <w:color w:val="000000" w:themeColor="text1"/>
          <w:spacing w:val="-4"/>
          <w:sz w:val="28"/>
          <w:szCs w:val="28"/>
        </w:rPr>
        <w:t xml:space="preserve">руки </w:t>
      </w:r>
      <w:r w:rsidR="00913ECF" w:rsidRPr="00117150">
        <w:rPr>
          <w:rFonts w:ascii="Times New Roman" w:hAnsi="Times New Roman"/>
          <w:color w:val="000000" w:themeColor="text1"/>
          <w:spacing w:val="-4"/>
          <w:sz w:val="28"/>
          <w:szCs w:val="28"/>
        </w:rPr>
        <w:t xml:space="preserve">поднимаются наверх. </w:t>
      </w:r>
      <w:r w:rsidR="00A67521" w:rsidRPr="00117150">
        <w:rPr>
          <w:rFonts w:ascii="Times New Roman" w:hAnsi="Times New Roman"/>
          <w:color w:val="000000" w:themeColor="text1"/>
          <w:spacing w:val="-4"/>
          <w:sz w:val="28"/>
          <w:szCs w:val="28"/>
        </w:rPr>
        <w:t>После чего левая нога ставится назад накрест, далее</w:t>
      </w:r>
      <w:r w:rsidR="004511B5" w:rsidRPr="00117150">
        <w:rPr>
          <w:rFonts w:ascii="Times New Roman" w:hAnsi="Times New Roman"/>
          <w:color w:val="000000" w:themeColor="text1"/>
          <w:spacing w:val="-4"/>
          <w:sz w:val="28"/>
          <w:szCs w:val="28"/>
        </w:rPr>
        <w:t xml:space="preserve"> исполняется </w:t>
      </w:r>
      <w:proofErr w:type="spellStart"/>
      <w:r w:rsidR="00D948E8" w:rsidRPr="00117150">
        <w:rPr>
          <w:rFonts w:ascii="Times New Roman" w:hAnsi="Times New Roman"/>
          <w:color w:val="000000" w:themeColor="text1"/>
          <w:spacing w:val="-4"/>
          <w:sz w:val="28"/>
          <w:szCs w:val="28"/>
        </w:rPr>
        <w:t>rond</w:t>
      </w:r>
      <w:proofErr w:type="spellEnd"/>
      <w:r w:rsidR="00D948E8" w:rsidRPr="00117150">
        <w:rPr>
          <w:rFonts w:ascii="Times New Roman" w:hAnsi="Times New Roman"/>
          <w:color w:val="000000" w:themeColor="text1"/>
          <w:spacing w:val="-4"/>
          <w:sz w:val="28"/>
          <w:szCs w:val="28"/>
        </w:rPr>
        <w:t xml:space="preserve"> </w:t>
      </w:r>
      <w:proofErr w:type="spellStart"/>
      <w:r w:rsidR="00D948E8" w:rsidRPr="00117150">
        <w:rPr>
          <w:rFonts w:ascii="Times New Roman" w:hAnsi="Times New Roman"/>
          <w:color w:val="000000" w:themeColor="text1"/>
          <w:spacing w:val="-4"/>
          <w:sz w:val="28"/>
          <w:szCs w:val="28"/>
        </w:rPr>
        <w:t>de</w:t>
      </w:r>
      <w:proofErr w:type="spellEnd"/>
      <w:r w:rsidR="00D948E8" w:rsidRPr="00117150">
        <w:rPr>
          <w:rFonts w:ascii="Times New Roman" w:hAnsi="Times New Roman"/>
          <w:color w:val="000000" w:themeColor="text1"/>
          <w:spacing w:val="-4"/>
          <w:sz w:val="28"/>
          <w:szCs w:val="28"/>
        </w:rPr>
        <w:t xml:space="preserve"> </w:t>
      </w:r>
      <w:proofErr w:type="spellStart"/>
      <w:r w:rsidR="00D948E8" w:rsidRPr="00117150">
        <w:rPr>
          <w:rFonts w:ascii="Times New Roman" w:hAnsi="Times New Roman"/>
          <w:color w:val="000000" w:themeColor="text1"/>
          <w:spacing w:val="-4"/>
          <w:sz w:val="28"/>
          <w:szCs w:val="28"/>
        </w:rPr>
        <w:t>jambe</w:t>
      </w:r>
      <w:proofErr w:type="spellEnd"/>
      <w:r w:rsidR="00D948E8" w:rsidRPr="00117150">
        <w:rPr>
          <w:rFonts w:ascii="Times New Roman" w:hAnsi="Times New Roman"/>
          <w:color w:val="000000" w:themeColor="text1"/>
          <w:spacing w:val="-4"/>
          <w:sz w:val="28"/>
          <w:szCs w:val="28"/>
        </w:rPr>
        <w:t xml:space="preserve"> </w:t>
      </w:r>
      <w:proofErr w:type="spellStart"/>
      <w:r w:rsidR="00D948E8" w:rsidRPr="00117150">
        <w:rPr>
          <w:rFonts w:ascii="Times New Roman" w:hAnsi="Times New Roman"/>
          <w:color w:val="000000" w:themeColor="text1"/>
          <w:spacing w:val="-4"/>
          <w:sz w:val="28"/>
          <w:szCs w:val="28"/>
        </w:rPr>
        <w:t>par</w:t>
      </w:r>
      <w:proofErr w:type="spellEnd"/>
      <w:r w:rsidR="00D948E8" w:rsidRPr="00117150">
        <w:rPr>
          <w:rFonts w:ascii="Times New Roman" w:hAnsi="Times New Roman"/>
          <w:color w:val="000000" w:themeColor="text1"/>
          <w:spacing w:val="-4"/>
          <w:sz w:val="28"/>
          <w:szCs w:val="28"/>
        </w:rPr>
        <w:t xml:space="preserve"> </w:t>
      </w:r>
      <w:proofErr w:type="spellStart"/>
      <w:r w:rsidR="00D948E8" w:rsidRPr="00117150">
        <w:rPr>
          <w:rFonts w:ascii="Times New Roman" w:hAnsi="Times New Roman"/>
          <w:color w:val="000000" w:themeColor="text1"/>
          <w:spacing w:val="-4"/>
          <w:sz w:val="28"/>
          <w:szCs w:val="28"/>
        </w:rPr>
        <w:t>terre</w:t>
      </w:r>
      <w:proofErr w:type="spellEnd"/>
      <w:r w:rsidR="00D948E8" w:rsidRPr="00117150">
        <w:rPr>
          <w:rFonts w:ascii="Times New Roman" w:hAnsi="Times New Roman"/>
          <w:color w:val="000000" w:themeColor="text1"/>
          <w:spacing w:val="-4"/>
          <w:sz w:val="28"/>
          <w:szCs w:val="28"/>
        </w:rPr>
        <w:t xml:space="preserve"> </w:t>
      </w:r>
      <w:r w:rsidR="00B76406" w:rsidRPr="00117150">
        <w:rPr>
          <w:rFonts w:ascii="Times New Roman" w:hAnsi="Times New Roman"/>
          <w:color w:val="000000" w:themeColor="text1"/>
          <w:spacing w:val="-4"/>
          <w:sz w:val="28"/>
          <w:szCs w:val="28"/>
        </w:rPr>
        <w:t>правой ногой в повороте</w:t>
      </w:r>
      <w:r w:rsidR="005B4A46" w:rsidRPr="00117150">
        <w:rPr>
          <w:rFonts w:ascii="Times New Roman" w:hAnsi="Times New Roman"/>
          <w:color w:val="000000" w:themeColor="text1"/>
          <w:spacing w:val="-4"/>
          <w:sz w:val="28"/>
          <w:szCs w:val="28"/>
        </w:rPr>
        <w:t xml:space="preserve">, </w:t>
      </w:r>
      <w:proofErr w:type="spellStart"/>
      <w:r w:rsidR="00AE6A43" w:rsidRPr="00117150">
        <w:rPr>
          <w:rFonts w:ascii="Times New Roman" w:hAnsi="Times New Roman"/>
          <w:color w:val="000000" w:themeColor="text1"/>
          <w:spacing w:val="-4"/>
          <w:sz w:val="28"/>
          <w:szCs w:val="28"/>
          <w:highlight w:val="white"/>
        </w:rPr>
        <w:t>chaine</w:t>
      </w:r>
      <w:proofErr w:type="spellEnd"/>
      <w:r w:rsidR="00AE6A43" w:rsidRPr="00117150">
        <w:rPr>
          <w:rFonts w:ascii="Times New Roman" w:hAnsi="Times New Roman"/>
          <w:color w:val="000000" w:themeColor="text1"/>
          <w:spacing w:val="-4"/>
          <w:sz w:val="28"/>
          <w:szCs w:val="28"/>
          <w:highlight w:val="white"/>
        </w:rPr>
        <w:t xml:space="preserve">, прогнуться назад. </w:t>
      </w:r>
      <w:r w:rsidR="00D257A9" w:rsidRPr="00117150">
        <w:rPr>
          <w:rFonts w:ascii="Times New Roman" w:hAnsi="Times New Roman"/>
          <w:color w:val="000000" w:themeColor="text1"/>
          <w:spacing w:val="-4"/>
          <w:sz w:val="28"/>
          <w:szCs w:val="28"/>
          <w:highlight w:val="white"/>
        </w:rPr>
        <w:t xml:space="preserve">Руки поднимаются за </w:t>
      </w:r>
      <w:r w:rsidR="00C4181E" w:rsidRPr="00117150">
        <w:rPr>
          <w:rFonts w:ascii="Times New Roman" w:hAnsi="Times New Roman"/>
          <w:color w:val="000000" w:themeColor="text1"/>
          <w:spacing w:val="-4"/>
          <w:sz w:val="28"/>
          <w:szCs w:val="28"/>
          <w:highlight w:val="white"/>
        </w:rPr>
        <w:t>голову</w:t>
      </w:r>
      <w:r w:rsidR="00D257A9" w:rsidRPr="00117150">
        <w:rPr>
          <w:rFonts w:ascii="Times New Roman" w:hAnsi="Times New Roman"/>
          <w:color w:val="000000" w:themeColor="text1"/>
          <w:spacing w:val="-4"/>
          <w:sz w:val="28"/>
          <w:szCs w:val="28"/>
          <w:highlight w:val="white"/>
        </w:rPr>
        <w:t xml:space="preserve">, </w:t>
      </w:r>
      <w:r w:rsidR="00C4181E" w:rsidRPr="00117150">
        <w:rPr>
          <w:rFonts w:ascii="Times New Roman" w:hAnsi="Times New Roman"/>
          <w:color w:val="000000" w:themeColor="text1"/>
          <w:spacing w:val="-4"/>
          <w:sz w:val="28"/>
          <w:szCs w:val="28"/>
          <w:highlight w:val="white"/>
        </w:rPr>
        <w:t xml:space="preserve">происходит поворот вокруг себя. После чего </w:t>
      </w:r>
      <w:r w:rsidR="00067FCD" w:rsidRPr="00117150">
        <w:rPr>
          <w:rFonts w:ascii="Times New Roman" w:hAnsi="Times New Roman"/>
          <w:color w:val="000000" w:themeColor="text1"/>
          <w:spacing w:val="-4"/>
          <w:sz w:val="28"/>
          <w:szCs w:val="28"/>
          <w:highlight w:val="white"/>
        </w:rPr>
        <w:t xml:space="preserve">D1 берут за руки D2 и D5, начинают тянуть в разные стороны, после чего </w:t>
      </w:r>
      <w:r w:rsidR="000E4547" w:rsidRPr="00117150">
        <w:rPr>
          <w:rFonts w:ascii="Times New Roman" w:hAnsi="Times New Roman"/>
          <w:color w:val="000000" w:themeColor="text1"/>
          <w:spacing w:val="-4"/>
          <w:sz w:val="28"/>
          <w:szCs w:val="28"/>
          <w:highlight w:val="white"/>
        </w:rPr>
        <w:t xml:space="preserve">D1 </w:t>
      </w:r>
      <w:r w:rsidR="002E637E" w:rsidRPr="00117150">
        <w:rPr>
          <w:rFonts w:ascii="Times New Roman" w:hAnsi="Times New Roman"/>
          <w:color w:val="000000" w:themeColor="text1"/>
          <w:spacing w:val="-4"/>
          <w:sz w:val="28"/>
          <w:szCs w:val="28"/>
          <w:highlight w:val="white"/>
        </w:rPr>
        <w:t>ка перестраивается на следующую фигуру.</w:t>
      </w:r>
    </w:p>
    <w:p w:rsidR="0027547A" w:rsidRPr="00117150" w:rsidRDefault="00435313" w:rsidP="00341ED6">
      <w:pPr>
        <w:spacing w:after="0" w:line="240" w:lineRule="auto"/>
        <w:ind w:firstLine="709"/>
        <w:contextualSpacing/>
        <w:jc w:val="both"/>
        <w:rPr>
          <w:rFonts w:ascii="Times New Roman" w:hAnsi="Times New Roman"/>
          <w:color w:val="000000" w:themeColor="text1"/>
          <w:spacing w:val="-4"/>
          <w:sz w:val="28"/>
          <w:szCs w:val="28"/>
          <w:highlight w:val="white"/>
        </w:rPr>
      </w:pPr>
      <w:r w:rsidRPr="00117150">
        <w:rPr>
          <w:rFonts w:ascii="Times New Roman" w:hAnsi="Times New Roman"/>
          <w:color w:val="000000" w:themeColor="text1"/>
          <w:spacing w:val="-4"/>
          <w:sz w:val="28"/>
          <w:szCs w:val="28"/>
          <w:highlight w:val="white"/>
        </w:rPr>
        <w:t>D3</w:t>
      </w:r>
      <w:r w:rsidR="00416320" w:rsidRPr="00117150">
        <w:rPr>
          <w:rFonts w:ascii="Times New Roman" w:hAnsi="Times New Roman"/>
          <w:color w:val="000000" w:themeColor="text1"/>
          <w:spacing w:val="-4"/>
          <w:sz w:val="28"/>
          <w:szCs w:val="28"/>
          <w:highlight w:val="white"/>
        </w:rPr>
        <w:t xml:space="preserve"> и </w:t>
      </w:r>
      <w:r w:rsidRPr="00117150">
        <w:rPr>
          <w:rFonts w:ascii="Times New Roman" w:hAnsi="Times New Roman"/>
          <w:color w:val="000000" w:themeColor="text1"/>
          <w:spacing w:val="-4"/>
          <w:sz w:val="28"/>
          <w:szCs w:val="28"/>
          <w:highlight w:val="white"/>
        </w:rPr>
        <w:t>D4</w:t>
      </w:r>
      <w:r w:rsidR="00416320" w:rsidRPr="00117150">
        <w:rPr>
          <w:rFonts w:ascii="Times New Roman" w:hAnsi="Times New Roman"/>
          <w:color w:val="000000" w:themeColor="text1"/>
          <w:spacing w:val="-4"/>
          <w:sz w:val="28"/>
          <w:szCs w:val="28"/>
          <w:highlight w:val="white"/>
        </w:rPr>
        <w:t xml:space="preserve"> в это время поднимают правую руку наверх, левая рука обхватывает правую под кисть, выполняется </w:t>
      </w:r>
      <w:r w:rsidR="00D42CAA" w:rsidRPr="00117150">
        <w:rPr>
          <w:rFonts w:ascii="Times New Roman" w:hAnsi="Times New Roman"/>
          <w:color w:val="000000" w:themeColor="text1"/>
          <w:spacing w:val="-4"/>
          <w:sz w:val="28"/>
          <w:szCs w:val="28"/>
          <w:highlight w:val="white"/>
        </w:rPr>
        <w:t>«</w:t>
      </w:r>
      <w:r w:rsidR="00416320" w:rsidRPr="00117150">
        <w:rPr>
          <w:rFonts w:ascii="Times New Roman" w:hAnsi="Times New Roman"/>
          <w:color w:val="000000" w:themeColor="text1"/>
          <w:spacing w:val="-4"/>
          <w:sz w:val="28"/>
          <w:szCs w:val="28"/>
          <w:highlight w:val="white"/>
        </w:rPr>
        <w:t>сброс корпуса</w:t>
      </w:r>
      <w:r w:rsidR="00D42CAA" w:rsidRPr="00117150">
        <w:rPr>
          <w:rFonts w:ascii="Times New Roman" w:hAnsi="Times New Roman"/>
          <w:color w:val="000000" w:themeColor="text1"/>
          <w:spacing w:val="-4"/>
          <w:sz w:val="28"/>
          <w:szCs w:val="28"/>
          <w:highlight w:val="white"/>
        </w:rPr>
        <w:t>»</w:t>
      </w:r>
      <w:r w:rsidR="00416320" w:rsidRPr="00117150">
        <w:rPr>
          <w:rFonts w:ascii="Times New Roman" w:hAnsi="Times New Roman"/>
          <w:color w:val="000000" w:themeColor="text1"/>
          <w:spacing w:val="-4"/>
          <w:sz w:val="28"/>
          <w:szCs w:val="28"/>
          <w:highlight w:val="white"/>
        </w:rPr>
        <w:t xml:space="preserve">, прыжок, круговое движение руками с выпрямления корпуса. Далее им необходимо сесть на пол спиной к зрителю, перекатиться к центру, выполнить </w:t>
      </w:r>
      <w:r w:rsidR="006F68D5" w:rsidRPr="00117150">
        <w:rPr>
          <w:rFonts w:ascii="Times New Roman" w:hAnsi="Times New Roman"/>
          <w:color w:val="000000" w:themeColor="text1"/>
          <w:spacing w:val="-4"/>
          <w:sz w:val="28"/>
          <w:szCs w:val="28"/>
          <w:highlight w:val="white"/>
        </w:rPr>
        <w:t>«слайд»</w:t>
      </w:r>
      <w:r w:rsidR="00416320" w:rsidRPr="00117150">
        <w:rPr>
          <w:rFonts w:ascii="Times New Roman" w:hAnsi="Times New Roman"/>
          <w:color w:val="000000" w:themeColor="text1"/>
          <w:spacing w:val="-4"/>
          <w:sz w:val="28"/>
          <w:szCs w:val="28"/>
          <w:highlight w:val="white"/>
        </w:rPr>
        <w:t>, ноги собрать под себя, руками сделать круг</w:t>
      </w:r>
      <w:r w:rsidR="00E76854" w:rsidRPr="00117150">
        <w:rPr>
          <w:rFonts w:ascii="Times New Roman" w:hAnsi="Times New Roman"/>
          <w:color w:val="000000" w:themeColor="text1"/>
          <w:spacing w:val="-4"/>
          <w:sz w:val="28"/>
          <w:szCs w:val="28"/>
          <w:highlight w:val="white"/>
        </w:rPr>
        <w:t xml:space="preserve"> руками в разные стороны</w:t>
      </w:r>
      <w:r w:rsidR="00416320" w:rsidRPr="00117150">
        <w:rPr>
          <w:rFonts w:ascii="Times New Roman" w:hAnsi="Times New Roman"/>
          <w:color w:val="000000" w:themeColor="text1"/>
          <w:spacing w:val="-4"/>
          <w:sz w:val="28"/>
          <w:szCs w:val="28"/>
          <w:highlight w:val="white"/>
        </w:rPr>
        <w:t>, выполнить перекат, встать через колено, разбежаться на следующую фигуру.</w:t>
      </w:r>
    </w:p>
    <w:p w:rsidR="00916743" w:rsidRPr="00117150" w:rsidRDefault="00916743" w:rsidP="00341ED6">
      <w:pPr>
        <w:spacing w:after="0" w:line="240" w:lineRule="auto"/>
        <w:ind w:firstLine="709"/>
        <w:contextualSpacing/>
        <w:jc w:val="both"/>
        <w:rPr>
          <w:rFonts w:ascii="Times New Roman" w:hAnsi="Times New Roman"/>
          <w:color w:val="000000" w:themeColor="text1"/>
          <w:spacing w:val="-4"/>
          <w:sz w:val="28"/>
          <w:szCs w:val="28"/>
          <w:highlight w:val="white"/>
        </w:rPr>
      </w:pPr>
      <w:r w:rsidRPr="00117150">
        <w:rPr>
          <w:rFonts w:ascii="Times New Roman" w:hAnsi="Times New Roman"/>
          <w:color w:val="000000" w:themeColor="text1"/>
          <w:spacing w:val="-4"/>
          <w:sz w:val="28"/>
          <w:szCs w:val="28"/>
          <w:highlight w:val="white"/>
        </w:rPr>
        <w:t xml:space="preserve">D2 и D5 </w:t>
      </w:r>
      <w:r w:rsidR="00037B91" w:rsidRPr="00117150">
        <w:rPr>
          <w:rFonts w:ascii="Times New Roman" w:hAnsi="Times New Roman"/>
          <w:color w:val="000000" w:themeColor="text1"/>
          <w:spacing w:val="-4"/>
          <w:sz w:val="28"/>
          <w:szCs w:val="28"/>
          <w:highlight w:val="white"/>
        </w:rPr>
        <w:t>начинают исполнять движение вместе с D3 и D4</w:t>
      </w:r>
      <w:r w:rsidR="00E6610A" w:rsidRPr="00117150">
        <w:rPr>
          <w:rFonts w:ascii="Times New Roman" w:hAnsi="Times New Roman"/>
          <w:color w:val="000000" w:themeColor="text1"/>
          <w:spacing w:val="-4"/>
          <w:sz w:val="28"/>
          <w:szCs w:val="28"/>
          <w:highlight w:val="white"/>
        </w:rPr>
        <w:t>.</w:t>
      </w:r>
      <w:r w:rsidR="00095A05" w:rsidRPr="00117150">
        <w:rPr>
          <w:rFonts w:ascii="Times New Roman" w:hAnsi="Times New Roman"/>
          <w:color w:val="000000" w:themeColor="text1"/>
          <w:spacing w:val="-4"/>
          <w:sz w:val="28"/>
          <w:szCs w:val="28"/>
          <w:highlight w:val="white"/>
        </w:rPr>
        <w:t xml:space="preserve"> После прыжка они поворачиваются к центру, образуя</w:t>
      </w:r>
      <w:r w:rsidR="00117CB1" w:rsidRPr="00117150">
        <w:rPr>
          <w:rFonts w:ascii="Times New Roman" w:hAnsi="Times New Roman"/>
          <w:color w:val="000000" w:themeColor="text1"/>
          <w:spacing w:val="-4"/>
          <w:sz w:val="28"/>
          <w:szCs w:val="28"/>
          <w:highlight w:val="white"/>
        </w:rPr>
        <w:t xml:space="preserve"> рамку </w:t>
      </w:r>
      <w:r w:rsidR="0060685E" w:rsidRPr="00117150">
        <w:rPr>
          <w:rFonts w:ascii="Times New Roman" w:hAnsi="Times New Roman"/>
          <w:color w:val="000000" w:themeColor="text1"/>
          <w:spacing w:val="-4"/>
          <w:sz w:val="28"/>
          <w:szCs w:val="28"/>
          <w:highlight w:val="white"/>
        </w:rPr>
        <w:t>руками</w:t>
      </w:r>
      <w:r w:rsidR="00117CB1" w:rsidRPr="00117150">
        <w:rPr>
          <w:rFonts w:ascii="Times New Roman" w:hAnsi="Times New Roman"/>
          <w:color w:val="000000" w:themeColor="text1"/>
          <w:spacing w:val="-4"/>
          <w:sz w:val="28"/>
          <w:szCs w:val="28"/>
          <w:highlight w:val="white"/>
        </w:rPr>
        <w:t>,</w:t>
      </w:r>
      <w:r w:rsidR="0060685E" w:rsidRPr="00117150">
        <w:rPr>
          <w:rFonts w:ascii="Times New Roman" w:hAnsi="Times New Roman"/>
          <w:color w:val="000000" w:themeColor="text1"/>
          <w:spacing w:val="-4"/>
          <w:sz w:val="28"/>
          <w:szCs w:val="28"/>
          <w:highlight w:val="white"/>
        </w:rPr>
        <w:t xml:space="preserve"> ноги в открытом положении. </w:t>
      </w:r>
      <w:r w:rsidR="00457C11" w:rsidRPr="00117150">
        <w:rPr>
          <w:rFonts w:ascii="Times New Roman" w:hAnsi="Times New Roman"/>
          <w:color w:val="000000" w:themeColor="text1"/>
          <w:spacing w:val="-4"/>
          <w:sz w:val="28"/>
          <w:szCs w:val="28"/>
          <w:highlight w:val="white"/>
        </w:rPr>
        <w:t xml:space="preserve">Далее </w:t>
      </w:r>
      <w:r w:rsidR="006F017F" w:rsidRPr="00117150">
        <w:rPr>
          <w:rFonts w:ascii="Times New Roman" w:hAnsi="Times New Roman"/>
          <w:color w:val="000000" w:themeColor="text1"/>
          <w:spacing w:val="-4"/>
          <w:sz w:val="28"/>
          <w:szCs w:val="28"/>
          <w:highlight w:val="white"/>
        </w:rPr>
        <w:t xml:space="preserve">исполнитель </w:t>
      </w:r>
      <w:r w:rsidR="00F31047" w:rsidRPr="00117150">
        <w:rPr>
          <w:rFonts w:ascii="Times New Roman" w:hAnsi="Times New Roman"/>
          <w:color w:val="000000" w:themeColor="text1"/>
          <w:spacing w:val="-4"/>
          <w:sz w:val="28"/>
          <w:szCs w:val="28"/>
          <w:highlight w:val="white"/>
        </w:rPr>
        <w:t xml:space="preserve">отпрыгивают от </w:t>
      </w:r>
      <w:r w:rsidR="000E4547" w:rsidRPr="00117150">
        <w:rPr>
          <w:rFonts w:ascii="Times New Roman" w:hAnsi="Times New Roman"/>
          <w:color w:val="000000" w:themeColor="text1"/>
          <w:spacing w:val="-4"/>
          <w:sz w:val="28"/>
          <w:szCs w:val="28"/>
          <w:highlight w:val="white"/>
        </w:rPr>
        <w:t>D1</w:t>
      </w:r>
      <w:r w:rsidR="00C5171E" w:rsidRPr="00117150">
        <w:rPr>
          <w:rFonts w:ascii="Times New Roman" w:hAnsi="Times New Roman"/>
          <w:color w:val="000000" w:themeColor="text1"/>
          <w:spacing w:val="-4"/>
          <w:sz w:val="28"/>
          <w:szCs w:val="28"/>
          <w:highlight w:val="white"/>
        </w:rPr>
        <w:t xml:space="preserve">, </w:t>
      </w:r>
      <w:r w:rsidR="004964B2" w:rsidRPr="00117150">
        <w:rPr>
          <w:rFonts w:ascii="Times New Roman" w:hAnsi="Times New Roman"/>
          <w:color w:val="000000" w:themeColor="text1"/>
          <w:spacing w:val="-4"/>
          <w:sz w:val="28"/>
          <w:szCs w:val="28"/>
          <w:highlight w:val="white"/>
        </w:rPr>
        <w:t>дела</w:t>
      </w:r>
      <w:r w:rsidR="00730559" w:rsidRPr="00117150">
        <w:rPr>
          <w:rFonts w:ascii="Times New Roman" w:hAnsi="Times New Roman"/>
          <w:color w:val="000000" w:themeColor="text1"/>
          <w:spacing w:val="-4"/>
          <w:sz w:val="28"/>
          <w:szCs w:val="28"/>
          <w:highlight w:val="white"/>
        </w:rPr>
        <w:t>е</w:t>
      </w:r>
      <w:r w:rsidR="004964B2" w:rsidRPr="00117150">
        <w:rPr>
          <w:rFonts w:ascii="Times New Roman" w:hAnsi="Times New Roman"/>
          <w:color w:val="000000" w:themeColor="text1"/>
          <w:spacing w:val="-4"/>
          <w:sz w:val="28"/>
          <w:szCs w:val="28"/>
          <w:highlight w:val="white"/>
        </w:rPr>
        <w:t xml:space="preserve">т поворот к центру, руки находятся за спиной. </w:t>
      </w:r>
      <w:r w:rsidR="00407EC1" w:rsidRPr="00117150">
        <w:rPr>
          <w:rFonts w:ascii="Times New Roman" w:hAnsi="Times New Roman"/>
          <w:color w:val="000000" w:themeColor="text1"/>
          <w:spacing w:val="-4"/>
          <w:sz w:val="28"/>
          <w:szCs w:val="28"/>
          <w:highlight w:val="white"/>
        </w:rPr>
        <w:t>D2 и D5 берут за руки D1 тянут е</w:t>
      </w:r>
      <w:r w:rsidR="00D0496A" w:rsidRPr="00117150">
        <w:rPr>
          <w:rFonts w:ascii="Times New Roman" w:hAnsi="Times New Roman"/>
          <w:color w:val="000000" w:themeColor="text1"/>
          <w:spacing w:val="-4"/>
          <w:sz w:val="28"/>
          <w:szCs w:val="28"/>
          <w:highlight w:val="white"/>
        </w:rPr>
        <w:t>е</w:t>
      </w:r>
      <w:r w:rsidR="00407EC1" w:rsidRPr="00117150">
        <w:rPr>
          <w:rFonts w:ascii="Times New Roman" w:hAnsi="Times New Roman"/>
          <w:color w:val="000000" w:themeColor="text1"/>
          <w:spacing w:val="-4"/>
          <w:sz w:val="28"/>
          <w:szCs w:val="28"/>
          <w:highlight w:val="white"/>
        </w:rPr>
        <w:t xml:space="preserve"> в правую</w:t>
      </w:r>
      <w:r w:rsidR="00C56E6F" w:rsidRPr="00117150">
        <w:rPr>
          <w:rFonts w:ascii="Times New Roman" w:hAnsi="Times New Roman"/>
          <w:color w:val="000000" w:themeColor="text1"/>
          <w:spacing w:val="-4"/>
          <w:sz w:val="28"/>
          <w:szCs w:val="28"/>
          <w:highlight w:val="white"/>
        </w:rPr>
        <w:t xml:space="preserve"> и левую сторону, разбегаются на </w:t>
      </w:r>
      <w:r w:rsidR="00F02838" w:rsidRPr="00117150">
        <w:rPr>
          <w:rFonts w:ascii="Times New Roman" w:hAnsi="Times New Roman"/>
          <w:color w:val="000000" w:themeColor="text1"/>
          <w:spacing w:val="-4"/>
          <w:sz w:val="28"/>
          <w:szCs w:val="28"/>
          <w:highlight w:val="white"/>
        </w:rPr>
        <w:t xml:space="preserve">следующую фигуру. </w:t>
      </w:r>
    </w:p>
    <w:p w:rsidR="00AC37C8" w:rsidRPr="00117150" w:rsidRDefault="00955F85"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anchor distT="0" distB="0" distL="114300" distR="114300" simplePos="0" relativeHeight="251666944" behindDoc="0" locked="0" layoutInCell="1" allowOverlap="1">
            <wp:simplePos x="0" y="0"/>
            <wp:positionH relativeFrom="column">
              <wp:posOffset>1474470</wp:posOffset>
            </wp:positionH>
            <wp:positionV relativeFrom="paragraph">
              <wp:posOffset>174625</wp:posOffset>
            </wp:positionV>
            <wp:extent cx="2857500" cy="1612900"/>
            <wp:effectExtent l="0" t="0" r="0" b="635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57500" cy="1612900"/>
                    </a:xfrm>
                    <a:prstGeom prst="rect">
                      <a:avLst/>
                    </a:prstGeom>
                  </pic:spPr>
                </pic:pic>
              </a:graphicData>
            </a:graphic>
            <wp14:sizeRelH relativeFrom="margin">
              <wp14:pctWidth>0</wp14:pctWidth>
            </wp14:sizeRelH>
            <wp14:sizeRelV relativeFrom="margin">
              <wp14:pctHeight>0</wp14:pctHeight>
            </wp14:sizeRelV>
          </wp:anchor>
        </w:drawing>
      </w:r>
      <w:r w:rsidR="00416320" w:rsidRPr="00117150">
        <w:rPr>
          <w:rFonts w:ascii="Times New Roman" w:hAnsi="Times New Roman"/>
          <w:color w:val="000000" w:themeColor="text1"/>
          <w:spacing w:val="-4"/>
          <w:sz w:val="28"/>
          <w:szCs w:val="28"/>
        </w:rPr>
        <w:t xml:space="preserve">Рисунок 17 – Фигура 16 </w:t>
      </w:r>
    </w:p>
    <w:p w:rsidR="00AC37C8" w:rsidRPr="00117150" w:rsidRDefault="00AC37C8" w:rsidP="00341ED6">
      <w:pPr>
        <w:spacing w:after="0" w:line="240" w:lineRule="auto"/>
        <w:ind w:firstLine="709"/>
        <w:contextualSpacing/>
        <w:jc w:val="both"/>
        <w:rPr>
          <w:rFonts w:ascii="Times New Roman" w:hAnsi="Times New Roman"/>
          <w:color w:val="000000" w:themeColor="text1"/>
          <w:spacing w:val="-4"/>
          <w:sz w:val="28"/>
          <w:szCs w:val="28"/>
        </w:rPr>
      </w:pPr>
    </w:p>
    <w:p w:rsidR="008C2388" w:rsidRPr="00117150" w:rsidRDefault="00BA0014"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D1 и D3 исполняют комбинацию</w:t>
      </w:r>
      <w:r w:rsidR="005D2BB4" w:rsidRPr="00117150">
        <w:rPr>
          <w:rFonts w:ascii="Times New Roman" w:hAnsi="Times New Roman"/>
          <w:color w:val="000000" w:themeColor="text1"/>
          <w:spacing w:val="-4"/>
          <w:sz w:val="28"/>
          <w:szCs w:val="28"/>
        </w:rPr>
        <w:t>, направление движений друг на друга.</w:t>
      </w:r>
    </w:p>
    <w:p w:rsidR="008C2388" w:rsidRPr="00117150" w:rsidRDefault="001174C2"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D1 </w:t>
      </w:r>
      <w:r w:rsidR="00D35EEB" w:rsidRPr="00117150">
        <w:rPr>
          <w:rFonts w:ascii="Times New Roman" w:hAnsi="Times New Roman"/>
          <w:color w:val="000000" w:themeColor="text1"/>
          <w:spacing w:val="-4"/>
          <w:sz w:val="28"/>
          <w:szCs w:val="28"/>
        </w:rPr>
        <w:t xml:space="preserve">поворачивает </w:t>
      </w:r>
      <w:r w:rsidR="00834F7D" w:rsidRPr="00117150">
        <w:rPr>
          <w:rFonts w:ascii="Times New Roman" w:hAnsi="Times New Roman"/>
          <w:color w:val="000000" w:themeColor="text1"/>
          <w:spacing w:val="-4"/>
          <w:sz w:val="28"/>
          <w:szCs w:val="28"/>
        </w:rPr>
        <w:t>корпус сначала на зрителя, потом от зрителя, после чего ловит руку D</w:t>
      </w:r>
      <w:r w:rsidR="00C474E0" w:rsidRPr="00117150">
        <w:rPr>
          <w:rFonts w:ascii="Times New Roman" w:hAnsi="Times New Roman"/>
          <w:color w:val="000000" w:themeColor="text1"/>
          <w:spacing w:val="-4"/>
          <w:sz w:val="28"/>
          <w:szCs w:val="28"/>
        </w:rPr>
        <w:t xml:space="preserve">3, отталкивает ее от себя и кладет руки на плечи </w:t>
      </w:r>
      <w:r w:rsidR="0087243C" w:rsidRPr="00117150">
        <w:rPr>
          <w:rFonts w:ascii="Times New Roman" w:hAnsi="Times New Roman"/>
          <w:color w:val="000000" w:themeColor="text1"/>
          <w:spacing w:val="-4"/>
          <w:sz w:val="28"/>
          <w:szCs w:val="28"/>
        </w:rPr>
        <w:t xml:space="preserve">стоящего на против </w:t>
      </w:r>
      <w:r w:rsidR="00C474E0" w:rsidRPr="00117150">
        <w:rPr>
          <w:rFonts w:ascii="Times New Roman" w:hAnsi="Times New Roman"/>
          <w:color w:val="000000" w:themeColor="text1"/>
          <w:spacing w:val="-4"/>
          <w:sz w:val="28"/>
          <w:szCs w:val="28"/>
        </w:rPr>
        <w:t>танцовщика</w:t>
      </w:r>
      <w:r w:rsidR="0087243C" w:rsidRPr="00117150">
        <w:rPr>
          <w:rFonts w:ascii="Times New Roman" w:hAnsi="Times New Roman"/>
          <w:color w:val="000000" w:themeColor="text1"/>
          <w:spacing w:val="-4"/>
          <w:sz w:val="28"/>
          <w:szCs w:val="28"/>
        </w:rPr>
        <w:t xml:space="preserve">. </w:t>
      </w:r>
      <w:r w:rsidR="001E7FBF" w:rsidRPr="00117150">
        <w:rPr>
          <w:rFonts w:ascii="Times New Roman" w:hAnsi="Times New Roman"/>
          <w:color w:val="000000" w:themeColor="text1"/>
          <w:spacing w:val="-4"/>
          <w:sz w:val="28"/>
          <w:szCs w:val="28"/>
        </w:rPr>
        <w:t xml:space="preserve">Далее </w:t>
      </w:r>
      <w:r w:rsidR="00086657" w:rsidRPr="00117150">
        <w:rPr>
          <w:rFonts w:ascii="Times New Roman" w:hAnsi="Times New Roman"/>
          <w:color w:val="000000" w:themeColor="text1"/>
          <w:spacing w:val="-4"/>
          <w:sz w:val="28"/>
          <w:szCs w:val="28"/>
        </w:rPr>
        <w:t xml:space="preserve">переносит вес тела на правую ногу, которая открывается вперед, руки </w:t>
      </w:r>
      <w:r w:rsidR="005205F6" w:rsidRPr="00117150">
        <w:rPr>
          <w:rFonts w:ascii="Times New Roman" w:hAnsi="Times New Roman"/>
          <w:color w:val="000000" w:themeColor="text1"/>
          <w:spacing w:val="-4"/>
          <w:sz w:val="28"/>
          <w:szCs w:val="28"/>
        </w:rPr>
        <w:t xml:space="preserve">раскрываются через верх. </w:t>
      </w:r>
      <w:r w:rsidR="00F662A6" w:rsidRPr="00117150">
        <w:rPr>
          <w:rFonts w:ascii="Times New Roman" w:hAnsi="Times New Roman"/>
          <w:color w:val="000000" w:themeColor="text1"/>
          <w:spacing w:val="-4"/>
          <w:sz w:val="28"/>
          <w:szCs w:val="28"/>
        </w:rPr>
        <w:t xml:space="preserve">Посте чего </w:t>
      </w:r>
      <w:r w:rsidR="005D2018" w:rsidRPr="00117150">
        <w:rPr>
          <w:rFonts w:ascii="Times New Roman" w:hAnsi="Times New Roman"/>
          <w:color w:val="000000" w:themeColor="text1"/>
          <w:spacing w:val="-4"/>
          <w:sz w:val="28"/>
          <w:szCs w:val="28"/>
        </w:rPr>
        <w:t xml:space="preserve">впереди </w:t>
      </w:r>
      <w:proofErr w:type="spellStart"/>
      <w:r w:rsidR="005D2018" w:rsidRPr="00117150">
        <w:rPr>
          <w:rFonts w:ascii="Times New Roman" w:hAnsi="Times New Roman"/>
          <w:color w:val="000000" w:themeColor="text1"/>
          <w:spacing w:val="-4"/>
          <w:sz w:val="28"/>
          <w:szCs w:val="28"/>
        </w:rPr>
        <w:t>стоящяя</w:t>
      </w:r>
      <w:proofErr w:type="spellEnd"/>
      <w:r w:rsidR="005D2018" w:rsidRPr="00117150">
        <w:rPr>
          <w:rFonts w:ascii="Times New Roman" w:hAnsi="Times New Roman"/>
          <w:color w:val="000000" w:themeColor="text1"/>
          <w:spacing w:val="-4"/>
          <w:sz w:val="28"/>
          <w:szCs w:val="28"/>
        </w:rPr>
        <w:t xml:space="preserve"> нога переносится назад, </w:t>
      </w:r>
      <w:r w:rsidR="00730559" w:rsidRPr="00117150">
        <w:rPr>
          <w:rFonts w:ascii="Times New Roman" w:hAnsi="Times New Roman"/>
          <w:color w:val="000000" w:themeColor="text1"/>
          <w:spacing w:val="-4"/>
          <w:sz w:val="28"/>
          <w:szCs w:val="28"/>
        </w:rPr>
        <w:t xml:space="preserve">следует </w:t>
      </w:r>
      <w:r w:rsidR="0077770D" w:rsidRPr="00117150">
        <w:rPr>
          <w:rFonts w:ascii="Times New Roman" w:hAnsi="Times New Roman"/>
          <w:color w:val="000000" w:themeColor="text1"/>
          <w:spacing w:val="-4"/>
          <w:sz w:val="28"/>
          <w:szCs w:val="28"/>
        </w:rPr>
        <w:t xml:space="preserve">прогнуться назад. Потом </w:t>
      </w:r>
      <w:r w:rsidR="00B13F70" w:rsidRPr="00117150">
        <w:rPr>
          <w:rFonts w:ascii="Times New Roman" w:hAnsi="Times New Roman"/>
          <w:color w:val="000000" w:themeColor="text1"/>
          <w:spacing w:val="-4"/>
          <w:sz w:val="28"/>
          <w:szCs w:val="28"/>
        </w:rPr>
        <w:t xml:space="preserve">сделать </w:t>
      </w:r>
      <w:r w:rsidR="0077770D" w:rsidRPr="00117150">
        <w:rPr>
          <w:rFonts w:ascii="Times New Roman" w:hAnsi="Times New Roman"/>
          <w:color w:val="000000" w:themeColor="text1"/>
          <w:spacing w:val="-4"/>
          <w:sz w:val="28"/>
          <w:szCs w:val="28"/>
        </w:rPr>
        <w:t xml:space="preserve">поворот перед </w:t>
      </w:r>
      <w:r w:rsidR="00B13F70" w:rsidRPr="00117150">
        <w:rPr>
          <w:rFonts w:ascii="Times New Roman" w:hAnsi="Times New Roman"/>
          <w:color w:val="000000" w:themeColor="text1"/>
          <w:spacing w:val="-4"/>
          <w:sz w:val="28"/>
          <w:szCs w:val="28"/>
        </w:rPr>
        <w:t xml:space="preserve">D3, </w:t>
      </w:r>
      <w:r w:rsidR="00B13F70" w:rsidRPr="00117150">
        <w:rPr>
          <w:rFonts w:ascii="Times New Roman" w:hAnsi="Times New Roman"/>
          <w:color w:val="000000" w:themeColor="text1"/>
          <w:spacing w:val="-4"/>
          <w:sz w:val="28"/>
          <w:szCs w:val="28"/>
        </w:rPr>
        <w:lastRenderedPageBreak/>
        <w:t xml:space="preserve">выполнить прыжок, потянуться </w:t>
      </w:r>
      <w:r w:rsidR="008A7239" w:rsidRPr="00117150">
        <w:rPr>
          <w:rFonts w:ascii="Times New Roman" w:hAnsi="Times New Roman"/>
          <w:color w:val="000000" w:themeColor="text1"/>
          <w:spacing w:val="-4"/>
          <w:sz w:val="28"/>
          <w:szCs w:val="28"/>
        </w:rPr>
        <w:t xml:space="preserve">прямо, при этом </w:t>
      </w:r>
      <w:r w:rsidR="003E7FD0" w:rsidRPr="00117150">
        <w:rPr>
          <w:rFonts w:ascii="Times New Roman" w:hAnsi="Times New Roman"/>
          <w:color w:val="000000" w:themeColor="text1"/>
          <w:spacing w:val="-4"/>
          <w:sz w:val="28"/>
          <w:szCs w:val="28"/>
        </w:rPr>
        <w:t>резко выдернуть руку, которую держит D3</w:t>
      </w:r>
      <w:r w:rsidR="002660D2" w:rsidRPr="00117150">
        <w:rPr>
          <w:rFonts w:ascii="Times New Roman" w:hAnsi="Times New Roman"/>
          <w:color w:val="000000" w:themeColor="text1"/>
          <w:spacing w:val="-4"/>
          <w:sz w:val="28"/>
          <w:szCs w:val="28"/>
        </w:rPr>
        <w:t xml:space="preserve">. </w:t>
      </w:r>
    </w:p>
    <w:p w:rsidR="00D543DC" w:rsidRPr="00117150" w:rsidRDefault="00305962"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D3</w:t>
      </w:r>
      <w:r w:rsidR="008716DB" w:rsidRPr="00117150">
        <w:rPr>
          <w:rFonts w:ascii="Times New Roman" w:hAnsi="Times New Roman"/>
          <w:color w:val="000000" w:themeColor="text1"/>
          <w:spacing w:val="-4"/>
          <w:sz w:val="28"/>
          <w:szCs w:val="28"/>
        </w:rPr>
        <w:t xml:space="preserve"> резко выпрямляется руки впер</w:t>
      </w:r>
      <w:r w:rsidR="00D0496A" w:rsidRPr="00117150">
        <w:rPr>
          <w:rFonts w:ascii="Times New Roman" w:hAnsi="Times New Roman"/>
          <w:color w:val="000000" w:themeColor="text1"/>
          <w:spacing w:val="-4"/>
          <w:sz w:val="28"/>
          <w:szCs w:val="28"/>
        </w:rPr>
        <w:t>е</w:t>
      </w:r>
      <w:r w:rsidR="008716DB" w:rsidRPr="00117150">
        <w:rPr>
          <w:rFonts w:ascii="Times New Roman" w:hAnsi="Times New Roman"/>
          <w:color w:val="000000" w:themeColor="text1"/>
          <w:spacing w:val="-4"/>
          <w:sz w:val="28"/>
          <w:szCs w:val="28"/>
        </w:rPr>
        <w:t>д</w:t>
      </w:r>
      <w:r w:rsidR="00495692" w:rsidRPr="00117150">
        <w:rPr>
          <w:rFonts w:ascii="Times New Roman" w:hAnsi="Times New Roman"/>
          <w:color w:val="000000" w:themeColor="text1"/>
          <w:spacing w:val="-4"/>
          <w:sz w:val="28"/>
          <w:szCs w:val="28"/>
        </w:rPr>
        <w:t xml:space="preserve"> (сначала левую, потом правую)</w:t>
      </w:r>
      <w:r w:rsidR="004C58CA" w:rsidRPr="00117150">
        <w:rPr>
          <w:rFonts w:ascii="Times New Roman" w:hAnsi="Times New Roman"/>
          <w:color w:val="000000" w:themeColor="text1"/>
          <w:spacing w:val="-4"/>
          <w:sz w:val="28"/>
          <w:szCs w:val="28"/>
        </w:rPr>
        <w:t xml:space="preserve">, </w:t>
      </w:r>
      <w:r w:rsidR="00044D94" w:rsidRPr="00117150">
        <w:rPr>
          <w:rFonts w:ascii="Times New Roman" w:hAnsi="Times New Roman"/>
          <w:color w:val="000000" w:themeColor="text1"/>
          <w:spacing w:val="-4"/>
          <w:sz w:val="28"/>
          <w:szCs w:val="28"/>
        </w:rPr>
        <w:t>далее</w:t>
      </w:r>
      <w:r w:rsidR="00A64D47" w:rsidRPr="00117150">
        <w:rPr>
          <w:rFonts w:ascii="Times New Roman" w:hAnsi="Times New Roman"/>
          <w:color w:val="000000" w:themeColor="text1"/>
          <w:spacing w:val="-4"/>
          <w:sz w:val="28"/>
          <w:szCs w:val="28"/>
        </w:rPr>
        <w:t xml:space="preserve"> </w:t>
      </w:r>
      <w:r w:rsidR="007E3E94" w:rsidRPr="00117150">
        <w:rPr>
          <w:rFonts w:ascii="Times New Roman" w:hAnsi="Times New Roman"/>
          <w:color w:val="000000" w:themeColor="text1"/>
          <w:spacing w:val="-4"/>
          <w:sz w:val="28"/>
          <w:szCs w:val="28"/>
        </w:rPr>
        <w:t>левая рука ловится D1, корпус</w:t>
      </w:r>
      <w:r w:rsidR="000030B9" w:rsidRPr="00117150">
        <w:rPr>
          <w:rFonts w:ascii="Times New Roman" w:hAnsi="Times New Roman"/>
          <w:color w:val="000000" w:themeColor="text1"/>
          <w:spacing w:val="-4"/>
          <w:sz w:val="28"/>
          <w:szCs w:val="28"/>
        </w:rPr>
        <w:t xml:space="preserve"> в пол оборота от зрителя, резко убрать руку через верх</w:t>
      </w:r>
      <w:r w:rsidR="00AA1B44" w:rsidRPr="00117150">
        <w:rPr>
          <w:rFonts w:ascii="Times New Roman" w:hAnsi="Times New Roman"/>
          <w:color w:val="000000" w:themeColor="text1"/>
          <w:spacing w:val="-4"/>
          <w:sz w:val="28"/>
          <w:szCs w:val="28"/>
        </w:rPr>
        <w:t>, после чего руки</w:t>
      </w:r>
      <w:r w:rsidR="00A655CA" w:rsidRPr="00117150">
        <w:rPr>
          <w:rFonts w:ascii="Times New Roman" w:hAnsi="Times New Roman"/>
          <w:color w:val="000000" w:themeColor="text1"/>
          <w:spacing w:val="-4"/>
          <w:sz w:val="28"/>
          <w:szCs w:val="28"/>
        </w:rPr>
        <w:t xml:space="preserve"> поднимаются перед собой на уровне лица, согнутые в локтях. Происходит «сброс корпуса»</w:t>
      </w:r>
      <w:r w:rsidR="007D2342" w:rsidRPr="00117150">
        <w:rPr>
          <w:rFonts w:ascii="Times New Roman" w:hAnsi="Times New Roman"/>
          <w:color w:val="000000" w:themeColor="text1"/>
          <w:spacing w:val="-4"/>
          <w:sz w:val="28"/>
          <w:szCs w:val="28"/>
        </w:rPr>
        <w:t xml:space="preserve"> </w:t>
      </w:r>
      <w:r w:rsidR="000E4547" w:rsidRPr="00117150">
        <w:rPr>
          <w:rFonts w:ascii="Times New Roman" w:hAnsi="Times New Roman"/>
          <w:color w:val="000000" w:themeColor="text1"/>
          <w:spacing w:val="-4"/>
          <w:sz w:val="28"/>
          <w:szCs w:val="28"/>
        </w:rPr>
        <w:t>D1</w:t>
      </w:r>
      <w:r w:rsidR="007D2342" w:rsidRPr="00117150">
        <w:rPr>
          <w:rFonts w:ascii="Times New Roman" w:hAnsi="Times New Roman"/>
          <w:color w:val="000000" w:themeColor="text1"/>
          <w:spacing w:val="-4"/>
          <w:sz w:val="28"/>
          <w:szCs w:val="28"/>
        </w:rPr>
        <w:t xml:space="preserve">, </w:t>
      </w:r>
      <w:r w:rsidR="006B066C" w:rsidRPr="00117150">
        <w:rPr>
          <w:rFonts w:ascii="Times New Roman" w:hAnsi="Times New Roman"/>
          <w:color w:val="000000" w:themeColor="text1"/>
          <w:spacing w:val="-4"/>
          <w:sz w:val="28"/>
          <w:szCs w:val="28"/>
        </w:rPr>
        <w:t xml:space="preserve">наступить на правую ногу, </w:t>
      </w:r>
      <w:r w:rsidR="006B6122" w:rsidRPr="00117150">
        <w:rPr>
          <w:rFonts w:ascii="Times New Roman" w:hAnsi="Times New Roman"/>
          <w:color w:val="000000" w:themeColor="text1"/>
          <w:spacing w:val="-4"/>
          <w:sz w:val="28"/>
          <w:szCs w:val="28"/>
        </w:rPr>
        <w:t xml:space="preserve">взять за ногу в области колена, </w:t>
      </w:r>
      <w:r w:rsidR="00DF0134" w:rsidRPr="00117150">
        <w:rPr>
          <w:rFonts w:ascii="Times New Roman" w:hAnsi="Times New Roman"/>
          <w:color w:val="000000" w:themeColor="text1"/>
          <w:spacing w:val="-4"/>
          <w:sz w:val="28"/>
          <w:szCs w:val="28"/>
        </w:rPr>
        <w:t xml:space="preserve">не сильно потянуть на себя, после чего оставить вес тела на левой ноге, </w:t>
      </w:r>
      <w:r w:rsidR="00682F18" w:rsidRPr="00117150">
        <w:rPr>
          <w:rFonts w:ascii="Times New Roman" w:hAnsi="Times New Roman"/>
          <w:color w:val="000000" w:themeColor="text1"/>
          <w:spacing w:val="-4"/>
          <w:sz w:val="28"/>
          <w:szCs w:val="28"/>
        </w:rPr>
        <w:t xml:space="preserve">эта же рука осталась на </w:t>
      </w:r>
      <w:r w:rsidR="00CB510E" w:rsidRPr="00117150">
        <w:rPr>
          <w:rFonts w:ascii="Times New Roman" w:hAnsi="Times New Roman"/>
          <w:color w:val="000000" w:themeColor="text1"/>
          <w:spacing w:val="-4"/>
          <w:sz w:val="28"/>
          <w:szCs w:val="28"/>
        </w:rPr>
        <w:t xml:space="preserve">верху в согнутой положении. </w:t>
      </w:r>
      <w:r w:rsidR="00D04042" w:rsidRPr="00117150">
        <w:rPr>
          <w:rFonts w:ascii="Times New Roman" w:hAnsi="Times New Roman"/>
          <w:color w:val="000000" w:themeColor="text1"/>
          <w:spacing w:val="-4"/>
          <w:sz w:val="28"/>
          <w:szCs w:val="28"/>
        </w:rPr>
        <w:t xml:space="preserve">Производится </w:t>
      </w:r>
      <w:proofErr w:type="spellStart"/>
      <w:r w:rsidR="00D04042" w:rsidRPr="00117150">
        <w:rPr>
          <w:rFonts w:ascii="Times New Roman" w:hAnsi="Times New Roman"/>
          <w:color w:val="000000" w:themeColor="text1"/>
          <w:spacing w:val="-4"/>
          <w:sz w:val="28"/>
          <w:szCs w:val="28"/>
        </w:rPr>
        <w:t>pas</w:t>
      </w:r>
      <w:proofErr w:type="spellEnd"/>
      <w:r w:rsidR="00D04042" w:rsidRPr="00117150">
        <w:rPr>
          <w:rFonts w:ascii="Times New Roman" w:hAnsi="Times New Roman"/>
          <w:color w:val="000000" w:themeColor="text1"/>
          <w:spacing w:val="-4"/>
          <w:sz w:val="28"/>
          <w:szCs w:val="28"/>
        </w:rPr>
        <w:t xml:space="preserve"> </w:t>
      </w:r>
      <w:proofErr w:type="spellStart"/>
      <w:r w:rsidR="00D04042" w:rsidRPr="00117150">
        <w:rPr>
          <w:rFonts w:ascii="Times New Roman" w:hAnsi="Times New Roman"/>
          <w:color w:val="000000" w:themeColor="text1"/>
          <w:spacing w:val="-4"/>
          <w:sz w:val="28"/>
          <w:szCs w:val="28"/>
        </w:rPr>
        <w:t>chasse</w:t>
      </w:r>
      <w:proofErr w:type="spellEnd"/>
      <w:r w:rsidR="00DD7C73" w:rsidRPr="00117150">
        <w:rPr>
          <w:rFonts w:ascii="Times New Roman" w:hAnsi="Times New Roman"/>
          <w:color w:val="000000" w:themeColor="text1"/>
          <w:spacing w:val="-4"/>
          <w:sz w:val="28"/>
          <w:szCs w:val="28"/>
        </w:rPr>
        <w:t xml:space="preserve">, </w:t>
      </w:r>
      <w:r w:rsidR="00D0423C" w:rsidRPr="00117150">
        <w:rPr>
          <w:rFonts w:ascii="Times New Roman" w:hAnsi="Times New Roman"/>
          <w:color w:val="000000" w:themeColor="text1"/>
          <w:spacing w:val="-4"/>
          <w:sz w:val="28"/>
          <w:szCs w:val="28"/>
        </w:rPr>
        <w:t>правой руку как бы «ударить» D1</w:t>
      </w:r>
      <w:r w:rsidR="00851098" w:rsidRPr="00117150">
        <w:rPr>
          <w:rFonts w:ascii="Times New Roman" w:hAnsi="Times New Roman"/>
          <w:color w:val="000000" w:themeColor="text1"/>
          <w:spacing w:val="-4"/>
          <w:sz w:val="28"/>
          <w:szCs w:val="28"/>
        </w:rPr>
        <w:t>, далее держа е</w:t>
      </w:r>
      <w:r w:rsidR="00D0496A" w:rsidRPr="00117150">
        <w:rPr>
          <w:rFonts w:ascii="Times New Roman" w:hAnsi="Times New Roman"/>
          <w:color w:val="000000" w:themeColor="text1"/>
          <w:spacing w:val="-4"/>
          <w:sz w:val="28"/>
          <w:szCs w:val="28"/>
        </w:rPr>
        <w:t>е</w:t>
      </w:r>
      <w:r w:rsidR="00851098" w:rsidRPr="00117150">
        <w:rPr>
          <w:rFonts w:ascii="Times New Roman" w:hAnsi="Times New Roman"/>
          <w:color w:val="000000" w:themeColor="text1"/>
          <w:spacing w:val="-4"/>
          <w:sz w:val="28"/>
          <w:szCs w:val="28"/>
        </w:rPr>
        <w:t xml:space="preserve"> за руки повернуть перед собой</w:t>
      </w:r>
      <w:r w:rsidR="00BF32CC" w:rsidRPr="00117150">
        <w:rPr>
          <w:rFonts w:ascii="Times New Roman" w:hAnsi="Times New Roman"/>
          <w:color w:val="000000" w:themeColor="text1"/>
          <w:spacing w:val="-4"/>
          <w:sz w:val="28"/>
          <w:szCs w:val="28"/>
        </w:rPr>
        <w:t xml:space="preserve"> и помочь выпрыгнуть, </w:t>
      </w:r>
      <w:r w:rsidR="00C07078" w:rsidRPr="00117150">
        <w:rPr>
          <w:rFonts w:ascii="Times New Roman" w:hAnsi="Times New Roman"/>
          <w:color w:val="000000" w:themeColor="text1"/>
          <w:spacing w:val="-4"/>
          <w:sz w:val="28"/>
          <w:szCs w:val="28"/>
        </w:rPr>
        <w:t xml:space="preserve">удержать </w:t>
      </w:r>
      <w:r w:rsidR="00D543DC" w:rsidRPr="00117150">
        <w:rPr>
          <w:rFonts w:ascii="Times New Roman" w:hAnsi="Times New Roman"/>
          <w:color w:val="000000" w:themeColor="text1"/>
          <w:spacing w:val="-4"/>
          <w:sz w:val="28"/>
          <w:szCs w:val="28"/>
        </w:rPr>
        <w:t>D1 за руку, после чего убежать на определенное место в рисунке.</w:t>
      </w:r>
    </w:p>
    <w:p w:rsidR="00642626" w:rsidRPr="00117150" w:rsidRDefault="001C355F"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anchor distT="0" distB="0" distL="114300" distR="114300" simplePos="0" relativeHeight="251667968" behindDoc="0" locked="0" layoutInCell="1" allowOverlap="1" wp14:anchorId="1FB24DB0" wp14:editId="165B2AB0">
            <wp:simplePos x="0" y="0"/>
            <wp:positionH relativeFrom="margin">
              <wp:posOffset>1503680</wp:posOffset>
            </wp:positionH>
            <wp:positionV relativeFrom="paragraph">
              <wp:posOffset>1846580</wp:posOffset>
            </wp:positionV>
            <wp:extent cx="2949575" cy="1581785"/>
            <wp:effectExtent l="19050" t="19050" r="22225" b="18415"/>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2949575" cy="1581785"/>
                    </a:xfrm>
                    <a:prstGeom prst="rect">
                      <a:avLst/>
                    </a:prstGeom>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2626" w:rsidRPr="00117150">
        <w:rPr>
          <w:rFonts w:ascii="Times New Roman" w:hAnsi="Times New Roman"/>
          <w:color w:val="000000" w:themeColor="text1"/>
          <w:spacing w:val="-4"/>
          <w:sz w:val="28"/>
          <w:szCs w:val="28"/>
        </w:rPr>
        <w:t xml:space="preserve">D2, D4 и D5 делают два поворот вокруг себя на правой ноге, левая в открытом положении. Правую ногу следует согнуть в коленном суставе, открыть в сторону, далее сделать мах левой ногой, левая рука открывается через верх. Потом выполняется «сброс корпуса» в левую сторону, затем в правую. За этим следует соскок на правой ноге, левая открывается в сторону, руки за спиной, производится поворот. </w:t>
      </w:r>
    </w:p>
    <w:p w:rsidR="00204651" w:rsidRPr="00117150" w:rsidRDefault="00204651"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1</w:t>
      </w:r>
      <w:r w:rsidR="006F30BC" w:rsidRPr="00117150">
        <w:rPr>
          <w:rFonts w:ascii="Times New Roman" w:hAnsi="Times New Roman"/>
          <w:color w:val="000000" w:themeColor="text1"/>
          <w:spacing w:val="-4"/>
          <w:sz w:val="28"/>
          <w:szCs w:val="28"/>
        </w:rPr>
        <w:t>8</w:t>
      </w:r>
      <w:r w:rsidR="00884820" w:rsidRPr="00117150">
        <w:rPr>
          <w:rFonts w:ascii="Times New Roman" w:hAnsi="Times New Roman"/>
          <w:color w:val="000000" w:themeColor="text1"/>
          <w:spacing w:val="-4"/>
          <w:sz w:val="28"/>
          <w:szCs w:val="28"/>
        </w:rPr>
        <w:t xml:space="preserve"> </w:t>
      </w:r>
      <w:r w:rsidRPr="00117150">
        <w:rPr>
          <w:rFonts w:ascii="Times New Roman" w:hAnsi="Times New Roman"/>
          <w:color w:val="000000" w:themeColor="text1"/>
          <w:spacing w:val="-4"/>
          <w:sz w:val="28"/>
          <w:szCs w:val="28"/>
        </w:rPr>
        <w:t>– Фигура 1</w:t>
      </w:r>
      <w:r w:rsidR="006F30BC" w:rsidRPr="00117150">
        <w:rPr>
          <w:rFonts w:ascii="Times New Roman" w:hAnsi="Times New Roman"/>
          <w:color w:val="000000" w:themeColor="text1"/>
          <w:spacing w:val="-4"/>
          <w:sz w:val="28"/>
          <w:szCs w:val="28"/>
        </w:rPr>
        <w:t>7</w:t>
      </w:r>
    </w:p>
    <w:p w:rsidR="00730559" w:rsidRPr="00117150" w:rsidRDefault="00730559" w:rsidP="00341ED6">
      <w:pPr>
        <w:spacing w:after="0" w:line="240" w:lineRule="auto"/>
        <w:ind w:firstLine="709"/>
        <w:contextualSpacing/>
        <w:jc w:val="center"/>
        <w:rPr>
          <w:rFonts w:ascii="Times New Roman" w:hAnsi="Times New Roman"/>
          <w:color w:val="000000" w:themeColor="text1"/>
          <w:spacing w:val="-4"/>
          <w:sz w:val="28"/>
          <w:szCs w:val="28"/>
        </w:rPr>
      </w:pPr>
    </w:p>
    <w:p w:rsidR="00E86600" w:rsidRPr="00117150" w:rsidRDefault="002660D2"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D1 продолжает исполнять свою комбинацию</w:t>
      </w:r>
      <w:r w:rsidR="00C57095" w:rsidRPr="00117150">
        <w:rPr>
          <w:rFonts w:ascii="Times New Roman" w:hAnsi="Times New Roman"/>
          <w:color w:val="000000" w:themeColor="text1"/>
          <w:spacing w:val="-4"/>
          <w:sz w:val="28"/>
          <w:szCs w:val="28"/>
        </w:rPr>
        <w:t xml:space="preserve">: </w:t>
      </w:r>
      <w:r w:rsidR="00F17E4C" w:rsidRPr="00117150">
        <w:rPr>
          <w:rFonts w:ascii="Times New Roman" w:hAnsi="Times New Roman"/>
          <w:color w:val="000000" w:themeColor="text1"/>
          <w:spacing w:val="-4"/>
          <w:sz w:val="28"/>
          <w:szCs w:val="28"/>
        </w:rPr>
        <w:t>выполняется перекидной</w:t>
      </w:r>
      <w:r w:rsidR="003B1EC4" w:rsidRPr="00117150">
        <w:rPr>
          <w:rFonts w:ascii="Times New Roman" w:hAnsi="Times New Roman"/>
          <w:color w:val="000000" w:themeColor="text1"/>
          <w:spacing w:val="-4"/>
          <w:sz w:val="28"/>
          <w:szCs w:val="28"/>
        </w:rPr>
        <w:t xml:space="preserve"> с разбега</w:t>
      </w:r>
      <w:r w:rsidR="00F17E4C" w:rsidRPr="00117150">
        <w:rPr>
          <w:rFonts w:ascii="Times New Roman" w:hAnsi="Times New Roman"/>
          <w:color w:val="000000" w:themeColor="text1"/>
          <w:spacing w:val="-4"/>
          <w:sz w:val="28"/>
          <w:szCs w:val="28"/>
        </w:rPr>
        <w:t xml:space="preserve">, </w:t>
      </w:r>
      <w:r w:rsidR="00C10C20" w:rsidRPr="00117150">
        <w:rPr>
          <w:rFonts w:ascii="Times New Roman" w:hAnsi="Times New Roman"/>
          <w:color w:val="000000" w:themeColor="text1"/>
          <w:spacing w:val="-4"/>
          <w:sz w:val="28"/>
          <w:szCs w:val="28"/>
        </w:rPr>
        <w:t xml:space="preserve">после чего шаг на левую ногу, правая поднимается под колено, руки </w:t>
      </w:r>
      <w:r w:rsidR="00332B04" w:rsidRPr="00117150">
        <w:rPr>
          <w:rFonts w:ascii="Times New Roman" w:hAnsi="Times New Roman"/>
          <w:color w:val="000000" w:themeColor="text1"/>
          <w:spacing w:val="-4"/>
          <w:sz w:val="28"/>
          <w:szCs w:val="28"/>
        </w:rPr>
        <w:t xml:space="preserve">наклонена в левую сторону, все тоже самое с правой ноги. </w:t>
      </w:r>
      <w:r w:rsidR="00125EBE" w:rsidRPr="00117150">
        <w:rPr>
          <w:rFonts w:ascii="Times New Roman" w:hAnsi="Times New Roman"/>
          <w:color w:val="000000" w:themeColor="text1"/>
          <w:spacing w:val="-4"/>
          <w:sz w:val="28"/>
          <w:szCs w:val="28"/>
        </w:rPr>
        <w:t xml:space="preserve">После чего исполняется </w:t>
      </w:r>
      <w:proofErr w:type="spellStart"/>
      <w:r w:rsidR="00125EBE" w:rsidRPr="00117150">
        <w:rPr>
          <w:rFonts w:ascii="Times New Roman" w:hAnsi="Times New Roman"/>
          <w:color w:val="000000" w:themeColor="text1"/>
          <w:spacing w:val="-4"/>
          <w:sz w:val="28"/>
          <w:szCs w:val="28"/>
        </w:rPr>
        <w:t>grand</w:t>
      </w:r>
      <w:proofErr w:type="spellEnd"/>
      <w:r w:rsidR="00125EBE" w:rsidRPr="00117150">
        <w:rPr>
          <w:rFonts w:ascii="Times New Roman" w:hAnsi="Times New Roman"/>
          <w:color w:val="000000" w:themeColor="text1"/>
          <w:spacing w:val="-4"/>
          <w:sz w:val="28"/>
          <w:szCs w:val="28"/>
        </w:rPr>
        <w:t xml:space="preserve"> </w:t>
      </w:r>
      <w:proofErr w:type="spellStart"/>
      <w:r w:rsidR="00125EBE" w:rsidRPr="00117150">
        <w:rPr>
          <w:rFonts w:ascii="Times New Roman" w:hAnsi="Times New Roman"/>
          <w:color w:val="000000" w:themeColor="text1"/>
          <w:spacing w:val="-4"/>
          <w:sz w:val="28"/>
          <w:szCs w:val="28"/>
        </w:rPr>
        <w:t>battement</w:t>
      </w:r>
      <w:proofErr w:type="spellEnd"/>
      <w:r w:rsidR="00125EBE" w:rsidRPr="00117150">
        <w:rPr>
          <w:rFonts w:ascii="Times New Roman" w:hAnsi="Times New Roman"/>
          <w:color w:val="000000" w:themeColor="text1"/>
          <w:spacing w:val="-4"/>
          <w:sz w:val="28"/>
          <w:szCs w:val="28"/>
        </w:rPr>
        <w:t xml:space="preserve"> </w:t>
      </w:r>
      <w:proofErr w:type="spellStart"/>
      <w:r w:rsidR="00125EBE" w:rsidRPr="00117150">
        <w:rPr>
          <w:rFonts w:ascii="Times New Roman" w:hAnsi="Times New Roman"/>
          <w:color w:val="000000" w:themeColor="text1"/>
          <w:spacing w:val="-4"/>
          <w:sz w:val="28"/>
          <w:szCs w:val="28"/>
        </w:rPr>
        <w:t>jete</w:t>
      </w:r>
      <w:proofErr w:type="spellEnd"/>
      <w:r w:rsidR="00125EBE" w:rsidRPr="00117150">
        <w:rPr>
          <w:rFonts w:ascii="Times New Roman" w:hAnsi="Times New Roman"/>
          <w:color w:val="000000" w:themeColor="text1"/>
          <w:spacing w:val="-4"/>
          <w:sz w:val="28"/>
          <w:szCs w:val="28"/>
        </w:rPr>
        <w:t xml:space="preserve"> с </w:t>
      </w:r>
      <w:r w:rsidR="0030522F" w:rsidRPr="00117150">
        <w:rPr>
          <w:rFonts w:ascii="Times New Roman" w:hAnsi="Times New Roman"/>
          <w:color w:val="000000" w:themeColor="text1"/>
          <w:spacing w:val="-4"/>
          <w:sz w:val="28"/>
          <w:szCs w:val="28"/>
        </w:rPr>
        <w:t>правой</w:t>
      </w:r>
      <w:r w:rsidR="00125EBE" w:rsidRPr="00117150">
        <w:rPr>
          <w:rFonts w:ascii="Times New Roman" w:hAnsi="Times New Roman"/>
          <w:color w:val="000000" w:themeColor="text1"/>
          <w:spacing w:val="-4"/>
          <w:sz w:val="28"/>
          <w:szCs w:val="28"/>
        </w:rPr>
        <w:t xml:space="preserve"> ноги</w:t>
      </w:r>
      <w:r w:rsidR="0030522F" w:rsidRPr="00117150">
        <w:rPr>
          <w:rFonts w:ascii="Times New Roman" w:hAnsi="Times New Roman"/>
          <w:color w:val="000000" w:themeColor="text1"/>
          <w:spacing w:val="-4"/>
          <w:sz w:val="28"/>
          <w:szCs w:val="28"/>
        </w:rPr>
        <w:t xml:space="preserve"> спиной</w:t>
      </w:r>
      <w:r w:rsidR="00125EBE" w:rsidRPr="00117150">
        <w:rPr>
          <w:rFonts w:ascii="Times New Roman" w:hAnsi="Times New Roman"/>
          <w:color w:val="000000" w:themeColor="text1"/>
          <w:spacing w:val="-4"/>
          <w:sz w:val="28"/>
          <w:szCs w:val="28"/>
        </w:rPr>
        <w:t xml:space="preserve">, далее с </w:t>
      </w:r>
      <w:r w:rsidR="0030522F" w:rsidRPr="00117150">
        <w:rPr>
          <w:rFonts w:ascii="Times New Roman" w:hAnsi="Times New Roman"/>
          <w:color w:val="000000" w:themeColor="text1"/>
          <w:spacing w:val="-4"/>
          <w:sz w:val="28"/>
          <w:szCs w:val="28"/>
        </w:rPr>
        <w:t>левой ноги лицом</w:t>
      </w:r>
      <w:r w:rsidR="003B0CCC" w:rsidRPr="00117150">
        <w:rPr>
          <w:rFonts w:ascii="Times New Roman" w:hAnsi="Times New Roman"/>
          <w:color w:val="000000" w:themeColor="text1"/>
          <w:spacing w:val="-4"/>
          <w:sz w:val="28"/>
          <w:szCs w:val="28"/>
        </w:rPr>
        <w:t xml:space="preserve">, </w:t>
      </w:r>
      <w:r w:rsidR="00156731" w:rsidRPr="00117150">
        <w:rPr>
          <w:rFonts w:ascii="Times New Roman" w:hAnsi="Times New Roman"/>
          <w:color w:val="000000" w:themeColor="text1"/>
          <w:spacing w:val="-4"/>
          <w:sz w:val="28"/>
          <w:szCs w:val="28"/>
        </w:rPr>
        <w:t xml:space="preserve">сделать прыжок, </w:t>
      </w:r>
      <w:r w:rsidR="00D80089" w:rsidRPr="00117150">
        <w:rPr>
          <w:rFonts w:ascii="Times New Roman" w:hAnsi="Times New Roman"/>
          <w:color w:val="000000" w:themeColor="text1"/>
          <w:spacing w:val="-4"/>
          <w:sz w:val="28"/>
          <w:szCs w:val="28"/>
        </w:rPr>
        <w:t>руки через верх, «сброс корпуса»</w:t>
      </w:r>
      <w:r w:rsidR="00BD2107" w:rsidRPr="00117150">
        <w:rPr>
          <w:rFonts w:ascii="Times New Roman" w:hAnsi="Times New Roman"/>
          <w:color w:val="000000" w:themeColor="text1"/>
          <w:spacing w:val="-4"/>
          <w:sz w:val="28"/>
          <w:szCs w:val="28"/>
        </w:rPr>
        <w:t xml:space="preserve">. Потом встать на полу пальцы, </w:t>
      </w:r>
      <w:r w:rsidR="00027950" w:rsidRPr="00117150">
        <w:rPr>
          <w:rFonts w:ascii="Times New Roman" w:hAnsi="Times New Roman"/>
          <w:color w:val="000000" w:themeColor="text1"/>
          <w:spacing w:val="-4"/>
          <w:sz w:val="28"/>
          <w:szCs w:val="28"/>
        </w:rPr>
        <w:t xml:space="preserve">с помощью </w:t>
      </w:r>
      <w:proofErr w:type="spellStart"/>
      <w:r w:rsidR="00027950" w:rsidRPr="00117150">
        <w:rPr>
          <w:rFonts w:ascii="Times New Roman" w:hAnsi="Times New Roman"/>
          <w:color w:val="000000" w:themeColor="text1"/>
          <w:spacing w:val="-4"/>
          <w:sz w:val="28"/>
          <w:szCs w:val="28"/>
        </w:rPr>
        <w:t>chainés</w:t>
      </w:r>
      <w:proofErr w:type="spellEnd"/>
      <w:r w:rsidR="00027950" w:rsidRPr="00117150">
        <w:rPr>
          <w:rFonts w:ascii="Times New Roman" w:hAnsi="Times New Roman"/>
          <w:color w:val="000000" w:themeColor="text1"/>
          <w:spacing w:val="-4"/>
          <w:sz w:val="28"/>
          <w:szCs w:val="28"/>
        </w:rPr>
        <w:t xml:space="preserve"> переместиться в центр зала</w:t>
      </w:r>
      <w:r w:rsidR="00F67A42" w:rsidRPr="00117150">
        <w:rPr>
          <w:rFonts w:ascii="Times New Roman" w:hAnsi="Times New Roman"/>
          <w:color w:val="000000" w:themeColor="text1"/>
          <w:spacing w:val="-4"/>
          <w:sz w:val="28"/>
          <w:szCs w:val="28"/>
        </w:rPr>
        <w:t xml:space="preserve">, встать в первый </w:t>
      </w:r>
      <w:proofErr w:type="spellStart"/>
      <w:r w:rsidR="005069A2" w:rsidRPr="00117150">
        <w:rPr>
          <w:rFonts w:ascii="Times New Roman" w:hAnsi="Times New Roman"/>
          <w:color w:val="000000" w:themeColor="text1"/>
          <w:spacing w:val="-4"/>
          <w:sz w:val="28"/>
          <w:szCs w:val="28"/>
        </w:rPr>
        <w:t>arabesque</w:t>
      </w:r>
      <w:proofErr w:type="spellEnd"/>
      <w:r w:rsidR="005069A2" w:rsidRPr="00117150">
        <w:rPr>
          <w:rFonts w:ascii="Times New Roman" w:hAnsi="Times New Roman"/>
          <w:color w:val="000000" w:themeColor="text1"/>
          <w:spacing w:val="-4"/>
          <w:sz w:val="28"/>
          <w:szCs w:val="28"/>
        </w:rPr>
        <w:t xml:space="preserve">, </w:t>
      </w:r>
      <w:r w:rsidR="000A5FA7" w:rsidRPr="00117150">
        <w:rPr>
          <w:rFonts w:ascii="Times New Roman" w:hAnsi="Times New Roman"/>
          <w:color w:val="000000" w:themeColor="text1"/>
          <w:spacing w:val="-4"/>
          <w:sz w:val="28"/>
          <w:szCs w:val="28"/>
        </w:rPr>
        <w:t xml:space="preserve">выполнить «сброс корпуса», повернуться лицом к зрителю. </w:t>
      </w: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D2, D3, D4 и D5 выполняют шаг накрест левой </w:t>
      </w:r>
      <w:r w:rsidR="00730559" w:rsidRPr="00117150">
        <w:rPr>
          <w:rFonts w:ascii="Times New Roman" w:hAnsi="Times New Roman"/>
          <w:color w:val="000000" w:themeColor="text1"/>
          <w:spacing w:val="-4"/>
          <w:sz w:val="28"/>
          <w:szCs w:val="28"/>
        </w:rPr>
        <w:t>ногой, делают</w:t>
      </w:r>
      <w:r w:rsidR="0007714E" w:rsidRPr="00117150">
        <w:rPr>
          <w:rFonts w:ascii="Times New Roman" w:hAnsi="Times New Roman"/>
          <w:color w:val="000000" w:themeColor="text1"/>
          <w:spacing w:val="-4"/>
          <w:sz w:val="28"/>
          <w:szCs w:val="28"/>
        </w:rPr>
        <w:t xml:space="preserve"> правой ногой </w:t>
      </w:r>
      <w:proofErr w:type="spellStart"/>
      <w:r w:rsidR="0007714E" w:rsidRPr="00117150">
        <w:rPr>
          <w:rFonts w:ascii="Times New Roman" w:hAnsi="Times New Roman"/>
          <w:color w:val="000000" w:themeColor="text1"/>
          <w:spacing w:val="-4"/>
          <w:sz w:val="28"/>
          <w:szCs w:val="28"/>
        </w:rPr>
        <w:t>grand</w:t>
      </w:r>
      <w:proofErr w:type="spellEnd"/>
      <w:r w:rsidR="0007714E" w:rsidRPr="00117150">
        <w:rPr>
          <w:rFonts w:ascii="Times New Roman" w:hAnsi="Times New Roman"/>
          <w:color w:val="000000" w:themeColor="text1"/>
          <w:spacing w:val="-4"/>
          <w:sz w:val="28"/>
          <w:szCs w:val="28"/>
        </w:rPr>
        <w:t xml:space="preserve"> </w:t>
      </w:r>
      <w:proofErr w:type="spellStart"/>
      <w:r w:rsidR="0007714E" w:rsidRPr="00117150">
        <w:rPr>
          <w:rFonts w:ascii="Times New Roman" w:hAnsi="Times New Roman"/>
          <w:color w:val="000000" w:themeColor="text1"/>
          <w:spacing w:val="-4"/>
          <w:sz w:val="28"/>
          <w:szCs w:val="28"/>
          <w:highlight w:val="white"/>
        </w:rPr>
        <w:t>battement</w:t>
      </w:r>
      <w:proofErr w:type="spellEnd"/>
      <w:r w:rsidR="0007714E" w:rsidRPr="00117150">
        <w:rPr>
          <w:rFonts w:ascii="Times New Roman" w:hAnsi="Times New Roman"/>
          <w:color w:val="000000" w:themeColor="text1"/>
          <w:spacing w:val="-4"/>
          <w:sz w:val="28"/>
          <w:szCs w:val="28"/>
          <w:highlight w:val="white"/>
        </w:rPr>
        <w:t xml:space="preserve"> </w:t>
      </w:r>
      <w:proofErr w:type="spellStart"/>
      <w:r w:rsidR="0007714E" w:rsidRPr="00117150">
        <w:rPr>
          <w:rFonts w:ascii="Times New Roman" w:hAnsi="Times New Roman"/>
          <w:color w:val="000000" w:themeColor="text1"/>
          <w:spacing w:val="-4"/>
          <w:sz w:val="28"/>
          <w:szCs w:val="28"/>
          <w:highlight w:val="white"/>
        </w:rPr>
        <w:t>jete</w:t>
      </w:r>
      <w:proofErr w:type="spellEnd"/>
      <w:r w:rsidRPr="00117150">
        <w:rPr>
          <w:rFonts w:ascii="Times New Roman" w:hAnsi="Times New Roman"/>
          <w:color w:val="000000" w:themeColor="text1"/>
          <w:spacing w:val="-4"/>
          <w:sz w:val="28"/>
          <w:szCs w:val="28"/>
        </w:rPr>
        <w:t xml:space="preserve"> в сторону, руки выпрямляются наверх, то же самое в другую с другой ноги, руки открываются в стороны. Затем шаг левой накрест, исполнить прыжок, поворот.</w:t>
      </w:r>
      <w:r w:rsidR="001C355F">
        <w:rPr>
          <w:rFonts w:ascii="Times New Roman" w:hAnsi="Times New Roman"/>
          <w:color w:val="000000" w:themeColor="text1"/>
          <w:spacing w:val="-4"/>
          <w:sz w:val="28"/>
          <w:szCs w:val="28"/>
        </w:rPr>
        <w:t xml:space="preserve"> </w:t>
      </w:r>
      <w:r w:rsidRPr="00117150">
        <w:rPr>
          <w:rFonts w:ascii="Times New Roman" w:hAnsi="Times New Roman"/>
          <w:color w:val="000000" w:themeColor="text1"/>
          <w:spacing w:val="-4"/>
          <w:sz w:val="28"/>
          <w:szCs w:val="28"/>
        </w:rPr>
        <w:t>Далее движение исполняется через одного танцовщика: D2, D4 наступают правой ногой вперед, руками тянутся к зрителю, D3, D5 делают наклон назад. Потом исполняют то же самое, но меняясь очередностью. После этого D2, D3, D4 и D5</w:t>
      </w:r>
      <w:r w:rsidR="0012548C" w:rsidRPr="00117150">
        <w:rPr>
          <w:rFonts w:ascii="Times New Roman" w:hAnsi="Times New Roman"/>
          <w:color w:val="000000" w:themeColor="text1"/>
          <w:spacing w:val="-4"/>
          <w:sz w:val="28"/>
          <w:szCs w:val="28"/>
        </w:rPr>
        <w:t xml:space="preserve"> </w:t>
      </w:r>
      <w:r w:rsidRPr="00117150">
        <w:rPr>
          <w:rFonts w:ascii="Times New Roman" w:hAnsi="Times New Roman"/>
          <w:color w:val="000000" w:themeColor="text1"/>
          <w:spacing w:val="-4"/>
          <w:sz w:val="28"/>
          <w:szCs w:val="28"/>
        </w:rPr>
        <w:t xml:space="preserve">разбегаются на следующий рисунок. </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lastRenderedPageBreak/>
        <w:drawing>
          <wp:inline distT="0" distB="0" distL="0" distR="0" wp14:anchorId="2B02C464" wp14:editId="2435023A">
            <wp:extent cx="2670175" cy="1502494"/>
            <wp:effectExtent l="19050" t="19050" r="15875" b="21590"/>
            <wp:docPr id="44" name="Picture 44"/>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2686093" cy="151145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Рисунок 1</w:t>
      </w:r>
      <w:r w:rsidR="00642626" w:rsidRPr="00117150">
        <w:rPr>
          <w:rFonts w:ascii="Times New Roman" w:hAnsi="Times New Roman"/>
          <w:color w:val="000000" w:themeColor="text1"/>
          <w:spacing w:val="-4"/>
          <w:sz w:val="28"/>
          <w:szCs w:val="28"/>
        </w:rPr>
        <w:t>9</w:t>
      </w:r>
      <w:r w:rsidRPr="00117150">
        <w:rPr>
          <w:rFonts w:ascii="Times New Roman" w:hAnsi="Times New Roman"/>
          <w:color w:val="000000" w:themeColor="text1"/>
          <w:spacing w:val="-4"/>
          <w:sz w:val="28"/>
          <w:szCs w:val="28"/>
        </w:rPr>
        <w:t xml:space="preserve"> – Фигура 1</w:t>
      </w:r>
      <w:r w:rsidR="00642626" w:rsidRPr="00117150">
        <w:rPr>
          <w:rFonts w:ascii="Times New Roman" w:hAnsi="Times New Roman"/>
          <w:color w:val="000000" w:themeColor="text1"/>
          <w:spacing w:val="-4"/>
          <w:sz w:val="28"/>
          <w:szCs w:val="28"/>
        </w:rPr>
        <w:t>8</w:t>
      </w:r>
    </w:p>
    <w:p w:rsidR="00D42CAA" w:rsidRPr="00117150" w:rsidRDefault="00D42CAA" w:rsidP="00341ED6">
      <w:pPr>
        <w:spacing w:after="0" w:line="240" w:lineRule="auto"/>
        <w:ind w:firstLine="709"/>
        <w:contextualSpacing/>
        <w:jc w:val="both"/>
        <w:rPr>
          <w:rFonts w:ascii="Times New Roman" w:hAnsi="Times New Roman"/>
          <w:color w:val="000000" w:themeColor="text1"/>
          <w:spacing w:val="-4"/>
          <w:sz w:val="28"/>
          <w:szCs w:val="28"/>
        </w:rPr>
      </w:pPr>
    </w:p>
    <w:p w:rsidR="00AC37C8" w:rsidRPr="00117150" w:rsidRDefault="00416320"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D1 </w:t>
      </w:r>
      <w:r w:rsidR="001C48CF" w:rsidRPr="00117150">
        <w:rPr>
          <w:rFonts w:ascii="Times New Roman" w:hAnsi="Times New Roman"/>
          <w:color w:val="000000" w:themeColor="text1"/>
          <w:spacing w:val="-4"/>
          <w:sz w:val="28"/>
          <w:szCs w:val="28"/>
        </w:rPr>
        <w:t>выполняет в однообразные движения руками</w:t>
      </w:r>
      <w:r w:rsidRPr="00117150">
        <w:rPr>
          <w:rFonts w:ascii="Times New Roman" w:hAnsi="Times New Roman"/>
          <w:color w:val="000000" w:themeColor="text1"/>
          <w:spacing w:val="-4"/>
          <w:sz w:val="28"/>
          <w:szCs w:val="28"/>
        </w:rPr>
        <w:t>, затем</w:t>
      </w:r>
      <w:r w:rsidR="001C48CF" w:rsidRPr="00117150">
        <w:rPr>
          <w:rFonts w:ascii="Times New Roman" w:hAnsi="Times New Roman"/>
          <w:color w:val="000000" w:themeColor="text1"/>
          <w:spacing w:val="-4"/>
          <w:sz w:val="28"/>
          <w:szCs w:val="28"/>
        </w:rPr>
        <w:t xml:space="preserve"> </w:t>
      </w:r>
      <w:r w:rsidRPr="00117150">
        <w:rPr>
          <w:rFonts w:ascii="Times New Roman" w:hAnsi="Times New Roman"/>
          <w:color w:val="000000" w:themeColor="text1"/>
          <w:spacing w:val="-4"/>
          <w:sz w:val="28"/>
          <w:szCs w:val="28"/>
        </w:rPr>
        <w:t>медленны</w:t>
      </w:r>
      <w:r w:rsidR="00730559" w:rsidRPr="00117150">
        <w:rPr>
          <w:rFonts w:ascii="Times New Roman" w:hAnsi="Times New Roman"/>
          <w:color w:val="000000" w:themeColor="text1"/>
          <w:spacing w:val="-4"/>
          <w:sz w:val="28"/>
          <w:szCs w:val="28"/>
        </w:rPr>
        <w:t>е</w:t>
      </w:r>
      <w:r w:rsidRPr="00117150">
        <w:rPr>
          <w:rFonts w:ascii="Times New Roman" w:hAnsi="Times New Roman"/>
          <w:color w:val="000000" w:themeColor="text1"/>
          <w:spacing w:val="-4"/>
          <w:sz w:val="28"/>
          <w:szCs w:val="28"/>
        </w:rPr>
        <w:t xml:space="preserve"> </w:t>
      </w:r>
      <w:r w:rsidR="001C48CF" w:rsidRPr="00117150">
        <w:rPr>
          <w:rFonts w:ascii="Times New Roman" w:hAnsi="Times New Roman"/>
          <w:color w:val="000000" w:themeColor="text1"/>
          <w:spacing w:val="-4"/>
          <w:sz w:val="28"/>
          <w:szCs w:val="28"/>
        </w:rPr>
        <w:t>повороты</w:t>
      </w:r>
      <w:r w:rsidRPr="00117150">
        <w:rPr>
          <w:rFonts w:ascii="Times New Roman" w:hAnsi="Times New Roman"/>
          <w:color w:val="000000" w:themeColor="text1"/>
          <w:spacing w:val="-4"/>
          <w:sz w:val="28"/>
          <w:szCs w:val="28"/>
        </w:rPr>
        <w:t xml:space="preserve"> вокруг себя. D2, D3, D4 и D5 делают круговое </w:t>
      </w:r>
      <w:proofErr w:type="spellStart"/>
      <w:r w:rsidRPr="00117150">
        <w:rPr>
          <w:rFonts w:ascii="Times New Roman" w:hAnsi="Times New Roman"/>
          <w:color w:val="000000" w:themeColor="text1"/>
          <w:spacing w:val="-4"/>
          <w:sz w:val="28"/>
          <w:szCs w:val="28"/>
          <w:highlight w:val="white"/>
        </w:rPr>
        <w:t>port</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de</w:t>
      </w:r>
      <w:proofErr w:type="spellEnd"/>
      <w:r w:rsidRPr="00117150">
        <w:rPr>
          <w:rFonts w:ascii="Times New Roman" w:hAnsi="Times New Roman"/>
          <w:color w:val="000000" w:themeColor="text1"/>
          <w:spacing w:val="-4"/>
          <w:sz w:val="28"/>
          <w:szCs w:val="28"/>
          <w:highlight w:val="white"/>
        </w:rPr>
        <w:t xml:space="preserve"> </w:t>
      </w:r>
      <w:proofErr w:type="spellStart"/>
      <w:r w:rsidRPr="00117150">
        <w:rPr>
          <w:rFonts w:ascii="Times New Roman" w:hAnsi="Times New Roman"/>
          <w:color w:val="000000" w:themeColor="text1"/>
          <w:spacing w:val="-4"/>
          <w:sz w:val="28"/>
          <w:szCs w:val="28"/>
          <w:highlight w:val="white"/>
        </w:rPr>
        <w:t>bras</w:t>
      </w:r>
      <w:proofErr w:type="spellEnd"/>
      <w:r w:rsidRPr="00117150">
        <w:rPr>
          <w:rFonts w:ascii="Times New Roman" w:hAnsi="Times New Roman"/>
          <w:color w:val="000000" w:themeColor="text1"/>
          <w:spacing w:val="-4"/>
          <w:sz w:val="28"/>
          <w:szCs w:val="28"/>
          <w:highlight w:val="white"/>
        </w:rPr>
        <w:t xml:space="preserve">, меняются местами. Далее исполняют </w:t>
      </w:r>
      <w:r w:rsidR="00D42CAA" w:rsidRPr="00117150">
        <w:rPr>
          <w:rFonts w:ascii="Times New Roman" w:hAnsi="Times New Roman"/>
          <w:color w:val="000000" w:themeColor="text1"/>
          <w:spacing w:val="-4"/>
          <w:sz w:val="28"/>
          <w:szCs w:val="28"/>
          <w:highlight w:val="white"/>
        </w:rPr>
        <w:t>«</w:t>
      </w:r>
      <w:r w:rsidRPr="00117150">
        <w:rPr>
          <w:rFonts w:ascii="Times New Roman" w:hAnsi="Times New Roman"/>
          <w:color w:val="000000" w:themeColor="text1"/>
          <w:spacing w:val="-4"/>
          <w:sz w:val="28"/>
          <w:szCs w:val="28"/>
          <w:highlight w:val="white"/>
        </w:rPr>
        <w:t>сброс корпуса</w:t>
      </w:r>
      <w:r w:rsidR="00D42CAA" w:rsidRPr="00117150">
        <w:rPr>
          <w:rFonts w:ascii="Times New Roman" w:hAnsi="Times New Roman"/>
          <w:color w:val="000000" w:themeColor="text1"/>
          <w:spacing w:val="-4"/>
          <w:sz w:val="28"/>
          <w:szCs w:val="28"/>
          <w:highlight w:val="white"/>
        </w:rPr>
        <w:t>»</w:t>
      </w:r>
      <w:r w:rsidRPr="00117150">
        <w:rPr>
          <w:rFonts w:ascii="Times New Roman" w:hAnsi="Times New Roman"/>
          <w:color w:val="000000" w:themeColor="text1"/>
          <w:spacing w:val="-4"/>
          <w:sz w:val="28"/>
          <w:szCs w:val="28"/>
          <w:highlight w:val="white"/>
        </w:rPr>
        <w:t xml:space="preserve"> в центр зала. Они подходят к D1, останавливаются к ней спиной. </w:t>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noProof/>
          <w:color w:val="000000" w:themeColor="text1"/>
          <w:spacing w:val="-4"/>
          <w:sz w:val="28"/>
          <w:szCs w:val="28"/>
        </w:rPr>
        <w:drawing>
          <wp:inline distT="0" distB="0" distL="0" distR="0" wp14:anchorId="20A33301" wp14:editId="2FE86F3A">
            <wp:extent cx="2671200" cy="1501200"/>
            <wp:effectExtent l="19050" t="19050" r="15240" b="22860"/>
            <wp:docPr id="46" name="Picture 46"/>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rotWithShape="1">
                    <a:blip r:embed="rId29" cstate="hqprint">
                      <a:extLst>
                        <a:ext uri="{28A0092B-C50C-407E-A947-70E740481C1C}">
                          <a14:useLocalDpi xmlns:a14="http://schemas.microsoft.com/office/drawing/2010/main"/>
                        </a:ext>
                      </a:extLst>
                    </a:blip>
                    <a:srcRect/>
                    <a:stretch/>
                  </pic:blipFill>
                  <pic:spPr bwMode="auto">
                    <a:xfrm>
                      <a:off x="0" y="0"/>
                      <a:ext cx="2671200" cy="1501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AC37C8" w:rsidRPr="00117150" w:rsidRDefault="00416320" w:rsidP="00341ED6">
      <w:pPr>
        <w:spacing w:after="0" w:line="240" w:lineRule="auto"/>
        <w:contextualSpacing/>
        <w:jc w:val="center"/>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 xml:space="preserve">Рисунок </w:t>
      </w:r>
      <w:r w:rsidR="00884820" w:rsidRPr="00117150">
        <w:rPr>
          <w:rFonts w:ascii="Times New Roman" w:hAnsi="Times New Roman"/>
          <w:color w:val="000000" w:themeColor="text1"/>
          <w:spacing w:val="-4"/>
          <w:sz w:val="28"/>
          <w:szCs w:val="28"/>
        </w:rPr>
        <w:t>20</w:t>
      </w:r>
      <w:r w:rsidRPr="00117150">
        <w:rPr>
          <w:rFonts w:ascii="Times New Roman" w:hAnsi="Times New Roman"/>
          <w:color w:val="000000" w:themeColor="text1"/>
          <w:spacing w:val="-4"/>
          <w:sz w:val="28"/>
          <w:szCs w:val="28"/>
        </w:rPr>
        <w:t xml:space="preserve"> – Фигура 1</w:t>
      </w:r>
      <w:r w:rsidR="00884820" w:rsidRPr="00117150">
        <w:rPr>
          <w:rFonts w:ascii="Times New Roman" w:hAnsi="Times New Roman"/>
          <w:color w:val="000000" w:themeColor="text1"/>
          <w:spacing w:val="-4"/>
          <w:sz w:val="28"/>
          <w:szCs w:val="28"/>
        </w:rPr>
        <w:t>9</w:t>
      </w:r>
    </w:p>
    <w:p w:rsidR="00AC37C8" w:rsidRPr="00117150" w:rsidRDefault="00AC37C8" w:rsidP="00341ED6">
      <w:pPr>
        <w:spacing w:after="0" w:line="240" w:lineRule="auto"/>
        <w:ind w:firstLine="709"/>
        <w:contextualSpacing/>
        <w:jc w:val="both"/>
        <w:rPr>
          <w:rFonts w:ascii="Times New Roman" w:hAnsi="Times New Roman"/>
          <w:color w:val="000000" w:themeColor="text1"/>
          <w:spacing w:val="-4"/>
          <w:sz w:val="28"/>
          <w:szCs w:val="28"/>
        </w:rPr>
      </w:pPr>
    </w:p>
    <w:p w:rsidR="00AC37C8" w:rsidRPr="00117150" w:rsidRDefault="00730559" w:rsidP="00341ED6">
      <w:pPr>
        <w:spacing w:after="0" w:line="240" w:lineRule="auto"/>
        <w:ind w:firstLine="709"/>
        <w:contextualSpacing/>
        <w:jc w:val="both"/>
        <w:rPr>
          <w:rFonts w:ascii="Times New Roman" w:hAnsi="Times New Roman"/>
          <w:color w:val="000000" w:themeColor="text1"/>
          <w:spacing w:val="-4"/>
          <w:sz w:val="28"/>
          <w:szCs w:val="28"/>
        </w:rPr>
      </w:pPr>
      <w:r w:rsidRPr="00117150">
        <w:rPr>
          <w:rFonts w:ascii="Times New Roman" w:hAnsi="Times New Roman"/>
          <w:color w:val="000000" w:themeColor="text1"/>
          <w:spacing w:val="-4"/>
          <w:sz w:val="28"/>
          <w:szCs w:val="28"/>
        </w:rPr>
        <w:t>Конечная поза:</w:t>
      </w:r>
      <w:r w:rsidR="00416320" w:rsidRPr="00117150">
        <w:rPr>
          <w:rFonts w:ascii="Times New Roman" w:hAnsi="Times New Roman"/>
          <w:color w:val="000000" w:themeColor="text1"/>
          <w:spacing w:val="-4"/>
          <w:sz w:val="28"/>
          <w:szCs w:val="28"/>
        </w:rPr>
        <w:t xml:space="preserve"> D1 </w:t>
      </w:r>
      <w:r w:rsidRPr="00117150">
        <w:rPr>
          <w:rFonts w:ascii="Times New Roman" w:hAnsi="Times New Roman"/>
          <w:color w:val="000000" w:themeColor="text1"/>
          <w:spacing w:val="-4"/>
          <w:sz w:val="28"/>
          <w:szCs w:val="28"/>
        </w:rPr>
        <w:t xml:space="preserve">делает </w:t>
      </w:r>
      <w:r w:rsidR="00BF7359" w:rsidRPr="00117150">
        <w:rPr>
          <w:rFonts w:ascii="Times New Roman" w:hAnsi="Times New Roman"/>
          <w:color w:val="000000" w:themeColor="text1"/>
          <w:spacing w:val="-4"/>
          <w:sz w:val="28"/>
          <w:szCs w:val="28"/>
        </w:rPr>
        <w:t xml:space="preserve">круговые движения руками, четвертый </w:t>
      </w:r>
      <w:proofErr w:type="spellStart"/>
      <w:r w:rsidR="00BF7359" w:rsidRPr="00117150">
        <w:rPr>
          <w:rFonts w:ascii="Times New Roman" w:hAnsi="Times New Roman"/>
          <w:color w:val="000000" w:themeColor="text1"/>
          <w:spacing w:val="-4"/>
          <w:sz w:val="28"/>
          <w:szCs w:val="28"/>
        </w:rPr>
        <w:t>arabesque</w:t>
      </w:r>
      <w:proofErr w:type="spellEnd"/>
      <w:r w:rsidR="00416320" w:rsidRPr="00117150">
        <w:rPr>
          <w:rFonts w:ascii="Times New Roman" w:hAnsi="Times New Roman"/>
          <w:color w:val="000000" w:themeColor="text1"/>
          <w:spacing w:val="-4"/>
          <w:sz w:val="28"/>
          <w:szCs w:val="28"/>
        </w:rPr>
        <w:t>. D2, D3, D4 и D5 п</w:t>
      </w:r>
      <w:r w:rsidR="00AA2A04" w:rsidRPr="00117150">
        <w:rPr>
          <w:rFonts w:ascii="Times New Roman" w:hAnsi="Times New Roman"/>
          <w:color w:val="000000" w:themeColor="text1"/>
          <w:spacing w:val="-4"/>
          <w:sz w:val="28"/>
          <w:szCs w:val="28"/>
        </w:rPr>
        <w:t>однимают руки наверх, после чего становятся спиной к солистке. Потом медленно п</w:t>
      </w:r>
      <w:r w:rsidR="00416320" w:rsidRPr="00117150">
        <w:rPr>
          <w:rFonts w:ascii="Times New Roman" w:hAnsi="Times New Roman"/>
          <w:color w:val="000000" w:themeColor="text1"/>
          <w:spacing w:val="-4"/>
          <w:sz w:val="28"/>
          <w:szCs w:val="28"/>
        </w:rPr>
        <w:t xml:space="preserve">адают через </w:t>
      </w:r>
      <w:r w:rsidR="00AA2A04" w:rsidRPr="00117150">
        <w:rPr>
          <w:rFonts w:ascii="Times New Roman" w:hAnsi="Times New Roman"/>
          <w:color w:val="000000" w:themeColor="text1"/>
          <w:spacing w:val="-4"/>
          <w:sz w:val="28"/>
          <w:szCs w:val="28"/>
        </w:rPr>
        <w:t>колено</w:t>
      </w:r>
      <w:r w:rsidR="00416320" w:rsidRPr="00117150">
        <w:rPr>
          <w:rFonts w:ascii="Times New Roman" w:hAnsi="Times New Roman"/>
          <w:color w:val="000000" w:themeColor="text1"/>
          <w:spacing w:val="-4"/>
          <w:sz w:val="28"/>
          <w:szCs w:val="28"/>
        </w:rPr>
        <w:t xml:space="preserve">, </w:t>
      </w:r>
      <w:r w:rsidR="00AA2A04" w:rsidRPr="00117150">
        <w:rPr>
          <w:rFonts w:ascii="Times New Roman" w:hAnsi="Times New Roman"/>
          <w:color w:val="000000" w:themeColor="text1"/>
          <w:spacing w:val="-4"/>
          <w:sz w:val="28"/>
          <w:szCs w:val="28"/>
        </w:rPr>
        <w:t xml:space="preserve">корпус кладут на пол. </w:t>
      </w:r>
    </w:p>
    <w:p w:rsidR="00AC37C8" w:rsidRPr="006923CA" w:rsidRDefault="00AC37C8" w:rsidP="00341ED6">
      <w:pPr>
        <w:spacing w:after="0" w:line="240" w:lineRule="auto"/>
        <w:contextualSpacing/>
        <w:jc w:val="both"/>
        <w:rPr>
          <w:rFonts w:ascii="Times New Roman" w:hAnsi="Times New Roman"/>
          <w:color w:val="000000" w:themeColor="text1"/>
          <w:sz w:val="28"/>
          <w:szCs w:val="28"/>
        </w:rPr>
      </w:pPr>
    </w:p>
    <w:p w:rsidR="008B30C5" w:rsidRPr="006923CA" w:rsidRDefault="008B30C5"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Отличительной чертой номера является то, что он построен на использовании приема контрастной полифонии. Это </w:t>
      </w:r>
      <w:r w:rsidR="008F27EB" w:rsidRPr="006923CA">
        <w:rPr>
          <w:rFonts w:ascii="Times New Roman" w:hAnsi="Times New Roman"/>
          <w:color w:val="000000" w:themeColor="text1"/>
          <w:sz w:val="28"/>
          <w:szCs w:val="28"/>
        </w:rPr>
        <w:t>обнаруживается</w:t>
      </w:r>
      <w:r w:rsidRPr="006923CA">
        <w:rPr>
          <w:rFonts w:ascii="Times New Roman" w:hAnsi="Times New Roman"/>
          <w:color w:val="000000" w:themeColor="text1"/>
          <w:sz w:val="28"/>
          <w:szCs w:val="28"/>
        </w:rPr>
        <w:t xml:space="preserve"> уже на уровне его идеи: </w:t>
      </w:r>
      <w:r w:rsidR="005112AA" w:rsidRPr="006923CA">
        <w:rPr>
          <w:rFonts w:ascii="Times New Roman" w:hAnsi="Times New Roman"/>
          <w:color w:val="000000" w:themeColor="text1"/>
          <w:sz w:val="28"/>
          <w:szCs w:val="28"/>
        </w:rPr>
        <w:t xml:space="preserve">для достижения мечты </w:t>
      </w:r>
      <w:r w:rsidRPr="006923CA">
        <w:rPr>
          <w:rFonts w:ascii="Times New Roman" w:hAnsi="Times New Roman"/>
          <w:color w:val="000000" w:themeColor="text1"/>
          <w:sz w:val="28"/>
          <w:szCs w:val="28"/>
        </w:rPr>
        <w:t xml:space="preserve">героиня преодолевает </w:t>
      </w:r>
      <w:r w:rsidR="005112AA" w:rsidRPr="006923CA">
        <w:rPr>
          <w:rFonts w:ascii="Times New Roman" w:hAnsi="Times New Roman"/>
          <w:color w:val="000000" w:themeColor="text1"/>
          <w:sz w:val="28"/>
          <w:szCs w:val="28"/>
        </w:rPr>
        <w:t>свои слабости</w:t>
      </w:r>
      <w:r w:rsidRPr="006923CA">
        <w:rPr>
          <w:rFonts w:ascii="Times New Roman" w:hAnsi="Times New Roman"/>
          <w:color w:val="000000" w:themeColor="text1"/>
          <w:sz w:val="28"/>
          <w:szCs w:val="28"/>
        </w:rPr>
        <w:t>.</w:t>
      </w:r>
      <w:r w:rsidR="005112AA" w:rsidRPr="006923CA">
        <w:rPr>
          <w:rFonts w:ascii="Times New Roman" w:hAnsi="Times New Roman"/>
          <w:color w:val="000000" w:themeColor="text1"/>
          <w:sz w:val="28"/>
          <w:szCs w:val="28"/>
        </w:rPr>
        <w:t xml:space="preserve"> Контраст проявляется через противопоставление неуверенного состояния героини в начале номера и уверенного в конце.</w:t>
      </w:r>
      <w:r w:rsidR="003912AB" w:rsidRPr="006923CA">
        <w:rPr>
          <w:rFonts w:ascii="Times New Roman" w:hAnsi="Times New Roman"/>
          <w:color w:val="000000" w:themeColor="text1"/>
          <w:sz w:val="28"/>
          <w:szCs w:val="28"/>
        </w:rPr>
        <w:t xml:space="preserve"> </w:t>
      </w:r>
      <w:r w:rsidR="006A13BB" w:rsidRPr="006923CA">
        <w:rPr>
          <w:rFonts w:ascii="Times New Roman" w:hAnsi="Times New Roman"/>
          <w:color w:val="000000" w:themeColor="text1"/>
          <w:sz w:val="28"/>
          <w:szCs w:val="28"/>
        </w:rPr>
        <w:t xml:space="preserve">Второй уровень этой метафоры включает отстаивание героиней своей уникальности на фоне </w:t>
      </w:r>
      <w:r w:rsidR="00EF20D0" w:rsidRPr="006923CA">
        <w:rPr>
          <w:rFonts w:ascii="Times New Roman" w:hAnsi="Times New Roman"/>
          <w:color w:val="000000" w:themeColor="text1"/>
          <w:sz w:val="28"/>
          <w:szCs w:val="28"/>
        </w:rPr>
        <w:t>общего неприятия искусства танца</w:t>
      </w:r>
      <w:r w:rsidR="006A13BB" w:rsidRPr="006923CA">
        <w:rPr>
          <w:rFonts w:ascii="Times New Roman" w:hAnsi="Times New Roman"/>
          <w:color w:val="000000" w:themeColor="text1"/>
          <w:sz w:val="28"/>
          <w:szCs w:val="28"/>
        </w:rPr>
        <w:t xml:space="preserve">. </w:t>
      </w:r>
      <w:r w:rsidR="005112AA" w:rsidRPr="006923CA">
        <w:rPr>
          <w:rFonts w:ascii="Times New Roman" w:hAnsi="Times New Roman"/>
          <w:color w:val="000000" w:themeColor="text1"/>
          <w:sz w:val="28"/>
          <w:szCs w:val="28"/>
        </w:rPr>
        <w:t>Кроме того, м</w:t>
      </w:r>
      <w:r w:rsidR="003912AB" w:rsidRPr="006923CA">
        <w:rPr>
          <w:rFonts w:ascii="Times New Roman" w:hAnsi="Times New Roman"/>
          <w:color w:val="000000" w:themeColor="text1"/>
          <w:sz w:val="28"/>
          <w:szCs w:val="28"/>
        </w:rPr>
        <w:t>ечта как светлое, возвышенное, вдохновляющее состояние противопоставляется трудностям, то есть тому, что тянет человека вниз,</w:t>
      </w:r>
      <w:r w:rsidR="005112AA" w:rsidRPr="006923CA">
        <w:rPr>
          <w:rFonts w:ascii="Times New Roman" w:hAnsi="Times New Roman"/>
          <w:color w:val="000000" w:themeColor="text1"/>
          <w:sz w:val="28"/>
          <w:szCs w:val="28"/>
        </w:rPr>
        <w:t xml:space="preserve"> делает его пассивным</w:t>
      </w:r>
      <w:r w:rsidR="003912AB" w:rsidRPr="006923CA">
        <w:rPr>
          <w:rFonts w:ascii="Times New Roman" w:hAnsi="Times New Roman"/>
          <w:color w:val="000000" w:themeColor="text1"/>
          <w:sz w:val="28"/>
          <w:szCs w:val="28"/>
        </w:rPr>
        <w:t xml:space="preserve">. </w:t>
      </w:r>
    </w:p>
    <w:p w:rsidR="00AC37C8" w:rsidRPr="006923CA" w:rsidRDefault="00416320"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 качестве музыкального сопровождения используется музыка из фильма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Нервы на пределе</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американского композитора: </w:t>
      </w:r>
      <w:proofErr w:type="spellStart"/>
      <w:r w:rsidRPr="006923CA">
        <w:rPr>
          <w:rFonts w:ascii="Times New Roman" w:hAnsi="Times New Roman"/>
          <w:color w:val="000000" w:themeColor="text1"/>
          <w:sz w:val="28"/>
          <w:szCs w:val="28"/>
        </w:rPr>
        <w:t>Нэйтана</w:t>
      </w:r>
      <w:proofErr w:type="spellEnd"/>
      <w:r w:rsidRPr="006923CA">
        <w:rPr>
          <w:rFonts w:ascii="Times New Roman" w:hAnsi="Times New Roman"/>
          <w:color w:val="000000" w:themeColor="text1"/>
          <w:sz w:val="28"/>
          <w:szCs w:val="28"/>
        </w:rPr>
        <w:t xml:space="preserve"> Ланье.</w:t>
      </w:r>
      <w:r w:rsidR="00ED1C62" w:rsidRPr="006923CA">
        <w:rPr>
          <w:rFonts w:ascii="Times New Roman" w:hAnsi="Times New Roman"/>
          <w:color w:val="000000" w:themeColor="text1"/>
          <w:sz w:val="28"/>
          <w:szCs w:val="28"/>
        </w:rPr>
        <w:t xml:space="preserve"> В этой композиции представлены элементы контрастной полифонии </w:t>
      </w:r>
      <w:r w:rsidR="00D15D54" w:rsidRPr="006923CA">
        <w:rPr>
          <w:rFonts w:ascii="Times New Roman" w:hAnsi="Times New Roman"/>
          <w:color w:val="000000" w:themeColor="text1"/>
          <w:sz w:val="28"/>
          <w:szCs w:val="28"/>
        </w:rPr>
        <w:t>через противопоставление</w:t>
      </w:r>
      <w:r w:rsidR="00ED1C62" w:rsidRPr="006923CA">
        <w:rPr>
          <w:rFonts w:ascii="Times New Roman" w:hAnsi="Times New Roman"/>
          <w:color w:val="000000" w:themeColor="text1"/>
          <w:sz w:val="28"/>
          <w:szCs w:val="28"/>
        </w:rPr>
        <w:t xml:space="preserve"> </w:t>
      </w:r>
      <w:r w:rsidR="005112AA" w:rsidRPr="006923CA">
        <w:rPr>
          <w:rFonts w:ascii="Times New Roman" w:hAnsi="Times New Roman"/>
          <w:color w:val="000000" w:themeColor="text1"/>
          <w:sz w:val="28"/>
          <w:szCs w:val="28"/>
        </w:rPr>
        <w:t xml:space="preserve">лиричных </w:t>
      </w:r>
      <w:r w:rsidR="00D15D54" w:rsidRPr="006923CA">
        <w:rPr>
          <w:rFonts w:ascii="Times New Roman" w:hAnsi="Times New Roman"/>
          <w:color w:val="000000" w:themeColor="text1"/>
          <w:sz w:val="28"/>
          <w:szCs w:val="28"/>
        </w:rPr>
        <w:t>партий</w:t>
      </w:r>
      <w:r w:rsidR="00ED1C62" w:rsidRPr="006923CA">
        <w:rPr>
          <w:rFonts w:ascii="Times New Roman" w:hAnsi="Times New Roman"/>
          <w:color w:val="000000" w:themeColor="text1"/>
          <w:sz w:val="28"/>
          <w:szCs w:val="28"/>
        </w:rPr>
        <w:t xml:space="preserve"> скрипок и четкого ритма. </w:t>
      </w:r>
      <w:r w:rsidR="005112AA" w:rsidRPr="006923CA">
        <w:rPr>
          <w:rFonts w:ascii="Times New Roman" w:hAnsi="Times New Roman"/>
          <w:color w:val="000000" w:themeColor="text1"/>
          <w:sz w:val="28"/>
          <w:szCs w:val="28"/>
        </w:rPr>
        <w:t xml:space="preserve">Лирика </w:t>
      </w:r>
      <w:r w:rsidR="00900A1C" w:rsidRPr="006923CA">
        <w:rPr>
          <w:rFonts w:ascii="Times New Roman" w:hAnsi="Times New Roman"/>
          <w:color w:val="000000" w:themeColor="text1"/>
          <w:sz w:val="28"/>
          <w:szCs w:val="28"/>
        </w:rPr>
        <w:t>звучит</w:t>
      </w:r>
      <w:r w:rsidR="005112AA" w:rsidRPr="006923CA">
        <w:rPr>
          <w:rFonts w:ascii="Times New Roman" w:hAnsi="Times New Roman"/>
          <w:color w:val="000000" w:themeColor="text1"/>
          <w:sz w:val="28"/>
          <w:szCs w:val="28"/>
        </w:rPr>
        <w:t xml:space="preserve"> в начале музыкальной композиции, </w:t>
      </w:r>
      <w:r w:rsidR="002A679C" w:rsidRPr="006923CA">
        <w:rPr>
          <w:rFonts w:ascii="Times New Roman" w:hAnsi="Times New Roman"/>
          <w:color w:val="000000" w:themeColor="text1"/>
          <w:sz w:val="28"/>
          <w:szCs w:val="28"/>
        </w:rPr>
        <w:t>и</w:t>
      </w:r>
      <w:r w:rsidR="005112AA" w:rsidRPr="006923CA">
        <w:rPr>
          <w:rFonts w:ascii="Times New Roman" w:hAnsi="Times New Roman"/>
          <w:color w:val="000000" w:themeColor="text1"/>
          <w:sz w:val="28"/>
          <w:szCs w:val="28"/>
        </w:rPr>
        <w:t xml:space="preserve"> она соответствует более неуверенному состоянию </w:t>
      </w:r>
      <w:r w:rsidR="00ED28F0" w:rsidRPr="006923CA">
        <w:rPr>
          <w:rFonts w:ascii="Times New Roman" w:hAnsi="Times New Roman"/>
          <w:color w:val="000000" w:themeColor="text1"/>
          <w:sz w:val="28"/>
          <w:szCs w:val="28"/>
        </w:rPr>
        <w:t xml:space="preserve">солирующей </w:t>
      </w:r>
      <w:r w:rsidR="005112AA" w:rsidRPr="006923CA">
        <w:rPr>
          <w:rFonts w:ascii="Times New Roman" w:hAnsi="Times New Roman"/>
          <w:color w:val="000000" w:themeColor="text1"/>
          <w:sz w:val="28"/>
          <w:szCs w:val="28"/>
        </w:rPr>
        <w:t xml:space="preserve">танцовщицы, когда та только начинает противостояние обстоятельствам и мнению общества о ней, а в конце </w:t>
      </w:r>
      <w:r w:rsidR="005112AA" w:rsidRPr="006923CA">
        <w:rPr>
          <w:rFonts w:ascii="Times New Roman" w:hAnsi="Times New Roman"/>
          <w:color w:val="000000" w:themeColor="text1"/>
          <w:sz w:val="28"/>
          <w:szCs w:val="28"/>
        </w:rPr>
        <w:lastRenderedPageBreak/>
        <w:t xml:space="preserve">появляется ритм, символизирующий то, что героиня мобилизовала свои </w:t>
      </w:r>
      <w:r w:rsidR="004A3961" w:rsidRPr="006923CA">
        <w:rPr>
          <w:rFonts w:ascii="Times New Roman" w:hAnsi="Times New Roman"/>
          <w:color w:val="000000" w:themeColor="text1"/>
          <w:sz w:val="28"/>
          <w:szCs w:val="28"/>
        </w:rPr>
        <w:t xml:space="preserve">внутренние ресурсы, </w:t>
      </w:r>
      <w:r w:rsidR="005112AA" w:rsidRPr="006923CA">
        <w:rPr>
          <w:rFonts w:ascii="Times New Roman" w:hAnsi="Times New Roman"/>
          <w:color w:val="000000" w:themeColor="text1"/>
          <w:sz w:val="28"/>
          <w:szCs w:val="28"/>
        </w:rPr>
        <w:t>отстояла свою уникальность</w:t>
      </w:r>
      <w:r w:rsidR="004A3961" w:rsidRPr="006923CA">
        <w:rPr>
          <w:rFonts w:ascii="Times New Roman" w:hAnsi="Times New Roman"/>
          <w:color w:val="000000" w:themeColor="text1"/>
          <w:sz w:val="28"/>
          <w:szCs w:val="28"/>
        </w:rPr>
        <w:t xml:space="preserve"> и четко видит цель</w:t>
      </w:r>
      <w:r w:rsidR="005112AA" w:rsidRPr="006923CA">
        <w:rPr>
          <w:rFonts w:ascii="Times New Roman" w:hAnsi="Times New Roman"/>
          <w:color w:val="000000" w:themeColor="text1"/>
          <w:sz w:val="28"/>
          <w:szCs w:val="28"/>
        </w:rPr>
        <w:t xml:space="preserve">. </w:t>
      </w:r>
    </w:p>
    <w:p w:rsidR="008B30C5" w:rsidRPr="006923CA" w:rsidRDefault="008B30C5"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Партия главной героини совпадает со звучанием скрипки, которая играет доминирующую роль</w:t>
      </w:r>
      <w:r w:rsidR="00A72C2D" w:rsidRPr="006923CA">
        <w:rPr>
          <w:rFonts w:ascii="Times New Roman" w:hAnsi="Times New Roman"/>
          <w:color w:val="000000" w:themeColor="text1"/>
          <w:sz w:val="28"/>
          <w:szCs w:val="28"/>
        </w:rPr>
        <w:t xml:space="preserve">, а второстепенные партии и их лексический материал – с второстепенными инструментами и ритмами (биты). </w:t>
      </w:r>
    </w:p>
    <w:p w:rsidR="0001024A" w:rsidRPr="006923CA" w:rsidRDefault="0001024A"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Контраст </w:t>
      </w:r>
      <w:r w:rsidR="001338CD" w:rsidRPr="006923CA">
        <w:rPr>
          <w:rFonts w:ascii="Times New Roman" w:hAnsi="Times New Roman"/>
          <w:color w:val="000000" w:themeColor="text1"/>
          <w:sz w:val="28"/>
          <w:szCs w:val="28"/>
        </w:rPr>
        <w:t xml:space="preserve">также </w:t>
      </w:r>
      <w:r w:rsidRPr="006923CA">
        <w:rPr>
          <w:rFonts w:ascii="Times New Roman" w:hAnsi="Times New Roman"/>
          <w:color w:val="000000" w:themeColor="text1"/>
          <w:sz w:val="28"/>
          <w:szCs w:val="28"/>
        </w:rPr>
        <w:t xml:space="preserve">подчеркивается костюмами. У главной героини он белый, символизирующий чистоту помыслов, а у второстепенных исполнителей </w:t>
      </w:r>
      <w:r w:rsidR="0025158C" w:rsidRPr="006923CA">
        <w:rPr>
          <w:rFonts w:ascii="Times New Roman" w:hAnsi="Times New Roman"/>
          <w:color w:val="000000" w:themeColor="text1"/>
          <w:sz w:val="28"/>
          <w:szCs w:val="28"/>
        </w:rPr>
        <w:t>– ярких контрастных цветов</w:t>
      </w:r>
      <w:r w:rsidR="000F5C94" w:rsidRPr="006923CA">
        <w:rPr>
          <w:rFonts w:ascii="Times New Roman" w:hAnsi="Times New Roman"/>
          <w:color w:val="000000" w:themeColor="text1"/>
          <w:sz w:val="28"/>
          <w:szCs w:val="28"/>
        </w:rPr>
        <w:t xml:space="preserve">, </w:t>
      </w:r>
      <w:r w:rsidR="006C39BE" w:rsidRPr="006923CA">
        <w:rPr>
          <w:rFonts w:ascii="Times New Roman" w:hAnsi="Times New Roman"/>
          <w:color w:val="000000" w:themeColor="text1"/>
          <w:sz w:val="28"/>
          <w:szCs w:val="28"/>
        </w:rPr>
        <w:t>указывающих</w:t>
      </w:r>
      <w:r w:rsidR="000F5C94" w:rsidRPr="006923CA">
        <w:rPr>
          <w:rFonts w:ascii="Times New Roman" w:hAnsi="Times New Roman"/>
          <w:color w:val="000000" w:themeColor="text1"/>
          <w:sz w:val="28"/>
          <w:szCs w:val="28"/>
        </w:rPr>
        <w:t xml:space="preserve"> их то, что каждый из них </w:t>
      </w:r>
      <w:r w:rsidR="006C39BE" w:rsidRPr="006923CA">
        <w:rPr>
          <w:rFonts w:ascii="Times New Roman" w:hAnsi="Times New Roman"/>
          <w:color w:val="000000" w:themeColor="text1"/>
          <w:sz w:val="28"/>
          <w:szCs w:val="28"/>
        </w:rPr>
        <w:t xml:space="preserve">– это определенная проблема в жизни героини, которую она </w:t>
      </w:r>
      <w:r w:rsidR="002A679C" w:rsidRPr="006923CA">
        <w:rPr>
          <w:rFonts w:ascii="Times New Roman" w:hAnsi="Times New Roman"/>
          <w:color w:val="000000" w:themeColor="text1"/>
          <w:sz w:val="28"/>
          <w:szCs w:val="28"/>
        </w:rPr>
        <w:t>решить</w:t>
      </w:r>
      <w:r w:rsidR="006C39BE" w:rsidRPr="006923CA">
        <w:rPr>
          <w:rFonts w:ascii="Times New Roman" w:hAnsi="Times New Roman"/>
          <w:color w:val="000000" w:themeColor="text1"/>
          <w:sz w:val="28"/>
          <w:szCs w:val="28"/>
        </w:rPr>
        <w:t xml:space="preserve"> </w:t>
      </w:r>
      <w:r w:rsidR="00214F86" w:rsidRPr="006923CA">
        <w:rPr>
          <w:rFonts w:ascii="Times New Roman" w:hAnsi="Times New Roman"/>
          <w:color w:val="000000" w:themeColor="text1"/>
          <w:sz w:val="28"/>
          <w:szCs w:val="28"/>
        </w:rPr>
        <w:t>и обрести целостность натуры</w:t>
      </w:r>
      <w:r w:rsidR="006C39BE" w:rsidRPr="006923CA">
        <w:rPr>
          <w:rFonts w:ascii="Times New Roman" w:hAnsi="Times New Roman"/>
          <w:color w:val="000000" w:themeColor="text1"/>
          <w:sz w:val="28"/>
          <w:szCs w:val="28"/>
        </w:rPr>
        <w:t xml:space="preserve">. </w:t>
      </w:r>
    </w:p>
    <w:p w:rsidR="007E36ED" w:rsidRPr="006923CA" w:rsidRDefault="007E36ED" w:rsidP="00341ED6">
      <w:pPr>
        <w:spacing w:after="0" w:line="240" w:lineRule="auto"/>
        <w:ind w:firstLine="709"/>
        <w:contextualSpacing/>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Таким образом, принцип контрастной полифонии, использованный на разных уровнях (от идеи до костюма), позволил продемонстрировать одну из вечных проблем человечества: борьбу </w:t>
      </w:r>
      <w:r w:rsidR="001338CD" w:rsidRPr="006923CA">
        <w:rPr>
          <w:rFonts w:ascii="Times New Roman" w:hAnsi="Times New Roman"/>
          <w:color w:val="000000" w:themeColor="text1"/>
          <w:sz w:val="28"/>
          <w:szCs w:val="28"/>
        </w:rPr>
        <w:t xml:space="preserve">личности </w:t>
      </w:r>
      <w:r w:rsidRPr="006923CA">
        <w:rPr>
          <w:rFonts w:ascii="Times New Roman" w:hAnsi="Times New Roman"/>
          <w:color w:val="000000" w:themeColor="text1"/>
          <w:sz w:val="28"/>
          <w:szCs w:val="28"/>
        </w:rPr>
        <w:t xml:space="preserve">со своими слабостями и обществом за уникальность. </w:t>
      </w:r>
    </w:p>
    <w:p w:rsidR="0001024A" w:rsidRPr="006923CA" w:rsidRDefault="0001024A" w:rsidP="00341ED6">
      <w:pPr>
        <w:spacing w:after="0" w:line="240" w:lineRule="auto"/>
        <w:ind w:firstLine="709"/>
        <w:contextualSpacing/>
        <w:jc w:val="both"/>
        <w:rPr>
          <w:rFonts w:ascii="Times New Roman" w:hAnsi="Times New Roman"/>
          <w:color w:val="000000" w:themeColor="text1"/>
          <w:sz w:val="28"/>
          <w:szCs w:val="28"/>
        </w:rPr>
      </w:pPr>
    </w:p>
    <w:p w:rsidR="00AC37C8" w:rsidRPr="006923CA" w:rsidRDefault="00AC37C8" w:rsidP="00341ED6">
      <w:pPr>
        <w:spacing w:after="0" w:line="240" w:lineRule="auto"/>
        <w:ind w:firstLine="709"/>
        <w:contextualSpacing/>
        <w:jc w:val="both"/>
        <w:rPr>
          <w:rFonts w:ascii="Times New Roman" w:hAnsi="Times New Roman"/>
          <w:color w:val="000000" w:themeColor="text1"/>
          <w:sz w:val="28"/>
          <w:szCs w:val="28"/>
        </w:rPr>
      </w:pPr>
    </w:p>
    <w:p w:rsidR="00AC37C8" w:rsidRPr="006923CA" w:rsidRDefault="00341ED6" w:rsidP="00341ED6">
      <w:pPr>
        <w:spacing w:after="0" w:line="240" w:lineRule="auto"/>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Л</w:t>
      </w:r>
      <w:bookmarkStart w:id="0" w:name="_GoBack"/>
      <w:bookmarkEnd w:id="0"/>
      <w:r>
        <w:rPr>
          <w:rFonts w:ascii="Times New Roman" w:hAnsi="Times New Roman"/>
          <w:color w:val="000000" w:themeColor="text1"/>
          <w:sz w:val="28"/>
          <w:szCs w:val="28"/>
        </w:rPr>
        <w:t>итература</w:t>
      </w:r>
    </w:p>
    <w:p w:rsidR="00AC37C8" w:rsidRPr="006923CA" w:rsidRDefault="00AC37C8" w:rsidP="00341ED6">
      <w:pPr>
        <w:spacing w:after="0" w:line="240" w:lineRule="auto"/>
        <w:contextualSpacing/>
        <w:jc w:val="center"/>
        <w:rPr>
          <w:rFonts w:ascii="Times New Roman" w:hAnsi="Times New Roman"/>
          <w:color w:val="000000" w:themeColor="text1"/>
          <w:sz w:val="28"/>
          <w:szCs w:val="28"/>
        </w:rPr>
      </w:pP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Абызова</w:t>
      </w:r>
      <w:proofErr w:type="spellEnd"/>
      <w:r w:rsidRPr="006923CA">
        <w:rPr>
          <w:rFonts w:ascii="Times New Roman" w:hAnsi="Times New Roman"/>
          <w:color w:val="000000" w:themeColor="text1"/>
          <w:sz w:val="28"/>
          <w:szCs w:val="28"/>
        </w:rPr>
        <w:t xml:space="preserve">, Л. Теория и история хореографического искусства. Глоссарий / Л. </w:t>
      </w:r>
      <w:proofErr w:type="spellStart"/>
      <w:r w:rsidRPr="006923CA">
        <w:rPr>
          <w:rFonts w:ascii="Times New Roman" w:hAnsi="Times New Roman"/>
          <w:color w:val="000000" w:themeColor="text1"/>
          <w:sz w:val="28"/>
          <w:szCs w:val="28"/>
        </w:rPr>
        <w:t>Абызова</w:t>
      </w:r>
      <w:proofErr w:type="spellEnd"/>
      <w:r w:rsidRPr="006923CA">
        <w:rPr>
          <w:rFonts w:ascii="Times New Roman" w:hAnsi="Times New Roman"/>
          <w:color w:val="000000" w:themeColor="text1"/>
          <w:sz w:val="28"/>
          <w:szCs w:val="28"/>
        </w:rPr>
        <w:t>. – Санкт-Петербург: Композитор, 215. – 215 с. – Текст: непосредственный.</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Багадаева</w:t>
      </w:r>
      <w:proofErr w:type="spellEnd"/>
      <w:r w:rsidRPr="006923CA">
        <w:rPr>
          <w:rFonts w:ascii="Times New Roman" w:hAnsi="Times New Roman"/>
          <w:color w:val="000000" w:themeColor="text1"/>
          <w:sz w:val="28"/>
          <w:szCs w:val="28"/>
        </w:rPr>
        <w:t xml:space="preserve">, А.Г. Профессиональный балет как элемент культуры / А.Г. </w:t>
      </w:r>
      <w:proofErr w:type="spellStart"/>
      <w:r w:rsidRPr="006923CA">
        <w:rPr>
          <w:rFonts w:ascii="Times New Roman" w:hAnsi="Times New Roman"/>
          <w:color w:val="000000" w:themeColor="text1"/>
          <w:sz w:val="28"/>
          <w:szCs w:val="28"/>
        </w:rPr>
        <w:t>Багадаева</w:t>
      </w:r>
      <w:proofErr w:type="spellEnd"/>
      <w:r w:rsidRPr="006923CA">
        <w:rPr>
          <w:rFonts w:ascii="Times New Roman" w:hAnsi="Times New Roman"/>
          <w:color w:val="000000" w:themeColor="text1"/>
          <w:sz w:val="28"/>
          <w:szCs w:val="28"/>
        </w:rPr>
        <w:t>. – Текст: непосредственный // Вестник Челябинской государственной академии культуры и искусств. – 2011. – №3 (27). – С. 87-90.</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Барышникова, Т.К. Азбука хореографии / Т.К. Барышникова. - Москва: Айрис-Пресс: </w:t>
      </w:r>
      <w:proofErr w:type="spellStart"/>
      <w:r w:rsidRPr="006923CA">
        <w:rPr>
          <w:rFonts w:ascii="Times New Roman" w:hAnsi="Times New Roman"/>
          <w:color w:val="000000" w:themeColor="text1"/>
          <w:sz w:val="28"/>
          <w:szCs w:val="28"/>
        </w:rPr>
        <w:t>Рольф</w:t>
      </w:r>
      <w:proofErr w:type="spellEnd"/>
      <w:r w:rsidRPr="006923CA">
        <w:rPr>
          <w:rFonts w:ascii="Times New Roman" w:hAnsi="Times New Roman"/>
          <w:color w:val="000000" w:themeColor="text1"/>
          <w:sz w:val="28"/>
          <w:szCs w:val="28"/>
        </w:rPr>
        <w:t>, 1999. – 262 с. – Текст: непосредственный.</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Ваганова, А.Я. Основы классического танца: учебно-методическое пособие для высших и средних заведений искусства и культуры / А.Я. Ваганова. – Санкт-Петербург: Лань, Планета музыки, 2007. – 191 с. – Текст: непосредственный.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Васильева, Т.А. </w:t>
      </w:r>
      <w:hyperlink r:id="rId30" w:history="1">
        <w:r w:rsidRPr="006923CA">
          <w:rPr>
            <w:rFonts w:ascii="Times New Roman" w:hAnsi="Times New Roman"/>
            <w:color w:val="000000" w:themeColor="text1"/>
            <w:sz w:val="28"/>
            <w:szCs w:val="28"/>
          </w:rPr>
          <w:t>Искусство танца: принципы, методы, основные композиционные приемы / Т.А. Васильева, Э.А. Резепова. – Текст: электронный. – URL: https://scienceforum.ru/2021/article/2018025556</w:t>
        </w:r>
      </w:hyperlink>
      <w:r w:rsidRPr="006923CA">
        <w:rPr>
          <w:rFonts w:ascii="Times New Roman" w:hAnsi="Times New Roman"/>
          <w:color w:val="000000" w:themeColor="text1"/>
          <w:sz w:val="28"/>
          <w:szCs w:val="28"/>
        </w:rPr>
        <w:t xml:space="preserve"> (дата обращения: 9.04.2022).</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Вашкевич</w:t>
      </w:r>
      <w:proofErr w:type="spellEnd"/>
      <w:r w:rsidRPr="006923CA">
        <w:rPr>
          <w:rFonts w:ascii="Times New Roman" w:hAnsi="Times New Roman"/>
          <w:color w:val="000000" w:themeColor="text1"/>
          <w:sz w:val="28"/>
          <w:szCs w:val="28"/>
        </w:rPr>
        <w:t xml:space="preserve">, Н.Н. История хореографии всех веков и народов. Хореография древнейших культур. Античная хореография. Айседора Дункан и античные принципы ее плясок / Н.Н. </w:t>
      </w:r>
      <w:proofErr w:type="spellStart"/>
      <w:r w:rsidRPr="006923CA">
        <w:rPr>
          <w:rFonts w:ascii="Times New Roman" w:hAnsi="Times New Roman"/>
          <w:color w:val="000000" w:themeColor="text1"/>
          <w:sz w:val="28"/>
          <w:szCs w:val="28"/>
        </w:rPr>
        <w:t>Вашкевич</w:t>
      </w:r>
      <w:proofErr w:type="spellEnd"/>
      <w:r w:rsidRPr="006923CA">
        <w:rPr>
          <w:rFonts w:ascii="Times New Roman" w:hAnsi="Times New Roman"/>
          <w:color w:val="000000" w:themeColor="text1"/>
          <w:sz w:val="28"/>
          <w:szCs w:val="28"/>
        </w:rPr>
        <w:t xml:space="preserve">. – Санкт-Петербург: </w:t>
      </w:r>
      <w:proofErr w:type="spellStart"/>
      <w:r w:rsidRPr="006923CA">
        <w:rPr>
          <w:rFonts w:ascii="Times New Roman" w:hAnsi="Times New Roman"/>
          <w:color w:val="000000" w:themeColor="text1"/>
          <w:sz w:val="28"/>
          <w:szCs w:val="28"/>
        </w:rPr>
        <w:t>Ленанд</w:t>
      </w:r>
      <w:proofErr w:type="spellEnd"/>
      <w:r w:rsidRPr="006923CA">
        <w:rPr>
          <w:rFonts w:ascii="Times New Roman" w:hAnsi="Times New Roman"/>
          <w:color w:val="000000" w:themeColor="text1"/>
          <w:sz w:val="28"/>
          <w:szCs w:val="28"/>
        </w:rPr>
        <w:t xml:space="preserve">, 2018. – 88 с. – Текст: непосредственный. </w:t>
      </w:r>
    </w:p>
    <w:p w:rsidR="00651646" w:rsidRPr="006923CA" w:rsidRDefault="00651646"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Вишнева, Д. </w:t>
      </w:r>
      <w:proofErr w:type="spellStart"/>
      <w:r w:rsidRPr="006923CA">
        <w:rPr>
          <w:rFonts w:ascii="Times New Roman" w:hAnsi="Times New Roman"/>
          <w:color w:val="000000" w:themeColor="text1"/>
          <w:sz w:val="28"/>
          <w:szCs w:val="28"/>
        </w:rPr>
        <w:t>Мультивселенная</w:t>
      </w:r>
      <w:proofErr w:type="spellEnd"/>
      <w:r w:rsidRPr="006923CA">
        <w:rPr>
          <w:rFonts w:ascii="Times New Roman" w:hAnsi="Times New Roman"/>
          <w:color w:val="000000" w:themeColor="text1"/>
          <w:sz w:val="28"/>
          <w:szCs w:val="28"/>
        </w:rPr>
        <w:t xml:space="preserve"> / Д. Вишнева. – Москва: </w:t>
      </w:r>
      <w:proofErr w:type="spellStart"/>
      <w:r w:rsidRPr="006923CA">
        <w:rPr>
          <w:rFonts w:ascii="Times New Roman" w:hAnsi="Times New Roman"/>
          <w:color w:val="000000" w:themeColor="text1"/>
          <w:sz w:val="28"/>
          <w:szCs w:val="28"/>
        </w:rPr>
        <w:t>Эксмо</w:t>
      </w:r>
      <w:proofErr w:type="spellEnd"/>
      <w:r w:rsidRPr="006923CA">
        <w:rPr>
          <w:rFonts w:ascii="Times New Roman" w:hAnsi="Times New Roman"/>
          <w:color w:val="000000" w:themeColor="text1"/>
          <w:sz w:val="28"/>
          <w:szCs w:val="28"/>
        </w:rPr>
        <w:t>, 2018. – 272 с. – Текст: непосредственный.</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Долженкова, И.В. Современный танец, его виды и стили / И.В. Долженкова. — Текст: непосредственный // Молодой ученый. — 2020. — № 17 (307). — С. 433-436.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Илларионов, Б.А. Две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Раймонды</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хореографические версии К.M. Сергеева и Ю.Н. Григоровича / Б.А. Илларионов. – Текст: непосредственный </w:t>
      </w:r>
      <w:r w:rsidRPr="006923CA">
        <w:rPr>
          <w:rFonts w:ascii="Times New Roman" w:hAnsi="Times New Roman"/>
          <w:color w:val="000000" w:themeColor="text1"/>
          <w:sz w:val="28"/>
          <w:szCs w:val="28"/>
        </w:rPr>
        <w:lastRenderedPageBreak/>
        <w:t xml:space="preserve">// </w:t>
      </w:r>
      <w:r w:rsidRPr="006923CA">
        <w:rPr>
          <w:rFonts w:ascii="Times New Roman" w:hAnsi="Times New Roman"/>
          <w:color w:val="000000" w:themeColor="text1"/>
          <w:sz w:val="28"/>
          <w:szCs w:val="28"/>
        </w:rPr>
        <w:tab/>
        <w:t xml:space="preserve">Вестник Академии русского балета им. А.Я. Вагановой. – 2018. – № 6 (59). – С. 6-22.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Кабачек</w:t>
      </w:r>
      <w:proofErr w:type="spellEnd"/>
      <w:r w:rsidRPr="006923CA">
        <w:rPr>
          <w:rFonts w:ascii="Times New Roman" w:hAnsi="Times New Roman"/>
          <w:color w:val="000000" w:themeColor="text1"/>
          <w:sz w:val="28"/>
          <w:szCs w:val="28"/>
        </w:rPr>
        <w:t xml:space="preserve">, Н.Л. Творческое кредо С. Лифаря и его место в развитии теории танца / Н.Д. </w:t>
      </w:r>
      <w:proofErr w:type="spellStart"/>
      <w:r w:rsidRPr="006923CA">
        <w:rPr>
          <w:rFonts w:ascii="Times New Roman" w:hAnsi="Times New Roman"/>
          <w:color w:val="000000" w:themeColor="text1"/>
          <w:sz w:val="28"/>
          <w:szCs w:val="28"/>
        </w:rPr>
        <w:t>Кабачек</w:t>
      </w:r>
      <w:proofErr w:type="spellEnd"/>
      <w:r w:rsidRPr="006923CA">
        <w:rPr>
          <w:rFonts w:ascii="Times New Roman" w:hAnsi="Times New Roman"/>
          <w:color w:val="000000" w:themeColor="text1"/>
          <w:sz w:val="28"/>
          <w:szCs w:val="28"/>
        </w:rPr>
        <w:t xml:space="preserve">. – Текст: непосредственный // Театр. Живопись. Кино. Музыка. – 2016. - № 3. – С. 63-75. </w:t>
      </w:r>
    </w:p>
    <w:p w:rsidR="00AC37C8" w:rsidRPr="006923CA" w:rsidRDefault="00416320" w:rsidP="00341ED6">
      <w:pPr>
        <w:pStyle w:val="a3"/>
        <w:numPr>
          <w:ilvl w:val="0"/>
          <w:numId w:val="6"/>
        </w:numPr>
        <w:spacing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Карпенко В.Н. Хореографическое искусство и балетмейстер: учеб. пособие / В.Н. Карпенко, И.А. Карпенко, Ж. Багана. — Москва: ИНФРА-М, 2019. — 192 с. – Текст: непосредственный.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Карпенко, В.Н. Генезис танцевальной терминологии в современном танце / В.Н. Карпенко, И.А. Карпенко. – Текст: непосредственный // Белгородский государственный институт искусств и культуры. – 2017. – Выпуск 1 (13). – С. 17-23.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Кирьянкова</w:t>
      </w:r>
      <w:proofErr w:type="spellEnd"/>
      <w:r w:rsidRPr="006923CA">
        <w:rPr>
          <w:rFonts w:ascii="Times New Roman" w:hAnsi="Times New Roman"/>
          <w:color w:val="000000" w:themeColor="text1"/>
          <w:sz w:val="28"/>
          <w:szCs w:val="28"/>
        </w:rPr>
        <w:t xml:space="preserve">, А.П. Особенности выразительных средств и композиционных приемов в современной хореографии / А.П. </w:t>
      </w:r>
      <w:proofErr w:type="spellStart"/>
      <w:r w:rsidRPr="006923CA">
        <w:rPr>
          <w:rFonts w:ascii="Times New Roman" w:hAnsi="Times New Roman"/>
          <w:color w:val="000000" w:themeColor="text1"/>
          <w:sz w:val="28"/>
          <w:szCs w:val="28"/>
        </w:rPr>
        <w:t>Кирьянкова</w:t>
      </w:r>
      <w:proofErr w:type="spellEnd"/>
      <w:r w:rsidRPr="006923CA">
        <w:rPr>
          <w:rFonts w:ascii="Times New Roman" w:hAnsi="Times New Roman"/>
          <w:color w:val="000000" w:themeColor="text1"/>
          <w:sz w:val="28"/>
          <w:szCs w:val="28"/>
        </w:rPr>
        <w:t xml:space="preserve">, С.Э. </w:t>
      </w:r>
      <w:proofErr w:type="spellStart"/>
      <w:r w:rsidRPr="006923CA">
        <w:rPr>
          <w:rFonts w:ascii="Times New Roman" w:hAnsi="Times New Roman"/>
          <w:color w:val="000000" w:themeColor="text1"/>
          <w:sz w:val="28"/>
          <w:szCs w:val="28"/>
        </w:rPr>
        <w:t>Комович</w:t>
      </w:r>
      <w:proofErr w:type="spellEnd"/>
      <w:r w:rsidRPr="006923CA">
        <w:rPr>
          <w:rFonts w:ascii="Times New Roman" w:hAnsi="Times New Roman"/>
          <w:color w:val="000000" w:themeColor="text1"/>
          <w:sz w:val="28"/>
          <w:szCs w:val="28"/>
        </w:rPr>
        <w:t xml:space="preserve">. – Текст: непосредственный // </w:t>
      </w:r>
      <w:proofErr w:type="spellStart"/>
      <w:r w:rsidRPr="006923CA">
        <w:rPr>
          <w:rFonts w:ascii="Times New Roman" w:hAnsi="Times New Roman"/>
          <w:color w:val="000000" w:themeColor="text1"/>
          <w:sz w:val="28"/>
          <w:szCs w:val="28"/>
        </w:rPr>
        <w:t>The</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scientific</w:t>
      </w:r>
      <w:proofErr w:type="spellEnd"/>
      <w:r w:rsidRPr="006923CA">
        <w:rPr>
          <w:rFonts w:ascii="Times New Roman" w:hAnsi="Times New Roman"/>
          <w:color w:val="000000" w:themeColor="text1"/>
          <w:sz w:val="28"/>
          <w:szCs w:val="28"/>
        </w:rPr>
        <w:t xml:space="preserve"> </w:t>
      </w:r>
      <w:proofErr w:type="spellStart"/>
      <w:r w:rsidRPr="006923CA">
        <w:rPr>
          <w:rFonts w:ascii="Times New Roman" w:hAnsi="Times New Roman"/>
          <w:color w:val="000000" w:themeColor="text1"/>
          <w:sz w:val="28"/>
          <w:szCs w:val="28"/>
        </w:rPr>
        <w:t>heritage</w:t>
      </w:r>
      <w:proofErr w:type="spellEnd"/>
      <w:r w:rsidRPr="006923CA">
        <w:rPr>
          <w:rFonts w:ascii="Times New Roman" w:hAnsi="Times New Roman"/>
          <w:color w:val="000000" w:themeColor="text1"/>
          <w:sz w:val="28"/>
          <w:szCs w:val="28"/>
        </w:rPr>
        <w:t xml:space="preserve">. – 2020. – №46. – С. 3-8.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Костровицкая</w:t>
      </w:r>
      <w:proofErr w:type="spellEnd"/>
      <w:r w:rsidRPr="006923CA">
        <w:rPr>
          <w:rFonts w:ascii="Times New Roman" w:hAnsi="Times New Roman"/>
          <w:color w:val="000000" w:themeColor="text1"/>
          <w:sz w:val="28"/>
          <w:szCs w:val="28"/>
        </w:rPr>
        <w:t xml:space="preserve">, В.С. Классический танец / В.С. </w:t>
      </w:r>
      <w:proofErr w:type="spellStart"/>
      <w:r w:rsidRPr="006923CA">
        <w:rPr>
          <w:rFonts w:ascii="Times New Roman" w:hAnsi="Times New Roman"/>
          <w:color w:val="000000" w:themeColor="text1"/>
          <w:sz w:val="28"/>
          <w:szCs w:val="28"/>
        </w:rPr>
        <w:t>Костровицкая</w:t>
      </w:r>
      <w:proofErr w:type="spellEnd"/>
      <w:r w:rsidRPr="006923CA">
        <w:rPr>
          <w:rFonts w:ascii="Times New Roman" w:hAnsi="Times New Roman"/>
          <w:color w:val="000000" w:themeColor="text1"/>
          <w:sz w:val="28"/>
          <w:szCs w:val="28"/>
        </w:rPr>
        <w:t xml:space="preserve">. – </w:t>
      </w:r>
      <w:proofErr w:type="spellStart"/>
      <w:r w:rsidRPr="006923CA">
        <w:rPr>
          <w:rFonts w:ascii="Times New Roman" w:hAnsi="Times New Roman"/>
          <w:color w:val="000000" w:themeColor="text1"/>
          <w:sz w:val="28"/>
          <w:szCs w:val="28"/>
        </w:rPr>
        <w:t>Снкт</w:t>
      </w:r>
      <w:proofErr w:type="spellEnd"/>
      <w:r w:rsidRPr="006923CA">
        <w:rPr>
          <w:rFonts w:ascii="Times New Roman" w:hAnsi="Times New Roman"/>
          <w:color w:val="000000" w:themeColor="text1"/>
          <w:sz w:val="28"/>
          <w:szCs w:val="28"/>
        </w:rPr>
        <w:t>-Петербург: Лань, 2009. – 116 с. – Текст: непосредственный.</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Крюкова, О.А. Па де </w:t>
      </w:r>
      <w:proofErr w:type="spellStart"/>
      <w:r w:rsidRPr="006923CA">
        <w:rPr>
          <w:rFonts w:ascii="Times New Roman" w:hAnsi="Times New Roman"/>
          <w:color w:val="000000" w:themeColor="text1"/>
          <w:sz w:val="28"/>
          <w:szCs w:val="28"/>
        </w:rPr>
        <w:t>де</w:t>
      </w:r>
      <w:proofErr w:type="spellEnd"/>
      <w:r w:rsidRPr="006923CA">
        <w:rPr>
          <w:rFonts w:ascii="Times New Roman" w:hAnsi="Times New Roman"/>
          <w:color w:val="000000" w:themeColor="text1"/>
          <w:sz w:val="28"/>
          <w:szCs w:val="28"/>
        </w:rPr>
        <w:t xml:space="preserve"> Франции и России: диалог культур в балете / О.А. Крюкова. – Текст: непосредственный // Вестник Московского государственного лингвистического университета. Гуманитарные науки. – 2018. - №11 (804). – С. 250-260.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Лифарь, С.М. Мемуары Икара / С.М. Лифарь. – Москва: Искусство, 1995. – 358 с. – Текст: непосредственный.</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Мелехов, А.В. Искусство балетмейстера. Композиция и постановка танца / А.В. Мелехов. – Екатеринбург: Урал. гос. </w:t>
      </w:r>
      <w:proofErr w:type="spellStart"/>
      <w:r w:rsidRPr="006923CA">
        <w:rPr>
          <w:rFonts w:ascii="Times New Roman" w:hAnsi="Times New Roman"/>
          <w:color w:val="000000" w:themeColor="text1"/>
          <w:sz w:val="28"/>
          <w:szCs w:val="28"/>
        </w:rPr>
        <w:t>пед</w:t>
      </w:r>
      <w:proofErr w:type="spellEnd"/>
      <w:r w:rsidRPr="006923CA">
        <w:rPr>
          <w:rFonts w:ascii="Times New Roman" w:hAnsi="Times New Roman"/>
          <w:color w:val="000000" w:themeColor="text1"/>
          <w:sz w:val="28"/>
          <w:szCs w:val="28"/>
        </w:rPr>
        <w:t>. ун-т., 2015. – 128 с. – Текст: непосредственный.</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Мирный, В.И. Хореографическая композиция: учебное пособие / В.И. Мирный. – Самара: СГАКИ, 2003. – 80 с. – Текст: непосредственный.</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Мячин</w:t>
      </w:r>
      <w:proofErr w:type="spellEnd"/>
      <w:r w:rsidRPr="006923CA">
        <w:rPr>
          <w:rFonts w:ascii="Times New Roman" w:hAnsi="Times New Roman"/>
          <w:color w:val="000000" w:themeColor="text1"/>
          <w:sz w:val="28"/>
          <w:szCs w:val="28"/>
        </w:rPr>
        <w:t xml:space="preserve"> Ю. Сон и явь балета / Ю. </w:t>
      </w:r>
      <w:proofErr w:type="spellStart"/>
      <w:r w:rsidRPr="006923CA">
        <w:rPr>
          <w:rFonts w:ascii="Times New Roman" w:hAnsi="Times New Roman"/>
          <w:color w:val="000000" w:themeColor="text1"/>
          <w:sz w:val="28"/>
          <w:szCs w:val="28"/>
        </w:rPr>
        <w:t>Мячин</w:t>
      </w:r>
      <w:proofErr w:type="spellEnd"/>
      <w:r w:rsidRPr="006923CA">
        <w:rPr>
          <w:rFonts w:ascii="Times New Roman" w:hAnsi="Times New Roman"/>
          <w:color w:val="000000" w:themeColor="text1"/>
          <w:sz w:val="28"/>
          <w:szCs w:val="28"/>
        </w:rPr>
        <w:t xml:space="preserve">. – Санкт-Петербург, 2003. – 160 с. – Текст: непосредственный. </w:t>
      </w:r>
    </w:p>
    <w:p w:rsidR="00AC37C8" w:rsidRPr="006923CA" w:rsidRDefault="00416320" w:rsidP="00341ED6">
      <w:pPr>
        <w:pStyle w:val="a3"/>
        <w:numPr>
          <w:ilvl w:val="0"/>
          <w:numId w:val="6"/>
        </w:numPr>
        <w:spacing w:line="240" w:lineRule="auto"/>
        <w:ind w:left="0" w:firstLine="0"/>
        <w:rPr>
          <w:rFonts w:ascii="Times New Roman" w:hAnsi="Times New Roman"/>
          <w:color w:val="000000" w:themeColor="text1"/>
          <w:sz w:val="28"/>
          <w:szCs w:val="28"/>
        </w:rPr>
      </w:pPr>
      <w:r w:rsidRPr="006923CA">
        <w:rPr>
          <w:rFonts w:ascii="Times New Roman" w:hAnsi="Times New Roman"/>
          <w:color w:val="000000" w:themeColor="text1"/>
          <w:sz w:val="28"/>
          <w:szCs w:val="28"/>
        </w:rPr>
        <w:t>Никитин, В.Ю. Мастерство хореографа в современном танце: учебное пособие / В. Ю. Никитин. Санкт-Петербург; Москва: Лань, 2019. – 520 с. – Текст: непосредственный.</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Никитин, В.Ю. Танец как социокультурный феномен. Три лика Терпсихоры / В.Ю. Никитин. – Текст: непосредственный // Вестник Московского государственного университета культуры и искусств. – 2014. - № 6 (62). – С. 292-298.</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Палисадова</w:t>
      </w:r>
      <w:proofErr w:type="spellEnd"/>
      <w:r w:rsidRPr="006923CA">
        <w:rPr>
          <w:rFonts w:ascii="Times New Roman" w:hAnsi="Times New Roman"/>
          <w:color w:val="000000" w:themeColor="text1"/>
          <w:sz w:val="28"/>
          <w:szCs w:val="28"/>
        </w:rPr>
        <w:t xml:space="preserve">, О.Н. С. Дягилев и Дж. Баланчин: стиль и индивидуальность / О.Н. </w:t>
      </w:r>
      <w:proofErr w:type="spellStart"/>
      <w:r w:rsidRPr="006923CA">
        <w:rPr>
          <w:rFonts w:ascii="Times New Roman" w:hAnsi="Times New Roman"/>
          <w:color w:val="000000" w:themeColor="text1"/>
          <w:sz w:val="28"/>
          <w:szCs w:val="28"/>
        </w:rPr>
        <w:t>Палисадова</w:t>
      </w:r>
      <w:proofErr w:type="spellEnd"/>
      <w:r w:rsidRPr="006923CA">
        <w:rPr>
          <w:rFonts w:ascii="Times New Roman" w:hAnsi="Times New Roman"/>
          <w:color w:val="000000" w:themeColor="text1"/>
          <w:sz w:val="28"/>
          <w:szCs w:val="28"/>
        </w:rPr>
        <w:t>. – Текст: непосредственный // Вестник Академии русского балета им. А.Я. Вагановой. – 2015. – №1 (36) – С. 51-56.</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Силкин</w:t>
      </w:r>
      <w:proofErr w:type="spellEnd"/>
      <w:r w:rsidRPr="006923CA">
        <w:rPr>
          <w:rFonts w:ascii="Times New Roman" w:hAnsi="Times New Roman"/>
          <w:color w:val="000000" w:themeColor="text1"/>
          <w:sz w:val="28"/>
          <w:szCs w:val="28"/>
        </w:rPr>
        <w:t xml:space="preserve">, П.А. Джордж Баланчин — учитель (1904—1983) / П.А. </w:t>
      </w:r>
      <w:proofErr w:type="spellStart"/>
      <w:r w:rsidRPr="006923CA">
        <w:rPr>
          <w:rFonts w:ascii="Times New Roman" w:hAnsi="Times New Roman"/>
          <w:color w:val="000000" w:themeColor="text1"/>
          <w:sz w:val="28"/>
          <w:szCs w:val="28"/>
        </w:rPr>
        <w:t>Силкин</w:t>
      </w:r>
      <w:proofErr w:type="spellEnd"/>
      <w:r w:rsidRPr="006923CA">
        <w:rPr>
          <w:rFonts w:ascii="Times New Roman" w:hAnsi="Times New Roman"/>
          <w:color w:val="000000" w:themeColor="text1"/>
          <w:sz w:val="28"/>
          <w:szCs w:val="28"/>
        </w:rPr>
        <w:t xml:space="preserve">. – Текст: непосредственный // Вестник Балтийского федерального университета им. И. Канта. – 2013. – </w:t>
      </w:r>
      <w:proofErr w:type="spellStart"/>
      <w:r w:rsidRPr="006923CA">
        <w:rPr>
          <w:rFonts w:ascii="Times New Roman" w:hAnsi="Times New Roman"/>
          <w:color w:val="000000" w:themeColor="text1"/>
          <w:sz w:val="28"/>
          <w:szCs w:val="28"/>
        </w:rPr>
        <w:t>Вып</w:t>
      </w:r>
      <w:proofErr w:type="spellEnd"/>
      <w:r w:rsidRPr="006923CA">
        <w:rPr>
          <w:rFonts w:ascii="Times New Roman" w:hAnsi="Times New Roman"/>
          <w:color w:val="000000" w:themeColor="text1"/>
          <w:sz w:val="28"/>
          <w:szCs w:val="28"/>
        </w:rPr>
        <w:t>. 5. – С. 106-115.</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lastRenderedPageBreak/>
        <w:t>Скальковский</w:t>
      </w:r>
      <w:proofErr w:type="spellEnd"/>
      <w:r w:rsidRPr="006923CA">
        <w:rPr>
          <w:rFonts w:ascii="Times New Roman" w:hAnsi="Times New Roman"/>
          <w:color w:val="000000" w:themeColor="text1"/>
          <w:sz w:val="28"/>
          <w:szCs w:val="28"/>
        </w:rPr>
        <w:t xml:space="preserve">, К. История мирового балета / К. </w:t>
      </w:r>
      <w:proofErr w:type="spellStart"/>
      <w:r w:rsidRPr="006923CA">
        <w:rPr>
          <w:rFonts w:ascii="Times New Roman" w:hAnsi="Times New Roman"/>
          <w:color w:val="000000" w:themeColor="text1"/>
          <w:sz w:val="28"/>
          <w:szCs w:val="28"/>
        </w:rPr>
        <w:t>Скальковский</w:t>
      </w:r>
      <w:proofErr w:type="spellEnd"/>
      <w:r w:rsidRPr="006923CA">
        <w:rPr>
          <w:rFonts w:ascii="Times New Roman" w:hAnsi="Times New Roman"/>
          <w:color w:val="000000" w:themeColor="text1"/>
          <w:sz w:val="28"/>
          <w:szCs w:val="28"/>
        </w:rPr>
        <w:t xml:space="preserve">. – Москва: </w:t>
      </w:r>
      <w:proofErr w:type="spellStart"/>
      <w:r w:rsidRPr="006923CA">
        <w:rPr>
          <w:rFonts w:ascii="Times New Roman" w:hAnsi="Times New Roman"/>
          <w:color w:val="000000" w:themeColor="text1"/>
          <w:sz w:val="28"/>
          <w:szCs w:val="28"/>
        </w:rPr>
        <w:t>ОлмаМедиаГрупп</w:t>
      </w:r>
      <w:proofErr w:type="spellEnd"/>
      <w:r w:rsidRPr="006923CA">
        <w:rPr>
          <w:rFonts w:ascii="Times New Roman" w:hAnsi="Times New Roman"/>
          <w:color w:val="000000" w:themeColor="text1"/>
          <w:sz w:val="28"/>
          <w:szCs w:val="28"/>
        </w:rPr>
        <w:t xml:space="preserve">. – 2022. – 208 с. – Текст: непосредственный.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Танец воспитывает. Андрей Глебов создает в Ярославле школу </w:t>
      </w:r>
      <w:proofErr w:type="spellStart"/>
      <w:r w:rsidRPr="006923CA">
        <w:rPr>
          <w:rFonts w:ascii="Times New Roman" w:hAnsi="Times New Roman"/>
          <w:color w:val="000000" w:themeColor="text1"/>
          <w:sz w:val="28"/>
          <w:szCs w:val="28"/>
        </w:rPr>
        <w:t>деми</w:t>
      </w:r>
      <w:proofErr w:type="spellEnd"/>
      <w:r w:rsidRPr="006923CA">
        <w:rPr>
          <w:rFonts w:ascii="Times New Roman" w:hAnsi="Times New Roman"/>
          <w:color w:val="000000" w:themeColor="text1"/>
          <w:sz w:val="28"/>
          <w:szCs w:val="28"/>
        </w:rPr>
        <w:t xml:space="preserve">-классики. – Текст: электронный. – URL: </w:t>
      </w:r>
      <w:hyperlink r:id="rId31" w:history="1">
        <w:r w:rsidRPr="006923CA">
          <w:rPr>
            <w:rStyle w:val="19"/>
            <w:rFonts w:ascii="Times New Roman" w:hAnsi="Times New Roman"/>
            <w:color w:val="000000" w:themeColor="text1"/>
            <w:sz w:val="28"/>
            <w:szCs w:val="28"/>
            <w:u w:val="none"/>
          </w:rPr>
          <w:t>https://yar.aif.ru/archive/1811959</w:t>
        </w:r>
      </w:hyperlink>
      <w:r w:rsidRPr="006923CA">
        <w:rPr>
          <w:rFonts w:ascii="Times New Roman" w:hAnsi="Times New Roman"/>
          <w:color w:val="000000" w:themeColor="text1"/>
          <w:sz w:val="28"/>
          <w:szCs w:val="28"/>
        </w:rPr>
        <w:t xml:space="preserve"> (дата обращения: 16.03.2022).</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Терентьева, Н.А. Исторический обзор генезиса классического танца: в поисках начала истории балета / Н.А. Терентьева. – Текст: непосредственный // Вестник культуры и искусств. – 2012. - № 1 (29). – С. 136-137.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Тихоненко, Ф. Методические рекомендации </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Самостоятельное танцевальное творчество</w:t>
      </w:r>
      <w:r w:rsidR="00D42CAA" w:rsidRPr="006923CA">
        <w:rPr>
          <w:rFonts w:ascii="Times New Roman" w:hAnsi="Times New Roman"/>
          <w:color w:val="000000" w:themeColor="text1"/>
          <w:sz w:val="28"/>
          <w:szCs w:val="28"/>
        </w:rPr>
        <w:t>»</w:t>
      </w:r>
      <w:r w:rsidRPr="006923CA">
        <w:rPr>
          <w:rFonts w:ascii="Times New Roman" w:hAnsi="Times New Roman"/>
          <w:color w:val="000000" w:themeColor="text1"/>
          <w:sz w:val="28"/>
          <w:szCs w:val="28"/>
        </w:rPr>
        <w:t xml:space="preserve"> / Ф. Тихоненко. – Текст: электронный. – URL:  </w:t>
      </w:r>
      <w:hyperlink r:id="rId32" w:history="1">
        <w:r w:rsidRPr="006923CA">
          <w:rPr>
            <w:rStyle w:val="19"/>
            <w:rFonts w:ascii="Times New Roman" w:hAnsi="Times New Roman"/>
            <w:color w:val="000000" w:themeColor="text1"/>
            <w:sz w:val="28"/>
            <w:szCs w:val="28"/>
            <w:u w:val="none"/>
          </w:rPr>
          <w:t>https://pandia.ru/text/81/112/10938.php?/</w:t>
        </w:r>
      </w:hyperlink>
      <w:r w:rsidRPr="006923CA">
        <w:rPr>
          <w:rFonts w:ascii="Times New Roman" w:hAnsi="Times New Roman"/>
          <w:color w:val="000000" w:themeColor="text1"/>
          <w:sz w:val="28"/>
          <w:szCs w:val="28"/>
        </w:rPr>
        <w:t xml:space="preserve"> (дата обращения: 2.04.2022).</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Цискаридзе, Н. Николай Цискаридзе / Н. Цискаридзе. – Москва: </w:t>
      </w:r>
      <w:proofErr w:type="spellStart"/>
      <w:r w:rsidRPr="006923CA">
        <w:rPr>
          <w:rFonts w:ascii="Times New Roman" w:hAnsi="Times New Roman"/>
          <w:color w:val="000000" w:themeColor="text1"/>
          <w:sz w:val="28"/>
          <w:szCs w:val="28"/>
        </w:rPr>
        <w:t>Театралис</w:t>
      </w:r>
      <w:proofErr w:type="spellEnd"/>
      <w:r w:rsidRPr="006923CA">
        <w:rPr>
          <w:rFonts w:ascii="Times New Roman" w:hAnsi="Times New Roman"/>
          <w:color w:val="000000" w:themeColor="text1"/>
          <w:sz w:val="28"/>
          <w:szCs w:val="28"/>
        </w:rPr>
        <w:t>, 2010. – 560 с. – Текст: непосредственный.</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r w:rsidRPr="006923CA">
        <w:rPr>
          <w:rFonts w:ascii="Times New Roman" w:hAnsi="Times New Roman"/>
          <w:color w:val="000000" w:themeColor="text1"/>
          <w:sz w:val="28"/>
          <w:szCs w:val="28"/>
        </w:rPr>
        <w:t xml:space="preserve">Чушкина, О.В. Лики современной хореографии: Антон </w:t>
      </w:r>
      <w:proofErr w:type="spellStart"/>
      <w:r w:rsidRPr="006923CA">
        <w:rPr>
          <w:rFonts w:ascii="Times New Roman" w:hAnsi="Times New Roman"/>
          <w:color w:val="000000" w:themeColor="text1"/>
          <w:sz w:val="28"/>
          <w:szCs w:val="28"/>
        </w:rPr>
        <w:t>Пимонов</w:t>
      </w:r>
      <w:proofErr w:type="spellEnd"/>
      <w:r w:rsidRPr="006923CA">
        <w:rPr>
          <w:rFonts w:ascii="Times New Roman" w:hAnsi="Times New Roman"/>
          <w:color w:val="000000" w:themeColor="text1"/>
          <w:sz w:val="28"/>
          <w:szCs w:val="28"/>
        </w:rPr>
        <w:t xml:space="preserve">, Константин </w:t>
      </w:r>
      <w:proofErr w:type="spellStart"/>
      <w:r w:rsidRPr="006923CA">
        <w:rPr>
          <w:rFonts w:ascii="Times New Roman" w:hAnsi="Times New Roman"/>
          <w:color w:val="000000" w:themeColor="text1"/>
          <w:sz w:val="28"/>
          <w:szCs w:val="28"/>
        </w:rPr>
        <w:t>Кейхель</w:t>
      </w:r>
      <w:proofErr w:type="spellEnd"/>
      <w:r w:rsidRPr="006923CA">
        <w:rPr>
          <w:rFonts w:ascii="Times New Roman" w:hAnsi="Times New Roman"/>
          <w:color w:val="000000" w:themeColor="text1"/>
          <w:sz w:val="28"/>
          <w:szCs w:val="28"/>
        </w:rPr>
        <w:t xml:space="preserve">, Владимир </w:t>
      </w:r>
      <w:proofErr w:type="spellStart"/>
      <w:r w:rsidRPr="006923CA">
        <w:rPr>
          <w:rFonts w:ascii="Times New Roman" w:hAnsi="Times New Roman"/>
          <w:color w:val="000000" w:themeColor="text1"/>
          <w:sz w:val="28"/>
          <w:szCs w:val="28"/>
        </w:rPr>
        <w:t>Варнава</w:t>
      </w:r>
      <w:proofErr w:type="spellEnd"/>
      <w:r w:rsidRPr="006923CA">
        <w:rPr>
          <w:rFonts w:ascii="Times New Roman" w:hAnsi="Times New Roman"/>
          <w:color w:val="000000" w:themeColor="text1"/>
          <w:sz w:val="28"/>
          <w:szCs w:val="28"/>
        </w:rPr>
        <w:t xml:space="preserve"> / О.В. Чушкина. – Текст: непосредственный // Вестник Академии русского балета им. А.Я. Вагановой. – 2015. – №5 (40) – С. 62-70. </w:t>
      </w:r>
    </w:p>
    <w:p w:rsidR="00AC37C8" w:rsidRPr="006923CA" w:rsidRDefault="00416320" w:rsidP="00341ED6">
      <w:pPr>
        <w:pStyle w:val="a3"/>
        <w:numPr>
          <w:ilvl w:val="0"/>
          <w:numId w:val="6"/>
        </w:numPr>
        <w:spacing w:after="0" w:line="240" w:lineRule="auto"/>
        <w:ind w:left="0" w:firstLine="0"/>
        <w:jc w:val="both"/>
        <w:rPr>
          <w:rFonts w:ascii="Times New Roman" w:hAnsi="Times New Roman"/>
          <w:color w:val="000000" w:themeColor="text1"/>
          <w:sz w:val="28"/>
          <w:szCs w:val="28"/>
        </w:rPr>
      </w:pPr>
      <w:proofErr w:type="spellStart"/>
      <w:r w:rsidRPr="006923CA">
        <w:rPr>
          <w:rFonts w:ascii="Times New Roman" w:hAnsi="Times New Roman"/>
          <w:color w:val="000000" w:themeColor="text1"/>
          <w:sz w:val="28"/>
          <w:szCs w:val="28"/>
        </w:rPr>
        <w:t>Шабунина</w:t>
      </w:r>
      <w:proofErr w:type="spellEnd"/>
      <w:r w:rsidRPr="006923CA">
        <w:rPr>
          <w:rFonts w:ascii="Times New Roman" w:hAnsi="Times New Roman"/>
          <w:color w:val="000000" w:themeColor="text1"/>
          <w:sz w:val="28"/>
          <w:szCs w:val="28"/>
        </w:rPr>
        <w:t xml:space="preserve">, О. Великорусские оркестры и балетное искусство на рубеже XIX-ХХ вв.: творческие контакты и совместные начинания / О. </w:t>
      </w:r>
      <w:proofErr w:type="spellStart"/>
      <w:r w:rsidRPr="006923CA">
        <w:rPr>
          <w:rFonts w:ascii="Times New Roman" w:hAnsi="Times New Roman"/>
          <w:color w:val="000000" w:themeColor="text1"/>
          <w:sz w:val="28"/>
          <w:szCs w:val="28"/>
        </w:rPr>
        <w:t>Шабунина</w:t>
      </w:r>
      <w:proofErr w:type="spellEnd"/>
      <w:r w:rsidRPr="006923CA">
        <w:rPr>
          <w:rFonts w:ascii="Times New Roman" w:hAnsi="Times New Roman"/>
          <w:color w:val="000000" w:themeColor="text1"/>
          <w:sz w:val="28"/>
          <w:szCs w:val="28"/>
        </w:rPr>
        <w:t>. – Текст: непосредственный // Вопросы театра. – 2018. - № 3-4. – С. 277-288.</w:t>
      </w:r>
    </w:p>
    <w:p w:rsidR="00AC37C8" w:rsidRPr="006923CA" w:rsidRDefault="00AC37C8" w:rsidP="00341ED6">
      <w:pPr>
        <w:spacing w:after="0" w:line="240" w:lineRule="auto"/>
        <w:ind w:firstLine="709"/>
        <w:contextualSpacing/>
        <w:jc w:val="both"/>
        <w:rPr>
          <w:rFonts w:ascii="Times New Roman" w:hAnsi="Times New Roman"/>
          <w:color w:val="000000" w:themeColor="text1"/>
          <w:sz w:val="28"/>
          <w:szCs w:val="28"/>
        </w:rPr>
      </w:pPr>
    </w:p>
    <w:sectPr w:rsidR="00AC37C8" w:rsidRPr="006923CA">
      <w:footerReference w:type="default" r:id="rId33"/>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08" w:rsidRDefault="00696908">
      <w:pPr>
        <w:spacing w:after="0" w:line="240" w:lineRule="auto"/>
      </w:pPr>
      <w:r>
        <w:separator/>
      </w:r>
    </w:p>
  </w:endnote>
  <w:endnote w:type="continuationSeparator" w:id="0">
    <w:p w:rsidR="00696908" w:rsidRDefault="0069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08" w:rsidRDefault="00696908">
    <w:pPr>
      <w:framePr w:wrap="around" w:vAnchor="text" w:hAnchor="margin" w:xAlign="center" w:y="1"/>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D15519">
      <w:rPr>
        <w:rFonts w:ascii="Times New Roman" w:hAnsi="Times New Roman"/>
        <w:noProof/>
        <w:sz w:val="20"/>
      </w:rPr>
      <w:t>32</w:t>
    </w:r>
    <w:r>
      <w:rPr>
        <w:rFonts w:ascii="Times New Roman" w:hAnsi="Times New Roman"/>
        <w:sz w:val="20"/>
      </w:rPr>
      <w:fldChar w:fldCharType="end"/>
    </w:r>
  </w:p>
  <w:p w:rsidR="00696908" w:rsidRDefault="00696908">
    <w:pPr>
      <w:pStyle w:val="a8"/>
      <w:jc w:val="center"/>
      <w:rPr>
        <w:rFonts w:ascii="Times New Roman" w:hAnsi="Times New Roman"/>
        <w:sz w:val="20"/>
      </w:rPr>
    </w:pPr>
  </w:p>
  <w:p w:rsidR="00696908" w:rsidRDefault="0069690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08" w:rsidRDefault="00696908">
      <w:pPr>
        <w:spacing w:after="0" w:line="240" w:lineRule="auto"/>
      </w:pPr>
      <w:r>
        <w:separator/>
      </w:r>
    </w:p>
  </w:footnote>
  <w:footnote w:type="continuationSeparator" w:id="0">
    <w:p w:rsidR="00696908" w:rsidRDefault="00696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35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3FD07D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B84DC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B0393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5EC6275"/>
    <w:multiLevelType w:val="multilevel"/>
    <w:tmpl w:val="FFFFFFFF"/>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E45FE2"/>
    <w:multiLevelType w:val="multilevel"/>
    <w:tmpl w:val="FFFFFFFF"/>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C8"/>
    <w:rsid w:val="000030B9"/>
    <w:rsid w:val="0001024A"/>
    <w:rsid w:val="00011A96"/>
    <w:rsid w:val="00015BB2"/>
    <w:rsid w:val="00027950"/>
    <w:rsid w:val="00033319"/>
    <w:rsid w:val="00037B91"/>
    <w:rsid w:val="00043806"/>
    <w:rsid w:val="00043DC6"/>
    <w:rsid w:val="00044D94"/>
    <w:rsid w:val="00055854"/>
    <w:rsid w:val="00067FCD"/>
    <w:rsid w:val="00075942"/>
    <w:rsid w:val="0007609B"/>
    <w:rsid w:val="0007714E"/>
    <w:rsid w:val="00082590"/>
    <w:rsid w:val="00086657"/>
    <w:rsid w:val="00095A05"/>
    <w:rsid w:val="000A5FA7"/>
    <w:rsid w:val="000B08EF"/>
    <w:rsid w:val="000B35EA"/>
    <w:rsid w:val="000C246F"/>
    <w:rsid w:val="000C6B2C"/>
    <w:rsid w:val="000D7A10"/>
    <w:rsid w:val="000E4547"/>
    <w:rsid w:val="000F34F0"/>
    <w:rsid w:val="000F5C94"/>
    <w:rsid w:val="001072D1"/>
    <w:rsid w:val="0011158A"/>
    <w:rsid w:val="001129AF"/>
    <w:rsid w:val="00117150"/>
    <w:rsid w:val="001174C2"/>
    <w:rsid w:val="00117CB1"/>
    <w:rsid w:val="0012548C"/>
    <w:rsid w:val="00125EBE"/>
    <w:rsid w:val="001338CD"/>
    <w:rsid w:val="00137DC6"/>
    <w:rsid w:val="00151034"/>
    <w:rsid w:val="00156731"/>
    <w:rsid w:val="00160E76"/>
    <w:rsid w:val="00166107"/>
    <w:rsid w:val="001679C6"/>
    <w:rsid w:val="00173D09"/>
    <w:rsid w:val="00181F4E"/>
    <w:rsid w:val="0019009B"/>
    <w:rsid w:val="001C355F"/>
    <w:rsid w:val="001C48CF"/>
    <w:rsid w:val="001C7E2D"/>
    <w:rsid w:val="001D0DE9"/>
    <w:rsid w:val="001D3DDE"/>
    <w:rsid w:val="001D531A"/>
    <w:rsid w:val="001D6A3E"/>
    <w:rsid w:val="001E7FBF"/>
    <w:rsid w:val="001F4F31"/>
    <w:rsid w:val="0020038B"/>
    <w:rsid w:val="00204651"/>
    <w:rsid w:val="00205AEC"/>
    <w:rsid w:val="00207FCD"/>
    <w:rsid w:val="00212805"/>
    <w:rsid w:val="00214F86"/>
    <w:rsid w:val="002156D2"/>
    <w:rsid w:val="00233FBA"/>
    <w:rsid w:val="0025158C"/>
    <w:rsid w:val="002660D2"/>
    <w:rsid w:val="0027547A"/>
    <w:rsid w:val="002824C3"/>
    <w:rsid w:val="00283252"/>
    <w:rsid w:val="002A5CAC"/>
    <w:rsid w:val="002A679C"/>
    <w:rsid w:val="002C0D82"/>
    <w:rsid w:val="002C5731"/>
    <w:rsid w:val="002C7CA5"/>
    <w:rsid w:val="002D1DCE"/>
    <w:rsid w:val="002E0CB9"/>
    <w:rsid w:val="002E637E"/>
    <w:rsid w:val="002E7F8D"/>
    <w:rsid w:val="002F7038"/>
    <w:rsid w:val="0030522F"/>
    <w:rsid w:val="00305962"/>
    <w:rsid w:val="00316F9F"/>
    <w:rsid w:val="00332B04"/>
    <w:rsid w:val="00341ED6"/>
    <w:rsid w:val="003511AA"/>
    <w:rsid w:val="00351CE5"/>
    <w:rsid w:val="00362CCA"/>
    <w:rsid w:val="00366FC2"/>
    <w:rsid w:val="003912AB"/>
    <w:rsid w:val="003A529A"/>
    <w:rsid w:val="003B0CCC"/>
    <w:rsid w:val="003B1EC4"/>
    <w:rsid w:val="003D1D1C"/>
    <w:rsid w:val="003E059B"/>
    <w:rsid w:val="003E0687"/>
    <w:rsid w:val="003E4206"/>
    <w:rsid w:val="003E7BD6"/>
    <w:rsid w:val="003E7FD0"/>
    <w:rsid w:val="00407EC1"/>
    <w:rsid w:val="00416320"/>
    <w:rsid w:val="00435313"/>
    <w:rsid w:val="00444232"/>
    <w:rsid w:val="004511B5"/>
    <w:rsid w:val="004569AA"/>
    <w:rsid w:val="00457C11"/>
    <w:rsid w:val="004621EF"/>
    <w:rsid w:val="00466C47"/>
    <w:rsid w:val="00467B6B"/>
    <w:rsid w:val="004753E2"/>
    <w:rsid w:val="00493117"/>
    <w:rsid w:val="00495692"/>
    <w:rsid w:val="004964B2"/>
    <w:rsid w:val="004A3961"/>
    <w:rsid w:val="004B065A"/>
    <w:rsid w:val="004B7BD6"/>
    <w:rsid w:val="004C39BF"/>
    <w:rsid w:val="004C56E9"/>
    <w:rsid w:val="004C58CA"/>
    <w:rsid w:val="004E397A"/>
    <w:rsid w:val="004F0229"/>
    <w:rsid w:val="004F538B"/>
    <w:rsid w:val="00504698"/>
    <w:rsid w:val="005069A2"/>
    <w:rsid w:val="00510D61"/>
    <w:rsid w:val="005112AA"/>
    <w:rsid w:val="00511DC2"/>
    <w:rsid w:val="00513A88"/>
    <w:rsid w:val="005145A6"/>
    <w:rsid w:val="00516846"/>
    <w:rsid w:val="005205F6"/>
    <w:rsid w:val="005220CA"/>
    <w:rsid w:val="00527A2E"/>
    <w:rsid w:val="00531540"/>
    <w:rsid w:val="005325FA"/>
    <w:rsid w:val="00584CD7"/>
    <w:rsid w:val="00584D17"/>
    <w:rsid w:val="005861FD"/>
    <w:rsid w:val="005B20E9"/>
    <w:rsid w:val="005B430F"/>
    <w:rsid w:val="005B4A46"/>
    <w:rsid w:val="005D2018"/>
    <w:rsid w:val="005D2BB4"/>
    <w:rsid w:val="005E2FBB"/>
    <w:rsid w:val="005E7C52"/>
    <w:rsid w:val="005F2A71"/>
    <w:rsid w:val="0060685E"/>
    <w:rsid w:val="0061615A"/>
    <w:rsid w:val="0062155A"/>
    <w:rsid w:val="00642626"/>
    <w:rsid w:val="00644F5F"/>
    <w:rsid w:val="00651646"/>
    <w:rsid w:val="00652538"/>
    <w:rsid w:val="00655738"/>
    <w:rsid w:val="00663BFA"/>
    <w:rsid w:val="00666821"/>
    <w:rsid w:val="00666A04"/>
    <w:rsid w:val="00680105"/>
    <w:rsid w:val="006806AD"/>
    <w:rsid w:val="00682F18"/>
    <w:rsid w:val="006837FE"/>
    <w:rsid w:val="006923CA"/>
    <w:rsid w:val="00696908"/>
    <w:rsid w:val="006A13BB"/>
    <w:rsid w:val="006A6D6E"/>
    <w:rsid w:val="006A7EF1"/>
    <w:rsid w:val="006B066C"/>
    <w:rsid w:val="006B6122"/>
    <w:rsid w:val="006B79A4"/>
    <w:rsid w:val="006C39BE"/>
    <w:rsid w:val="006C5EC3"/>
    <w:rsid w:val="006D164D"/>
    <w:rsid w:val="006E32F5"/>
    <w:rsid w:val="006E38E0"/>
    <w:rsid w:val="006E7E62"/>
    <w:rsid w:val="006F017F"/>
    <w:rsid w:val="006F0CD9"/>
    <w:rsid w:val="006F30BC"/>
    <w:rsid w:val="006F68D5"/>
    <w:rsid w:val="00703FD0"/>
    <w:rsid w:val="00710CD6"/>
    <w:rsid w:val="00726015"/>
    <w:rsid w:val="0073033B"/>
    <w:rsid w:val="00730559"/>
    <w:rsid w:val="00745191"/>
    <w:rsid w:val="00770BDE"/>
    <w:rsid w:val="0077451A"/>
    <w:rsid w:val="00774E3A"/>
    <w:rsid w:val="0077770D"/>
    <w:rsid w:val="00781380"/>
    <w:rsid w:val="00785DC7"/>
    <w:rsid w:val="007C67D3"/>
    <w:rsid w:val="007D2342"/>
    <w:rsid w:val="007E36ED"/>
    <w:rsid w:val="007E3E94"/>
    <w:rsid w:val="007E60D1"/>
    <w:rsid w:val="007F4015"/>
    <w:rsid w:val="008071E1"/>
    <w:rsid w:val="00810C47"/>
    <w:rsid w:val="0081568B"/>
    <w:rsid w:val="00825077"/>
    <w:rsid w:val="00834F7D"/>
    <w:rsid w:val="008428C9"/>
    <w:rsid w:val="00851098"/>
    <w:rsid w:val="0086293A"/>
    <w:rsid w:val="00866DF0"/>
    <w:rsid w:val="0087051D"/>
    <w:rsid w:val="00870833"/>
    <w:rsid w:val="008716DB"/>
    <w:rsid w:val="0087243C"/>
    <w:rsid w:val="00884820"/>
    <w:rsid w:val="0088713E"/>
    <w:rsid w:val="0089483F"/>
    <w:rsid w:val="00896EFF"/>
    <w:rsid w:val="008A7239"/>
    <w:rsid w:val="008B30C5"/>
    <w:rsid w:val="008C0C7D"/>
    <w:rsid w:val="008C2388"/>
    <w:rsid w:val="008D4B09"/>
    <w:rsid w:val="008E225B"/>
    <w:rsid w:val="008F27EB"/>
    <w:rsid w:val="00900A1C"/>
    <w:rsid w:val="00901F21"/>
    <w:rsid w:val="0090475C"/>
    <w:rsid w:val="00913ECF"/>
    <w:rsid w:val="00914E61"/>
    <w:rsid w:val="00916743"/>
    <w:rsid w:val="0093286C"/>
    <w:rsid w:val="00935B4D"/>
    <w:rsid w:val="00940391"/>
    <w:rsid w:val="009431CD"/>
    <w:rsid w:val="00943F14"/>
    <w:rsid w:val="009462EB"/>
    <w:rsid w:val="009542D2"/>
    <w:rsid w:val="00955F85"/>
    <w:rsid w:val="0096002D"/>
    <w:rsid w:val="00960228"/>
    <w:rsid w:val="0096531E"/>
    <w:rsid w:val="009669BC"/>
    <w:rsid w:val="00971991"/>
    <w:rsid w:val="00992290"/>
    <w:rsid w:val="009924B0"/>
    <w:rsid w:val="009B1243"/>
    <w:rsid w:val="009B58C9"/>
    <w:rsid w:val="009C18D1"/>
    <w:rsid w:val="009C2282"/>
    <w:rsid w:val="009D2EAD"/>
    <w:rsid w:val="009E238E"/>
    <w:rsid w:val="009E5A51"/>
    <w:rsid w:val="00A01F1D"/>
    <w:rsid w:val="00A06F26"/>
    <w:rsid w:val="00A2606A"/>
    <w:rsid w:val="00A45E16"/>
    <w:rsid w:val="00A6178A"/>
    <w:rsid w:val="00A64D47"/>
    <w:rsid w:val="00A655CA"/>
    <w:rsid w:val="00A67521"/>
    <w:rsid w:val="00A67F63"/>
    <w:rsid w:val="00A72C2D"/>
    <w:rsid w:val="00A85EE8"/>
    <w:rsid w:val="00A94E5E"/>
    <w:rsid w:val="00AA1A0D"/>
    <w:rsid w:val="00AA1B44"/>
    <w:rsid w:val="00AA2A04"/>
    <w:rsid w:val="00AA44BA"/>
    <w:rsid w:val="00AC13D7"/>
    <w:rsid w:val="00AC3503"/>
    <w:rsid w:val="00AC37C8"/>
    <w:rsid w:val="00AD2307"/>
    <w:rsid w:val="00AD248F"/>
    <w:rsid w:val="00AE1612"/>
    <w:rsid w:val="00AE296A"/>
    <w:rsid w:val="00AE629D"/>
    <w:rsid w:val="00AE6A43"/>
    <w:rsid w:val="00AF032A"/>
    <w:rsid w:val="00AF12A4"/>
    <w:rsid w:val="00B108AB"/>
    <w:rsid w:val="00B13F70"/>
    <w:rsid w:val="00B172F7"/>
    <w:rsid w:val="00B40D07"/>
    <w:rsid w:val="00B53092"/>
    <w:rsid w:val="00B60A08"/>
    <w:rsid w:val="00B60B36"/>
    <w:rsid w:val="00B76406"/>
    <w:rsid w:val="00BA0014"/>
    <w:rsid w:val="00BB2968"/>
    <w:rsid w:val="00BC0500"/>
    <w:rsid w:val="00BD179C"/>
    <w:rsid w:val="00BD2107"/>
    <w:rsid w:val="00BD2807"/>
    <w:rsid w:val="00BD368C"/>
    <w:rsid w:val="00BD601B"/>
    <w:rsid w:val="00BD6128"/>
    <w:rsid w:val="00BD76A4"/>
    <w:rsid w:val="00BE4D3D"/>
    <w:rsid w:val="00BE6626"/>
    <w:rsid w:val="00BF07EF"/>
    <w:rsid w:val="00BF1A73"/>
    <w:rsid w:val="00BF32CC"/>
    <w:rsid w:val="00BF7359"/>
    <w:rsid w:val="00C028A2"/>
    <w:rsid w:val="00C05935"/>
    <w:rsid w:val="00C07078"/>
    <w:rsid w:val="00C10C20"/>
    <w:rsid w:val="00C1562C"/>
    <w:rsid w:val="00C22239"/>
    <w:rsid w:val="00C240A3"/>
    <w:rsid w:val="00C24B33"/>
    <w:rsid w:val="00C3770E"/>
    <w:rsid w:val="00C4181E"/>
    <w:rsid w:val="00C474E0"/>
    <w:rsid w:val="00C50228"/>
    <w:rsid w:val="00C5171E"/>
    <w:rsid w:val="00C56E6F"/>
    <w:rsid w:val="00C57095"/>
    <w:rsid w:val="00C657BD"/>
    <w:rsid w:val="00CA00DD"/>
    <w:rsid w:val="00CA0876"/>
    <w:rsid w:val="00CA3556"/>
    <w:rsid w:val="00CA61A6"/>
    <w:rsid w:val="00CB510E"/>
    <w:rsid w:val="00CB651A"/>
    <w:rsid w:val="00CC54BD"/>
    <w:rsid w:val="00CD173C"/>
    <w:rsid w:val="00CD7F0A"/>
    <w:rsid w:val="00D04042"/>
    <w:rsid w:val="00D0423C"/>
    <w:rsid w:val="00D0496A"/>
    <w:rsid w:val="00D15519"/>
    <w:rsid w:val="00D15D54"/>
    <w:rsid w:val="00D16E55"/>
    <w:rsid w:val="00D257A9"/>
    <w:rsid w:val="00D301C8"/>
    <w:rsid w:val="00D31161"/>
    <w:rsid w:val="00D35EEB"/>
    <w:rsid w:val="00D42CAA"/>
    <w:rsid w:val="00D543DC"/>
    <w:rsid w:val="00D80089"/>
    <w:rsid w:val="00D8455F"/>
    <w:rsid w:val="00D85ED9"/>
    <w:rsid w:val="00D948E8"/>
    <w:rsid w:val="00DA2B5D"/>
    <w:rsid w:val="00DB2E01"/>
    <w:rsid w:val="00DC0CBE"/>
    <w:rsid w:val="00DD3E71"/>
    <w:rsid w:val="00DD4AF9"/>
    <w:rsid w:val="00DD7C73"/>
    <w:rsid w:val="00DE3590"/>
    <w:rsid w:val="00DF0134"/>
    <w:rsid w:val="00E01EBD"/>
    <w:rsid w:val="00E359A0"/>
    <w:rsid w:val="00E4353B"/>
    <w:rsid w:val="00E50192"/>
    <w:rsid w:val="00E6370A"/>
    <w:rsid w:val="00E647C9"/>
    <w:rsid w:val="00E6610A"/>
    <w:rsid w:val="00E76854"/>
    <w:rsid w:val="00E86600"/>
    <w:rsid w:val="00E9402B"/>
    <w:rsid w:val="00E9725E"/>
    <w:rsid w:val="00EA1EA8"/>
    <w:rsid w:val="00EB6A93"/>
    <w:rsid w:val="00ED1C62"/>
    <w:rsid w:val="00ED28F0"/>
    <w:rsid w:val="00ED5E4D"/>
    <w:rsid w:val="00EE41BC"/>
    <w:rsid w:val="00EF20D0"/>
    <w:rsid w:val="00EF7A3C"/>
    <w:rsid w:val="00F024E0"/>
    <w:rsid w:val="00F02838"/>
    <w:rsid w:val="00F134FA"/>
    <w:rsid w:val="00F14A53"/>
    <w:rsid w:val="00F17E4C"/>
    <w:rsid w:val="00F2338D"/>
    <w:rsid w:val="00F31047"/>
    <w:rsid w:val="00F32388"/>
    <w:rsid w:val="00F41E57"/>
    <w:rsid w:val="00F54B80"/>
    <w:rsid w:val="00F5557C"/>
    <w:rsid w:val="00F662A6"/>
    <w:rsid w:val="00F672C8"/>
    <w:rsid w:val="00F67A42"/>
    <w:rsid w:val="00F70AB0"/>
    <w:rsid w:val="00F82FA0"/>
    <w:rsid w:val="00F8336F"/>
    <w:rsid w:val="00FF0D76"/>
    <w:rsid w:val="00FF166E"/>
    <w:rsid w:val="00FF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0474"/>
  <w14:discardImageEditingData/>
  <w15:docId w15:val="{E47BAE40-19B8-E348-9AF0-5A318471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c6">
    <w:name w:val="c6"/>
    <w:basedOn w:val="a"/>
    <w:link w:val="c60"/>
    <w:pPr>
      <w:spacing w:beforeAutospacing="1" w:afterAutospacing="1" w:line="240" w:lineRule="auto"/>
    </w:pPr>
    <w:rPr>
      <w:rFonts w:ascii="Times New Roman" w:hAnsi="Times New Roman"/>
      <w:sz w:val="24"/>
    </w:rPr>
  </w:style>
  <w:style w:type="character" w:customStyle="1" w:styleId="c60">
    <w:name w:val="c6"/>
    <w:basedOn w:val="1"/>
    <w:link w:val="c6"/>
    <w:rPr>
      <w:rFonts w:ascii="Times New Roman" w:hAnsi="Times New Roman"/>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4">
    <w:name w:val="Обычный1"/>
    <w:link w:val="15"/>
  </w:style>
  <w:style w:type="character" w:customStyle="1" w:styleId="15">
    <w:name w:val="Обычный1"/>
    <w:link w:val="14"/>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1">
    <w:name w:val="c1"/>
    <w:basedOn w:val="16"/>
    <w:link w:val="c10"/>
  </w:style>
  <w:style w:type="character" w:customStyle="1" w:styleId="c10">
    <w:name w:val="c1"/>
    <w:basedOn w:val="17"/>
    <w:link w:val="c1"/>
  </w:style>
  <w:style w:type="character" w:customStyle="1" w:styleId="30">
    <w:name w:val="Заголовок 3 Знак"/>
    <w:link w:val="3"/>
    <w:rPr>
      <w:rFonts w:ascii="XO Thames" w:hAnsi="XO Thames"/>
      <w:b/>
      <w:i/>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1e">
    <w:name w:val="Гиперссылка1"/>
    <w:basedOn w:val="16"/>
    <w:link w:val="1f"/>
    <w:rPr>
      <w:color w:val="0000FF"/>
      <w:u w:val="single"/>
    </w:rPr>
  </w:style>
  <w:style w:type="character" w:customStyle="1" w:styleId="1f">
    <w:name w:val="Гиперссылка1"/>
    <w:basedOn w:val="17"/>
    <w:link w:val="1e"/>
    <w:rPr>
      <w:color w:val="0000FF"/>
      <w:u w:val="single"/>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f0">
    <w:name w:val="Строгий1"/>
    <w:basedOn w:val="23"/>
    <w:link w:val="1f1"/>
    <w:rPr>
      <w:b/>
    </w:rPr>
  </w:style>
  <w:style w:type="character" w:customStyle="1" w:styleId="1f1">
    <w:name w:val="Строгий1"/>
    <w:basedOn w:val="24"/>
    <w:link w:val="1f0"/>
    <w:rPr>
      <w:b/>
    </w:rPr>
  </w:style>
  <w:style w:type="paragraph" w:customStyle="1" w:styleId="apple-converted-space">
    <w:name w:val="apple-converted-space"/>
    <w:basedOn w:val="16"/>
    <w:link w:val="apple-converted-space0"/>
  </w:style>
  <w:style w:type="character" w:customStyle="1" w:styleId="apple-converted-space0">
    <w:name w:val="apple-converted-space"/>
    <w:basedOn w:val="17"/>
    <w:link w:val="apple-converted-space"/>
  </w:style>
  <w:style w:type="paragraph" w:customStyle="1" w:styleId="1f2">
    <w:name w:val="Строгий1"/>
    <w:basedOn w:val="16"/>
    <w:link w:val="1f3"/>
    <w:rPr>
      <w:b/>
    </w:rPr>
  </w:style>
  <w:style w:type="character" w:customStyle="1" w:styleId="1f3">
    <w:name w:val="Строгий1"/>
    <w:basedOn w:val="17"/>
    <w:link w:val="1f2"/>
    <w:rPr>
      <w:b/>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5">
    <w:name w:val="Гиперссылка2"/>
    <w:link w:val="a5"/>
    <w:rPr>
      <w:color w:val="0000FF"/>
      <w:u w:val="single"/>
    </w:rPr>
  </w:style>
  <w:style w:type="character" w:styleId="a5">
    <w:name w:val="Hyperlink"/>
    <w:link w:val="25"/>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f4">
    <w:name w:val="toc 1"/>
    <w:next w:val="a"/>
    <w:link w:val="1f5"/>
    <w:uiPriority w:val="39"/>
    <w:rPr>
      <w:rFonts w:ascii="XO Thames" w:hAnsi="XO Thames"/>
      <w:b/>
    </w:rPr>
  </w:style>
  <w:style w:type="character" w:customStyle="1" w:styleId="1f5">
    <w:name w:val="Оглавление 1 Знак"/>
    <w:link w:val="1f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f6">
    <w:name w:val="Выделение1"/>
    <w:basedOn w:val="16"/>
    <w:link w:val="1f7"/>
    <w:rPr>
      <w:i/>
    </w:rPr>
  </w:style>
  <w:style w:type="character" w:customStyle="1" w:styleId="1f7">
    <w:name w:val="Выделение1"/>
    <w:basedOn w:val="17"/>
    <w:link w:val="1f6"/>
    <w:rPr>
      <w:i/>
    </w:rPr>
  </w:style>
  <w:style w:type="paragraph" w:styleId="a6">
    <w:name w:val="header"/>
    <w:basedOn w:val="a"/>
    <w:link w:val="a7"/>
    <w:pPr>
      <w:tabs>
        <w:tab w:val="center" w:pos="4677"/>
        <w:tab w:val="right" w:pos="9355"/>
      </w:tabs>
      <w:spacing w:after="0" w:line="240" w:lineRule="auto"/>
    </w:pPr>
  </w:style>
  <w:style w:type="character" w:customStyle="1" w:styleId="a7">
    <w:name w:val="Верхний колонтитул Знак"/>
    <w:basedOn w:val="1"/>
    <w:link w:val="a6"/>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style>
  <w:style w:type="paragraph" w:styleId="aa">
    <w:name w:val="Normal (Web)"/>
    <w:basedOn w:val="a"/>
    <w:link w:val="ab"/>
    <w:pPr>
      <w:spacing w:beforeAutospacing="1" w:afterAutospacing="1" w:line="240" w:lineRule="auto"/>
    </w:pPr>
    <w:rPr>
      <w:rFonts w:ascii="Times New Roman" w:hAnsi="Times New Roman"/>
      <w:sz w:val="24"/>
    </w:rPr>
  </w:style>
  <w:style w:type="character" w:customStyle="1" w:styleId="ab">
    <w:name w:val="Обычный (веб) Знак"/>
    <w:basedOn w:val="1"/>
    <w:link w:val="aa"/>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customStyle="1" w:styleId="33">
    <w:name w:val="Основной шрифт абзаца3"/>
  </w:style>
  <w:style w:type="paragraph" w:styleId="ac">
    <w:name w:val="Subtitle"/>
    <w:next w:val="a"/>
    <w:link w:val="ad"/>
    <w:uiPriority w:val="11"/>
    <w:qFormat/>
    <w:rPr>
      <w:rFonts w:ascii="XO Thames" w:hAnsi="XO Thames"/>
      <w:i/>
      <w:color w:val="616161"/>
      <w:sz w:val="24"/>
    </w:rPr>
  </w:style>
  <w:style w:type="character" w:customStyle="1" w:styleId="ad">
    <w:name w:val="Подзаголовок Знак"/>
    <w:link w:val="ac"/>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e">
    <w:name w:val="Title"/>
    <w:next w:val="a"/>
    <w:link w:val="af"/>
    <w:uiPriority w:val="10"/>
    <w:qFormat/>
    <w:rPr>
      <w:rFonts w:ascii="XO Thames" w:hAnsi="XO Thames"/>
      <w:b/>
      <w:sz w:val="52"/>
    </w:rPr>
  </w:style>
  <w:style w:type="character" w:customStyle="1" w:styleId="af">
    <w:name w:val="Заголовок Знак"/>
    <w:link w:val="ae"/>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customStyle="1" w:styleId="28">
    <w:name w:val="Сетка таблицы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C240A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240A3"/>
    <w:rPr>
      <w:rFonts w:ascii="Segoe UI" w:hAnsi="Segoe UI" w:cs="Segoe UI"/>
      <w:sz w:val="18"/>
      <w:szCs w:val="18"/>
    </w:rPr>
  </w:style>
  <w:style w:type="paragraph" w:customStyle="1" w:styleId="Standard">
    <w:name w:val="Standard"/>
    <w:rsid w:val="000B08EF"/>
    <w:pPr>
      <w:widowControl w:val="0"/>
      <w:spacing w:after="0" w:line="240" w:lineRule="auto"/>
    </w:pPr>
    <w:rPr>
      <w:rFonts w:ascii="Liberation Serif" w:hAnsi="Liberation Seri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pandia.ru/text/81/112/10938.php?/"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yar.aif.ru/archive/181195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s://scienceforum.ru/2021/article/201802555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10634</Words>
  <Characters>60620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2022-05-31T13:53:00Z</cp:lastPrinted>
  <dcterms:created xsi:type="dcterms:W3CDTF">2022-05-31T08:24:00Z</dcterms:created>
  <dcterms:modified xsi:type="dcterms:W3CDTF">2022-06-09T09:01:00Z</dcterms:modified>
</cp:coreProperties>
</file>