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FF" w:rsidRPr="00465597" w:rsidRDefault="00F967F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7AD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B6E09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67AD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F967FF" w:rsidRPr="00465597" w:rsidRDefault="00F967FF" w:rsidP="00465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ОТКРЫТОГО УРОКА</w:t>
      </w:r>
    </w:p>
    <w:p w:rsidR="00F967FF" w:rsidRPr="00465597" w:rsidRDefault="00F967FF" w:rsidP="00465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ВНЕКЛАССНОЕ ЧТЕНИЕ</w:t>
      </w:r>
    </w:p>
    <w:p w:rsidR="00467ADD" w:rsidRDefault="00467ADD" w:rsidP="00465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2-А класс</w:t>
      </w:r>
    </w:p>
    <w:p w:rsidR="00465597" w:rsidRPr="00465597" w:rsidRDefault="00465597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Копаенко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О.М.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 урока: </w:t>
      </w:r>
      <w:r w:rsidR="005C3A3E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Устное народное творчество. Малые жанры.</w:t>
      </w:r>
      <w:r w:rsidR="005C3A3E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467ADD" w:rsidRPr="00465597" w:rsidRDefault="00DB6E09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</w:t>
      </w:r>
      <w:r w:rsidR="00467AD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ип урока:</w:t>
      </w:r>
      <w:r w:rsidR="00467ADD" w:rsidRPr="00465597">
        <w:rPr>
          <w:rFonts w:ascii="Times New Roman" w:hAnsi="Times New Roman" w:cs="Times New Roman"/>
          <w:sz w:val="28"/>
          <w:szCs w:val="28"/>
        </w:rPr>
        <w:t xml:space="preserve"> </w:t>
      </w:r>
      <w:r w:rsidR="00467ADD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Урок усвоения новых знаний</w:t>
      </w:r>
      <w:r w:rsidR="00F967FF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цель: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формирования системы знаний и обобщения личного опыта детей по теме «</w:t>
      </w:r>
      <w:r w:rsidR="0087311D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творчество. Малые жанры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средствами информационных и коммуникационных технологий.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по содержанию: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 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системы знаний о малых жанрах русского фольклора; показать самобытность народа, которая проявляется в устном народном творчестве: песнях, сказках,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потешках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загадках, </w:t>
      </w:r>
      <w:r w:rsidR="00F967F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побасёнках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прибаутках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азвивающая: 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умения распознавать виды малых жанров русского фольклора; обеспечить условия для познавательной активности каждого ученика;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</w:t>
      </w:r>
      <w:proofErr w:type="gramEnd"/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коммуникативные навыки через сотрудничество на уроке; воспитывать интерес и уважение к наследию русского народа как бесц</w:t>
      </w:r>
      <w:r w:rsidR="0087311D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сокровищнице прекрасного.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467ADD" w:rsidRPr="00465597" w:rsidRDefault="00467ADD" w:rsidP="0046559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этических чувств, доброжелательности и эмоционально-нравственной отзывчивости;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чувства гордости за свою Родину, за русский народ.</w:t>
      </w:r>
    </w:p>
    <w:p w:rsidR="00467ADD" w:rsidRPr="00465597" w:rsidRDefault="00467ADD" w:rsidP="00465597">
      <w:pPr>
        <w:numPr>
          <w:ilvl w:val="0"/>
          <w:numId w:val="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7ADD" w:rsidRPr="00465597" w:rsidRDefault="00467ADD" w:rsidP="00465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УУД: развитие умения принимать и сохранять учебную задачу; определять и формулировать цель на уроке с помощью учителя; выполнять работу в соответствии с заданным планом; высказывать своё предположение; участвовать в оценке и обсуждении полученного результата.</w:t>
      </w:r>
    </w:p>
    <w:p w:rsidR="00467ADD" w:rsidRPr="00465597" w:rsidRDefault="00467ADD" w:rsidP="00465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УУД: развитие умения перерабатывать полученную информацию; умения конструировать новые знания на основе имеющегося опыта; умения сравнивать, классифицировать, обобщать, строить причинно-следственные связи, делать выводы.</w:t>
      </w:r>
    </w:p>
    <w:p w:rsidR="00467ADD" w:rsidRPr="00465597" w:rsidRDefault="00467ADD" w:rsidP="00465597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УУД: развитие умения грамотно строить свои высказывания; умения слушать собеседника, вступать в диалог, ясно и чётко излагать свою точку зрения и аргументировать её; умения взаимодействовать и работать в парах и группах.</w:t>
      </w:r>
    </w:p>
    <w:p w:rsidR="00467ADD" w:rsidRPr="00465597" w:rsidRDefault="00467ADD" w:rsidP="00465597">
      <w:pPr>
        <w:numPr>
          <w:ilvl w:val="0"/>
          <w:numId w:val="3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Предметные: развитие умения понимать жанровые особенности фольклора;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представлений о малых жанрах русского фольклора;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навыка выразительного чтения;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обучения:</w:t>
      </w:r>
    </w:p>
    <w:p w:rsidR="00467ADD" w:rsidRPr="00465597" w:rsidRDefault="00467ADD" w:rsidP="00465597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объяснительно-иллюстративный;</w:t>
      </w:r>
    </w:p>
    <w:p w:rsidR="00467ADD" w:rsidRPr="00465597" w:rsidRDefault="00467ADD" w:rsidP="00465597">
      <w:pPr>
        <w:numPr>
          <w:ilvl w:val="0"/>
          <w:numId w:val="5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частично-поисковый.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Тип учебного занятия: 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общеметодологической направленности.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:rsidR="00467ADD" w:rsidRPr="00465597" w:rsidRDefault="00467ADD" w:rsidP="00465597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общеклассная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6F51" w:rsidRDefault="00467ADD" w:rsidP="002E6F51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парная;</w:t>
      </w:r>
    </w:p>
    <w:p w:rsidR="00467ADD" w:rsidRPr="002E6F51" w:rsidRDefault="00467ADD" w:rsidP="002E6F51">
      <w:pPr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F5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групповая.</w:t>
      </w:r>
    </w:p>
    <w:p w:rsidR="00467ADD" w:rsidRPr="00465597" w:rsidRDefault="00467AD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обучения:</w:t>
      </w:r>
    </w:p>
    <w:p w:rsidR="00467ADD" w:rsidRPr="00465597" w:rsidRDefault="00467ADD" w:rsidP="00465597">
      <w:pPr>
        <w:numPr>
          <w:ilvl w:val="0"/>
          <w:numId w:val="7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</w:t>
      </w:r>
      <w:r w:rsidR="0087311D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групповой и фронтальной работы;</w:t>
      </w:r>
    </w:p>
    <w:p w:rsidR="00467ADD" w:rsidRPr="00465597" w:rsidRDefault="0087311D" w:rsidP="00465597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</w:t>
      </w:r>
      <w:r w:rsidR="00467ADD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7ADD" w:rsidRDefault="002E6F51" w:rsidP="00465597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интерактивная доска;</w:t>
      </w:r>
    </w:p>
    <w:p w:rsidR="002E6F51" w:rsidRPr="00465597" w:rsidRDefault="002E6F51" w:rsidP="00465597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и народные произведения;</w:t>
      </w:r>
    </w:p>
    <w:p w:rsidR="0087311D" w:rsidRPr="00465597" w:rsidRDefault="00F967FF" w:rsidP="00465597">
      <w:pPr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7311D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 малых жанров УНТ.</w:t>
      </w:r>
    </w:p>
    <w:p w:rsidR="00467ADD" w:rsidRPr="00465597" w:rsidRDefault="00284A1C" w:rsidP="00465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УРОКА.</w:t>
      </w:r>
    </w:p>
    <w:p w:rsidR="0087311D" w:rsidRPr="00465597" w:rsidRDefault="0087311D" w:rsidP="004655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E09" w:rsidRPr="00465597" w:rsidRDefault="00467ADD" w:rsidP="00465597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</w:t>
      </w:r>
      <w:r w:rsidR="0087311D"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класса.</w:t>
      </w:r>
    </w:p>
    <w:p w:rsidR="0087311D" w:rsidRPr="00465597" w:rsidRDefault="0087311D" w:rsidP="002E6F51">
      <w:pPr>
        <w:pStyle w:val="a6"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какое у вас сегодня настроение?  Если вам грустно, как вы дома поднимаете настроение? (высказывание учащихся). Я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думаю если вам хоть чуть-чуть было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грустно, через минуту ваше настроение улучшится. </w:t>
      </w:r>
      <w:r w:rsidR="00A80594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Нурие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участвовала в районном конкурсе «Крымский теремок», она исполнила очень красивую песню, давайте вместе послушаем.</w:t>
      </w:r>
    </w:p>
    <w:p w:rsidR="00467ADD" w:rsidRPr="00465597" w:rsidRDefault="0087311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(Исполняется русская народная песня «В рощу ходила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..»)</w:t>
      </w:r>
      <w:proofErr w:type="gramEnd"/>
    </w:p>
    <w:p w:rsidR="00CB020B" w:rsidRPr="00465597" w:rsidRDefault="0087311D" w:rsidP="00465597">
      <w:pPr>
        <w:pStyle w:val="a6"/>
        <w:numPr>
          <w:ilvl w:val="1"/>
          <w:numId w:val="8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467AD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оспроизведение и коррекция оп</w:t>
      </w:r>
      <w:r w:rsidR="005C3A3E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орных знаний учащихся</w:t>
      </w:r>
      <w:r w:rsidR="00467AD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4A1C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Мотивация учебной деятельности учащихся.</w:t>
      </w: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553E9A" w:rsidRPr="00465597" w:rsidRDefault="00F967FF" w:rsidP="00465597">
      <w:pPr>
        <w:pStyle w:val="a6"/>
        <w:spacing w:after="0" w:line="240" w:lineRule="auto"/>
        <w:ind w:left="14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90231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пыталась выяснить кто же автор этой весёлой песни, но не смогла. Может вы подскажете, где найти такую информацию</w:t>
      </w:r>
      <w:proofErr w:type="gramStart"/>
      <w:r w:rsidR="0090231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="0090231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gramStart"/>
      <w:r w:rsidR="0090231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90231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редложения уч-ся). На самом деле я просмотрела всевозможные источники, никакой информации об авторе нет. Что бы это значило? (подвожу детей к выводу, что песня народная).</w:t>
      </w:r>
      <w:r w:rsidR="005A3391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53E9A" w:rsidRPr="00465597" w:rsidRDefault="00553E9A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Такие произведения относятся </w:t>
      </w:r>
      <w:proofErr w:type="gramStart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УНТ.</w:t>
      </w:r>
      <w:r w:rsidR="00465597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(Слайд №2</w:t>
      </w:r>
      <w:r w:rsidR="00BE6365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553E9A" w:rsidRPr="00465597" w:rsidRDefault="0087311D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такое УНТ</w:t>
      </w:r>
      <w:r w:rsidR="00553E9A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553E9A" w:rsidRPr="00465597" w:rsidRDefault="00553E9A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Устное</w:t>
      </w:r>
      <w:proofErr w:type="gramEnd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передавалось из уст в уста, не записывалось.</w:t>
      </w:r>
    </w:p>
    <w:p w:rsidR="00553E9A" w:rsidRPr="00465597" w:rsidRDefault="00553E9A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Народное</w:t>
      </w:r>
      <w:proofErr w:type="gramEnd"/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сочинял не 1 человек. Автора установить нельзя.</w:t>
      </w:r>
    </w:p>
    <w:p w:rsidR="00553E9A" w:rsidRPr="00465597" w:rsidRDefault="00553E9A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Творчество – от слова «творить» – создавать.</w:t>
      </w: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6559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46559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Безымянное творчество, живущее в народе.</w:t>
      </w:r>
    </w:p>
    <w:p w:rsidR="00902310" w:rsidRPr="00465597" w:rsidRDefault="005A339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ещё народные произведения знаете?</w:t>
      </w:r>
      <w:r w:rsidR="0087311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5597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(Слайд №3</w:t>
      </w:r>
      <w:r w:rsidR="0030152A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="0087311D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(Сказки)</w:t>
      </w:r>
    </w:p>
    <w:p w:rsidR="005A3391" w:rsidRPr="00465597" w:rsidRDefault="005A3391" w:rsidP="00465597">
      <w:pPr>
        <w:numPr>
          <w:ilvl w:val="0"/>
          <w:numId w:val="9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(Устное народное творчество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это ФОЛЬКЛОР</w:t>
      </w:r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</w:p>
    <w:p w:rsidR="005A3391" w:rsidRPr="00465597" w:rsidRDefault="005A339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слово английского происхождения, в переводе означает «народная мудрость».</w:t>
      </w:r>
    </w:p>
    <w:p w:rsidR="005C3A3E" w:rsidRPr="00465597" w:rsidRDefault="005C3A3E" w:rsidP="00465597">
      <w:pPr>
        <w:pStyle w:val="a6"/>
        <w:numPr>
          <w:ilvl w:val="1"/>
          <w:numId w:val="8"/>
        </w:num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Сообщения темы, цели, задач урока.  </w:t>
      </w:r>
    </w:p>
    <w:p w:rsidR="00553E9A" w:rsidRPr="00465597" w:rsidRDefault="00F967F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3391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определить тему нашего урока.</w:t>
      </w:r>
      <w:r w:rsidR="005A3391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«УНТ. Малые жанры». </w:t>
      </w:r>
    </w:p>
    <w:p w:rsidR="00C463EB" w:rsidRPr="00465597" w:rsidRDefault="00C463EB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вас на партах лежат книжки, просмотрите их и определите, какие из них подходят к теме нашего урока. </w:t>
      </w:r>
    </w:p>
    <w:p w:rsidR="00A30341" w:rsidRPr="00465597" w:rsidRDefault="002E6F5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1B09CB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же</w:t>
      </w:r>
      <w:r w:rsidR="0071686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появились книжки с произведения</w:t>
      </w:r>
      <w:r w:rsidR="001B09CB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 УНТ? Посмотрите, сколько их. </w:t>
      </w:r>
      <w:r w:rsidR="00F967FF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716860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Народное творчество всегда привлекало внимание людей. Работают неутомимые собиратели фольклора и в наши дни. Людей, которые собирают фольклор и изучаю</w:t>
      </w:r>
      <w:r w:rsidR="001B09CB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его, называют ФОЛЬКЛОРИСТАМИ.</w:t>
      </w:r>
      <w:r w:rsidR="00A30341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</w:p>
    <w:p w:rsidR="00A30341" w:rsidRPr="00465597" w:rsidRDefault="00A3034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</w:t>
      </w:r>
      <w:r w:rsidR="00F967FF"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Русский народ очень талантливый и придумывал очень много интересных произведений. За один урок мы не успеем всё изучить, поэтому рассмотрим только малые жанры. </w:t>
      </w:r>
    </w:p>
    <w:p w:rsidR="00A30341" w:rsidRPr="00465597" w:rsidRDefault="00A3034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Сформулируйте цели урока.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16860" w:rsidRPr="00465597" w:rsidRDefault="00A3034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Малые жанры фольклора — это небольшие по объёму фольклорные произведения.  </w:t>
      </w:r>
      <w:r w:rsidR="00465597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№4</w:t>
      </w:r>
    </w:p>
    <w:p w:rsidR="002A3FE8" w:rsidRPr="00465597" w:rsidRDefault="00716860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97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553E9A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Восприятие и первичное осознание нового материала, осмысление связей и отношений в объектах изучения </w:t>
      </w:r>
    </w:p>
    <w:p w:rsidR="00B462E2" w:rsidRPr="00465597" w:rsidRDefault="005A1CC0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ваших партах лежит листок </w:t>
      </w:r>
      <w:r w:rsidR="00F967F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словом ЖАНРЫ, д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того, ч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узнать названия ж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анров УНТ, соедините части слов линией.</w:t>
      </w:r>
    </w:p>
    <w:p w:rsidR="00B462E2" w:rsidRPr="00465597" w:rsidRDefault="001D409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ТЕШКИ</w:t>
      </w:r>
    </w:p>
    <w:p w:rsidR="00B462E2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ВИЦЫ</w:t>
      </w:r>
    </w:p>
    <w:p w:rsidR="00B462E2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ПОСЛО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</w:p>
    <w:p w:rsidR="00B462E2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D409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БЕЛЬНЫЕ</w:t>
      </w:r>
    </w:p>
    <w:p w:rsidR="00B462E2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ВОРКИ</w:t>
      </w:r>
    </w:p>
    <w:p w:rsidR="00C463EB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ПОБА </w:t>
      </w:r>
      <w:r w:rsidR="00CB283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A1CC0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СЁНКИ</w:t>
      </w:r>
      <w:proofErr w:type="gramEnd"/>
    </w:p>
    <w:p w:rsidR="00284A1C" w:rsidRPr="00465597" w:rsidRDefault="00CB283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Оказывается, </w:t>
      </w:r>
      <w:r w:rsidR="005A1CC0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народные произведения входят в жизнь человека очень рано, задолго до овладения речью. </w:t>
      </w:r>
      <w:r w:rsidR="005A1CC0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B2835" w:rsidRPr="00465597" w:rsidRDefault="002E6F5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E605C5" wp14:editId="18783CB2">
            <wp:extent cx="699247" cy="494645"/>
            <wp:effectExtent l="0" t="0" r="5715" b="1270"/>
            <wp:docPr id="1" name="Рисунок 1" descr="Картинки по запросу куклы новорожден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уклы новорожденные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3"/>
                    <a:stretch/>
                  </pic:blipFill>
                  <pic:spPr bwMode="auto">
                    <a:xfrm>
                      <a:off x="0" y="0"/>
                      <a:ext cx="700021" cy="4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A1CC0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(На доске открывается изображение младенца)</w:t>
      </w:r>
      <w:r w:rsidRPr="002E6F51">
        <w:rPr>
          <w:noProof/>
          <w:lang w:eastAsia="ru-RU"/>
        </w:rPr>
        <w:t xml:space="preserve"> </w:t>
      </w:r>
    </w:p>
    <w:p w:rsidR="00284A1C" w:rsidRPr="00465597" w:rsidRDefault="00B462E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 какой жанр УНТ подойдет для такого малыша, который ещё не умеет ходить и говорить?</w:t>
      </w:r>
      <w:r w:rsidR="0091342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5597"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№5</w:t>
      </w:r>
    </w:p>
    <w:p w:rsidR="00F36105" w:rsidRPr="00465597" w:rsidRDefault="007C0353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«Колыбельные песенки и </w:t>
      </w:r>
      <w:proofErr w:type="spellStart"/>
      <w:r w:rsidR="00376A21" w:rsidRPr="00465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потешки</w:t>
      </w:r>
      <w:proofErr w:type="spellEnd"/>
      <w:r w:rsidR="002A3FE8" w:rsidRPr="00465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="00F3610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36105" w:rsidRPr="00465597" w:rsidRDefault="00F36105" w:rsidP="00465597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поются колыбельные песенки? </w:t>
      </w:r>
      <w:r w:rsidR="00977E91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нужные слова: спокойно, громко, плавно, быстро, медленно, энергично, ласково.</w:t>
      </w:r>
    </w:p>
    <w:p w:rsidR="00F36105" w:rsidRPr="00465597" w:rsidRDefault="00F36105" w:rsidP="00465597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слова выбрали? </w:t>
      </w:r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(Спокойно, плавно, медленно, ласково).</w:t>
      </w:r>
    </w:p>
    <w:p w:rsidR="00F36105" w:rsidRPr="00465597" w:rsidRDefault="00F36105" w:rsidP="00465597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Объясните, почему?</w:t>
      </w:r>
    </w:p>
    <w:p w:rsidR="00F36105" w:rsidRPr="00465597" w:rsidRDefault="00F36105" w:rsidP="00465597">
      <w:pPr>
        <w:numPr>
          <w:ilvl w:val="0"/>
          <w:numId w:val="21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создавались колыбельные песенки? </w:t>
      </w:r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того</w:t>
      </w:r>
      <w:proofErr w:type="gramStart"/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proofErr w:type="gramEnd"/>
      <w:r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чтобы навеять ребёнку крепкий спокойный сон).</w:t>
      </w:r>
    </w:p>
    <w:p w:rsidR="002A3FE8" w:rsidRPr="00465597" w:rsidRDefault="00F967F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</w:t>
      </w:r>
      <w:r w:rsidR="001D409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аю вам исполнить колыбельную для каждой группы</w:t>
      </w:r>
      <w:r w:rsidR="007C0353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</w:t>
      </w:r>
      <w:r w:rsidR="007C0353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и 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малыш успокоил</w:t>
      </w:r>
      <w:r w:rsidR="007C0353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</w:t>
      </w:r>
      <w:r w:rsidR="00B462E2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C0353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расслабились.</w:t>
      </w:r>
      <w:r w:rsidR="002E1C99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0353" w:rsidRPr="00465597" w:rsidRDefault="007C0353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1-я группа кладет  руки на плечи друг другу</w:t>
      </w:r>
      <w:r w:rsidR="001D409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покачиваясь, </w:t>
      </w:r>
      <w:r w:rsidR="001D409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образуя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хоровод.  Остальные 2 группы поют песню, затем </w:t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меняются</w:t>
      </w:r>
      <w:r w:rsidR="001D409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3FE8" w:rsidRPr="00465597" w:rsidRDefault="00A3034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ребёнок немножко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подрастет </w:t>
      </w:r>
      <w:r w:rsidR="002E6F51">
        <w:rPr>
          <w:noProof/>
          <w:lang w:eastAsia="ru-RU"/>
        </w:rPr>
        <w:drawing>
          <wp:inline distT="0" distB="0" distL="0" distR="0" wp14:anchorId="31D332B4" wp14:editId="0E4CF9F0">
            <wp:extent cx="817582" cy="579105"/>
            <wp:effectExtent l="0" t="0" r="1905" b="0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49" cy="57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A21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 входят</w:t>
      </w:r>
      <w:proofErr w:type="gramEnd"/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3FE8"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потешки</w:t>
      </w:r>
      <w:proofErr w:type="spellEnd"/>
      <w:r w:rsidR="002A3FE8"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песенки и стишки к первым играм ребёнка с пальцами, ручками, ножками.</w:t>
      </w:r>
    </w:p>
    <w:p w:rsidR="00376A21" w:rsidRPr="00465597" w:rsidRDefault="00376A21" w:rsidP="004655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Потешка</w:t>
      </w:r>
      <w:proofErr w:type="spellEnd"/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обращаются к маленькому ребёнку, поэтому в ней слова с уменьшительно-ласкательным значением.</w:t>
      </w:r>
      <w:r w:rsidRPr="0046559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76A21" w:rsidRPr="00465597" w:rsidRDefault="00376A21" w:rsidP="004655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 Проснувшегося малютку, мама ласкает, прикасаясь легкими массажными движениями, нежно приговаривает  </w:t>
      </w:r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Потягунюшки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Порастунюшки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Поперек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толстунюшки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ножки -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ходунюшки</w:t>
      </w:r>
      <w:proofErr w:type="spellEnd"/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ручки -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хватунюшки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76A21" w:rsidRPr="00465597" w:rsidRDefault="00376A21" w:rsidP="00465597">
      <w:pPr>
        <w:shd w:val="clear" w:color="auto" w:fill="FFFFFF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роток - говорок,</w:t>
      </w:r>
    </w:p>
    <w:p w:rsidR="00F60B37" w:rsidRPr="002E6F51" w:rsidRDefault="00376A21" w:rsidP="002E6F51">
      <w:pPr>
        <w:shd w:val="clear" w:color="auto" w:fill="FFFFFF" w:themeFill="background1"/>
        <w:spacing w:after="0" w:line="240" w:lineRule="auto"/>
        <w:ind w:firstLine="45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 головку -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разумок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465597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30341" w:rsidRPr="00465597" w:rsidRDefault="00A30341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  <w:sectPr w:rsidR="00A30341" w:rsidRPr="00465597" w:rsidSect="00DB6E0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 w:rsidRPr="00465597">
        <w:rPr>
          <w:rFonts w:ascii="Times New Roman" w:hAnsi="Times New Roman" w:cs="Times New Roman"/>
          <w:sz w:val="28"/>
          <w:szCs w:val="28"/>
        </w:rPr>
        <w:t xml:space="preserve">Постарайтесь по моим движениям вспомнить </w:t>
      </w:r>
      <w:proofErr w:type="gramStart"/>
      <w:r w:rsidRPr="0046559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55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7E91" w:rsidRPr="00465597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977E91" w:rsidRPr="004655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7E91" w:rsidRPr="00465597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465597">
        <w:rPr>
          <w:rFonts w:ascii="Times New Roman" w:hAnsi="Times New Roman" w:cs="Times New Roman"/>
          <w:sz w:val="28"/>
          <w:szCs w:val="28"/>
        </w:rPr>
        <w:t xml:space="preserve"> из вашего детства идет речь</w:t>
      </w:r>
      <w:r w:rsidRPr="00465597">
        <w:rPr>
          <w:rFonts w:ascii="Times New Roman" w:hAnsi="Times New Roman" w:cs="Times New Roman"/>
          <w:i/>
          <w:sz w:val="28"/>
          <w:szCs w:val="28"/>
        </w:rPr>
        <w:t xml:space="preserve"> (Пальчиком руки вожу  по ладони</w:t>
      </w:r>
      <w:r w:rsidR="00397826" w:rsidRPr="00465597">
        <w:rPr>
          <w:rFonts w:ascii="Times New Roman" w:hAnsi="Times New Roman" w:cs="Times New Roman"/>
          <w:i/>
          <w:sz w:val="28"/>
          <w:szCs w:val="28"/>
        </w:rPr>
        <w:t xml:space="preserve"> кругами</w:t>
      </w:r>
      <w:r w:rsidRPr="00465597">
        <w:rPr>
          <w:rFonts w:ascii="Times New Roman" w:hAnsi="Times New Roman" w:cs="Times New Roman"/>
          <w:i/>
          <w:sz w:val="28"/>
          <w:szCs w:val="28"/>
        </w:rPr>
        <w:t>), (Хлопаю в ладоши).</w:t>
      </w:r>
      <w:r w:rsidR="00BA5483" w:rsidRPr="0046559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5597" w:rsidRPr="00465597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974E3A" w:rsidRPr="00465597" w:rsidRDefault="00974E3A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465597" w:rsidRPr="00465597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465597">
        <w:rPr>
          <w:rFonts w:ascii="Times New Roman" w:hAnsi="Times New Roman" w:cs="Times New Roman"/>
          <w:sz w:val="28"/>
          <w:szCs w:val="28"/>
        </w:rPr>
        <w:t xml:space="preserve">орока-ворона!  </w:t>
      </w:r>
    </w:p>
    <w:p w:rsidR="00974E3A" w:rsidRPr="00465597" w:rsidRDefault="00974E3A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- Кашу варила, </w:t>
      </w:r>
    </w:p>
    <w:p w:rsidR="00974E3A" w:rsidRPr="00465597" w:rsidRDefault="00974E3A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деток кормила.</w:t>
      </w:r>
      <w:r w:rsidRPr="00465597">
        <w:rPr>
          <w:rFonts w:ascii="Times New Roman" w:hAnsi="Times New Roman" w:cs="Times New Roman"/>
          <w:sz w:val="28"/>
          <w:szCs w:val="28"/>
        </w:rPr>
        <w:br/>
        <w:t>Этому дала,</w:t>
      </w:r>
      <w:r w:rsidRPr="00465597">
        <w:rPr>
          <w:rFonts w:ascii="Times New Roman" w:hAnsi="Times New Roman" w:cs="Times New Roman"/>
          <w:sz w:val="28"/>
          <w:szCs w:val="28"/>
        </w:rPr>
        <w:br/>
        <w:t>Этому дала,</w:t>
      </w:r>
      <w:r w:rsidRPr="00465597">
        <w:rPr>
          <w:rFonts w:ascii="Times New Roman" w:hAnsi="Times New Roman" w:cs="Times New Roman"/>
          <w:sz w:val="28"/>
          <w:szCs w:val="28"/>
        </w:rPr>
        <w:br/>
        <w:t>Этому дала,</w:t>
      </w:r>
      <w:r w:rsidRPr="00465597">
        <w:rPr>
          <w:rFonts w:ascii="Times New Roman" w:hAnsi="Times New Roman" w:cs="Times New Roman"/>
          <w:sz w:val="28"/>
          <w:szCs w:val="28"/>
        </w:rPr>
        <w:br/>
        <w:t>Этому дала,</w:t>
      </w:r>
      <w:r w:rsidRPr="00465597">
        <w:rPr>
          <w:rFonts w:ascii="Times New Roman" w:hAnsi="Times New Roman" w:cs="Times New Roman"/>
          <w:sz w:val="28"/>
          <w:szCs w:val="28"/>
        </w:rPr>
        <w:br/>
        <w:t>А этому не дала:</w:t>
      </w:r>
      <w:r w:rsidRPr="00465597">
        <w:rPr>
          <w:rFonts w:ascii="Times New Roman" w:hAnsi="Times New Roman" w:cs="Times New Roman"/>
          <w:sz w:val="28"/>
          <w:szCs w:val="28"/>
        </w:rPr>
        <w:br/>
        <w:t>- Ты дров не носил, </w:t>
      </w:r>
      <w:r w:rsidRPr="00465597">
        <w:rPr>
          <w:rFonts w:ascii="Times New Roman" w:hAnsi="Times New Roman" w:cs="Times New Roman"/>
          <w:sz w:val="28"/>
          <w:szCs w:val="28"/>
        </w:rPr>
        <w:br/>
        <w:t>Ты печку не топил!</w:t>
      </w:r>
    </w:p>
    <w:p w:rsidR="00D2624B" w:rsidRPr="00465597" w:rsidRDefault="00D2624B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974E3A" w:rsidRPr="00465597" w:rsidRDefault="00D2624B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Лад</w:t>
      </w:r>
      <w:r w:rsidR="000F4D62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ы-лады</w:t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-ладушки, </w:t>
      </w:r>
    </w:p>
    <w:p w:rsidR="00974E3A" w:rsidRPr="00465597" w:rsidRDefault="00D2624B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Где были? — У бабушки. </w:t>
      </w:r>
    </w:p>
    <w:p w:rsidR="00974E3A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</w:t>
      </w:r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ели? — Кашку. </w:t>
      </w:r>
    </w:p>
    <w:p w:rsidR="00974E3A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Что пили?</w:t>
      </w:r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spellStart"/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ростоквашку</w:t>
      </w:r>
      <w:proofErr w:type="spellEnd"/>
      <w:r w:rsidR="00D2624B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F4D62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на закуску кислую </w:t>
      </w:r>
      <w:proofErr w:type="spellStart"/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капустку</w:t>
      </w:r>
      <w:proofErr w:type="spellEnd"/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F4D62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Попили, поели, </w:t>
      </w:r>
    </w:p>
    <w:p w:rsidR="000F4D62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Дальше полетели,</w:t>
      </w:r>
    </w:p>
    <w:p w:rsidR="000F4D62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головку сели </w:t>
      </w:r>
    </w:p>
    <w:p w:rsidR="00F60B37" w:rsidRPr="00465597" w:rsidRDefault="000F4D6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F60B37" w:rsidRPr="00465597" w:rsidSect="00F60B3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И ладушки запели.</w:t>
      </w:r>
    </w:p>
    <w:p w:rsidR="00F36105" w:rsidRPr="00465597" w:rsidRDefault="00A30341" w:rsidP="00465597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чего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придуманы</w:t>
      </w:r>
      <w:proofErr w:type="gramEnd"/>
      <w:r w:rsidR="007510DB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510DB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="007510DB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proofErr w:type="gramStart"/>
      <w:r w:rsidR="007510DB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(Позабавить ребёнка.</w:t>
      </w:r>
      <w:proofErr w:type="gramEnd"/>
      <w:r w:rsidR="007510DB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proofErr w:type="gramStart"/>
      <w:r w:rsidR="007510DB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Потешка</w:t>
      </w:r>
      <w:proofErr w:type="spellEnd"/>
      <w:r w:rsidR="007510DB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помогает учить жестам, действиям).</w:t>
      </w:r>
      <w:proofErr w:type="gramEnd"/>
    </w:p>
    <w:p w:rsidR="007510DB" w:rsidRPr="00465597" w:rsidRDefault="007510DB" w:rsidP="00465597">
      <w:pPr>
        <w:numPr>
          <w:ilvl w:val="0"/>
          <w:numId w:val="24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Колыбельные песенки и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первый разговор с малышом.</w:t>
      </w:r>
    </w:p>
    <w:p w:rsidR="000972BE" w:rsidRPr="00465597" w:rsidRDefault="00A30341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ребёнок </w:t>
      </w:r>
      <w:r w:rsidR="0007670C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подрастает, делает первые неуверенные шаги</w:t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познаёт окружающий мир</w:t>
      </w:r>
      <w:r w:rsidR="002E6F51" w:rsidRPr="00DB6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9713A0" wp14:editId="5FD89B1E">
            <wp:extent cx="311972" cy="606074"/>
            <wp:effectExtent l="0" t="0" r="0" b="3810"/>
            <wp:docPr id="3" name="Рисунок 3" descr="Картинки по запросу кукольный ребенок начал ход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кукольный ребенок начал ходить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85" r="27641"/>
                    <a:stretch/>
                  </pic:blipFill>
                  <pic:spPr bwMode="auto">
                    <a:xfrm>
                      <a:off x="0" y="0"/>
                      <a:ext cx="313981" cy="609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тут ему на помощь приходит ещё один жанр   прибаутка.</w:t>
      </w:r>
      <w:r w:rsidR="00397826"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97826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974E3A" w:rsidRPr="00465597" w:rsidRDefault="00F2196E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Прибаутка</w:t>
      </w:r>
      <w:r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397826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</w:t>
      </w: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познавать окружающий мир.</w:t>
      </w:r>
      <w:r w:rsidR="00465597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Слайд №7</w:t>
      </w:r>
    </w:p>
    <w:p w:rsidR="00314095" w:rsidRPr="00465597" w:rsidRDefault="00314095" w:rsidP="004655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Прибаутка, по определению В. И. Даля, — «короткий смешной рассказец, анекдот»</w:t>
      </w:r>
    </w:p>
    <w:p w:rsidR="00314095" w:rsidRPr="00465597" w:rsidRDefault="00314095" w:rsidP="004655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Мишка косолапый по лесу идет,</w:t>
      </w:r>
      <w:r w:rsidRPr="00465597">
        <w:rPr>
          <w:rFonts w:ascii="Times New Roman" w:hAnsi="Times New Roman" w:cs="Times New Roman"/>
          <w:sz w:val="28"/>
          <w:szCs w:val="28"/>
        </w:rPr>
        <w:br/>
        <w:t>Шишки собирает, песенки поет.</w:t>
      </w:r>
      <w:r w:rsidRPr="00465597">
        <w:rPr>
          <w:rFonts w:ascii="Times New Roman" w:hAnsi="Times New Roman" w:cs="Times New Roman"/>
          <w:sz w:val="28"/>
          <w:szCs w:val="28"/>
        </w:rPr>
        <w:br/>
        <w:t>Вдруг упала шишка — прямо мишке в лоб.</w:t>
      </w:r>
      <w:r w:rsidRPr="00465597">
        <w:rPr>
          <w:rFonts w:ascii="Times New Roman" w:hAnsi="Times New Roman" w:cs="Times New Roman"/>
          <w:sz w:val="28"/>
          <w:szCs w:val="28"/>
        </w:rPr>
        <w:br/>
        <w:t>Мишка рассердился, и ногою — топ!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Идет коза рогатая,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 xml:space="preserve">Идет коза </w:t>
      </w:r>
      <w:proofErr w:type="spellStart"/>
      <w:r w:rsidRPr="00465597">
        <w:rPr>
          <w:rFonts w:ascii="Times New Roman" w:hAnsi="Times New Roman" w:cs="Times New Roman"/>
          <w:sz w:val="28"/>
          <w:szCs w:val="28"/>
        </w:rPr>
        <w:t>бодатая</w:t>
      </w:r>
      <w:proofErr w:type="spellEnd"/>
      <w:r w:rsidRPr="00465597">
        <w:rPr>
          <w:rFonts w:ascii="Times New Roman" w:hAnsi="Times New Roman" w:cs="Times New Roman"/>
          <w:sz w:val="28"/>
          <w:szCs w:val="28"/>
        </w:rPr>
        <w:t>.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Ножками топ-топ,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Глазками хлоп-хлоп.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Кто каши не ест,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Молока не пьет,</w:t>
      </w:r>
    </w:p>
    <w:p w:rsidR="002F12A3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65597">
        <w:rPr>
          <w:rFonts w:ascii="Times New Roman" w:hAnsi="Times New Roman" w:cs="Times New Roman"/>
          <w:sz w:val="28"/>
          <w:szCs w:val="28"/>
        </w:rPr>
        <w:t>Забодает</w:t>
      </w:r>
      <w:proofErr w:type="gramStart"/>
      <w:r w:rsidRPr="00465597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465597">
        <w:rPr>
          <w:rFonts w:ascii="Times New Roman" w:hAnsi="Times New Roman" w:cs="Times New Roman"/>
          <w:sz w:val="28"/>
          <w:szCs w:val="28"/>
        </w:rPr>
        <w:t>абодает</w:t>
      </w:r>
      <w:proofErr w:type="spellEnd"/>
      <w:r w:rsidRPr="00465597">
        <w:rPr>
          <w:rFonts w:ascii="Times New Roman" w:hAnsi="Times New Roman" w:cs="Times New Roman"/>
          <w:sz w:val="28"/>
          <w:szCs w:val="28"/>
        </w:rPr>
        <w:t>,</w:t>
      </w:r>
    </w:p>
    <w:p w:rsidR="004E58C2" w:rsidRPr="00465597" w:rsidRDefault="004E58C2" w:rsidP="002E6F51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Забодает!</w:t>
      </w:r>
    </w:p>
    <w:p w:rsidR="00397826" w:rsidRPr="00465597" w:rsidRDefault="00397826" w:rsidP="004655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(чтение прибауток наизусть)</w:t>
      </w:r>
    </w:p>
    <w:p w:rsidR="004E58C2" w:rsidRPr="00465597" w:rsidRDefault="004E58C2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BDAB8"/>
          <w:lang w:eastAsia="ru-RU"/>
        </w:rPr>
        <w:sectPr w:rsidR="004E58C2" w:rsidRPr="00465597" w:rsidSect="00F60B3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50C5" w:rsidRPr="00465597" w:rsidRDefault="002F12A3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Та-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Та-ра-ра!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лугу стоит гора,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горе растет дубок,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дубе воронок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идит в красных сапогах,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позолоченных серьгах,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Сидит ворон на дубу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 играет во трубу.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Труба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тОченая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Позолоченная.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Труба ладная,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Песня складная.</w:t>
      </w:r>
      <w:r w:rsidR="0039782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Потерял мужик дугу,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Дугу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тОченую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Позолоченную.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Шарил, шарил,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нашел,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заплакал и пошел.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50C5" w:rsidRPr="00465597" w:rsidSect="00F60B37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BA5483" w:rsidRPr="00465597" w:rsidRDefault="002F12A3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BDAB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Кошка на окошке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Рубашку шьет,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Курочка в сапожках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Избенку метет.</w:t>
      </w:r>
      <w:r w:rsidR="001B50C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совушка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-сова,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большая голова!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Ты на дереве сидела,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Головою ты вертела -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траву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свалилася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яму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покатилася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12A3" w:rsidRPr="00465597" w:rsidRDefault="002F12A3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Барашеньки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крутороженьки</w:t>
      </w:r>
      <w:proofErr w:type="spellEnd"/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о лесам ходили,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дворам бродили,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скрипочку играли,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Настю потешали.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совища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лесища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Глазищами хлоп-хлоп!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козлище из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хлевища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Ножищами топ-топ!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Ваня, Ваня-простота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упил лошадь без хвоста.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Сел задом наперед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 в огород.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курицы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петухом дерутся.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Две девицы-красавицы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мотрят и смеются: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Ха-ха-ха, ха-ха-ха!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нам жалко петуха!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Из-за леса, из-за гор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 дедушка Егор: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на лошадке,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Жена на коровке,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 телятках,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Внуки на козлятках</w:t>
      </w:r>
    </w:p>
    <w:p w:rsidR="00314095" w:rsidRPr="00465597" w:rsidRDefault="0031409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A6CCF" w:rsidRPr="00465597" w:rsidRDefault="0031409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</w:rPr>
        <w:t>Петушок, петушок,</w:t>
      </w:r>
      <w:r w:rsidRPr="00465597">
        <w:rPr>
          <w:rFonts w:ascii="Times New Roman" w:hAnsi="Times New Roman" w:cs="Times New Roman"/>
          <w:sz w:val="28"/>
          <w:szCs w:val="28"/>
        </w:rPr>
        <w:br/>
        <w:t>Золотой гребешок,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6559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465597">
        <w:rPr>
          <w:rFonts w:ascii="Times New Roman" w:hAnsi="Times New Roman" w:cs="Times New Roman"/>
          <w:sz w:val="28"/>
          <w:szCs w:val="28"/>
        </w:rPr>
        <w:t xml:space="preserve"> головушка,</w:t>
      </w:r>
      <w:r w:rsidRPr="00465597">
        <w:rPr>
          <w:rFonts w:ascii="Times New Roman" w:hAnsi="Times New Roman" w:cs="Times New Roman"/>
          <w:sz w:val="28"/>
          <w:szCs w:val="28"/>
        </w:rPr>
        <w:br/>
        <w:t>Щелкова бородушка,</w:t>
      </w:r>
      <w:r w:rsidRPr="00465597">
        <w:rPr>
          <w:rFonts w:ascii="Times New Roman" w:hAnsi="Times New Roman" w:cs="Times New Roman"/>
          <w:sz w:val="28"/>
          <w:szCs w:val="28"/>
        </w:rPr>
        <w:br/>
        <w:t>Что ты рано встаешь,</w:t>
      </w:r>
      <w:r w:rsidRPr="00465597">
        <w:rPr>
          <w:rFonts w:ascii="Times New Roman" w:hAnsi="Times New Roman" w:cs="Times New Roman"/>
          <w:sz w:val="28"/>
          <w:szCs w:val="28"/>
        </w:rPr>
        <w:br/>
        <w:t>Голосисто поешь,</w:t>
      </w:r>
      <w:r w:rsidRPr="00465597">
        <w:rPr>
          <w:rFonts w:ascii="Times New Roman" w:hAnsi="Times New Roman" w:cs="Times New Roman"/>
          <w:sz w:val="28"/>
          <w:szCs w:val="28"/>
        </w:rPr>
        <w:br/>
        <w:t>Деткам спать не даешь?</w:t>
      </w:r>
      <w:r w:rsidR="00F2196E" w:rsidRPr="00465597">
        <w:rPr>
          <w:rFonts w:ascii="Times New Roman" w:hAnsi="Times New Roman" w:cs="Times New Roman"/>
          <w:i/>
          <w:sz w:val="28"/>
          <w:szCs w:val="28"/>
        </w:rPr>
        <w:br/>
      </w: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sectPr w:rsidR="001B50C5" w:rsidRPr="00465597" w:rsidSect="001B50C5">
          <w:type w:val="continuous"/>
          <w:pgSz w:w="11906" w:h="16838"/>
          <w:pgMar w:top="1134" w:right="850" w:bottom="568" w:left="1701" w:header="708" w:footer="708" w:gutter="0"/>
          <w:cols w:num="2" w:space="708"/>
          <w:docGrid w:linePitch="360"/>
        </w:sectPr>
      </w:pPr>
    </w:p>
    <w:p w:rsidR="004E58C2" w:rsidRPr="00465597" w:rsidRDefault="004E58C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ФИЗМИНУТКА</w:t>
      </w:r>
    </w:p>
    <w:p w:rsidR="004E58C2" w:rsidRPr="00465597" w:rsidRDefault="004E58C2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65597">
        <w:rPr>
          <w:rFonts w:ascii="Times New Roman" w:hAnsi="Times New Roman" w:cs="Times New Roman"/>
          <w:i/>
          <w:iCs/>
          <w:sz w:val="28"/>
          <w:szCs w:val="28"/>
        </w:rPr>
        <w:t>Жила-была бабка</w:t>
      </w:r>
      <w:proofErr w:type="gramStart"/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В</w:t>
      </w:r>
      <w:proofErr w:type="gramEnd"/>
      <w:r w:rsidRPr="00465597">
        <w:rPr>
          <w:rFonts w:ascii="Times New Roman" w:hAnsi="Times New Roman" w:cs="Times New Roman"/>
          <w:i/>
          <w:iCs/>
          <w:sz w:val="28"/>
          <w:szCs w:val="28"/>
        </w:rPr>
        <w:t>озле  самой речки.</w:t>
      </w:r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Захотелось бабке</w:t>
      </w:r>
      <w:proofErr w:type="gramStart"/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И</w:t>
      </w:r>
      <w:proofErr w:type="gramEnd"/>
      <w:r w:rsidRPr="00465597">
        <w:rPr>
          <w:rFonts w:ascii="Times New Roman" w:hAnsi="Times New Roman" w:cs="Times New Roman"/>
          <w:i/>
          <w:iCs/>
          <w:sz w:val="28"/>
          <w:szCs w:val="28"/>
        </w:rPr>
        <w:t>скупаться в речке.</w:t>
      </w:r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Пошла бабка на базар</w:t>
      </w:r>
      <w:proofErr w:type="gramStart"/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К</w:t>
      </w:r>
      <w:proofErr w:type="gramEnd"/>
      <w:r w:rsidRPr="00465597">
        <w:rPr>
          <w:rFonts w:ascii="Times New Roman" w:hAnsi="Times New Roman" w:cs="Times New Roman"/>
          <w:i/>
          <w:iCs/>
          <w:sz w:val="28"/>
          <w:szCs w:val="28"/>
        </w:rPr>
        <w:t>упила мочало —</w:t>
      </w:r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Эта песня  хороша —</w:t>
      </w:r>
      <w:r w:rsidRPr="00465597">
        <w:rPr>
          <w:rFonts w:ascii="Times New Roman" w:hAnsi="Times New Roman" w:cs="Times New Roman"/>
          <w:i/>
          <w:iCs/>
          <w:sz w:val="28"/>
          <w:szCs w:val="28"/>
        </w:rPr>
        <w:br/>
        <w:t>Начинай сначала!</w:t>
      </w:r>
    </w:p>
    <w:p w:rsidR="00F17C76" w:rsidRDefault="0007670C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i/>
          <w:iCs/>
          <w:sz w:val="28"/>
          <w:szCs w:val="28"/>
        </w:rPr>
        <w:t>Наш ребенок уже бегает, разговаривает, многое понимает,</w:t>
      </w:r>
      <w:r w:rsidR="00F17C76" w:rsidRPr="00F17C7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17C76" w:rsidRPr="00DB6E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8F84E" wp14:editId="09FABF7A">
            <wp:extent cx="419549" cy="649906"/>
            <wp:effectExtent l="0" t="0" r="0" b="0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охожее изображение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58" r="27816"/>
                    <a:stretch/>
                  </pic:blipFill>
                  <pic:spPr bwMode="auto">
                    <a:xfrm>
                      <a:off x="0" y="0"/>
                      <a:ext cx="420857" cy="65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65597">
        <w:rPr>
          <w:rFonts w:ascii="Times New Roman" w:hAnsi="Times New Roman" w:cs="Times New Roman"/>
          <w:i/>
          <w:iCs/>
          <w:sz w:val="28"/>
          <w:szCs w:val="28"/>
        </w:rPr>
        <w:t xml:space="preserve"> особенно побасёнки-шутки</w:t>
      </w: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4655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</w:t>
      </w:r>
      <w:r w:rsidR="00535F4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ледующий малый жанр, с которым мы познакомимся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67347" w:rsidRPr="00465597" w:rsidRDefault="0016734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№8</w:t>
      </w:r>
    </w:p>
    <w:p w:rsidR="0007670C" w:rsidRPr="00465597" w:rsidRDefault="0007670C" w:rsidP="00465597">
      <w:pPr>
        <w:shd w:val="clear" w:color="auto" w:fill="FFFFFF" w:themeFill="background1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Побасёнки</w:t>
      </w:r>
      <w:r w:rsidR="00535F4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короткие, занимательные рассказы, выдумки. Выберите себе побасенку  и </w:t>
      </w:r>
      <w:proofErr w:type="spellStart"/>
      <w:r w:rsidR="00535F4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проинсценируйте</w:t>
      </w:r>
      <w:proofErr w:type="spellEnd"/>
      <w:r w:rsidR="00535F4F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паре.</w:t>
      </w: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1B50C5" w:rsidRPr="00465597" w:rsidSect="005E1ED0">
          <w:pgSz w:w="11906" w:h="16838"/>
          <w:pgMar w:top="709" w:right="566" w:bottom="709" w:left="993" w:header="708" w:footer="708" w:gutter="0"/>
          <w:cols w:space="708"/>
          <w:docGrid w:linePitch="360"/>
        </w:sectPr>
      </w:pP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lastRenderedPageBreak/>
        <w:t>1.Лягушку спросили:</w:t>
      </w:r>
      <w:r w:rsidRPr="00465597">
        <w:rPr>
          <w:rFonts w:ascii="Times New Roman" w:hAnsi="Times New Roman" w:cs="Times New Roman"/>
          <w:sz w:val="28"/>
          <w:szCs w:val="28"/>
        </w:rPr>
        <w:br/>
        <w:t>- Почему все время квакаешь?</w:t>
      </w:r>
      <w:r w:rsidRPr="00465597">
        <w:rPr>
          <w:rFonts w:ascii="Times New Roman" w:hAnsi="Times New Roman" w:cs="Times New Roman"/>
          <w:sz w:val="28"/>
          <w:szCs w:val="28"/>
        </w:rPr>
        <w:br/>
        <w:t>- Мне мой голос нравится, - ответила та.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2.- Фома, у тебя в избе тепло?</w:t>
      </w:r>
      <w:r w:rsidRPr="00465597">
        <w:rPr>
          <w:rFonts w:ascii="Times New Roman" w:hAnsi="Times New Roman" w:cs="Times New Roman"/>
          <w:sz w:val="28"/>
          <w:szCs w:val="28"/>
        </w:rPr>
        <w:br/>
        <w:t>- Тепло! На печи в шубе терпеть можно.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3.- Тит, а Тит, пойдём молотить!</w:t>
      </w:r>
      <w:r w:rsidRPr="00465597">
        <w:rPr>
          <w:rFonts w:ascii="Times New Roman" w:hAnsi="Times New Roman" w:cs="Times New Roman"/>
          <w:sz w:val="28"/>
          <w:szCs w:val="28"/>
        </w:rPr>
        <w:br/>
        <w:t>- Спина болит.</w:t>
      </w:r>
      <w:r w:rsidRPr="00465597">
        <w:rPr>
          <w:rFonts w:ascii="Times New Roman" w:hAnsi="Times New Roman" w:cs="Times New Roman"/>
          <w:sz w:val="28"/>
          <w:szCs w:val="28"/>
        </w:rPr>
        <w:br/>
        <w:t>- Тит, пойдём мёд пить.</w:t>
      </w:r>
      <w:r w:rsidRPr="00465597">
        <w:rPr>
          <w:rFonts w:ascii="Times New Roman" w:hAnsi="Times New Roman" w:cs="Times New Roman"/>
          <w:sz w:val="28"/>
          <w:szCs w:val="28"/>
        </w:rPr>
        <w:br/>
        <w:t>- Дай поскорее шапку схватить!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4.- Собака, что лаешь?</w:t>
      </w:r>
      <w:r w:rsidRPr="00465597">
        <w:rPr>
          <w:rFonts w:ascii="Times New Roman" w:hAnsi="Times New Roman" w:cs="Times New Roman"/>
          <w:sz w:val="28"/>
          <w:szCs w:val="28"/>
        </w:rPr>
        <w:br/>
        <w:t>- Волков пугаю.</w:t>
      </w:r>
      <w:r w:rsidRPr="00465597">
        <w:rPr>
          <w:rFonts w:ascii="Times New Roman" w:hAnsi="Times New Roman" w:cs="Times New Roman"/>
          <w:sz w:val="28"/>
          <w:szCs w:val="28"/>
        </w:rPr>
        <w:br/>
        <w:t>- Собака, что хвост поджала?</w:t>
      </w:r>
      <w:r w:rsidRPr="00465597">
        <w:rPr>
          <w:rFonts w:ascii="Times New Roman" w:hAnsi="Times New Roman" w:cs="Times New Roman"/>
          <w:sz w:val="28"/>
          <w:szCs w:val="28"/>
        </w:rPr>
        <w:br/>
        <w:t>- Волков боюсь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5.- Федул, что губы надул?</w:t>
      </w:r>
      <w:r w:rsidRPr="00465597">
        <w:rPr>
          <w:rFonts w:ascii="Times New Roman" w:hAnsi="Times New Roman" w:cs="Times New Roman"/>
          <w:sz w:val="28"/>
          <w:szCs w:val="28"/>
        </w:rPr>
        <w:br/>
        <w:t>- Кафтан прожег.</w:t>
      </w:r>
      <w:r w:rsidRPr="00465597">
        <w:rPr>
          <w:rFonts w:ascii="Times New Roman" w:hAnsi="Times New Roman" w:cs="Times New Roman"/>
          <w:sz w:val="28"/>
          <w:szCs w:val="28"/>
        </w:rPr>
        <w:br/>
        <w:t>- Можно зашить.</w:t>
      </w:r>
      <w:r w:rsidRPr="00465597">
        <w:rPr>
          <w:rFonts w:ascii="Times New Roman" w:hAnsi="Times New Roman" w:cs="Times New Roman"/>
          <w:sz w:val="28"/>
          <w:szCs w:val="28"/>
        </w:rPr>
        <w:br/>
        <w:t>- Да иглы нет.</w:t>
      </w:r>
      <w:r w:rsidRPr="00465597">
        <w:rPr>
          <w:rFonts w:ascii="Times New Roman" w:hAnsi="Times New Roman" w:cs="Times New Roman"/>
          <w:sz w:val="28"/>
          <w:szCs w:val="28"/>
        </w:rPr>
        <w:br/>
        <w:t>- А велика дыра?</w:t>
      </w:r>
      <w:r w:rsidRPr="00465597">
        <w:rPr>
          <w:rFonts w:ascii="Times New Roman" w:hAnsi="Times New Roman" w:cs="Times New Roman"/>
          <w:sz w:val="28"/>
          <w:szCs w:val="28"/>
        </w:rPr>
        <w:br/>
        <w:t>- Один ворот остался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6.- Я медведя поймал!</w:t>
      </w:r>
      <w:r w:rsidRPr="00465597">
        <w:rPr>
          <w:rFonts w:ascii="Times New Roman" w:hAnsi="Times New Roman" w:cs="Times New Roman"/>
          <w:sz w:val="28"/>
          <w:szCs w:val="28"/>
        </w:rPr>
        <w:br/>
        <w:t>- Так веди сюда!</w:t>
      </w:r>
      <w:r w:rsidRPr="00465597">
        <w:rPr>
          <w:rFonts w:ascii="Times New Roman" w:hAnsi="Times New Roman" w:cs="Times New Roman"/>
          <w:sz w:val="28"/>
          <w:szCs w:val="28"/>
        </w:rPr>
        <w:br/>
        <w:t>- Не идет.</w:t>
      </w:r>
      <w:r w:rsidRPr="00465597">
        <w:rPr>
          <w:rFonts w:ascii="Times New Roman" w:hAnsi="Times New Roman" w:cs="Times New Roman"/>
          <w:sz w:val="28"/>
          <w:szCs w:val="28"/>
        </w:rPr>
        <w:br/>
        <w:t xml:space="preserve">- Так </w:t>
      </w:r>
      <w:r w:rsidR="001B50C5" w:rsidRPr="00465597">
        <w:rPr>
          <w:rFonts w:ascii="Times New Roman" w:hAnsi="Times New Roman" w:cs="Times New Roman"/>
          <w:sz w:val="28"/>
          <w:szCs w:val="28"/>
        </w:rPr>
        <w:t>сам иди!</w:t>
      </w:r>
      <w:r w:rsidR="001B50C5" w:rsidRPr="00465597">
        <w:rPr>
          <w:rFonts w:ascii="Times New Roman" w:hAnsi="Times New Roman" w:cs="Times New Roman"/>
          <w:sz w:val="28"/>
          <w:szCs w:val="28"/>
        </w:rPr>
        <w:br/>
        <w:t>- Да он меня не пускает.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7.– Яму копал?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Копал.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В яму упал?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Упал.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В яме сидишь?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– Сижу.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Лестницу ждешь?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Жду.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Яма сыра?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Сыра.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Как голова?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Цела.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Значит, живой?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Живой.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– Ну, я пошел домой. 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</w:rPr>
        <w:t>8.– Уж так меня просили, так не пускали… </w:t>
      </w:r>
      <w:r w:rsidRPr="00465597">
        <w:rPr>
          <w:rFonts w:ascii="Times New Roman" w:hAnsi="Times New Roman" w:cs="Times New Roman"/>
          <w:sz w:val="28"/>
          <w:szCs w:val="28"/>
        </w:rPr>
        <w:br/>
        <w:t>- А куда просили? </w:t>
      </w:r>
      <w:r w:rsidRPr="00465597">
        <w:rPr>
          <w:rFonts w:ascii="Times New Roman" w:hAnsi="Times New Roman" w:cs="Times New Roman"/>
          <w:sz w:val="28"/>
          <w:szCs w:val="28"/>
        </w:rPr>
        <w:br/>
        <w:t>- С хаты. </w:t>
      </w:r>
      <w:r w:rsidRPr="00465597">
        <w:rPr>
          <w:rFonts w:ascii="Times New Roman" w:hAnsi="Times New Roman" w:cs="Times New Roman"/>
          <w:sz w:val="28"/>
          <w:szCs w:val="28"/>
        </w:rPr>
        <w:br/>
        <w:t>- А куда не пускали? </w:t>
      </w:r>
      <w:r w:rsidRPr="00465597">
        <w:rPr>
          <w:rFonts w:ascii="Times New Roman" w:hAnsi="Times New Roman" w:cs="Times New Roman"/>
          <w:sz w:val="28"/>
          <w:szCs w:val="28"/>
        </w:rPr>
        <w:br/>
        <w:t>- Да… в хату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9.– Иван, иди работать!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Не могу: ноги болят.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Иван, иди есть.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Бегу Безу. Без меня не начинайте.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10.- Эй, мужик, что везёшь?  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Сено.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Да какое же это сено? Ведь это дрова! 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Ну, а коли видишь, так чего же спрашиваешь?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11.- Ты пирог съел? 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Нет, это не я!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А вкусный он был?</w:t>
      </w:r>
    </w:p>
    <w:p w:rsidR="00535F4F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- Да, очень вкусный!</w:t>
      </w:r>
    </w:p>
    <w:p w:rsidR="001B50C5" w:rsidRPr="00465597" w:rsidRDefault="00535F4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B50C5" w:rsidRPr="00465597" w:rsidSect="001B50C5">
          <w:type w:val="continuous"/>
          <w:pgSz w:w="11906" w:h="16838"/>
          <w:pgMar w:top="709" w:right="566" w:bottom="709" w:left="993" w:header="708" w:footer="708" w:gutter="0"/>
          <w:cols w:num="2" w:space="708"/>
          <w:docGrid w:linePitch="360"/>
        </w:sect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12. – Садись, баба, подвезу! </w:t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- Да нет времени! Идти надо скорей…</w:t>
      </w:r>
    </w:p>
    <w:p w:rsidR="00413536" w:rsidRPr="00465597" w:rsidRDefault="00413536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413536" w:rsidRPr="00465597" w:rsidRDefault="00413536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 Название следующего жанра  вы легко отгадаете.</w:t>
      </w:r>
      <w:r w:rsidRPr="004655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347" w:rsidRPr="00465597" w:rsidRDefault="00413536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sz w:val="28"/>
          <w:szCs w:val="28"/>
        </w:rPr>
        <w:t>Стоит чудесная скамья,</w:t>
      </w:r>
      <w:r w:rsidRPr="00465597">
        <w:rPr>
          <w:rFonts w:ascii="Times New Roman" w:hAnsi="Times New Roman" w:cs="Times New Roman"/>
          <w:sz w:val="28"/>
          <w:szCs w:val="28"/>
        </w:rPr>
        <w:br/>
        <w:t>На ней уселись ты да я.</w:t>
      </w:r>
      <w:r w:rsidRPr="00465597">
        <w:rPr>
          <w:rFonts w:ascii="Times New Roman" w:hAnsi="Times New Roman" w:cs="Times New Roman"/>
          <w:sz w:val="28"/>
          <w:szCs w:val="28"/>
        </w:rPr>
        <w:br/>
        <w:t>Скамья ведет обоих нас</w:t>
      </w:r>
      <w:proofErr w:type="gramStart"/>
      <w:r w:rsidRPr="0046559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465597">
        <w:rPr>
          <w:rFonts w:ascii="Times New Roman" w:hAnsi="Times New Roman" w:cs="Times New Roman"/>
          <w:sz w:val="28"/>
          <w:szCs w:val="28"/>
        </w:rPr>
        <w:t>з года в год,</w:t>
      </w:r>
      <w:r w:rsidRPr="00465597">
        <w:rPr>
          <w:rFonts w:ascii="Times New Roman" w:hAnsi="Times New Roman" w:cs="Times New Roman"/>
          <w:sz w:val="28"/>
          <w:szCs w:val="28"/>
        </w:rPr>
        <w:br/>
        <w:t>Из класса в класс.</w:t>
      </w:r>
      <w:r w:rsidRPr="00465597">
        <w:rPr>
          <w:rFonts w:ascii="Times New Roman" w:hAnsi="Times New Roman" w:cs="Times New Roman"/>
          <w:sz w:val="28"/>
          <w:szCs w:val="28"/>
        </w:rPr>
        <w:br/>
        <w:t xml:space="preserve">(Парта)    </w:t>
      </w:r>
      <w:r w:rsidR="00F2196E"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Загадка</w:t>
      </w:r>
      <w:proofErr w:type="gramStart"/>
      <w:r w:rsidR="00F2196E"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167347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167347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акова роль загадки</w:t>
      </w:r>
      <w:r w:rsidR="00167347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? </w:t>
      </w:r>
      <w:proofErr w:type="gramStart"/>
      <w:r w:rsidR="00167347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(Развлекает, учит сообразительности.</w:t>
      </w:r>
      <w:proofErr w:type="gramEnd"/>
      <w:r w:rsidR="00167347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Разгадывание загадок доставляет удовольствие. </w:t>
      </w:r>
      <w:proofErr w:type="gramStart"/>
      <w:r w:rsidR="00167347" w:rsidRPr="0046559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Отгадка радует и удивляет.).</w:t>
      </w:r>
      <w:proofErr w:type="gramEnd"/>
    </w:p>
    <w:p w:rsidR="00B636E7" w:rsidRPr="00465597" w:rsidRDefault="0016734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413536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вас на парте загадка и картинки. Группа читает загадку соседям, соседняя группа </w:t>
      </w:r>
      <w:proofErr w:type="spellStart"/>
      <w:r w:rsidR="00413536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далжна</w:t>
      </w:r>
      <w:proofErr w:type="spellEnd"/>
      <w:r w:rsidR="00413536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найти картинку отгадку и прикрепить возле </w:t>
      </w:r>
      <w:r w:rsidR="003D71B6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повзрослевшего  ребёнка.</w:t>
      </w:r>
    </w:p>
    <w:p w:rsidR="00B636E7" w:rsidRPr="00465597" w:rsidRDefault="00B636E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Эта мягкая игрушка —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Длинноухая </w:t>
      </w:r>
      <w:proofErr w:type="gramStart"/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зверюшка</w:t>
      </w:r>
      <w:proofErr w:type="gramEnd"/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Ей морковку в лапку дай-ка,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игрушка эта — …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(Зайка</w:t>
      </w:r>
      <w:r w:rsidR="003D71B6"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B636E7" w:rsidRPr="00465597" w:rsidRDefault="00B636E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Ей меняю я наряды,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Спать кладу, гулять вожу,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Расчешу и если надо,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Бант красивый повяжу.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С чем же так играю я, подскажите-ка, друзья?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(Кукла)</w:t>
      </w:r>
    </w:p>
    <w:p w:rsidR="00B636E7" w:rsidRPr="00465597" w:rsidRDefault="00B636E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Кинешь в речку – не тонет,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Бьешь о стенку – не стонет,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Будешь оземь кидать –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Станет кверху летать.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(Мяч)</w:t>
      </w:r>
    </w:p>
    <w:p w:rsidR="002A3FE8" w:rsidRPr="00465597" w:rsidRDefault="00B636E7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Кирпичи возьмем цветные,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Сложим домики любые,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Даже цирк для публики.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 нас есть... </w:t>
      </w:r>
      <w:r w:rsidRPr="00465597">
        <w:rPr>
          <w:rFonts w:ascii="Times New Roman" w:hAnsi="Times New Roman" w:cs="Times New Roman"/>
          <w:sz w:val="28"/>
          <w:szCs w:val="28"/>
        </w:rPr>
        <w:br/>
      </w:r>
      <w:r w:rsidRPr="00465597">
        <w:rPr>
          <w:rFonts w:ascii="Times New Roman" w:hAnsi="Times New Roman" w:cs="Times New Roman"/>
          <w:sz w:val="28"/>
          <w:szCs w:val="28"/>
          <w:shd w:val="clear" w:color="auto" w:fill="FFFFFF"/>
        </w:rPr>
        <w:t>(Кубики)</w:t>
      </w:r>
      <w:r w:rsidR="00F2196E" w:rsidRPr="00465597">
        <w:rPr>
          <w:rFonts w:ascii="Times New Roman" w:hAnsi="Times New Roman" w:cs="Times New Roman"/>
          <w:i/>
          <w:sz w:val="28"/>
          <w:szCs w:val="28"/>
        </w:rPr>
        <w:br/>
      </w:r>
      <w:r w:rsidR="00465597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="002A3FE8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A3FE8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Первичная проверка понимания усвоенного, первичное закрепление усвоенного. </w:t>
      </w:r>
      <w:r w:rsidR="00413536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17C76" w:rsidRPr="00F17C76" w:rsidRDefault="00F17C76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D71B6" w:rsidRPr="00F1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Сейчас вы увидите отрывок из </w:t>
      </w:r>
      <w:r w:rsidR="001B50C5" w:rsidRPr="00F1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театрализованной постановки</w:t>
      </w:r>
      <w:r w:rsidR="003D71B6" w:rsidRPr="00F17C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Ваша задача на проверочном листе отметить те жанры, которые вы увидите или услышите.</w:t>
      </w:r>
    </w:p>
    <w:tbl>
      <w:tblPr>
        <w:tblStyle w:val="a7"/>
        <w:tblW w:w="7397" w:type="dxa"/>
        <w:tblInd w:w="534" w:type="dxa"/>
        <w:tblLook w:val="04A0" w:firstRow="1" w:lastRow="0" w:firstColumn="1" w:lastColumn="0" w:noHBand="0" w:noVBand="1"/>
      </w:tblPr>
      <w:tblGrid>
        <w:gridCol w:w="2261"/>
        <w:gridCol w:w="2027"/>
        <w:gridCol w:w="1591"/>
        <w:gridCol w:w="1518"/>
      </w:tblGrid>
      <w:tr w:rsidR="00F17C76" w:rsidRPr="00576E1E" w:rsidTr="00F17C76">
        <w:trPr>
          <w:trHeight w:val="162"/>
        </w:trPr>
        <w:tc>
          <w:tcPr>
            <w:tcW w:w="7397" w:type="dxa"/>
            <w:gridSpan w:val="4"/>
          </w:tcPr>
          <w:p w:rsidR="00F17C76" w:rsidRPr="00F17C76" w:rsidRDefault="00F17C76" w:rsidP="00F17C76">
            <w:pPr>
              <w:contextualSpacing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4"/>
              </w:rPr>
              <w:t>Ф.И.</w:t>
            </w:r>
          </w:p>
        </w:tc>
      </w:tr>
      <w:tr w:rsidR="00F17C76" w:rsidRPr="00576E1E" w:rsidTr="00F17C76">
        <w:trPr>
          <w:trHeight w:val="174"/>
        </w:trPr>
        <w:tc>
          <w:tcPr>
            <w:tcW w:w="2261" w:type="dxa"/>
          </w:tcPr>
          <w:p w:rsidR="00F17C76" w:rsidRPr="00F17C76" w:rsidRDefault="00F17C76" w:rsidP="00F17C76">
            <w:pPr>
              <w:contextualSpacing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  <w:szCs w:val="24"/>
              </w:rPr>
              <w:t>ЖАНРЫ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  <w:szCs w:val="24"/>
              </w:rPr>
              <w:t>НЕЗНАКОМЫЙ</w:t>
            </w: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  <w:szCs w:val="24"/>
              </w:rPr>
              <w:t>МАЛЫЙ</w:t>
            </w: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rPr>
                <w:rFonts w:ascii="Times New Roman" w:hAnsi="Times New Roman" w:cs="Times New Roman"/>
                <w:b/>
                <w:sz w:val="18"/>
                <w:szCs w:val="24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  <w:szCs w:val="24"/>
              </w:rPr>
              <w:t>БОЛЬШОЙ</w:t>
            </w: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Загадки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17C76">
              <w:rPr>
                <w:rFonts w:ascii="Times New Roman" w:hAnsi="Times New Roman" w:cs="Times New Roman"/>
                <w:b/>
                <w:sz w:val="18"/>
              </w:rPr>
              <w:t>Заклички</w:t>
            </w:r>
            <w:proofErr w:type="spellEnd"/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побасёнки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скороговорки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считалки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прибаутки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пословицы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поговорки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F17C76">
              <w:rPr>
                <w:rFonts w:ascii="Times New Roman" w:hAnsi="Times New Roman" w:cs="Times New Roman"/>
                <w:b/>
                <w:sz w:val="18"/>
              </w:rPr>
              <w:t>потешки</w:t>
            </w:r>
            <w:proofErr w:type="spellEnd"/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сказки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песни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39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частушки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F17C76" w:rsidRPr="00576E1E" w:rsidTr="00F17C76">
        <w:trPr>
          <w:trHeight w:val="227"/>
        </w:trPr>
        <w:tc>
          <w:tcPr>
            <w:tcW w:w="2261" w:type="dxa"/>
          </w:tcPr>
          <w:p w:rsidR="00F17C76" w:rsidRPr="00F17C76" w:rsidRDefault="00F17C76" w:rsidP="00F17C76">
            <w:pPr>
              <w:pStyle w:val="a8"/>
              <w:contextualSpacing/>
              <w:rPr>
                <w:rFonts w:ascii="Times New Roman" w:hAnsi="Times New Roman" w:cs="Times New Roman"/>
                <w:b/>
                <w:sz w:val="18"/>
              </w:rPr>
            </w:pPr>
            <w:r w:rsidRPr="00F17C76">
              <w:rPr>
                <w:rFonts w:ascii="Times New Roman" w:hAnsi="Times New Roman" w:cs="Times New Roman"/>
                <w:b/>
                <w:sz w:val="18"/>
              </w:rPr>
              <w:t>колыбельная</w:t>
            </w:r>
          </w:p>
        </w:tc>
        <w:tc>
          <w:tcPr>
            <w:tcW w:w="202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91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17" w:type="dxa"/>
          </w:tcPr>
          <w:p w:rsidR="00F17C76" w:rsidRPr="00F17C76" w:rsidRDefault="00F17C76" w:rsidP="00F17C76">
            <w:pPr>
              <w:contextualSpacing/>
              <w:jc w:val="center"/>
              <w:rPr>
                <w:rFonts w:ascii="Times New Roman" w:hAnsi="Times New Roman" w:cs="Times New Roman"/>
                <w:b/>
                <w:caps/>
                <w:sz w:val="1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05312F" w:rsidRPr="00F17C76" w:rsidRDefault="0005312F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06CB" w:rsidRPr="00465597" w:rsidRDefault="00465597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0051C7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Подведение итогов урока (рефлексия) и сообщение домашнего задания </w:t>
      </w:r>
      <w:r w:rsidR="003D71B6" w:rsidRPr="004655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F606CB" w:rsidRPr="00465597" w:rsidRDefault="003D71B6" w:rsidP="0046559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</w:t>
      </w:r>
      <w:r w:rsidR="003F597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познакомились с малыми жанрами УНТ, для какого возраста они подходят? (младшего) Малые жанры для младшего возраста. А как тогда будут называться жанры для большего возраста? (Большие жанры)  В спектакле вы встретили большие или малые жанры? </w:t>
      </w:r>
      <w:proofErr w:type="gramStart"/>
      <w:r w:rsidR="003F5975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(Большие) </w:t>
      </w:r>
      <w:r w:rsidR="003F5975" w:rsidRPr="0046559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Большими жанрами считают - сказки, былины, песни, романсы, частушки, народные драмы.</w:t>
      </w:r>
      <w:proofErr w:type="gramEnd"/>
    </w:p>
    <w:p w:rsidR="00F606CB" w:rsidRPr="00465597" w:rsidRDefault="00F606CB" w:rsidP="00465597">
      <w:pPr>
        <w:shd w:val="clear" w:color="auto" w:fill="FFFFFF"/>
        <w:spacing w:after="135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D71B6"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“Угадай-ка”. Ваша задача: определить, к какому жанру относится произведение, доказать:</w:t>
      </w:r>
    </w:p>
    <w:p w:rsidR="001B50C5" w:rsidRPr="00465597" w:rsidRDefault="001B50C5" w:rsidP="00465597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№9</w:t>
      </w: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hAnsi="Times New Roman" w:cs="Times New Roman"/>
          <w:kern w:val="24"/>
          <w:sz w:val="28"/>
          <w:szCs w:val="28"/>
        </w:rPr>
        <w:t>Она всё знает - просто шок!</w:t>
      </w:r>
      <w:r w:rsidRPr="00465597">
        <w:rPr>
          <w:rFonts w:ascii="Times New Roman" w:hAnsi="Times New Roman" w:cs="Times New Roman"/>
          <w:kern w:val="24"/>
          <w:sz w:val="28"/>
          <w:szCs w:val="28"/>
        </w:rPr>
        <w:br/>
        <w:t>А сама всегда - молчок!</w:t>
      </w:r>
      <w:r w:rsidRPr="00465597">
        <w:rPr>
          <w:rFonts w:ascii="Times New Roman" w:hAnsi="Times New Roman" w:cs="Times New Roman"/>
          <w:kern w:val="24"/>
          <w:sz w:val="28"/>
          <w:szCs w:val="28"/>
        </w:rPr>
        <w:br/>
        <w:t>Чтобы с нею подружиться,</w:t>
      </w:r>
      <w:r w:rsidRPr="00465597">
        <w:rPr>
          <w:rFonts w:ascii="Times New Roman" w:hAnsi="Times New Roman" w:cs="Times New Roman"/>
          <w:kern w:val="24"/>
          <w:sz w:val="28"/>
          <w:szCs w:val="28"/>
        </w:rPr>
        <w:br/>
        <w:t>Нужно чтению учитьс</w:t>
      </w:r>
      <w:proofErr w:type="gramStart"/>
      <w:r w:rsidRPr="00465597">
        <w:rPr>
          <w:rFonts w:ascii="Times New Roman" w:hAnsi="Times New Roman" w:cs="Times New Roman"/>
          <w:kern w:val="24"/>
          <w:sz w:val="28"/>
          <w:szCs w:val="28"/>
        </w:rPr>
        <w:t>я</w:t>
      </w:r>
      <w:r w:rsidRPr="00465597">
        <w:rPr>
          <w:rFonts w:ascii="Times New Roman" w:hAnsi="Times New Roman" w:cs="Times New Roman"/>
          <w:b/>
          <w:kern w:val="24"/>
          <w:sz w:val="28"/>
          <w:szCs w:val="28"/>
        </w:rPr>
        <w:t>(</w:t>
      </w:r>
      <w:proofErr w:type="gramEnd"/>
      <w:r w:rsidRPr="00465597">
        <w:rPr>
          <w:rFonts w:ascii="Times New Roman" w:hAnsi="Times New Roman" w:cs="Times New Roman"/>
          <w:b/>
          <w:kern w:val="24"/>
          <w:sz w:val="28"/>
          <w:szCs w:val="28"/>
        </w:rPr>
        <w:t>ЗАГАДКА)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Гоп,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гули, гоп, сели Машеньке на лоб.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Крылышками 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хлоп, Маша ножкой топ, топ. </w:t>
      </w:r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(ПОТЕШКА)</w:t>
      </w: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Ваня, Ваня, простота</w:t>
      </w: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Купил лошадь без хвоста.</w:t>
      </w: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Сел задом наперёд</w:t>
      </w:r>
    </w:p>
    <w:p w:rsidR="001B50C5" w:rsidRPr="00465597" w:rsidRDefault="001B50C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 поехал в огород. </w:t>
      </w:r>
      <w:r w:rsidRPr="00465597"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</w:rPr>
        <w:t>(ПРИБАУТКА)</w:t>
      </w:r>
    </w:p>
    <w:p w:rsidR="001B50C5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C5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Фома, у тебя в избе тепло?</w:t>
      </w: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Тепло! На печи в шубе терпеть можно</w:t>
      </w:r>
      <w:proofErr w:type="gramStart"/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.(</w:t>
      </w:r>
      <w:proofErr w:type="gramEnd"/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ПОБАСЁНКА)</w:t>
      </w:r>
    </w:p>
    <w:p w:rsidR="001B50C5" w:rsidRPr="00465597" w:rsidRDefault="001B50C5" w:rsidP="00465597">
      <w:pPr>
        <w:shd w:val="clear" w:color="auto" w:fill="FFFFFF" w:themeFill="background1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0C5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Баю, баю, </w:t>
      </w:r>
      <w:proofErr w:type="spell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баюшок</w:t>
      </w:r>
      <w:proofErr w:type="spellEnd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B50C5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Кладу Машу на пушок</w:t>
      </w:r>
    </w:p>
    <w:p w:rsidR="001B50C5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пуховую кровать,</w:t>
      </w:r>
    </w:p>
    <w:p w:rsidR="00F606CB" w:rsidRPr="00465597" w:rsidRDefault="001B50C5" w:rsidP="00465597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Маша крепко спать</w:t>
      </w:r>
      <w:proofErr w:type="gramStart"/>
      <w:r w:rsidRPr="004655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gramEnd"/>
      <w:r w:rsidRPr="00465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КОЛЫБЕЛЬНАЯ)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 xml:space="preserve"> </w:t>
      </w:r>
      <w:r w:rsidRPr="00465597">
        <w:rPr>
          <w:b/>
          <w:bCs/>
          <w:sz w:val="28"/>
          <w:szCs w:val="28"/>
        </w:rPr>
        <w:t>V</w:t>
      </w:r>
      <w:r w:rsidR="00465597" w:rsidRPr="00465597">
        <w:rPr>
          <w:b/>
          <w:bCs/>
          <w:sz w:val="28"/>
          <w:szCs w:val="28"/>
          <w:lang w:val="en-US"/>
        </w:rPr>
        <w:t>I</w:t>
      </w:r>
      <w:r w:rsidRPr="00465597">
        <w:rPr>
          <w:b/>
          <w:bCs/>
          <w:sz w:val="28"/>
          <w:szCs w:val="28"/>
        </w:rPr>
        <w:t>. Подведение итогов урока.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Рефлексия.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Продолжи предложение.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Сегодня я узнал…..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Было трудно….</w:t>
      </w:r>
    </w:p>
    <w:p w:rsidR="003F5975" w:rsidRPr="00465597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Теперь я могу….</w:t>
      </w:r>
    </w:p>
    <w:p w:rsidR="003F5975" w:rsidRDefault="003F5975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 w:rsidRPr="00465597">
        <w:rPr>
          <w:sz w:val="28"/>
          <w:szCs w:val="28"/>
        </w:rPr>
        <w:t>Я научился….</w:t>
      </w:r>
    </w:p>
    <w:p w:rsidR="00F17C76" w:rsidRPr="00465597" w:rsidRDefault="00F17C76" w:rsidP="00465597">
      <w:pPr>
        <w:pStyle w:val="a5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Домашнее задание: Найти информацию о жанре, выбранном в таблице, как незнакомый жанр.</w:t>
      </w:r>
    </w:p>
    <w:p w:rsidR="00FA6CCF" w:rsidRPr="00465597" w:rsidRDefault="003F597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0" w:name="_GoBack"/>
      <w:bookmarkEnd w:id="0"/>
      <w:r w:rsidRPr="00465597">
        <w:rPr>
          <w:rFonts w:ascii="Times New Roman" w:hAnsi="Times New Roman" w:cs="Times New Roman"/>
          <w:sz w:val="28"/>
          <w:szCs w:val="28"/>
        </w:rPr>
        <w:t>Итог: Молодцы! Спасибо за урок!!!!!</w:t>
      </w:r>
    </w:p>
    <w:p w:rsidR="00FA6CCF" w:rsidRPr="00465597" w:rsidRDefault="003F5975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55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FA6CCF" w:rsidRPr="00465597" w:rsidRDefault="00FA6CC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6CCF" w:rsidRPr="00465597" w:rsidRDefault="00FA6CC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A6CCF" w:rsidRPr="00465597" w:rsidRDefault="00FA6CCF" w:rsidP="0046559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FA6CCF" w:rsidRPr="00465597" w:rsidSect="001B50C5">
      <w:type w:val="continuous"/>
      <w:pgSz w:w="11906" w:h="16838"/>
      <w:pgMar w:top="709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73"/>
    <w:multiLevelType w:val="multilevel"/>
    <w:tmpl w:val="E7648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E0611"/>
    <w:multiLevelType w:val="multilevel"/>
    <w:tmpl w:val="F47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505F7"/>
    <w:multiLevelType w:val="multilevel"/>
    <w:tmpl w:val="265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E1E15"/>
    <w:multiLevelType w:val="multilevel"/>
    <w:tmpl w:val="723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22A45C9"/>
    <w:multiLevelType w:val="multilevel"/>
    <w:tmpl w:val="CE3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F8154A"/>
    <w:multiLevelType w:val="multilevel"/>
    <w:tmpl w:val="C3923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E876D7"/>
    <w:multiLevelType w:val="multilevel"/>
    <w:tmpl w:val="AC94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F15EA0"/>
    <w:multiLevelType w:val="multilevel"/>
    <w:tmpl w:val="D0167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F80F47"/>
    <w:multiLevelType w:val="multilevel"/>
    <w:tmpl w:val="9D8A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004F17"/>
    <w:multiLevelType w:val="multilevel"/>
    <w:tmpl w:val="EB74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E2D74C1"/>
    <w:multiLevelType w:val="multilevel"/>
    <w:tmpl w:val="B810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E921CA1"/>
    <w:multiLevelType w:val="multilevel"/>
    <w:tmpl w:val="F68C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EDE109F"/>
    <w:multiLevelType w:val="multilevel"/>
    <w:tmpl w:val="A82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E934B7"/>
    <w:multiLevelType w:val="multilevel"/>
    <w:tmpl w:val="2018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EF7677"/>
    <w:multiLevelType w:val="multilevel"/>
    <w:tmpl w:val="F2DC6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47B556C"/>
    <w:multiLevelType w:val="multilevel"/>
    <w:tmpl w:val="A42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6863AB9"/>
    <w:multiLevelType w:val="multilevel"/>
    <w:tmpl w:val="1408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B01D8C"/>
    <w:multiLevelType w:val="multilevel"/>
    <w:tmpl w:val="6A4C8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D3689C"/>
    <w:multiLevelType w:val="multilevel"/>
    <w:tmpl w:val="E81E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A351EF5"/>
    <w:multiLevelType w:val="multilevel"/>
    <w:tmpl w:val="BB623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C356CF"/>
    <w:multiLevelType w:val="multilevel"/>
    <w:tmpl w:val="11B6C8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DE5DE0"/>
    <w:multiLevelType w:val="multilevel"/>
    <w:tmpl w:val="441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B720EB2"/>
    <w:multiLevelType w:val="multilevel"/>
    <w:tmpl w:val="C5AC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E155BC"/>
    <w:multiLevelType w:val="multilevel"/>
    <w:tmpl w:val="99282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0592890"/>
    <w:multiLevelType w:val="multilevel"/>
    <w:tmpl w:val="D1B0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2596FCC"/>
    <w:multiLevelType w:val="multilevel"/>
    <w:tmpl w:val="823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7B00CF8"/>
    <w:multiLevelType w:val="multilevel"/>
    <w:tmpl w:val="5C4E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3D0715"/>
    <w:multiLevelType w:val="multilevel"/>
    <w:tmpl w:val="D79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B26C3F"/>
    <w:multiLevelType w:val="multilevel"/>
    <w:tmpl w:val="EF80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C55ABB"/>
    <w:multiLevelType w:val="multilevel"/>
    <w:tmpl w:val="0C4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BAF6C49"/>
    <w:multiLevelType w:val="multilevel"/>
    <w:tmpl w:val="EB48F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D756BF1"/>
    <w:multiLevelType w:val="multilevel"/>
    <w:tmpl w:val="7E20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0544C"/>
    <w:multiLevelType w:val="multilevel"/>
    <w:tmpl w:val="40F0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2755370"/>
    <w:multiLevelType w:val="multilevel"/>
    <w:tmpl w:val="82823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C528A8"/>
    <w:multiLevelType w:val="multilevel"/>
    <w:tmpl w:val="E0E0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CF6AF9"/>
    <w:multiLevelType w:val="multilevel"/>
    <w:tmpl w:val="4224C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7D217D4"/>
    <w:multiLevelType w:val="multilevel"/>
    <w:tmpl w:val="97FAC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2C646B"/>
    <w:multiLevelType w:val="multilevel"/>
    <w:tmpl w:val="780CF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A4A3F5B"/>
    <w:multiLevelType w:val="multilevel"/>
    <w:tmpl w:val="81C4D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BC921D2"/>
    <w:multiLevelType w:val="multilevel"/>
    <w:tmpl w:val="7CA2B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C16374A"/>
    <w:multiLevelType w:val="multilevel"/>
    <w:tmpl w:val="93EAD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E6F440D"/>
    <w:multiLevelType w:val="multilevel"/>
    <w:tmpl w:val="D56E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6AA0A81"/>
    <w:multiLevelType w:val="multilevel"/>
    <w:tmpl w:val="6CE0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87E22B0"/>
    <w:multiLevelType w:val="multilevel"/>
    <w:tmpl w:val="C9D0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9305242"/>
    <w:multiLevelType w:val="multilevel"/>
    <w:tmpl w:val="03F0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D26431E"/>
    <w:multiLevelType w:val="multilevel"/>
    <w:tmpl w:val="3DA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E0816C8"/>
    <w:multiLevelType w:val="multilevel"/>
    <w:tmpl w:val="67C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E2326E4"/>
    <w:multiLevelType w:val="multilevel"/>
    <w:tmpl w:val="62D4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10F40C1"/>
    <w:multiLevelType w:val="multilevel"/>
    <w:tmpl w:val="F848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42243CB"/>
    <w:multiLevelType w:val="multilevel"/>
    <w:tmpl w:val="2326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4FF5464"/>
    <w:multiLevelType w:val="multilevel"/>
    <w:tmpl w:val="AA2C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76677E5"/>
    <w:multiLevelType w:val="multilevel"/>
    <w:tmpl w:val="D7BA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8BB0BE2"/>
    <w:multiLevelType w:val="multilevel"/>
    <w:tmpl w:val="058C3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D73FF4"/>
    <w:multiLevelType w:val="multilevel"/>
    <w:tmpl w:val="84C0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E6201A0"/>
    <w:multiLevelType w:val="multilevel"/>
    <w:tmpl w:val="2B90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CD0860"/>
    <w:multiLevelType w:val="multilevel"/>
    <w:tmpl w:val="F53A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F1F4447"/>
    <w:multiLevelType w:val="multilevel"/>
    <w:tmpl w:val="496C12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C41154"/>
    <w:multiLevelType w:val="multilevel"/>
    <w:tmpl w:val="D5FE07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2C25677"/>
    <w:multiLevelType w:val="multilevel"/>
    <w:tmpl w:val="D1C0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3223C92"/>
    <w:multiLevelType w:val="multilevel"/>
    <w:tmpl w:val="E7C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7681313"/>
    <w:multiLevelType w:val="multilevel"/>
    <w:tmpl w:val="4FDA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7B70274"/>
    <w:multiLevelType w:val="hybridMultilevel"/>
    <w:tmpl w:val="47305E48"/>
    <w:lvl w:ilvl="0" w:tplc="80107BB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ED748AE"/>
    <w:multiLevelType w:val="hybridMultilevel"/>
    <w:tmpl w:val="22707F44"/>
    <w:lvl w:ilvl="0" w:tplc="C72C5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C87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FCCC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8C7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92B6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C27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10E9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EC9F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8EC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9"/>
  </w:num>
  <w:num w:numId="3">
    <w:abstractNumId w:val="27"/>
  </w:num>
  <w:num w:numId="4">
    <w:abstractNumId w:val="18"/>
  </w:num>
  <w:num w:numId="5">
    <w:abstractNumId w:val="10"/>
  </w:num>
  <w:num w:numId="6">
    <w:abstractNumId w:val="40"/>
  </w:num>
  <w:num w:numId="7">
    <w:abstractNumId w:val="34"/>
  </w:num>
  <w:num w:numId="8">
    <w:abstractNumId w:val="60"/>
  </w:num>
  <w:num w:numId="9">
    <w:abstractNumId w:val="29"/>
  </w:num>
  <w:num w:numId="10">
    <w:abstractNumId w:val="54"/>
  </w:num>
  <w:num w:numId="11">
    <w:abstractNumId w:val="45"/>
  </w:num>
  <w:num w:numId="12">
    <w:abstractNumId w:val="6"/>
  </w:num>
  <w:num w:numId="13">
    <w:abstractNumId w:val="19"/>
  </w:num>
  <w:num w:numId="14">
    <w:abstractNumId w:val="55"/>
  </w:num>
  <w:num w:numId="15">
    <w:abstractNumId w:val="11"/>
  </w:num>
  <w:num w:numId="16">
    <w:abstractNumId w:val="7"/>
  </w:num>
  <w:num w:numId="17">
    <w:abstractNumId w:val="26"/>
  </w:num>
  <w:num w:numId="18">
    <w:abstractNumId w:val="36"/>
  </w:num>
  <w:num w:numId="19">
    <w:abstractNumId w:val="2"/>
  </w:num>
  <w:num w:numId="20">
    <w:abstractNumId w:val="22"/>
  </w:num>
  <w:num w:numId="21">
    <w:abstractNumId w:val="1"/>
  </w:num>
  <w:num w:numId="22">
    <w:abstractNumId w:val="0"/>
  </w:num>
  <w:num w:numId="23">
    <w:abstractNumId w:val="24"/>
  </w:num>
  <w:num w:numId="24">
    <w:abstractNumId w:val="53"/>
  </w:num>
  <w:num w:numId="25">
    <w:abstractNumId w:val="41"/>
  </w:num>
  <w:num w:numId="26">
    <w:abstractNumId w:val="47"/>
  </w:num>
  <w:num w:numId="27">
    <w:abstractNumId w:val="17"/>
  </w:num>
  <w:num w:numId="28">
    <w:abstractNumId w:val="23"/>
  </w:num>
  <w:num w:numId="29">
    <w:abstractNumId w:val="59"/>
  </w:num>
  <w:num w:numId="30">
    <w:abstractNumId w:val="21"/>
  </w:num>
  <w:num w:numId="31">
    <w:abstractNumId w:val="28"/>
  </w:num>
  <w:num w:numId="32">
    <w:abstractNumId w:val="52"/>
  </w:num>
  <w:num w:numId="33">
    <w:abstractNumId w:val="15"/>
  </w:num>
  <w:num w:numId="34">
    <w:abstractNumId w:val="33"/>
  </w:num>
  <w:num w:numId="35">
    <w:abstractNumId w:val="49"/>
  </w:num>
  <w:num w:numId="36">
    <w:abstractNumId w:val="30"/>
  </w:num>
  <w:num w:numId="37">
    <w:abstractNumId w:val="43"/>
  </w:num>
  <w:num w:numId="38">
    <w:abstractNumId w:val="44"/>
  </w:num>
  <w:num w:numId="39">
    <w:abstractNumId w:val="9"/>
  </w:num>
  <w:num w:numId="40">
    <w:abstractNumId w:val="57"/>
  </w:num>
  <w:num w:numId="41">
    <w:abstractNumId w:val="13"/>
  </w:num>
  <w:num w:numId="42">
    <w:abstractNumId w:val="25"/>
  </w:num>
  <w:num w:numId="43">
    <w:abstractNumId w:val="5"/>
  </w:num>
  <w:num w:numId="44">
    <w:abstractNumId w:val="56"/>
  </w:num>
  <w:num w:numId="45">
    <w:abstractNumId w:val="35"/>
  </w:num>
  <w:num w:numId="46">
    <w:abstractNumId w:val="51"/>
  </w:num>
  <w:num w:numId="47">
    <w:abstractNumId w:val="16"/>
  </w:num>
  <w:num w:numId="48">
    <w:abstractNumId w:val="20"/>
  </w:num>
  <w:num w:numId="49">
    <w:abstractNumId w:val="37"/>
  </w:num>
  <w:num w:numId="50">
    <w:abstractNumId w:val="48"/>
  </w:num>
  <w:num w:numId="51">
    <w:abstractNumId w:val="58"/>
  </w:num>
  <w:num w:numId="52">
    <w:abstractNumId w:val="38"/>
  </w:num>
  <w:num w:numId="53">
    <w:abstractNumId w:val="14"/>
  </w:num>
  <w:num w:numId="54">
    <w:abstractNumId w:val="46"/>
  </w:num>
  <w:num w:numId="55">
    <w:abstractNumId w:val="8"/>
  </w:num>
  <w:num w:numId="56">
    <w:abstractNumId w:val="50"/>
  </w:num>
  <w:num w:numId="57">
    <w:abstractNumId w:val="4"/>
  </w:num>
  <w:num w:numId="58">
    <w:abstractNumId w:val="12"/>
  </w:num>
  <w:num w:numId="59">
    <w:abstractNumId w:val="42"/>
  </w:num>
  <w:num w:numId="60">
    <w:abstractNumId w:val="31"/>
  </w:num>
  <w:num w:numId="61">
    <w:abstractNumId w:val="32"/>
  </w:num>
  <w:num w:numId="62">
    <w:abstractNumId w:val="61"/>
  </w:num>
  <w:num w:numId="63">
    <w:abstractNumId w:val="6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79C"/>
    <w:rsid w:val="00002EAC"/>
    <w:rsid w:val="000051C7"/>
    <w:rsid w:val="0005312F"/>
    <w:rsid w:val="0007670C"/>
    <w:rsid w:val="000972BE"/>
    <w:rsid w:val="000F4D62"/>
    <w:rsid w:val="00167347"/>
    <w:rsid w:val="001B09CB"/>
    <w:rsid w:val="001B50C5"/>
    <w:rsid w:val="001C3257"/>
    <w:rsid w:val="001D4095"/>
    <w:rsid w:val="00284A1C"/>
    <w:rsid w:val="002A3FE8"/>
    <w:rsid w:val="002E1C99"/>
    <w:rsid w:val="002E6F51"/>
    <w:rsid w:val="002F12A3"/>
    <w:rsid w:val="0030152A"/>
    <w:rsid w:val="00314095"/>
    <w:rsid w:val="00376A21"/>
    <w:rsid w:val="00397826"/>
    <w:rsid w:val="003B0BB6"/>
    <w:rsid w:val="003D71B6"/>
    <w:rsid w:val="003F5975"/>
    <w:rsid w:val="00406696"/>
    <w:rsid w:val="00413536"/>
    <w:rsid w:val="00465597"/>
    <w:rsid w:val="00467ADD"/>
    <w:rsid w:val="004875BD"/>
    <w:rsid w:val="00495102"/>
    <w:rsid w:val="004E58C2"/>
    <w:rsid w:val="00535F4F"/>
    <w:rsid w:val="00553E9A"/>
    <w:rsid w:val="00594424"/>
    <w:rsid w:val="005A1CC0"/>
    <w:rsid w:val="005A3391"/>
    <w:rsid w:val="005C3A3E"/>
    <w:rsid w:val="005E1ED0"/>
    <w:rsid w:val="005E43D8"/>
    <w:rsid w:val="00716860"/>
    <w:rsid w:val="007510DB"/>
    <w:rsid w:val="00754D58"/>
    <w:rsid w:val="0077619A"/>
    <w:rsid w:val="007C0353"/>
    <w:rsid w:val="007E71C0"/>
    <w:rsid w:val="0087311D"/>
    <w:rsid w:val="0087579C"/>
    <w:rsid w:val="008F7286"/>
    <w:rsid w:val="00902310"/>
    <w:rsid w:val="0091342F"/>
    <w:rsid w:val="00974E3A"/>
    <w:rsid w:val="00977E91"/>
    <w:rsid w:val="009F0BCD"/>
    <w:rsid w:val="00A30341"/>
    <w:rsid w:val="00A80594"/>
    <w:rsid w:val="00AC219D"/>
    <w:rsid w:val="00B462E2"/>
    <w:rsid w:val="00B636E7"/>
    <w:rsid w:val="00B87715"/>
    <w:rsid w:val="00BA5483"/>
    <w:rsid w:val="00BE6365"/>
    <w:rsid w:val="00C13315"/>
    <w:rsid w:val="00C463EB"/>
    <w:rsid w:val="00CB020B"/>
    <w:rsid w:val="00CB2835"/>
    <w:rsid w:val="00CB64CA"/>
    <w:rsid w:val="00D2624B"/>
    <w:rsid w:val="00DB6E09"/>
    <w:rsid w:val="00DE2808"/>
    <w:rsid w:val="00F05D12"/>
    <w:rsid w:val="00F17C76"/>
    <w:rsid w:val="00F2196E"/>
    <w:rsid w:val="00F36105"/>
    <w:rsid w:val="00F52CFE"/>
    <w:rsid w:val="00F606CB"/>
    <w:rsid w:val="00F60B37"/>
    <w:rsid w:val="00F967FF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75BD"/>
    <w:pPr>
      <w:ind w:left="720"/>
      <w:contextualSpacing/>
    </w:pPr>
  </w:style>
  <w:style w:type="table" w:styleId="a7">
    <w:name w:val="Table Grid"/>
    <w:basedOn w:val="a1"/>
    <w:uiPriority w:val="59"/>
    <w:rsid w:val="00F1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17C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31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053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875BD"/>
    <w:pPr>
      <w:ind w:left="720"/>
      <w:contextualSpacing/>
    </w:pPr>
  </w:style>
  <w:style w:type="table" w:styleId="a7">
    <w:name w:val="Table Grid"/>
    <w:basedOn w:val="a1"/>
    <w:uiPriority w:val="59"/>
    <w:rsid w:val="00F17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17C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837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8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9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3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32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4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18</cp:revision>
  <cp:lastPrinted>2018-04-15T18:54:00Z</cp:lastPrinted>
  <dcterms:created xsi:type="dcterms:W3CDTF">2018-03-28T07:05:00Z</dcterms:created>
  <dcterms:modified xsi:type="dcterms:W3CDTF">2018-04-22T15:21:00Z</dcterms:modified>
</cp:coreProperties>
</file>