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E6" w:rsidRDefault="003563E6" w:rsidP="00F244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3E6" w:rsidRPr="00FA6C4A" w:rsidRDefault="003563E6" w:rsidP="00F24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4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</w:t>
      </w:r>
      <w:r w:rsidR="00C0253B">
        <w:rPr>
          <w:rFonts w:ascii="Times New Roman" w:eastAsia="Times New Roman" w:hAnsi="Times New Roman" w:cs="Times New Roman"/>
          <w:b/>
          <w:sz w:val="28"/>
          <w:szCs w:val="28"/>
        </w:rPr>
        <w:t>щеоб</w:t>
      </w:r>
      <w:r w:rsidRPr="00FA6C4A">
        <w:rPr>
          <w:rFonts w:ascii="Times New Roman" w:eastAsia="Times New Roman" w:hAnsi="Times New Roman" w:cs="Times New Roman"/>
          <w:b/>
          <w:sz w:val="28"/>
          <w:szCs w:val="28"/>
        </w:rPr>
        <w:t>разовательное учреждение</w:t>
      </w:r>
    </w:p>
    <w:p w:rsidR="003563E6" w:rsidRPr="00FA6C4A" w:rsidRDefault="00FD3189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3563E6" w:rsidRPr="00FA6C4A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 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3563E6" w:rsidRPr="001E5840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Pr="00FA6C4A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FA6C4A">
        <w:rPr>
          <w:rFonts w:ascii="Times New Roman" w:eastAsia="Times New Roman" w:hAnsi="Times New Roman" w:cs="Times New Roman"/>
          <w:b/>
          <w:sz w:val="28"/>
          <w:szCs w:val="28"/>
        </w:rPr>
        <w:t>Опыление цветковых растений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3563E6" w:rsidRPr="000D2405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Pr="001E5840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4293" w:tblpY="94"/>
        <w:tblW w:w="0" w:type="auto"/>
        <w:tblInd w:w="0" w:type="dxa"/>
        <w:tblLook w:val="04A0"/>
      </w:tblPr>
      <w:tblGrid>
        <w:gridCol w:w="2847"/>
        <w:gridCol w:w="4623"/>
      </w:tblGrid>
      <w:tr w:rsidR="003563E6" w:rsidTr="003563E6">
        <w:tc>
          <w:tcPr>
            <w:tcW w:w="2847" w:type="dxa"/>
          </w:tcPr>
          <w:p w:rsidR="003563E6" w:rsidRPr="001E5840" w:rsidRDefault="003563E6" w:rsidP="00356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Выполнила:</w:t>
            </w:r>
          </w:p>
        </w:tc>
        <w:tc>
          <w:tcPr>
            <w:tcW w:w="4623" w:type="dxa"/>
          </w:tcPr>
          <w:p w:rsidR="003563E6" w:rsidRPr="001E5840" w:rsidRDefault="003563E6" w:rsidP="00356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Свиридова Анастасия Викторовна</w:t>
            </w:r>
          </w:p>
        </w:tc>
      </w:tr>
      <w:tr w:rsidR="003563E6" w:rsidTr="003563E6">
        <w:tc>
          <w:tcPr>
            <w:tcW w:w="2847" w:type="dxa"/>
          </w:tcPr>
          <w:p w:rsidR="003563E6" w:rsidRPr="001E5840" w:rsidRDefault="003563E6" w:rsidP="00356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623" w:type="dxa"/>
          </w:tcPr>
          <w:p w:rsidR="003563E6" w:rsidRPr="001E5840" w:rsidRDefault="00FD3189" w:rsidP="00356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563E6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 химии и биологии</w:t>
            </w:r>
          </w:p>
        </w:tc>
      </w:tr>
    </w:tbl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3E6" w:rsidRPr="003563E6" w:rsidRDefault="003563E6" w:rsidP="00356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3E6">
        <w:rPr>
          <w:rFonts w:ascii="Times New Roman" w:eastAsia="Times New Roman" w:hAnsi="Times New Roman" w:cs="Times New Roman"/>
          <w:sz w:val="28"/>
          <w:szCs w:val="28"/>
        </w:rPr>
        <w:t>г. Смоленск,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0253B" w:rsidRDefault="00C025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563E6" w:rsidRPr="00593D1E" w:rsidRDefault="003563E6" w:rsidP="003563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</w:t>
      </w:r>
      <w:r w:rsidRPr="00593D1E">
        <w:rPr>
          <w:rFonts w:ascii="Times New Roman" w:hAnsi="Times New Roman" w:cs="Times New Roman"/>
          <w:b/>
          <w:sz w:val="28"/>
        </w:rPr>
        <w:t>ннотация</w:t>
      </w:r>
    </w:p>
    <w:p w:rsidR="004556B1" w:rsidRDefault="00C0253B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тема "Опыление цветковых растений" </w:t>
      </w:r>
      <w:r w:rsidR="003563E6" w:rsidRPr="00593D1E">
        <w:rPr>
          <w:rFonts w:ascii="Times New Roman" w:hAnsi="Times New Roman" w:cs="Times New Roman"/>
          <w:sz w:val="28"/>
        </w:rPr>
        <w:t>важна</w:t>
      </w:r>
      <w:r w:rsidR="004556B1">
        <w:rPr>
          <w:rFonts w:ascii="Times New Roman" w:hAnsi="Times New Roman" w:cs="Times New Roman"/>
          <w:sz w:val="28"/>
        </w:rPr>
        <w:t>, актуальна</w:t>
      </w:r>
      <w:r w:rsidR="003563E6">
        <w:rPr>
          <w:rFonts w:ascii="Times New Roman" w:hAnsi="Times New Roman" w:cs="Times New Roman"/>
          <w:sz w:val="28"/>
        </w:rPr>
        <w:t>, так как</w:t>
      </w:r>
      <w:r w:rsidR="004556B1">
        <w:rPr>
          <w:rFonts w:ascii="Times New Roman" w:hAnsi="Times New Roman" w:cs="Times New Roman"/>
          <w:sz w:val="28"/>
        </w:rPr>
        <w:t xml:space="preserve"> затрагивает одно из ведущих понятий в биологии растений, которые окружают человека. Понимание особенностей природы и ее объектов формирует общую культуру человека. </w:t>
      </w:r>
    </w:p>
    <w:p w:rsidR="003563E6" w:rsidRPr="00593D1E" w:rsidRDefault="004556B1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563E6">
        <w:rPr>
          <w:rFonts w:ascii="Times New Roman" w:hAnsi="Times New Roman" w:cs="Times New Roman"/>
          <w:sz w:val="28"/>
        </w:rPr>
        <w:t xml:space="preserve">роцесс </w:t>
      </w:r>
      <w:r>
        <w:rPr>
          <w:rFonts w:ascii="Times New Roman" w:hAnsi="Times New Roman" w:cs="Times New Roman"/>
          <w:sz w:val="28"/>
        </w:rPr>
        <w:t>опыления</w:t>
      </w:r>
      <w:r w:rsidR="003563E6" w:rsidRPr="00593D1E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меет</w:t>
      </w:r>
      <w:r w:rsidR="003563E6" w:rsidRPr="00593D1E">
        <w:rPr>
          <w:rFonts w:ascii="Times New Roman" w:hAnsi="Times New Roman" w:cs="Times New Roman"/>
          <w:sz w:val="28"/>
        </w:rPr>
        <w:t xml:space="preserve"> в природе колоссальное значение. Без опыления не возможно было бы дальнейшее оплодотворение у голосеменных и цветковых растений, а, следовательно, и процесс образования семян и плодов (у цветковых), которые служат ценным пищевым продуктом для многих животных, в том числе и для человека. А у семенных растений отсутствовал бы процесс полового размножения. Да, большинство растений может размножаться и бесполым путём (например, вегетативно). Однако, важнейшее преимущество полового процесса в том, что организмы, возникшие половым путём, обладают новыми, в сравнении с родительскими, наследственными свойствами. А, значит, в природе они будут более приспособлены к окружающим условиям. Выведение новых сортов и</w:t>
      </w:r>
      <w:r w:rsidR="003563E6">
        <w:rPr>
          <w:rFonts w:ascii="Times New Roman" w:hAnsi="Times New Roman" w:cs="Times New Roman"/>
          <w:sz w:val="28"/>
        </w:rPr>
        <w:t xml:space="preserve"> видов оказалось затруднено. </w:t>
      </w:r>
      <w:r w:rsidR="003563E6" w:rsidRPr="00593D1E">
        <w:rPr>
          <w:rFonts w:ascii="Times New Roman" w:hAnsi="Times New Roman" w:cs="Times New Roman"/>
          <w:sz w:val="28"/>
        </w:rPr>
        <w:t xml:space="preserve">Без полового размножения сократилась бы численность многих голо- и покрытосеменных растений. А зелёным растениям, согласно мнению выдающегося русского учёного </w:t>
      </w:r>
      <w:r w:rsidR="003563E6">
        <w:rPr>
          <w:rFonts w:ascii="Times New Roman" w:hAnsi="Times New Roman" w:cs="Times New Roman"/>
          <w:sz w:val="28"/>
        </w:rPr>
        <w:t xml:space="preserve">                     </w:t>
      </w:r>
      <w:r w:rsidR="003563E6" w:rsidRPr="00593D1E">
        <w:rPr>
          <w:rFonts w:ascii="Times New Roman" w:hAnsi="Times New Roman" w:cs="Times New Roman"/>
          <w:sz w:val="28"/>
        </w:rPr>
        <w:t xml:space="preserve">К.А. Тимирязева, отводится космическая роль на планете за счёт фотосинтеза. Таким образом, отсутствие опыления негативным образом отразится не только на жизни самих растений, но и на жизни других организмов. </w:t>
      </w:r>
    </w:p>
    <w:p w:rsidR="003563E6" w:rsidRPr="00593D1E" w:rsidRDefault="003563E6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93D1E">
        <w:rPr>
          <w:rFonts w:ascii="Times New Roman" w:hAnsi="Times New Roman" w:cs="Times New Roman"/>
          <w:sz w:val="28"/>
        </w:rPr>
        <w:t>Вот ещё один пример</w:t>
      </w:r>
      <w:r w:rsidR="00C0719E">
        <w:rPr>
          <w:rFonts w:ascii="Times New Roman" w:hAnsi="Times New Roman" w:cs="Times New Roman"/>
          <w:sz w:val="28"/>
        </w:rPr>
        <w:t>,</w:t>
      </w:r>
      <w:r w:rsidRPr="00593D1E">
        <w:rPr>
          <w:rFonts w:ascii="Times New Roman" w:hAnsi="Times New Roman" w:cs="Times New Roman"/>
          <w:sz w:val="28"/>
        </w:rPr>
        <w:t xml:space="preserve"> доказывающий тесную связь опыления с жизнедеятельностью</w:t>
      </w:r>
      <w:r>
        <w:rPr>
          <w:rFonts w:ascii="Times New Roman" w:hAnsi="Times New Roman" w:cs="Times New Roman"/>
          <w:sz w:val="28"/>
        </w:rPr>
        <w:t xml:space="preserve"> животных</w:t>
      </w:r>
      <w:r w:rsidRPr="00593D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593D1E">
        <w:rPr>
          <w:rFonts w:ascii="Times New Roman" w:hAnsi="Times New Roman" w:cs="Times New Roman"/>
          <w:sz w:val="28"/>
        </w:rPr>
        <w:t>птиц и насекомых</w:t>
      </w:r>
      <w:r>
        <w:rPr>
          <w:rFonts w:ascii="Times New Roman" w:hAnsi="Times New Roman" w:cs="Times New Roman"/>
          <w:sz w:val="28"/>
        </w:rPr>
        <w:t>)</w:t>
      </w:r>
      <w:r w:rsidRPr="00593D1E">
        <w:rPr>
          <w:rFonts w:ascii="Times New Roman" w:hAnsi="Times New Roman" w:cs="Times New Roman"/>
          <w:sz w:val="28"/>
        </w:rPr>
        <w:t xml:space="preserve">. В последние годы не раз приходится слышать про синдром гибели пчелиных семей. Однако этот синдром может повлиять и на жизнь птиц. Растение подсолнух служит источником пищи для пчёл (нектар) и для птиц (семена). Образование семян невозможно без опыления подсолнуха, главный опылитель – пчёлы. При сокращении их численности снижается вероятность опыления и образования </w:t>
      </w:r>
      <w:r w:rsidRPr="00593D1E">
        <w:rPr>
          <w:rFonts w:ascii="Times New Roman" w:hAnsi="Times New Roman" w:cs="Times New Roman"/>
          <w:sz w:val="28"/>
        </w:rPr>
        <w:lastRenderedPageBreak/>
        <w:t>семян соответственно. А нехватка корма для птиц  приведёт к гибели многих особей.</w:t>
      </w:r>
    </w:p>
    <w:p w:rsidR="003563E6" w:rsidRPr="00593D1E" w:rsidRDefault="003563E6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93D1E">
        <w:rPr>
          <w:rFonts w:ascii="Times New Roman" w:hAnsi="Times New Roman" w:cs="Times New Roman"/>
          <w:sz w:val="28"/>
        </w:rPr>
        <w:t>Исходя из всего выше сказанного трудно усомниться в значимости опыления на планете. Но не</w:t>
      </w:r>
      <w:r>
        <w:rPr>
          <w:rFonts w:ascii="Times New Roman" w:hAnsi="Times New Roman" w:cs="Times New Roman"/>
          <w:sz w:val="28"/>
        </w:rPr>
        <w:t>смотря на это на изучение темы "Опыление"</w:t>
      </w:r>
      <w:r w:rsidRPr="00593D1E">
        <w:rPr>
          <w:rFonts w:ascii="Times New Roman" w:hAnsi="Times New Roman" w:cs="Times New Roman"/>
          <w:sz w:val="28"/>
        </w:rPr>
        <w:t xml:space="preserve"> в школьном курсе биологии отводится мало времени, а знания процесса оказываются очень поверхностными. Для решения этой проблемы представляю разработку своего урока. </w:t>
      </w:r>
    </w:p>
    <w:p w:rsidR="003563E6" w:rsidRPr="00593D1E" w:rsidRDefault="003563E6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E66DA">
        <w:rPr>
          <w:rFonts w:ascii="Times New Roman" w:hAnsi="Times New Roman" w:cs="Times New Roman"/>
          <w:b/>
          <w:sz w:val="28"/>
        </w:rPr>
        <w:t>Цель урока</w:t>
      </w:r>
      <w:r w:rsidRPr="00593D1E">
        <w:rPr>
          <w:rFonts w:ascii="Times New Roman" w:hAnsi="Times New Roman" w:cs="Times New Roman"/>
          <w:sz w:val="28"/>
        </w:rPr>
        <w:t xml:space="preserve"> – сформировать знание учащимися процесса опыления у цветковых растений</w:t>
      </w:r>
      <w:r>
        <w:rPr>
          <w:rFonts w:ascii="Times New Roman" w:hAnsi="Times New Roman" w:cs="Times New Roman"/>
          <w:sz w:val="28"/>
        </w:rPr>
        <w:t>, его значения и возможностей</w:t>
      </w:r>
      <w:r w:rsidRPr="00593D1E">
        <w:rPr>
          <w:rFonts w:ascii="Times New Roman" w:hAnsi="Times New Roman" w:cs="Times New Roman"/>
          <w:sz w:val="28"/>
        </w:rPr>
        <w:t xml:space="preserve"> использования в практической деятельности.</w:t>
      </w:r>
    </w:p>
    <w:p w:rsidR="003563E6" w:rsidRPr="000E66DA" w:rsidRDefault="003563E6" w:rsidP="003563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E66DA">
        <w:rPr>
          <w:rFonts w:ascii="Times New Roman" w:hAnsi="Times New Roman" w:cs="Times New Roman"/>
          <w:b/>
          <w:sz w:val="28"/>
        </w:rPr>
        <w:t>Задачи:</w:t>
      </w:r>
    </w:p>
    <w:p w:rsidR="003563E6" w:rsidRPr="00593D1E" w:rsidRDefault="003563E6" w:rsidP="003563E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3D1E">
        <w:rPr>
          <w:rFonts w:ascii="Times New Roman" w:hAnsi="Times New Roman" w:cs="Times New Roman"/>
          <w:sz w:val="28"/>
        </w:rPr>
        <w:t>Образовательные: сформировать у учащихся знание способов опыления и их значения в ходе теоретического изучения материала, проведения мысленного эксперимент</w:t>
      </w:r>
      <w:r>
        <w:rPr>
          <w:rFonts w:ascii="Times New Roman" w:hAnsi="Times New Roman" w:cs="Times New Roman"/>
          <w:sz w:val="28"/>
        </w:rPr>
        <w:t>а и решения биологических задач.</w:t>
      </w:r>
    </w:p>
    <w:p w:rsidR="003563E6" w:rsidRPr="00593D1E" w:rsidRDefault="003563E6" w:rsidP="003563E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3D1E">
        <w:rPr>
          <w:rFonts w:ascii="Times New Roman" w:hAnsi="Times New Roman" w:cs="Times New Roman"/>
          <w:sz w:val="28"/>
        </w:rPr>
        <w:t>Воспитательные: формировать научное мировоззрение, патриотическое, экологическое</w:t>
      </w:r>
      <w:r>
        <w:rPr>
          <w:rFonts w:ascii="Times New Roman" w:hAnsi="Times New Roman" w:cs="Times New Roman"/>
          <w:sz w:val="28"/>
        </w:rPr>
        <w:t>, эстетическое воспитание</w:t>
      </w:r>
      <w:r w:rsidRPr="00593D1E">
        <w:rPr>
          <w:rFonts w:ascii="Times New Roman" w:hAnsi="Times New Roman" w:cs="Times New Roman"/>
          <w:sz w:val="28"/>
        </w:rPr>
        <w:t xml:space="preserve"> и т.д. </w:t>
      </w:r>
    </w:p>
    <w:p w:rsidR="003563E6" w:rsidRPr="00593D1E" w:rsidRDefault="003563E6" w:rsidP="003563E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3D1E">
        <w:rPr>
          <w:rFonts w:ascii="Times New Roman" w:hAnsi="Times New Roman" w:cs="Times New Roman"/>
          <w:sz w:val="28"/>
        </w:rPr>
        <w:t xml:space="preserve">Развивающие: продолжить развивать логику  мышления, память, внимание, умения наблюдать, сравнивать, анализировать, обобщать информацию и делать выводы; умение работать с наглядными пособиями. </w:t>
      </w:r>
    </w:p>
    <w:p w:rsidR="003563E6" w:rsidRPr="000E66DA" w:rsidRDefault="003563E6" w:rsidP="003563E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E66DA">
        <w:rPr>
          <w:rFonts w:ascii="Times New Roman" w:hAnsi="Times New Roman" w:cs="Times New Roman"/>
          <w:b/>
          <w:sz w:val="28"/>
        </w:rPr>
        <w:t>Данные цели и задачи направлены на достижение результатов:</w:t>
      </w:r>
    </w:p>
    <w:p w:rsidR="003563E6" w:rsidRPr="00593D1E" w:rsidRDefault="003563E6" w:rsidP="003563E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66DA">
        <w:rPr>
          <w:rFonts w:ascii="Times New Roman" w:hAnsi="Times New Roman" w:cs="Times New Roman"/>
          <w:b/>
          <w:sz w:val="28"/>
        </w:rPr>
        <w:t>Личностных:</w:t>
      </w:r>
      <w:r w:rsidRPr="00593D1E">
        <w:rPr>
          <w:rFonts w:ascii="Times New Roman" w:hAnsi="Times New Roman" w:cs="Times New Roman"/>
          <w:sz w:val="28"/>
        </w:rPr>
        <w:t xml:space="preserve"> развитие познавательного интереса и проявление положительного отношения к процессу познания; уме</w:t>
      </w:r>
      <w:r>
        <w:rPr>
          <w:rFonts w:ascii="Times New Roman" w:hAnsi="Times New Roman" w:cs="Times New Roman"/>
          <w:sz w:val="28"/>
        </w:rPr>
        <w:t>ние воспринимать информацию и</w:t>
      </w:r>
      <w:r w:rsidRPr="00593D1E">
        <w:rPr>
          <w:rFonts w:ascii="Times New Roman" w:hAnsi="Times New Roman" w:cs="Times New Roman"/>
          <w:sz w:val="28"/>
        </w:rPr>
        <w:t xml:space="preserve"> редактировать</w:t>
      </w:r>
      <w:r>
        <w:rPr>
          <w:rFonts w:ascii="Times New Roman" w:hAnsi="Times New Roman" w:cs="Times New Roman"/>
          <w:sz w:val="28"/>
        </w:rPr>
        <w:t xml:space="preserve"> её</w:t>
      </w:r>
      <w:r w:rsidRPr="00593D1E">
        <w:rPr>
          <w:rFonts w:ascii="Times New Roman" w:hAnsi="Times New Roman" w:cs="Times New Roman"/>
          <w:sz w:val="28"/>
        </w:rPr>
        <w:t>, применение правил делового сотрудничества; умение оценивать свои достижения и их вклад в общее дело.</w:t>
      </w:r>
    </w:p>
    <w:p w:rsidR="003563E6" w:rsidRPr="000E66DA" w:rsidRDefault="003563E6" w:rsidP="003563E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E66DA">
        <w:rPr>
          <w:rFonts w:ascii="Times New Roman" w:hAnsi="Times New Roman" w:cs="Times New Roman"/>
          <w:b/>
          <w:sz w:val="28"/>
        </w:rPr>
        <w:t>Метапредметных</w:t>
      </w:r>
      <w:proofErr w:type="spellEnd"/>
      <w:r w:rsidRPr="000E66DA">
        <w:rPr>
          <w:rFonts w:ascii="Times New Roman" w:hAnsi="Times New Roman" w:cs="Times New Roman"/>
          <w:b/>
          <w:sz w:val="28"/>
        </w:rPr>
        <w:t xml:space="preserve">: </w:t>
      </w:r>
    </w:p>
    <w:p w:rsidR="003563E6" w:rsidRPr="00593D1E" w:rsidRDefault="003563E6" w:rsidP="003563E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познавательных</w:t>
      </w:r>
      <w:r w:rsidRPr="00593D1E">
        <w:rPr>
          <w:rFonts w:ascii="Times New Roman" w:hAnsi="Times New Roman" w:cs="Times New Roman"/>
          <w:sz w:val="28"/>
        </w:rPr>
        <w:t xml:space="preserve"> (умение применять уже имеющиеся знания для решения новых задач; умение устанавливать причинно-следственные связи; умение анализировать, систематизировать, сравнивать, обобщать </w:t>
      </w:r>
      <w:r w:rsidRPr="00593D1E">
        <w:rPr>
          <w:rFonts w:ascii="Times New Roman" w:hAnsi="Times New Roman" w:cs="Times New Roman"/>
          <w:sz w:val="28"/>
        </w:rPr>
        <w:lastRenderedPageBreak/>
        <w:t xml:space="preserve">информацию, переводить её из одного вида в другой с использованием наглядного обеспечения, схем, таблиц); </w:t>
      </w:r>
    </w:p>
    <w:p w:rsidR="003563E6" w:rsidRPr="00593D1E" w:rsidRDefault="003563E6" w:rsidP="003563E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регулятивных</w:t>
      </w:r>
      <w:r w:rsidRPr="00593D1E">
        <w:rPr>
          <w:rFonts w:ascii="Times New Roman" w:hAnsi="Times New Roman" w:cs="Times New Roman"/>
          <w:sz w:val="28"/>
        </w:rPr>
        <w:t xml:space="preserve"> (умение ставить перед собой цели, определять способы их достижения, планировать свою деятельность, оценивать результаты деятельности); </w:t>
      </w:r>
    </w:p>
    <w:p w:rsidR="003563E6" w:rsidRPr="00593D1E" w:rsidRDefault="003563E6" w:rsidP="003563E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коммуникативных</w:t>
      </w:r>
      <w:r w:rsidRPr="00593D1E">
        <w:rPr>
          <w:rFonts w:ascii="Times New Roman" w:hAnsi="Times New Roman" w:cs="Times New Roman"/>
          <w:sz w:val="28"/>
        </w:rPr>
        <w:t xml:space="preserve"> (умение выражать своё мнение, используя средства выразительности языка; умение составлять план ответа; умение выстраивать деятельность в сотрудничестве и уважительном отношении к одноклассникам и учителю). </w:t>
      </w:r>
    </w:p>
    <w:p w:rsidR="003563E6" w:rsidRDefault="003563E6" w:rsidP="003563E6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66DA">
        <w:rPr>
          <w:rFonts w:ascii="Times New Roman" w:hAnsi="Times New Roman" w:cs="Times New Roman"/>
          <w:b/>
          <w:sz w:val="28"/>
        </w:rPr>
        <w:t>Предметных:</w:t>
      </w:r>
      <w:r w:rsidRPr="00593D1E">
        <w:rPr>
          <w:rFonts w:ascii="Times New Roman" w:hAnsi="Times New Roman" w:cs="Times New Roman"/>
          <w:sz w:val="28"/>
        </w:rPr>
        <w:t xml:space="preserve"> знание определений понятий по теме "Опыление", умение устанавливать причинно-следственные связи между строением цветка и способом его опыления; умение определять способы опыления по внешнему виду цветков и соцветий; умение объяснять значение опыления и его связь с д</w:t>
      </w:r>
      <w:r>
        <w:rPr>
          <w:rFonts w:ascii="Times New Roman" w:hAnsi="Times New Roman" w:cs="Times New Roman"/>
          <w:sz w:val="28"/>
        </w:rPr>
        <w:t>еятельностью других организмов.</w:t>
      </w:r>
    </w:p>
    <w:p w:rsidR="003563E6" w:rsidRDefault="003563E6" w:rsidP="003563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достижения этих результатов были использованы следующие </w:t>
      </w:r>
      <w:r w:rsidRPr="00C63E36">
        <w:rPr>
          <w:rFonts w:ascii="Times New Roman" w:hAnsi="Times New Roman" w:cs="Times New Roman"/>
          <w:b/>
          <w:sz w:val="28"/>
        </w:rPr>
        <w:t>технологии:</w:t>
      </w:r>
      <w:r>
        <w:rPr>
          <w:rFonts w:ascii="Times New Roman" w:hAnsi="Times New Roman" w:cs="Times New Roman"/>
          <w:sz w:val="28"/>
        </w:rPr>
        <w:t xml:space="preserve"> проблемное обучение, программированное обучение, компьютерные технологии, критического мышления, игровое обучение, дифференцированное обучение.</w:t>
      </w:r>
    </w:p>
    <w:p w:rsidR="00100EF5" w:rsidRDefault="00100EF5" w:rsidP="003563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E66DA">
        <w:rPr>
          <w:rFonts w:ascii="Times New Roman" w:hAnsi="Times New Roman" w:cs="Times New Roman"/>
          <w:b/>
          <w:sz w:val="28"/>
        </w:rPr>
        <w:t>Методы обучения:</w:t>
      </w:r>
      <w:r>
        <w:rPr>
          <w:rFonts w:ascii="Times New Roman" w:hAnsi="Times New Roman" w:cs="Times New Roman"/>
          <w:sz w:val="28"/>
        </w:rPr>
        <w:t xml:space="preserve"> </w:t>
      </w:r>
      <w:r w:rsidR="000E66DA">
        <w:rPr>
          <w:rFonts w:ascii="Times New Roman" w:hAnsi="Times New Roman" w:cs="Times New Roman"/>
          <w:sz w:val="28"/>
        </w:rPr>
        <w:t xml:space="preserve">объяснительно-иллюстративный, репродуктивный, эвристический, проблемный, исследовательский. </w:t>
      </w:r>
    </w:p>
    <w:p w:rsidR="006F50E2" w:rsidRPr="006F50E2" w:rsidRDefault="006F50E2" w:rsidP="003563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F50E2">
        <w:rPr>
          <w:rFonts w:ascii="Times New Roman" w:hAnsi="Times New Roman" w:cs="Times New Roman"/>
          <w:b/>
          <w:sz w:val="28"/>
        </w:rPr>
        <w:t xml:space="preserve">Принципы урока: </w:t>
      </w:r>
      <w:proofErr w:type="spellStart"/>
      <w:r w:rsidRPr="006F50E2">
        <w:rPr>
          <w:rFonts w:ascii="Times New Roman" w:hAnsi="Times New Roman" w:cs="Times New Roman"/>
          <w:sz w:val="28"/>
        </w:rPr>
        <w:t>метапредметность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0E2">
        <w:rPr>
          <w:rFonts w:ascii="Times New Roman" w:hAnsi="Times New Roman" w:cs="Times New Roman"/>
          <w:sz w:val="28"/>
        </w:rPr>
        <w:t>субъективизация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0E2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 подход, </w:t>
      </w:r>
      <w:proofErr w:type="spellStart"/>
      <w:r w:rsidRPr="006F50E2">
        <w:rPr>
          <w:rFonts w:ascii="Times New Roman" w:hAnsi="Times New Roman" w:cs="Times New Roman"/>
          <w:sz w:val="28"/>
        </w:rPr>
        <w:t>коммуникативност</w:t>
      </w:r>
      <w:r>
        <w:rPr>
          <w:rFonts w:ascii="Times New Roman" w:hAnsi="Times New Roman" w:cs="Times New Roman"/>
          <w:sz w:val="28"/>
        </w:rPr>
        <w:t>ь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0E2">
        <w:rPr>
          <w:rFonts w:ascii="Times New Roman" w:hAnsi="Times New Roman" w:cs="Times New Roman"/>
          <w:sz w:val="28"/>
        </w:rPr>
        <w:t>рефлексивность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0E2">
        <w:rPr>
          <w:rFonts w:ascii="Times New Roman" w:hAnsi="Times New Roman" w:cs="Times New Roman"/>
          <w:sz w:val="28"/>
        </w:rPr>
        <w:t>импровизационность</w:t>
      </w:r>
      <w:proofErr w:type="spellEnd"/>
      <w:r w:rsidRPr="006F50E2">
        <w:rPr>
          <w:rFonts w:ascii="Times New Roman" w:hAnsi="Times New Roman" w:cs="Times New Roman"/>
          <w:sz w:val="28"/>
        </w:rPr>
        <w:t xml:space="preserve">. </w:t>
      </w:r>
    </w:p>
    <w:p w:rsidR="003563E6" w:rsidRDefault="003563E6" w:rsidP="003563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E66DA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гербарные коллекции соцветий, проектор, интерактивная доска, учебник, рабочие листы.</w:t>
      </w:r>
    </w:p>
    <w:p w:rsidR="003563E6" w:rsidRDefault="003563E6" w:rsidP="003563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563E6" w:rsidRDefault="003563E6" w:rsidP="003563E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563E6" w:rsidRDefault="003563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63E6" w:rsidRDefault="003563E6" w:rsidP="0002321D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</w:rPr>
        <w:sectPr w:rsidR="003563E6" w:rsidSect="003563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0F9D" w:rsidRPr="0002321D" w:rsidRDefault="003563E6" w:rsidP="0002321D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tab/>
      </w:r>
      <w:r w:rsidR="00EB0F9D" w:rsidRPr="00EB0F9D">
        <w:rPr>
          <w:rFonts w:ascii="Times New Roman" w:hAnsi="Times New Roman" w:cs="Times New Roman"/>
          <w:b/>
          <w:sz w:val="28"/>
        </w:rPr>
        <w:t>Тема урока:</w:t>
      </w:r>
      <w:r w:rsidR="00EB0F9D">
        <w:rPr>
          <w:rFonts w:ascii="Times New Roman" w:hAnsi="Times New Roman" w:cs="Times New Roman"/>
          <w:sz w:val="28"/>
        </w:rPr>
        <w:t xml:space="preserve"> </w:t>
      </w:r>
      <w:r w:rsidR="0002321D">
        <w:rPr>
          <w:rFonts w:ascii="Times New Roman" w:hAnsi="Times New Roman" w:cs="Times New Roman"/>
          <w:b/>
          <w:sz w:val="28"/>
          <w:szCs w:val="24"/>
        </w:rPr>
        <w:t>"Опыление цветковых растений</w:t>
      </w:r>
      <w:r w:rsidR="0002321D" w:rsidRPr="000D1199">
        <w:rPr>
          <w:rFonts w:ascii="Times New Roman" w:hAnsi="Times New Roman" w:cs="Times New Roman"/>
          <w:b/>
          <w:sz w:val="28"/>
          <w:szCs w:val="24"/>
        </w:rPr>
        <w:t>"</w:t>
      </w:r>
      <w:r w:rsidR="00E80537">
        <w:rPr>
          <w:rFonts w:ascii="Times New Roman" w:hAnsi="Times New Roman" w:cs="Times New Roman"/>
          <w:sz w:val="28"/>
        </w:rPr>
        <w:t xml:space="preserve">       </w:t>
      </w:r>
      <w:r w:rsidR="00E80537" w:rsidRPr="00E80537">
        <w:rPr>
          <w:rFonts w:ascii="Times New Roman" w:hAnsi="Times New Roman" w:cs="Times New Roman"/>
          <w:b/>
          <w:sz w:val="28"/>
        </w:rPr>
        <w:t>Класс:</w:t>
      </w:r>
      <w:r w:rsidR="00E80537">
        <w:rPr>
          <w:rFonts w:ascii="Times New Roman" w:hAnsi="Times New Roman" w:cs="Times New Roman"/>
          <w:sz w:val="28"/>
        </w:rPr>
        <w:t xml:space="preserve"> 6</w:t>
      </w:r>
    </w:p>
    <w:p w:rsidR="00EB0F9D" w:rsidRDefault="00EB0F9D" w:rsidP="00EB0F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B0F9D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EB0F9D" w:rsidRPr="00EB0F9D" w:rsidRDefault="00EB0F9D" w:rsidP="00EB0F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B0F9D">
        <w:rPr>
          <w:rFonts w:ascii="Times New Roman" w:hAnsi="Times New Roman" w:cs="Times New Roman"/>
          <w:b/>
          <w:sz w:val="28"/>
        </w:rPr>
        <w:t>Цели урока:</w:t>
      </w:r>
      <w:r w:rsidR="00C341D2">
        <w:rPr>
          <w:rFonts w:ascii="Times New Roman" w:hAnsi="Times New Roman" w:cs="Times New Roman"/>
          <w:b/>
          <w:sz w:val="28"/>
        </w:rPr>
        <w:t xml:space="preserve"> </w:t>
      </w:r>
      <w:r w:rsidR="00A9620D" w:rsidRPr="00593D1E">
        <w:rPr>
          <w:rFonts w:ascii="Times New Roman" w:hAnsi="Times New Roman" w:cs="Times New Roman"/>
          <w:sz w:val="28"/>
        </w:rPr>
        <w:t>сформировать знание учащимися процесса опыления у цветковых растений</w:t>
      </w:r>
      <w:r w:rsidR="00A9620D">
        <w:rPr>
          <w:rFonts w:ascii="Times New Roman" w:hAnsi="Times New Roman" w:cs="Times New Roman"/>
          <w:sz w:val="28"/>
        </w:rPr>
        <w:t>, его значения и возможностей</w:t>
      </w:r>
      <w:r w:rsidR="00A9620D" w:rsidRPr="00593D1E">
        <w:rPr>
          <w:rFonts w:ascii="Times New Roman" w:hAnsi="Times New Roman" w:cs="Times New Roman"/>
          <w:sz w:val="28"/>
        </w:rPr>
        <w:t xml:space="preserve"> использования в практической деятельности.</w:t>
      </w:r>
    </w:p>
    <w:p w:rsidR="00EB0F9D" w:rsidRDefault="00EB0F9D" w:rsidP="00EB0F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B0F9D">
        <w:rPr>
          <w:rFonts w:ascii="Times New Roman" w:hAnsi="Times New Roman" w:cs="Times New Roman"/>
          <w:b/>
          <w:sz w:val="28"/>
        </w:rPr>
        <w:t>Образовательная технология или элементы технологий:</w:t>
      </w:r>
      <w:r>
        <w:rPr>
          <w:rFonts w:ascii="Times New Roman" w:hAnsi="Times New Roman" w:cs="Times New Roman"/>
          <w:sz w:val="28"/>
        </w:rPr>
        <w:t xml:space="preserve"> проблемное обучение, </w:t>
      </w:r>
      <w:r w:rsidR="00384FFB">
        <w:rPr>
          <w:rFonts w:ascii="Times New Roman" w:hAnsi="Times New Roman" w:cs="Times New Roman"/>
          <w:sz w:val="28"/>
        </w:rPr>
        <w:t xml:space="preserve">программированное обучение, </w:t>
      </w:r>
      <w:r>
        <w:rPr>
          <w:rFonts w:ascii="Times New Roman" w:hAnsi="Times New Roman" w:cs="Times New Roman"/>
          <w:sz w:val="28"/>
        </w:rPr>
        <w:t>компьютерные технологии, критического мышления, игровое обучение, дифференцированное обучение</w:t>
      </w:r>
      <w:r w:rsidR="00384FFB">
        <w:rPr>
          <w:rFonts w:ascii="Times New Roman" w:hAnsi="Times New Roman" w:cs="Times New Roman"/>
          <w:sz w:val="28"/>
        </w:rPr>
        <w:t>.</w:t>
      </w:r>
    </w:p>
    <w:p w:rsidR="00EB0F9D" w:rsidRDefault="00EB0F9D" w:rsidP="00EB0F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B0F9D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гербарные коллекции соцветий, проектор, интерактивная доска, учебник, рабочие листы.</w:t>
      </w:r>
    </w:p>
    <w:tbl>
      <w:tblPr>
        <w:tblStyle w:val="a3"/>
        <w:tblW w:w="15546" w:type="dxa"/>
        <w:tblInd w:w="-176" w:type="dxa"/>
        <w:tblLayout w:type="fixed"/>
        <w:tblLook w:val="04A0"/>
      </w:tblPr>
      <w:tblGrid>
        <w:gridCol w:w="1277"/>
        <w:gridCol w:w="1275"/>
        <w:gridCol w:w="1276"/>
        <w:gridCol w:w="3544"/>
        <w:gridCol w:w="2362"/>
        <w:gridCol w:w="1985"/>
        <w:gridCol w:w="1417"/>
        <w:gridCol w:w="2410"/>
      </w:tblGrid>
      <w:tr w:rsidR="00E80537" w:rsidRPr="005730BD" w:rsidTr="00D829B1">
        <w:trPr>
          <w:trHeight w:val="410"/>
        </w:trPr>
        <w:tc>
          <w:tcPr>
            <w:tcW w:w="1277" w:type="dxa"/>
            <w:vMerge w:val="restart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урока/этапы</w:t>
            </w:r>
          </w:p>
        </w:tc>
        <w:tc>
          <w:tcPr>
            <w:tcW w:w="1275" w:type="dxa"/>
            <w:vMerge w:val="restart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276" w:type="dxa"/>
            <w:vMerge w:val="restart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ситуации, задания, направленные на планируемый результат</w:t>
            </w:r>
          </w:p>
        </w:tc>
        <w:tc>
          <w:tcPr>
            <w:tcW w:w="3544" w:type="dxa"/>
            <w:vMerge w:val="restart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62" w:type="dxa"/>
            <w:vMerge w:val="restart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10728" w:rsidRPr="005730BD" w:rsidTr="00D829B1">
        <w:trPr>
          <w:trHeight w:val="579"/>
        </w:trPr>
        <w:tc>
          <w:tcPr>
            <w:tcW w:w="1277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10728" w:rsidRPr="005730BD" w:rsidTr="00D829B1">
        <w:trPr>
          <w:trHeight w:val="1705"/>
        </w:trPr>
        <w:tc>
          <w:tcPr>
            <w:tcW w:w="1277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0F9D" w:rsidRPr="005730BD" w:rsidRDefault="00EB0F9D" w:rsidP="0057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A10728" w:rsidRPr="005730BD" w:rsidTr="00D829B1">
        <w:trPr>
          <w:trHeight w:val="2247"/>
        </w:trPr>
        <w:tc>
          <w:tcPr>
            <w:tcW w:w="1277" w:type="dxa"/>
          </w:tcPr>
          <w:p w:rsidR="00672968" w:rsidRPr="005730BD" w:rsidRDefault="0067296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F9D" w:rsidRPr="005730BD" w:rsidRDefault="0067296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1275" w:type="dxa"/>
          </w:tcPr>
          <w:p w:rsidR="00EB0F9D" w:rsidRPr="005730BD" w:rsidRDefault="0067296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учащихся к уроку, создать благоприятный настрой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</w:t>
            </w:r>
          </w:p>
        </w:tc>
        <w:tc>
          <w:tcPr>
            <w:tcW w:w="1276" w:type="dxa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F9D" w:rsidRPr="005730BD" w:rsidRDefault="0067296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</w:t>
            </w:r>
            <w:r w:rsidR="001C1429" w:rsidRPr="0057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429" w:rsidRPr="005730BD" w:rsidRDefault="001C1429" w:rsidP="005730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Настраивает на работу, просит друг другу улыбнуться и приготовиться к работе.</w:t>
            </w:r>
          </w:p>
        </w:tc>
        <w:tc>
          <w:tcPr>
            <w:tcW w:w="2362" w:type="dxa"/>
          </w:tcPr>
          <w:p w:rsidR="00EB0F9D" w:rsidRPr="005730BD" w:rsidRDefault="001C1429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организуют свое рабочее место, демонстрируют готовность к уроку.</w:t>
            </w:r>
          </w:p>
        </w:tc>
        <w:tc>
          <w:tcPr>
            <w:tcW w:w="1985" w:type="dxa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F9D" w:rsidRPr="005730BD" w:rsidRDefault="003A095F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внимание и взаимоуважение</w:t>
            </w:r>
          </w:p>
        </w:tc>
        <w:tc>
          <w:tcPr>
            <w:tcW w:w="2410" w:type="dxa"/>
          </w:tcPr>
          <w:p w:rsidR="00EB0F9D" w:rsidRPr="005730BD" w:rsidRDefault="00EB0F9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28" w:rsidRPr="005730BD" w:rsidTr="00D829B1">
        <w:trPr>
          <w:trHeight w:val="2673"/>
        </w:trPr>
        <w:tc>
          <w:tcPr>
            <w:tcW w:w="1277" w:type="dxa"/>
          </w:tcPr>
          <w:p w:rsidR="00EB0F9D" w:rsidRPr="005730BD" w:rsidRDefault="003A095F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(12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3C5" w:rsidRPr="005730BD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  <w:tc>
          <w:tcPr>
            <w:tcW w:w="1275" w:type="dxa"/>
          </w:tcPr>
          <w:p w:rsidR="00EB0F9D" w:rsidRPr="005730BD" w:rsidRDefault="008A3E8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проверить знания учащихся по темам</w:t>
            </w:r>
          </w:p>
        </w:tc>
        <w:tc>
          <w:tcPr>
            <w:tcW w:w="1276" w:type="dxa"/>
          </w:tcPr>
          <w:p w:rsidR="00EB0F9D" w:rsidRPr="005730BD" w:rsidRDefault="0067296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Тесты, задания на выбор утверждений, задания на соотнесение, задания на определение объекта по описанию, задания проблемного характера</w:t>
            </w:r>
            <w:r w:rsidR="00DD2928" w:rsidRPr="005730BD">
              <w:rPr>
                <w:rFonts w:ascii="Times New Roman" w:hAnsi="Times New Roman" w:cs="Times New Roman"/>
                <w:sz w:val="24"/>
                <w:szCs w:val="24"/>
              </w:rPr>
              <w:t>, работа с гербарие</w:t>
            </w:r>
            <w:r w:rsidR="00DD2928"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3544" w:type="dxa"/>
          </w:tcPr>
          <w:p w:rsidR="00EB0F9D" w:rsidRPr="005730BD" w:rsidRDefault="001231E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 разнообразные задания:</w:t>
            </w:r>
          </w:p>
          <w:p w:rsidR="00AA0641" w:rsidRPr="005730BD" w:rsidRDefault="00AA0641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карточкам </w:t>
            </w:r>
            <w:r w:rsidRPr="00A865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86570" w:rsidRPr="00A865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Pr="00A865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0641" w:rsidRPr="005730BD" w:rsidRDefault="00AA0641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гербарием (определить по гербарию типы соцветий у растений 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>е значение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соцветий).</w:t>
            </w:r>
          </w:p>
          <w:p w:rsidR="00DD2928" w:rsidRPr="005730BD" w:rsidRDefault="00AA0641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DE8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интерактивной доской 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частей цветка; определить тип околоцветника и цветка).</w:t>
            </w:r>
          </w:p>
          <w:p w:rsidR="00DD2928" w:rsidRPr="005730BD" w:rsidRDefault="00DD29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10DE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="00AA0641" w:rsidRPr="005730BD">
              <w:rPr>
                <w:rFonts w:ascii="Times New Roman" w:hAnsi="Times New Roman" w:cs="Times New Roman"/>
                <w:sz w:val="24"/>
                <w:szCs w:val="24"/>
              </w:rPr>
              <w:t>(разминка по терминам):</w:t>
            </w:r>
          </w:p>
          <w:p w:rsidR="00E61734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цветок, 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цветоножка,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венчик,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чашечка,</w:t>
            </w:r>
          </w:p>
          <w:p w:rsidR="008D0981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пестик, 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тычинка,</w:t>
            </w:r>
          </w:p>
          <w:p w:rsidR="008D0981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голые цветки,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яйцеклетка,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оплодотворение,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соцветие,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простое соцветие,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сложное соцветие,</w:t>
            </w:r>
          </w:p>
          <w:p w:rsidR="00DD2928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двудомное растение,</w:t>
            </w:r>
          </w:p>
          <w:p w:rsidR="00AA0641" w:rsidRPr="005730BD" w:rsidRDefault="00DD2928" w:rsidP="005730BD">
            <w:pPr>
              <w:pStyle w:val="a4"/>
              <w:numPr>
                <w:ilvl w:val="0"/>
                <w:numId w:val="2"/>
              </w:numPr>
              <w:spacing w:line="276" w:lineRule="auto"/>
              <w:ind w:left="3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однодомное растение.</w:t>
            </w:r>
          </w:p>
          <w:p w:rsidR="00DD2928" w:rsidRPr="005730BD" w:rsidRDefault="00DD2928" w:rsidP="0002321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Учитель отмечает наиболее активных учеников, контролирует самостоятельность выполнен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>ия заданий учениками, которые работают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индивидуально.</w:t>
            </w:r>
          </w:p>
        </w:tc>
        <w:tc>
          <w:tcPr>
            <w:tcW w:w="2362" w:type="dxa"/>
          </w:tcPr>
          <w:p w:rsidR="00D829B1" w:rsidRDefault="00DD29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учащихся выполняют задания по карточкам,</w:t>
            </w:r>
            <w:r w:rsidR="00D829B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работает с интерактивной доской, </w:t>
            </w:r>
          </w:p>
          <w:p w:rsidR="00EB0F9D" w:rsidRPr="005730BD" w:rsidRDefault="00DD29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1 учащийся работает с гербарием. Остальные учащиеся работают с учителем фронтально: дают определения предложенным понятиям.</w:t>
            </w:r>
          </w:p>
        </w:tc>
        <w:tc>
          <w:tcPr>
            <w:tcW w:w="1985" w:type="dxa"/>
          </w:tcPr>
          <w:p w:rsidR="00384FFB" w:rsidRPr="005730BD" w:rsidRDefault="00384FFB" w:rsidP="005730BD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>ть объяснять значения понятий: цветок, чашечка, венчик, околоцветник, цветоножка, цветоложе, пестик, тычинка, оплодотворение, соцветие обоеполый и раздельнополый цветок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цветок, двудомное растение и , однодомное 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FFB" w:rsidRPr="005730BD" w:rsidRDefault="00384FFB" w:rsidP="005730BD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и называть части цветка по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рисункам;</w:t>
            </w:r>
          </w:p>
          <w:p w:rsidR="00384FFB" w:rsidRPr="005730BD" w:rsidRDefault="00384FFB" w:rsidP="005730BD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азывать функции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цветка;</w:t>
            </w:r>
          </w:p>
          <w:p w:rsidR="00384FFB" w:rsidRPr="005730BD" w:rsidRDefault="00384FFB" w:rsidP="005730BD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>азличать и называть типы соцветий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981" w:rsidRPr="005730BD" w:rsidRDefault="00384FFB" w:rsidP="005730BD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D0981" w:rsidRPr="005730BD">
              <w:rPr>
                <w:rFonts w:ascii="Times New Roman" w:hAnsi="Times New Roman" w:cs="Times New Roman"/>
                <w:sz w:val="24"/>
                <w:szCs w:val="24"/>
              </w:rPr>
              <w:t>арактеризовать значение соцветий</w:t>
            </w:r>
            <w:r w:rsidR="00080F12" w:rsidRPr="00573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F12" w:rsidRPr="005730BD" w:rsidRDefault="00080F12" w:rsidP="008A5A56">
            <w:pPr>
              <w:pStyle w:val="a4"/>
              <w:numPr>
                <w:ilvl w:val="0"/>
                <w:numId w:val="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растений </w:t>
            </w:r>
          </w:p>
        </w:tc>
        <w:tc>
          <w:tcPr>
            <w:tcW w:w="1417" w:type="dxa"/>
          </w:tcPr>
          <w:p w:rsidR="00EB0F9D" w:rsidRPr="005730BD" w:rsidRDefault="00ED616B" w:rsidP="005730BD">
            <w:pPr>
              <w:pStyle w:val="a4"/>
              <w:numPr>
                <w:ilvl w:val="0"/>
                <w:numId w:val="7"/>
              </w:numPr>
              <w:spacing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речь учителя;</w:t>
            </w:r>
          </w:p>
          <w:p w:rsidR="00ED616B" w:rsidRPr="005730BD" w:rsidRDefault="00ED616B" w:rsidP="005730BD">
            <w:pPr>
              <w:pStyle w:val="a4"/>
              <w:numPr>
                <w:ilvl w:val="0"/>
                <w:numId w:val="7"/>
              </w:numPr>
              <w:spacing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проявлять внимание;</w:t>
            </w:r>
          </w:p>
          <w:p w:rsidR="00ED616B" w:rsidRPr="005730BD" w:rsidRDefault="00ED616B" w:rsidP="005730BD">
            <w:pPr>
              <w:pStyle w:val="a4"/>
              <w:numPr>
                <w:ilvl w:val="0"/>
                <w:numId w:val="7"/>
              </w:numPr>
              <w:spacing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</w:t>
            </w:r>
          </w:p>
          <w:p w:rsidR="00ED616B" w:rsidRPr="005730BD" w:rsidRDefault="00ED616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F9D" w:rsidRPr="005730BD" w:rsidRDefault="00DA0D5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4FFB" w:rsidRPr="005730BD" w:rsidRDefault="000F7736" w:rsidP="005730BD">
            <w:pPr>
              <w:pStyle w:val="a4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информацию, необходимую для решения учебной задачи;</w:t>
            </w:r>
          </w:p>
          <w:p w:rsidR="000F7736" w:rsidRPr="005730BD" w:rsidRDefault="00DA0D54" w:rsidP="005730BD">
            <w:pPr>
              <w:pStyle w:val="a4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выявлять признаки объектов в процессе наблюдения;</w:t>
            </w:r>
          </w:p>
          <w:p w:rsidR="00DA0D54" w:rsidRPr="005730BD" w:rsidRDefault="00DA0D54" w:rsidP="005730BD">
            <w:pPr>
              <w:pStyle w:val="a4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информацию;</w:t>
            </w:r>
          </w:p>
          <w:p w:rsidR="00DA0D54" w:rsidRPr="005730BD" w:rsidRDefault="00DA0D54" w:rsidP="005730BD">
            <w:pPr>
              <w:pStyle w:val="a4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приводить примеры и пол</w:t>
            </w:r>
            <w:r w:rsidR="00405BA3" w:rsidRPr="005730BD">
              <w:rPr>
                <w:rFonts w:ascii="Times New Roman" w:hAnsi="Times New Roman" w:cs="Times New Roman"/>
                <w:sz w:val="24"/>
                <w:szCs w:val="24"/>
              </w:rPr>
              <w:t>ожения в качестве доказательств.</w:t>
            </w:r>
          </w:p>
          <w:p w:rsidR="00DA0D54" w:rsidRPr="005730BD" w:rsidRDefault="00DA0D5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A0D54" w:rsidRPr="005730BD" w:rsidRDefault="00405BA3" w:rsidP="005730BD">
            <w:pPr>
              <w:pStyle w:val="a4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весомость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суждений;</w:t>
            </w:r>
          </w:p>
          <w:p w:rsidR="00405BA3" w:rsidRPr="005730BD" w:rsidRDefault="00405BA3" w:rsidP="005730BD">
            <w:pPr>
              <w:pStyle w:val="a4"/>
              <w:numPr>
                <w:ilvl w:val="0"/>
                <w:numId w:val="5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учебной задачи.</w:t>
            </w:r>
          </w:p>
          <w:p w:rsidR="00405BA3" w:rsidRPr="005730BD" w:rsidRDefault="00405BA3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05BA3" w:rsidRPr="005730BD" w:rsidRDefault="00092E86" w:rsidP="005730BD">
            <w:pPr>
              <w:pStyle w:val="a4"/>
              <w:numPr>
                <w:ilvl w:val="0"/>
                <w:numId w:val="6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составлять устные монологические высказывания;</w:t>
            </w:r>
          </w:p>
          <w:p w:rsidR="00092E86" w:rsidRPr="005730BD" w:rsidRDefault="00092E86" w:rsidP="005730BD">
            <w:pPr>
              <w:pStyle w:val="a4"/>
              <w:numPr>
                <w:ilvl w:val="0"/>
                <w:numId w:val="6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доказательства.</w:t>
            </w:r>
          </w:p>
          <w:p w:rsidR="00405BA3" w:rsidRPr="005730BD" w:rsidRDefault="00405BA3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36" w:rsidRPr="005730BD" w:rsidRDefault="000F7736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FB" w:rsidRPr="005730BD" w:rsidRDefault="00384FF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FB" w:rsidRPr="005730BD" w:rsidRDefault="00384FF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28" w:rsidRPr="005730BD" w:rsidTr="00D829B1">
        <w:tc>
          <w:tcPr>
            <w:tcW w:w="1277" w:type="dxa"/>
          </w:tcPr>
          <w:p w:rsidR="00EB0F9D" w:rsidRPr="005730BD" w:rsidRDefault="002E78F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открытия и усвоения новых знаний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 xml:space="preserve"> (15 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  <w:tc>
          <w:tcPr>
            <w:tcW w:w="1275" w:type="dxa"/>
          </w:tcPr>
          <w:p w:rsidR="00EB0F9D" w:rsidRPr="005730BD" w:rsidRDefault="00E239E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мотивации для поиска информации и решения учебных задач; создание условий для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усвоения новой информации</w:t>
            </w:r>
          </w:p>
        </w:tc>
        <w:tc>
          <w:tcPr>
            <w:tcW w:w="1276" w:type="dxa"/>
          </w:tcPr>
          <w:p w:rsidR="00EB0F9D" w:rsidRPr="005730BD" w:rsidRDefault="00E239E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вопросы, работа с текстом</w:t>
            </w:r>
            <w:r w:rsidR="00CE52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, заполнение схем и таблиц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видеоролика, 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учителем</w:t>
            </w:r>
          </w:p>
        </w:tc>
        <w:tc>
          <w:tcPr>
            <w:tcW w:w="3544" w:type="dxa"/>
          </w:tcPr>
          <w:p w:rsidR="00EB0F9D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39EB" w:rsidRPr="005730BD">
              <w:rPr>
                <w:rFonts w:ascii="Times New Roman" w:hAnsi="Times New Roman" w:cs="Times New Roman"/>
                <w:sz w:val="24"/>
                <w:szCs w:val="24"/>
              </w:rPr>
              <w:t>одводит учащихся к определению темы урока, начиная с фактического материала.</w:t>
            </w:r>
          </w:p>
          <w:p w:rsidR="00E239EB" w:rsidRPr="005730BD" w:rsidRDefault="00E239E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"Было время, когда в Австралии не произрастал клевер. Привезли семена, посеяли. Клевер рос хорошо, но плодов и семян не давал. Стали искать причину, почему клевер не давал плодов и семян, хотя обильно цвёл. Оказалось, что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клевер не плодоносит потому, что нет в Австралии шмелей. Привезли в Австралию шмелей. Клевер с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>тал плодоносить. Как вы думаете: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1. Почему клевер не давал плодов и семян? 2. Когда может произойти образование плодов и семян у клевера?</w:t>
            </w:r>
            <w:r w:rsidR="00BA3C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239EB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39EB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="00E239EB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тему урока.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После чего выдаёт учащимся рабочие листы </w:t>
            </w: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2).</w:t>
            </w:r>
          </w:p>
          <w:p w:rsidR="00A10728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росит сформулировать цель изучения темы.</w:t>
            </w:r>
          </w:p>
          <w:p w:rsidR="00FB5218" w:rsidRDefault="00A10728" w:rsidP="005908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9087A">
              <w:rPr>
                <w:rFonts w:ascii="Times New Roman" w:hAnsi="Times New Roman" w:cs="Times New Roman"/>
                <w:sz w:val="24"/>
                <w:szCs w:val="24"/>
              </w:rPr>
              <w:t>Выполняет роль наставника,</w:t>
            </w:r>
            <w:r w:rsidR="006940AF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0AF" w:rsidRPr="005730BD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рабочего листа.</w:t>
            </w:r>
          </w:p>
          <w:p w:rsidR="0059087A" w:rsidRDefault="0059087A" w:rsidP="005908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 учащимися мысленный эксперимент и просит объяснить его</w:t>
            </w:r>
            <w:r w:rsidR="00CE1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8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Цветки гороха и яблони, когда они находились в фазе бутона, накрыли марлевыми мешочками. После цветения у гороха образовались плоды, а у яблони нет. Почему? </w:t>
            </w:r>
          </w:p>
          <w:p w:rsidR="0059087A" w:rsidRDefault="00FB5218" w:rsidP="0059087A">
            <w:pPr>
              <w:spacing w:line="276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учащимися значение и преимущества 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опыления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486" w:rsidRPr="0059087A" w:rsidRDefault="00C90457" w:rsidP="0059087A">
            <w:pPr>
              <w:spacing w:line="276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>Ставит вопрос: "Как же пыльца попадает на рыльце пестика?"</w:t>
            </w:r>
          </w:p>
          <w:p w:rsidR="00BD18FC" w:rsidRDefault="00FB5218" w:rsidP="005908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учащимся видеоролик "Таланты и их поклонники".</w:t>
            </w:r>
          </w:p>
          <w:p w:rsidR="00CE1FB3" w:rsidRDefault="00CE1FB3" w:rsidP="005908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Приводит интересные факты, сопровождая иллюстративным материалом </w:t>
            </w:r>
            <w:r w:rsidRPr="00B10DE8">
              <w:rPr>
                <w:rFonts w:ascii="Times New Roman" w:hAnsi="Times New Roman" w:cs="Times New Roman"/>
                <w:b/>
                <w:sz w:val="24"/>
                <w:szCs w:val="24"/>
              </w:rPr>
              <w:t>(презентация)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18FC" w:rsidRDefault="00CE1FB3" w:rsidP="00FB52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0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8FC">
              <w:rPr>
                <w:rFonts w:ascii="Times New Roman" w:hAnsi="Times New Roman" w:cs="Times New Roman"/>
                <w:sz w:val="24"/>
                <w:szCs w:val="24"/>
              </w:rPr>
              <w:t>Выдвигает проблемный вопрос "Почему же существует столько способов опыления и опылителей?"</w:t>
            </w:r>
          </w:p>
          <w:p w:rsidR="00FB5218" w:rsidRDefault="00FB5218" w:rsidP="00FB52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 парах выполнить задание "Сравнение опыления насекомыми и ветром"</w:t>
            </w:r>
            <w:r w:rsidR="00CE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218" w:rsidRPr="00FB5218" w:rsidRDefault="00FB5218" w:rsidP="00CE1F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учениками результаты </w:t>
            </w:r>
            <w:r w:rsidR="004C2193">
              <w:rPr>
                <w:rFonts w:ascii="Times New Roman" w:hAnsi="Times New Roman" w:cs="Times New Roman"/>
                <w:sz w:val="24"/>
                <w:szCs w:val="24"/>
              </w:rPr>
              <w:t>заполнения таблицы</w:t>
            </w:r>
            <w:r w:rsidR="00CE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EB0F9D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9EB" w:rsidRPr="005730BD">
              <w:rPr>
                <w:rFonts w:ascii="Times New Roman" w:hAnsi="Times New Roman" w:cs="Times New Roman"/>
                <w:sz w:val="24"/>
                <w:szCs w:val="24"/>
              </w:rPr>
              <w:t>бсуждают проблему, выдвигая гипотезы. Предполагаемый ответ: "Клевер не плодоносил и не давал семян, так как не происходил процесс опыления. Опылителями являются шмели"</w:t>
            </w:r>
          </w:p>
          <w:p w:rsidR="00A10728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"Опыление</w:t>
            </w:r>
            <w:r w:rsidR="0002321D">
              <w:rPr>
                <w:rFonts w:ascii="Times New Roman" w:hAnsi="Times New Roman" w:cs="Times New Roman"/>
                <w:sz w:val="24"/>
                <w:szCs w:val="24"/>
              </w:rPr>
              <w:t xml:space="preserve"> цветковых растений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A10728" w:rsidRPr="005730BD" w:rsidRDefault="00A1072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3. Формулируют цели изучения темы. </w:t>
            </w:r>
          </w:p>
          <w:p w:rsidR="000F6486" w:rsidRDefault="006940AF" w:rsidP="00FB52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Дают определение понятию "опыление", отражая в нём значение процесса.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18" w:rsidRDefault="0059087A" w:rsidP="00FB52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гипотезы. По схеме пытаются определить тип опыления у яблони и гороха. </w:t>
            </w:r>
            <w:r w:rsidR="00C9045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 xml:space="preserve"> и преимущества</w:t>
            </w:r>
            <w:r w:rsidR="00FB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34">
              <w:rPr>
                <w:rFonts w:ascii="Times New Roman" w:hAnsi="Times New Roman" w:cs="Times New Roman"/>
                <w:sz w:val="24"/>
                <w:szCs w:val="24"/>
              </w:rPr>
              <w:t>перекрёстного, искусственного опыления и самоопыления.</w:t>
            </w:r>
          </w:p>
          <w:p w:rsidR="000F6486" w:rsidRDefault="00C90457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>Выдвигают гипотезы.</w:t>
            </w:r>
          </w:p>
          <w:p w:rsidR="00CE1FB3" w:rsidRDefault="00FB521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просмотра видеоролика запо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 xml:space="preserve">лняют схему, 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 самым отвечая на поставленный вопрос. </w:t>
            </w:r>
          </w:p>
          <w:p w:rsidR="00FB5218" w:rsidRDefault="00CE1FB3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Фиксируют информацию</w:t>
            </w:r>
          </w:p>
          <w:p w:rsidR="00BD18FC" w:rsidRDefault="00CE1FB3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0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8FC">
              <w:rPr>
                <w:rFonts w:ascii="Times New Roman" w:hAnsi="Times New Roman" w:cs="Times New Roman"/>
                <w:sz w:val="24"/>
                <w:szCs w:val="24"/>
              </w:rPr>
              <w:t>Строят догадки.</w:t>
            </w:r>
          </w:p>
          <w:p w:rsidR="004C2193" w:rsidRDefault="00FB521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с использованием </w:t>
            </w:r>
            <w:r w:rsidR="004C219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з</w:t>
            </w:r>
            <w:r w:rsidR="00A86570">
              <w:rPr>
                <w:rFonts w:ascii="Times New Roman" w:hAnsi="Times New Roman" w:cs="Times New Roman"/>
                <w:sz w:val="24"/>
                <w:szCs w:val="24"/>
              </w:rPr>
              <w:t>аполняют таблицу рабочего листа</w:t>
            </w:r>
            <w:r w:rsidR="003A6E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E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3F">
              <w:rPr>
                <w:rFonts w:ascii="Times New Roman" w:hAnsi="Times New Roman" w:cs="Times New Roman"/>
                <w:sz w:val="24"/>
                <w:szCs w:val="24"/>
              </w:rPr>
              <w:t>дают ответ</w:t>
            </w:r>
            <w:r w:rsidR="00CE52C0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 w:rsidR="004C2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2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193">
              <w:rPr>
                <w:rFonts w:ascii="Times New Roman" w:hAnsi="Times New Roman" w:cs="Times New Roman"/>
                <w:sz w:val="24"/>
                <w:szCs w:val="24"/>
              </w:rPr>
              <w:t>рос.</w:t>
            </w:r>
          </w:p>
          <w:p w:rsidR="00FB5218" w:rsidRPr="005730BD" w:rsidRDefault="00A8657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7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</w:t>
            </w:r>
          </w:p>
          <w:p w:rsidR="00A10728" w:rsidRPr="005730BD" w:rsidRDefault="00A10728" w:rsidP="004C2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F9D" w:rsidRPr="005730BD" w:rsidRDefault="00A10728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понятий</w:t>
            </w:r>
            <w:r w:rsidR="00CE1FB3">
              <w:rPr>
                <w:rFonts w:ascii="Times New Roman" w:hAnsi="Times New Roman" w:cs="Times New Roman"/>
                <w:sz w:val="24"/>
                <w:szCs w:val="24"/>
              </w:rPr>
              <w:t>: опыление, самоопыление, перекрёстное опыление, искусственное опыление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728" w:rsidRPr="005730BD" w:rsidRDefault="00A10728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проце</w:t>
            </w:r>
            <w:r w:rsidR="00CE1FB3">
              <w:rPr>
                <w:rFonts w:ascii="Times New Roman" w:hAnsi="Times New Roman" w:cs="Times New Roman"/>
                <w:sz w:val="24"/>
                <w:szCs w:val="24"/>
              </w:rPr>
              <w:t>ссами опыления и оплодотворения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0728" w:rsidRPr="005730BD" w:rsidRDefault="00A10728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характеризовать тип опыления у растений;</w:t>
            </w:r>
          </w:p>
          <w:p w:rsidR="00A10728" w:rsidRPr="005730BD" w:rsidRDefault="00A10728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знать опылителей растений;</w:t>
            </w:r>
          </w:p>
          <w:p w:rsidR="00A10728" w:rsidRDefault="00505E5D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функций частей цветка и поведения животных в период опыления</w:t>
            </w:r>
            <w:r w:rsidR="00E728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284B" w:rsidRPr="005730BD" w:rsidRDefault="00E7284B" w:rsidP="005730BD">
            <w:pPr>
              <w:pStyle w:val="a4"/>
              <w:numPr>
                <w:ilvl w:val="0"/>
                <w:numId w:val="11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значение опыления для растений, человека, природы в целом</w:t>
            </w:r>
          </w:p>
        </w:tc>
        <w:tc>
          <w:tcPr>
            <w:tcW w:w="1417" w:type="dxa"/>
          </w:tcPr>
          <w:p w:rsidR="006940AF" w:rsidRPr="005730BD" w:rsidRDefault="006940AF" w:rsidP="005730BD">
            <w:pPr>
              <w:pStyle w:val="a4"/>
              <w:numPr>
                <w:ilvl w:val="0"/>
                <w:numId w:val="15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80537" w:rsidRPr="005730BD">
              <w:rPr>
                <w:rFonts w:ascii="Times New Roman" w:hAnsi="Times New Roman" w:cs="Times New Roman"/>
                <w:sz w:val="24"/>
                <w:szCs w:val="24"/>
              </w:rPr>
              <w:t>ормировать и развивать познавательный интерес к изучению природы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0AF" w:rsidRPr="005730BD" w:rsidRDefault="006940AF" w:rsidP="005730BD">
            <w:pPr>
              <w:pStyle w:val="a4"/>
              <w:numPr>
                <w:ilvl w:val="0"/>
                <w:numId w:val="15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понимание и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в общении с учителем и сверстниками при выполнении парной, групповой и фронтальной работы;</w:t>
            </w:r>
          </w:p>
          <w:p w:rsidR="006940AF" w:rsidRPr="005730BD" w:rsidRDefault="006940AF" w:rsidP="005730BD">
            <w:pPr>
              <w:pStyle w:val="a4"/>
              <w:numPr>
                <w:ilvl w:val="0"/>
                <w:numId w:val="15"/>
              </w:numPr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воспринимать речь учителя; применять правила делового сотрудничества</w:t>
            </w:r>
          </w:p>
        </w:tc>
        <w:tc>
          <w:tcPr>
            <w:tcW w:w="2410" w:type="dxa"/>
          </w:tcPr>
          <w:p w:rsidR="00505E5D" w:rsidRPr="005730BD" w:rsidRDefault="00505E5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2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2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сравнения и  обобщать информацию;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2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переводить информацию из одного вида в другой;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2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таблицы и схемы для систематизации информации;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2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приводить примеры в качестве доказательств</w:t>
            </w:r>
          </w:p>
          <w:p w:rsidR="00EB0F9D" w:rsidRPr="005730BD" w:rsidRDefault="00505E5D" w:rsidP="0057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05E5D" w:rsidRPr="005730BD" w:rsidRDefault="00505E5D" w:rsidP="005730BD">
            <w:pPr>
              <w:pStyle w:val="a4"/>
              <w:numPr>
                <w:ilvl w:val="0"/>
                <w:numId w:val="1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цели урока</w:t>
            </w:r>
            <w:r w:rsidR="00E80537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достижения;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и прогнозировать её результаты;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3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процесс с учётом возникающих трудностей</w:t>
            </w:r>
          </w:p>
          <w:p w:rsidR="00E80537" w:rsidRPr="005730BD" w:rsidRDefault="00E80537" w:rsidP="005730B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4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анализировать её;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4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и процессы;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4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монологические высказывания;</w:t>
            </w:r>
          </w:p>
          <w:p w:rsidR="00E80537" w:rsidRPr="005730BD" w:rsidRDefault="00E80537" w:rsidP="005730BD">
            <w:pPr>
              <w:pStyle w:val="a4"/>
              <w:numPr>
                <w:ilvl w:val="0"/>
                <w:numId w:val="14"/>
              </w:numPr>
              <w:spacing w:line="276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вести беседу и диалог</w:t>
            </w:r>
          </w:p>
          <w:p w:rsidR="00E80537" w:rsidRPr="005730BD" w:rsidRDefault="00E80537" w:rsidP="005730B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37" w:rsidRPr="005730BD" w:rsidRDefault="00E80537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28" w:rsidRPr="005730BD" w:rsidTr="00D829B1">
        <w:tc>
          <w:tcPr>
            <w:tcW w:w="1277" w:type="dxa"/>
          </w:tcPr>
          <w:p w:rsidR="00EB0F9D" w:rsidRPr="005730BD" w:rsidRDefault="002E78F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275" w:type="dxa"/>
          </w:tcPr>
          <w:p w:rsidR="00EB0F9D" w:rsidRPr="005730BD" w:rsidRDefault="005D533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знания, полученные на уроке</w:t>
            </w:r>
          </w:p>
        </w:tc>
        <w:tc>
          <w:tcPr>
            <w:tcW w:w="1276" w:type="dxa"/>
          </w:tcPr>
          <w:p w:rsidR="00EB0F9D" w:rsidRPr="005730BD" w:rsidRDefault="005D533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3544" w:type="dxa"/>
          </w:tcPr>
          <w:p w:rsidR="00EB0F9D" w:rsidRPr="005730BD" w:rsidRDefault="005D533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</w:t>
            </w:r>
            <w:r w:rsidR="00EC29D2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разделиться на команды и выполнить задания</w:t>
            </w:r>
            <w:r w:rsidR="004C2193">
              <w:rPr>
                <w:rFonts w:ascii="Times New Roman" w:hAnsi="Times New Roman" w:cs="Times New Roman"/>
                <w:sz w:val="24"/>
                <w:szCs w:val="24"/>
              </w:rPr>
              <w:t xml:space="preserve"> (выводятся на слайде).</w:t>
            </w:r>
          </w:p>
          <w:p w:rsidR="006940AF" w:rsidRPr="005730BD" w:rsidRDefault="006940AF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Выводит на слайд правильные ответы</w:t>
            </w:r>
          </w:p>
        </w:tc>
        <w:tc>
          <w:tcPr>
            <w:tcW w:w="2362" w:type="dxa"/>
          </w:tcPr>
          <w:p w:rsidR="00EB0F9D" w:rsidRPr="005730BD" w:rsidRDefault="005D533A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обсуждают решение </w:t>
            </w:r>
            <w:r w:rsidR="00EC29D2" w:rsidRPr="005730B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5E5E18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29D2" w:rsidRPr="005730B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5E5E18" w:rsidRPr="005730BD">
              <w:rPr>
                <w:rFonts w:ascii="Times New Roman" w:hAnsi="Times New Roman" w:cs="Times New Roman"/>
                <w:sz w:val="24"/>
                <w:szCs w:val="24"/>
              </w:rPr>
              <w:t>, которая раньше справится с заданием озвучивает перед классом свой ответ</w:t>
            </w:r>
            <w:r w:rsidR="00C94C2A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и зарабатывает балл</w:t>
            </w:r>
            <w:r w:rsidR="006940AF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EB0F9D" w:rsidRDefault="004876A1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в каких условиях для растений предпочтителен тот или иной способ опыления;</w:t>
            </w:r>
          </w:p>
          <w:p w:rsidR="004876A1" w:rsidRPr="005730BD" w:rsidRDefault="004876A1" w:rsidP="00423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42337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="0042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жизнью других организмов</w:t>
            </w:r>
          </w:p>
        </w:tc>
        <w:tc>
          <w:tcPr>
            <w:tcW w:w="1417" w:type="dxa"/>
          </w:tcPr>
          <w:p w:rsidR="00EB0F9D" w:rsidRPr="005730BD" w:rsidRDefault="000D49B4" w:rsidP="000D49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делового сотрудничества и полученные знания в повседневной жизни</w:t>
            </w:r>
          </w:p>
        </w:tc>
        <w:tc>
          <w:tcPr>
            <w:tcW w:w="2410" w:type="dxa"/>
          </w:tcPr>
          <w:p w:rsidR="000D49B4" w:rsidRPr="000D49B4" w:rsidRDefault="000D49B4" w:rsidP="000D49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284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 путём анализа и обобщения.</w:t>
            </w:r>
          </w:p>
          <w:p w:rsidR="00EB0F9D" w:rsidRDefault="000D49B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 в группе</w:t>
            </w:r>
            <w:r w:rsidR="00E72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9B4" w:rsidRPr="000D49B4" w:rsidRDefault="000D49B4" w:rsidP="000D49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B4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9B4">
              <w:rPr>
                <w:rFonts w:ascii="Times New Roman" w:hAnsi="Times New Roman" w:cs="Times New Roman"/>
                <w:sz w:val="24"/>
                <w:szCs w:val="24"/>
              </w:rPr>
              <w:t>вести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еседу</w:t>
            </w:r>
            <w:r w:rsidRPr="000D49B4">
              <w:rPr>
                <w:rFonts w:ascii="Times New Roman" w:hAnsi="Times New Roman" w:cs="Times New Roman"/>
                <w:sz w:val="24"/>
                <w:szCs w:val="24"/>
              </w:rPr>
              <w:t xml:space="preserve">, выстраивать устный </w:t>
            </w:r>
            <w:r w:rsidRPr="000D4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уважать чужое мнение.</w:t>
            </w:r>
          </w:p>
        </w:tc>
      </w:tr>
      <w:tr w:rsidR="00A10728" w:rsidRPr="005730BD" w:rsidTr="00D829B1">
        <w:tc>
          <w:tcPr>
            <w:tcW w:w="1277" w:type="dxa"/>
          </w:tcPr>
          <w:p w:rsidR="00EB0F9D" w:rsidRPr="005730BD" w:rsidRDefault="002E78F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="003A095F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F00CDB" w:rsidRPr="00573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B0F9D" w:rsidRPr="005730BD" w:rsidRDefault="00094FB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нового материала учащимися</w:t>
            </w:r>
          </w:p>
        </w:tc>
        <w:tc>
          <w:tcPr>
            <w:tcW w:w="1276" w:type="dxa"/>
          </w:tcPr>
          <w:p w:rsidR="00EB0F9D" w:rsidRPr="005730BD" w:rsidRDefault="00094FB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наглядным материалом </w:t>
            </w:r>
          </w:p>
        </w:tc>
        <w:tc>
          <w:tcPr>
            <w:tcW w:w="3544" w:type="dxa"/>
          </w:tcPr>
          <w:p w:rsidR="00EB0F9D" w:rsidRPr="005730BD" w:rsidRDefault="00B10DE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4FB4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ключает </w:t>
            </w:r>
            <w:proofErr w:type="spellStart"/>
            <w:r w:rsidR="00094FB4" w:rsidRPr="005730BD">
              <w:rPr>
                <w:rFonts w:ascii="Times New Roman" w:hAnsi="Times New Roman" w:cs="Times New Roman"/>
                <w:sz w:val="24"/>
                <w:szCs w:val="24"/>
              </w:rPr>
              <w:t>слайдшоу</w:t>
            </w:r>
            <w:proofErr w:type="spellEnd"/>
            <w:r w:rsidR="00094FB4" w:rsidRPr="005730BD">
              <w:rPr>
                <w:rFonts w:ascii="Times New Roman" w:hAnsi="Times New Roman" w:cs="Times New Roman"/>
                <w:sz w:val="24"/>
                <w:szCs w:val="24"/>
              </w:rPr>
              <w:t>, где показаны фотографии цветков и соцветий разных растений, а учащимся необходимо определит</w:t>
            </w:r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>ь способ опыления этих растений (</w:t>
            </w:r>
            <w:proofErr w:type="spellStart"/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>самоопыляемое</w:t>
            </w:r>
            <w:proofErr w:type="spellEnd"/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- С, ветроопыляемое - В, </w:t>
            </w:r>
            <w:proofErr w:type="spellStart"/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>насекомоопыляемое</w:t>
            </w:r>
            <w:proofErr w:type="spellEnd"/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- Н) </w:t>
            </w:r>
          </w:p>
          <w:p w:rsidR="00094FB4" w:rsidRPr="005730BD" w:rsidRDefault="00094FB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из </w:t>
            </w:r>
            <w:proofErr w:type="spellStart"/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слайдшоу</w:t>
            </w:r>
            <w:proofErr w:type="spellEnd"/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орешник,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раффлезия,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роза,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томат,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тополь,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черёмуха,</w:t>
            </w:r>
          </w:p>
          <w:p w:rsidR="00094FB4" w:rsidRPr="005730BD" w:rsidRDefault="00974086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 w:rsidR="00094FB4" w:rsidRPr="00573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FB4" w:rsidRPr="005730BD" w:rsidRDefault="00094FB4" w:rsidP="005730BD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львиный зев</w:t>
            </w:r>
          </w:p>
        </w:tc>
        <w:tc>
          <w:tcPr>
            <w:tcW w:w="2362" w:type="dxa"/>
          </w:tcPr>
          <w:p w:rsidR="00EB0F9D" w:rsidRPr="005730BD" w:rsidRDefault="00B10DE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>ыполняют задание в тетрадях и проверяют свою работу по ключу, который появляется на слайде.</w:t>
            </w:r>
          </w:p>
          <w:p w:rsidR="001C74B7" w:rsidRPr="005730BD" w:rsidRDefault="001C74B7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Ключ: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4B7" w:rsidRPr="005730BD" w:rsidRDefault="00974086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C74B7" w:rsidRPr="005730BD" w:rsidRDefault="00974086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74B7" w:rsidRPr="005730BD" w:rsidRDefault="001C74B7" w:rsidP="005730BD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</w:tcPr>
          <w:p w:rsidR="00EB0F9D" w:rsidRPr="005730BD" w:rsidRDefault="003A095F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4B7" w:rsidRPr="005730BD">
              <w:rPr>
                <w:rFonts w:ascii="Times New Roman" w:hAnsi="Times New Roman" w:cs="Times New Roman"/>
                <w:sz w:val="24"/>
                <w:szCs w:val="24"/>
              </w:rPr>
              <w:t>пределять способ опыления растений по внешнему виду их цветков и соцветий</w:t>
            </w:r>
          </w:p>
        </w:tc>
        <w:tc>
          <w:tcPr>
            <w:tcW w:w="1417" w:type="dxa"/>
          </w:tcPr>
          <w:p w:rsidR="00EB0F9D" w:rsidRPr="005730BD" w:rsidRDefault="000D49B4" w:rsidP="00E728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E7284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деятельности </w:t>
            </w:r>
          </w:p>
        </w:tc>
        <w:tc>
          <w:tcPr>
            <w:tcW w:w="2410" w:type="dxa"/>
          </w:tcPr>
          <w:p w:rsidR="00EB0F9D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808D2" w:rsidRPr="005730BD"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 w:rsidR="00DF31BE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</w:t>
            </w:r>
            <w:r w:rsidR="00DF31BE" w:rsidRPr="005730BD">
              <w:rPr>
                <w:rFonts w:ascii="Times New Roman" w:hAnsi="Times New Roman" w:cs="Times New Roman"/>
                <w:sz w:val="24"/>
                <w:szCs w:val="24"/>
              </w:rPr>
              <w:t>итоговый контроль своей деятельности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, правильности выполнения действий на уровне соответствия результатов заданным требованиям</w:t>
            </w:r>
          </w:p>
          <w:p w:rsidR="004C7E50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28" w:rsidRPr="005730BD" w:rsidTr="00D829B1">
        <w:tc>
          <w:tcPr>
            <w:tcW w:w="1277" w:type="dxa"/>
          </w:tcPr>
          <w:p w:rsidR="002E78F8" w:rsidRPr="005730BD" w:rsidRDefault="002E78F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Оценивание/ итог</w:t>
            </w:r>
            <w:r w:rsidR="00EC50DA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E78F8" w:rsidRPr="005730BD" w:rsidRDefault="00D6202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Подвести итог уроку, оценить результаты</w:t>
            </w:r>
          </w:p>
        </w:tc>
        <w:tc>
          <w:tcPr>
            <w:tcW w:w="1276" w:type="dxa"/>
          </w:tcPr>
          <w:p w:rsidR="002E78F8" w:rsidRPr="005730BD" w:rsidRDefault="00D6202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Построение устных монологических высказываний</w:t>
            </w:r>
          </w:p>
        </w:tc>
        <w:tc>
          <w:tcPr>
            <w:tcW w:w="3544" w:type="dxa"/>
          </w:tcPr>
          <w:p w:rsidR="002E78F8" w:rsidRDefault="00D6202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учащихся кратко рассказать о том, чему научились и что узнали на уроке. </w:t>
            </w:r>
            <w:r w:rsidR="00963CE0">
              <w:rPr>
                <w:rFonts w:ascii="Times New Roman" w:hAnsi="Times New Roman" w:cs="Times New Roman"/>
                <w:sz w:val="24"/>
                <w:szCs w:val="24"/>
              </w:rPr>
              <w:t>Предлагает вопросы:</w:t>
            </w:r>
          </w:p>
          <w:p w:rsidR="00963CE0" w:rsidRPr="005730BD" w:rsidRDefault="00963CE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показалось трудным? С чем согласны? Что хотели бы посоветовать? Отметили ли вы свои успехи? </w:t>
            </w:r>
          </w:p>
          <w:p w:rsidR="00D62024" w:rsidRPr="005730BD" w:rsidRDefault="00E24F1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и в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ыставляет </w:t>
            </w:r>
            <w:r w:rsidR="00D62024"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за работу на уроке.</w:t>
            </w:r>
          </w:p>
        </w:tc>
        <w:tc>
          <w:tcPr>
            <w:tcW w:w="2362" w:type="dxa"/>
          </w:tcPr>
          <w:p w:rsidR="002E78F8" w:rsidRPr="005730BD" w:rsidRDefault="00D62024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своё мнение, впечатление, оценивают свою работу на уроке.</w:t>
            </w:r>
            <w:r w:rsidR="00D3254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Объясняют, достигли ли поставленных целей</w:t>
            </w:r>
          </w:p>
        </w:tc>
        <w:tc>
          <w:tcPr>
            <w:tcW w:w="1985" w:type="dxa"/>
          </w:tcPr>
          <w:p w:rsidR="002E78F8" w:rsidRPr="005730BD" w:rsidRDefault="002E78F8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F8" w:rsidRPr="005730BD" w:rsidRDefault="005808D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Оцениват</w:t>
            </w:r>
            <w:r w:rsidR="00DF31BE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ь собственную </w:t>
            </w:r>
            <w:r w:rsidR="00E7284B">
              <w:rPr>
                <w:rFonts w:ascii="Times New Roman" w:hAnsi="Times New Roman" w:cs="Times New Roman"/>
                <w:sz w:val="24"/>
                <w:szCs w:val="24"/>
              </w:rPr>
              <w:t xml:space="preserve">и чужую </w:t>
            </w:r>
            <w:r w:rsidR="00DF31BE" w:rsidRPr="005730BD">
              <w:rPr>
                <w:rFonts w:ascii="Times New Roman" w:hAnsi="Times New Roman" w:cs="Times New Roman"/>
                <w:sz w:val="24"/>
                <w:szCs w:val="24"/>
              </w:rPr>
              <w:t>учебную деятельн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F31BE" w:rsidRPr="005730B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410" w:type="dxa"/>
          </w:tcPr>
          <w:p w:rsidR="002E78F8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808D2" w:rsidRPr="005730BD">
              <w:rPr>
                <w:rFonts w:ascii="Times New Roman" w:hAnsi="Times New Roman" w:cs="Times New Roman"/>
                <w:sz w:val="24"/>
                <w:szCs w:val="24"/>
              </w:rPr>
              <w:t>нализировать работу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4C7E50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</w:t>
            </w:r>
            <w:r w:rsidRPr="00573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мнения и самостоятельно вы</w:t>
            </w:r>
            <w:r w:rsidRPr="005730B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страивать свою деятельность в сотрудничестве</w:t>
            </w:r>
            <w:r w:rsidR="00D32546">
              <w:rPr>
                <w:rFonts w:ascii="Times New Roman" w:eastAsia="Calibri" w:hAnsi="Times New Roman" w:cs="Times New Roman"/>
                <w:sz w:val="24"/>
                <w:szCs w:val="24"/>
              </w:rPr>
              <w:t>; делать выводы</w:t>
            </w:r>
          </w:p>
        </w:tc>
      </w:tr>
      <w:tr w:rsidR="00E239EB" w:rsidRPr="005730BD" w:rsidTr="00D829B1">
        <w:tc>
          <w:tcPr>
            <w:tcW w:w="2552" w:type="dxa"/>
            <w:gridSpan w:val="2"/>
          </w:tcPr>
          <w:p w:rsidR="005808D2" w:rsidRPr="005730BD" w:rsidRDefault="005808D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(1 минута)</w:t>
            </w:r>
          </w:p>
        </w:tc>
        <w:tc>
          <w:tcPr>
            <w:tcW w:w="1276" w:type="dxa"/>
          </w:tcPr>
          <w:p w:rsidR="005808D2" w:rsidRPr="005730BD" w:rsidRDefault="005808D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карточек</w:t>
            </w:r>
          </w:p>
        </w:tc>
        <w:tc>
          <w:tcPr>
            <w:tcW w:w="3544" w:type="dxa"/>
          </w:tcPr>
          <w:p w:rsidR="005808D2" w:rsidRDefault="005808D2" w:rsidP="00347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34795B">
              <w:rPr>
                <w:rFonts w:ascii="Times New Roman" w:hAnsi="Times New Roman" w:cs="Times New Roman"/>
                <w:sz w:val="24"/>
                <w:szCs w:val="24"/>
              </w:rPr>
              <w:t>заранее приготовленные карточки - цветы, которые учащиеся поместят на магнитную доску.</w:t>
            </w:r>
          </w:p>
          <w:p w:rsidR="0034795B" w:rsidRPr="005730BD" w:rsidRDefault="0034795B" w:rsidP="00AE51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цветков определённого цвета учитель делает вывод о том, насколько качественно был подготовлен материал для урока; способствовал ли он</w:t>
            </w:r>
            <w:r w:rsidR="00AE51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в классе атмосферы, благоприятной для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="00AE5145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знаний.</w:t>
            </w:r>
          </w:p>
        </w:tc>
        <w:tc>
          <w:tcPr>
            <w:tcW w:w="2362" w:type="dxa"/>
          </w:tcPr>
          <w:p w:rsidR="0034795B" w:rsidRDefault="0034795B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выбирает один цветок в зависимости от результативности работы на уроке. </w:t>
            </w:r>
          </w:p>
          <w:p w:rsidR="0034795B" w:rsidRPr="0092397F" w:rsidRDefault="0034795B" w:rsidP="0034795B">
            <w:pPr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92397F">
              <w:rPr>
                <w:rFonts w:ascii="Times New Roman" w:hAnsi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7F">
              <w:rPr>
                <w:rFonts w:ascii="Times New Roman" w:hAnsi="Times New Roman"/>
                <w:sz w:val="24"/>
                <w:szCs w:val="24"/>
              </w:rPr>
              <w:t>- красный</w:t>
            </w:r>
          </w:p>
          <w:p w:rsidR="0034795B" w:rsidRPr="0092397F" w:rsidRDefault="0034795B" w:rsidP="0034795B">
            <w:pPr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92397F">
              <w:rPr>
                <w:rFonts w:ascii="Times New Roman" w:hAnsi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7F">
              <w:rPr>
                <w:rFonts w:ascii="Times New Roman" w:hAnsi="Times New Roman"/>
                <w:sz w:val="24"/>
                <w:szCs w:val="24"/>
              </w:rPr>
              <w:t xml:space="preserve">- оранжевый </w:t>
            </w:r>
          </w:p>
          <w:p w:rsidR="0034795B" w:rsidRPr="0092397F" w:rsidRDefault="0034795B" w:rsidP="0034795B">
            <w:pPr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92397F">
              <w:rPr>
                <w:rFonts w:ascii="Times New Roman" w:hAnsi="Times New Roman"/>
                <w:sz w:val="24"/>
                <w:szCs w:val="24"/>
              </w:rPr>
              <w:t>справился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7F">
              <w:rPr>
                <w:rFonts w:ascii="Times New Roman" w:hAnsi="Times New Roman"/>
                <w:sz w:val="24"/>
                <w:szCs w:val="24"/>
              </w:rPr>
              <w:t>- синий</w:t>
            </w:r>
          </w:p>
          <w:p w:rsidR="0034795B" w:rsidRPr="0034795B" w:rsidRDefault="0034795B" w:rsidP="0034795B">
            <w:pPr>
              <w:widowControl w:val="0"/>
              <w:numPr>
                <w:ilvl w:val="0"/>
                <w:numId w:val="31"/>
              </w:numPr>
              <w:tabs>
                <w:tab w:val="clear" w:pos="720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92397F">
              <w:rPr>
                <w:rFonts w:ascii="Times New Roman" w:hAnsi="Times New Roman"/>
                <w:sz w:val="24"/>
                <w:szCs w:val="24"/>
              </w:rPr>
              <w:t>не справился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397F">
              <w:rPr>
                <w:rFonts w:ascii="Times New Roman" w:hAnsi="Times New Roman"/>
                <w:sz w:val="24"/>
                <w:szCs w:val="24"/>
              </w:rPr>
              <w:t>ж</w:t>
            </w:r>
            <w:r w:rsidR="00C0719E">
              <w:rPr>
                <w:rFonts w:ascii="Times New Roman" w:hAnsi="Times New Roman"/>
                <w:sz w:val="24"/>
                <w:szCs w:val="24"/>
              </w:rPr>
              <w:t>ё</w:t>
            </w:r>
            <w:r w:rsidRPr="0092397F">
              <w:rPr>
                <w:rFonts w:ascii="Times New Roman" w:hAnsi="Times New Roman"/>
                <w:sz w:val="24"/>
                <w:szCs w:val="24"/>
              </w:rPr>
              <w:t>лтый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08D2" w:rsidRPr="005730BD" w:rsidRDefault="005808D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D2" w:rsidRPr="005730BD" w:rsidRDefault="005808D2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Оценивать свои поступки, эмоциональное состояние</w:t>
            </w:r>
          </w:p>
        </w:tc>
        <w:tc>
          <w:tcPr>
            <w:tcW w:w="2410" w:type="dxa"/>
          </w:tcPr>
          <w:p w:rsidR="005808D2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="00E80537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D2" w:rsidRPr="005730B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</w:t>
            </w:r>
            <w:r w:rsidR="006940AF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B44A81" w:rsidRPr="005730BD">
              <w:rPr>
                <w:rFonts w:ascii="Times New Roman" w:hAnsi="Times New Roman" w:cs="Times New Roman"/>
                <w:sz w:val="24"/>
                <w:szCs w:val="24"/>
              </w:rPr>
              <w:t>, анализировать собственные достижения,  ошибки и причины их возникновения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8D2" w:rsidRPr="005730BD" w:rsidRDefault="004C7E50" w:rsidP="0057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B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E80537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BD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для выражения мнения.</w:t>
            </w:r>
            <w:r w:rsidR="00E239EB" w:rsidRPr="0057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1734" w:rsidRPr="005730BD" w:rsidTr="00D829B1">
        <w:tc>
          <w:tcPr>
            <w:tcW w:w="2552" w:type="dxa"/>
            <w:gridSpan w:val="2"/>
          </w:tcPr>
          <w:p w:rsidR="00E61734" w:rsidRPr="00963CE0" w:rsidRDefault="00E61734" w:rsidP="00963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EC50DA"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 (1 минута)</w:t>
            </w:r>
          </w:p>
        </w:tc>
        <w:tc>
          <w:tcPr>
            <w:tcW w:w="1276" w:type="dxa"/>
          </w:tcPr>
          <w:p w:rsidR="00E61734" w:rsidRPr="00963CE0" w:rsidRDefault="00E61734" w:rsidP="00963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2193" w:rsidRPr="00963CE0" w:rsidRDefault="004C2193" w:rsidP="00963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r w:rsidR="00E61734"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E61734" w:rsidRPr="00963CE0" w:rsidRDefault="004C2193" w:rsidP="00963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§24 (стр. 129-131; 135-136 + ОК)</w:t>
            </w:r>
            <w:r w:rsidR="00C07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9E">
              <w:rPr>
                <w:rFonts w:ascii="Times New Roman" w:hAnsi="Times New Roman" w:cs="Times New Roman"/>
                <w:sz w:val="24"/>
                <w:szCs w:val="24"/>
              </w:rPr>
              <w:t>Дополнительно по</w:t>
            </w:r>
            <w:r w:rsidR="00E61734"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="00C071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734" w:rsidRPr="00963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1734" w:rsidRPr="00963CE0" w:rsidRDefault="00E61734" w:rsidP="00963CE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2193" w:rsidRPr="00963CE0">
              <w:rPr>
                <w:rFonts w:ascii="Times New Roman" w:hAnsi="Times New Roman" w:cs="Times New Roman"/>
                <w:sz w:val="24"/>
                <w:szCs w:val="24"/>
              </w:rPr>
              <w:t>ыполнить модель цветка</w:t>
            </w:r>
            <w:r w:rsidR="00C0719E">
              <w:rPr>
                <w:rFonts w:ascii="Times New Roman" w:hAnsi="Times New Roman" w:cs="Times New Roman"/>
                <w:sz w:val="24"/>
                <w:szCs w:val="24"/>
              </w:rPr>
              <w:t xml:space="preserve"> (соцветия)</w:t>
            </w:r>
            <w:r w:rsidR="004C2193"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определённым типом опыления;</w:t>
            </w:r>
          </w:p>
          <w:p w:rsidR="00E61734" w:rsidRPr="00963CE0" w:rsidRDefault="00E61734" w:rsidP="00963CE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</w:t>
            </w:r>
            <w:r w:rsidR="004C2193" w:rsidRPr="00963C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19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10 слов</w:t>
            </w:r>
            <w:r w:rsidR="004C2193" w:rsidRPr="00963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49B4" w:rsidRPr="00963C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9B4" w:rsidRPr="00963CE0" w:rsidRDefault="000D49B4" w:rsidP="00963CE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E0">
              <w:rPr>
                <w:rFonts w:ascii="Times New Roman" w:hAnsi="Times New Roman" w:cs="Times New Roman"/>
                <w:sz w:val="24"/>
                <w:szCs w:val="24"/>
              </w:rPr>
              <w:t>подготовить доклад "Опыление растений пчёлами. Получение мёда"</w:t>
            </w:r>
          </w:p>
        </w:tc>
        <w:tc>
          <w:tcPr>
            <w:tcW w:w="2362" w:type="dxa"/>
          </w:tcPr>
          <w:p w:rsidR="00E61734" w:rsidRPr="005730BD" w:rsidRDefault="00E61734" w:rsidP="0057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985" w:type="dxa"/>
          </w:tcPr>
          <w:p w:rsidR="00E61734" w:rsidRPr="005730BD" w:rsidRDefault="00E61734" w:rsidP="0057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734" w:rsidRPr="005730BD" w:rsidRDefault="00E61734" w:rsidP="0057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1734" w:rsidRPr="005730BD" w:rsidRDefault="00E61734" w:rsidP="00573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F9D" w:rsidRDefault="00EB0F9D" w:rsidP="0057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D49B4" w:rsidRDefault="000D49B4" w:rsidP="0057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563E6" w:rsidRDefault="003563E6" w:rsidP="009C45D9">
      <w:pPr>
        <w:rPr>
          <w:rFonts w:ascii="Times New Roman" w:hAnsi="Times New Roman" w:cs="Times New Roman"/>
          <w:sz w:val="28"/>
          <w:szCs w:val="24"/>
        </w:rPr>
        <w:sectPr w:rsidR="003563E6" w:rsidSect="003563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t>Строение и функции цветка. Соцветия</w:t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t>Карточка № 1 на отметку «5»</w:t>
      </w:r>
    </w:p>
    <w:p w:rsidR="003563E6" w:rsidRPr="0044448B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 xml:space="preserve">Задание 1. </w:t>
      </w:r>
      <w:r w:rsidRPr="0044448B">
        <w:rPr>
          <w:rFonts w:ascii="Times New Roman" w:hAnsi="Times New Roman" w:cs="Times New Roman"/>
          <w:i/>
          <w:sz w:val="24"/>
          <w:szCs w:val="28"/>
        </w:rPr>
        <w:t>Установите соответствие между названием частей цветка и их значением.</w:t>
      </w:r>
    </w:p>
    <w:p w:rsidR="003563E6" w:rsidRPr="0044448B" w:rsidRDefault="00CB0654" w:rsidP="003563E6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B0654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2pt;margin-top:4.7pt;width:271.5pt;height:85.5pt;z-index:251660288" strokecolor="white [3212]">
            <v:textbox>
              <w:txbxContent>
                <w:p w:rsidR="00100EF5" w:rsidRPr="00EB76F9" w:rsidRDefault="00100EF5" w:rsidP="003563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B76F9">
                    <w:rPr>
                      <w:rFonts w:ascii="Times New Roman" w:hAnsi="Times New Roman" w:cs="Times New Roman"/>
                      <w:b/>
                      <w:sz w:val="24"/>
                    </w:rPr>
                    <w:t>Значение:</w:t>
                  </w:r>
                </w:p>
                <w:p w:rsidR="00100EF5" w:rsidRPr="00EB76F9" w:rsidRDefault="00100EF5" w:rsidP="003563E6">
                  <w:pPr>
                    <w:pStyle w:val="a4"/>
                    <w:numPr>
                      <w:ilvl w:val="0"/>
                      <w:numId w:val="2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B76F9">
                    <w:rPr>
                      <w:rFonts w:ascii="Times New Roman" w:hAnsi="Times New Roman" w:cs="Times New Roman"/>
                      <w:sz w:val="24"/>
                    </w:rPr>
                    <w:t>развитие и образование семян и плодов;</w:t>
                  </w:r>
                </w:p>
                <w:p w:rsidR="00100EF5" w:rsidRPr="00EB76F9" w:rsidRDefault="00100EF5" w:rsidP="003563E6">
                  <w:pPr>
                    <w:pStyle w:val="a4"/>
                    <w:numPr>
                      <w:ilvl w:val="0"/>
                      <w:numId w:val="2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B76F9">
                    <w:rPr>
                      <w:rFonts w:ascii="Times New Roman" w:hAnsi="Times New Roman" w:cs="Times New Roman"/>
                      <w:sz w:val="24"/>
                    </w:rPr>
                    <w:t>образование пыльцы;</w:t>
                  </w:r>
                </w:p>
                <w:p w:rsidR="00100EF5" w:rsidRPr="00EB76F9" w:rsidRDefault="00100EF5" w:rsidP="003563E6">
                  <w:pPr>
                    <w:pStyle w:val="a4"/>
                    <w:numPr>
                      <w:ilvl w:val="0"/>
                      <w:numId w:val="2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B76F9">
                    <w:rPr>
                      <w:rFonts w:ascii="Times New Roman" w:hAnsi="Times New Roman" w:cs="Times New Roman"/>
                      <w:sz w:val="24"/>
                    </w:rPr>
                    <w:t>привлечение насекомых-опылителей;</w:t>
                  </w:r>
                </w:p>
                <w:p w:rsidR="00100EF5" w:rsidRPr="00EB76F9" w:rsidRDefault="00100EF5" w:rsidP="003563E6">
                  <w:pPr>
                    <w:pStyle w:val="a4"/>
                    <w:numPr>
                      <w:ilvl w:val="0"/>
                      <w:numId w:val="27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B76F9">
                    <w:rPr>
                      <w:rFonts w:ascii="Times New Roman" w:hAnsi="Times New Roman" w:cs="Times New Roman"/>
                      <w:sz w:val="24"/>
                    </w:rPr>
                    <w:t>фиксация цветка к стеблю.</w:t>
                  </w:r>
                </w:p>
              </w:txbxContent>
            </v:textbox>
          </v:shape>
        </w:pict>
      </w:r>
      <w:r w:rsidR="003563E6" w:rsidRPr="0044448B">
        <w:rPr>
          <w:rFonts w:ascii="Times New Roman" w:hAnsi="Times New Roman" w:cs="Times New Roman"/>
          <w:b/>
          <w:sz w:val="24"/>
          <w:szCs w:val="28"/>
        </w:rPr>
        <w:t>Части цветка:</w:t>
      </w:r>
    </w:p>
    <w:p w:rsidR="003563E6" w:rsidRPr="0044448B" w:rsidRDefault="003563E6" w:rsidP="003563E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Цветоножка</w:t>
      </w:r>
    </w:p>
    <w:p w:rsidR="003563E6" w:rsidRPr="0044448B" w:rsidRDefault="003563E6" w:rsidP="003563E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Венчик</w:t>
      </w:r>
    </w:p>
    <w:p w:rsidR="003563E6" w:rsidRPr="0044448B" w:rsidRDefault="003563E6" w:rsidP="003563E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Чашечка</w:t>
      </w:r>
    </w:p>
    <w:p w:rsidR="003563E6" w:rsidRPr="0044448B" w:rsidRDefault="003563E6" w:rsidP="003563E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Тычинка</w:t>
      </w:r>
    </w:p>
    <w:p w:rsidR="003563E6" w:rsidRPr="0044448B" w:rsidRDefault="003563E6" w:rsidP="003563E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Пестик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63E6" w:rsidRPr="0044448B" w:rsidTr="003563E6">
        <w:tc>
          <w:tcPr>
            <w:tcW w:w="1914" w:type="dxa"/>
          </w:tcPr>
          <w:p w:rsidR="003563E6" w:rsidRPr="0044448B" w:rsidRDefault="003563E6" w:rsidP="003563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1915" w:type="dxa"/>
          </w:tcPr>
          <w:p w:rsidR="003563E6" w:rsidRPr="0044448B" w:rsidRDefault="003563E6" w:rsidP="003563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</w:p>
        </w:tc>
      </w:tr>
      <w:tr w:rsidR="003563E6" w:rsidRPr="0044448B" w:rsidTr="003563E6">
        <w:tc>
          <w:tcPr>
            <w:tcW w:w="1914" w:type="dxa"/>
          </w:tcPr>
          <w:p w:rsidR="003563E6" w:rsidRPr="0044448B" w:rsidRDefault="003563E6" w:rsidP="003563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3563E6" w:rsidRPr="0044448B" w:rsidRDefault="003563E6" w:rsidP="003563E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563E6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Pr="0044448B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 xml:space="preserve">Задание 2. </w:t>
      </w:r>
      <w:r w:rsidRPr="0044448B">
        <w:rPr>
          <w:rFonts w:ascii="Times New Roman" w:hAnsi="Times New Roman" w:cs="Times New Roman"/>
          <w:i/>
          <w:sz w:val="24"/>
          <w:szCs w:val="28"/>
        </w:rPr>
        <w:t xml:space="preserve">Изобразите схему соцветия кисть, дайте </w:t>
      </w:r>
      <w:r>
        <w:rPr>
          <w:rFonts w:ascii="Times New Roman" w:hAnsi="Times New Roman" w:cs="Times New Roman"/>
          <w:i/>
          <w:sz w:val="24"/>
          <w:szCs w:val="28"/>
        </w:rPr>
        <w:t xml:space="preserve">краткое </w:t>
      </w:r>
      <w:r w:rsidRPr="0044448B">
        <w:rPr>
          <w:rFonts w:ascii="Times New Roman" w:hAnsi="Times New Roman" w:cs="Times New Roman"/>
          <w:i/>
          <w:sz w:val="24"/>
          <w:szCs w:val="28"/>
        </w:rPr>
        <w:t>описание. Приведите пример растения с таким соцветием.</w:t>
      </w:r>
      <w:r w:rsidRPr="0044448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4448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Ответ:______________________________________________________________________</w:t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</w:r>
      <w:r w:rsidRPr="0044448B">
        <w:rPr>
          <w:rFonts w:ascii="Times New Roman" w:hAnsi="Times New Roman" w:cs="Times New Roman"/>
          <w:b/>
          <w:sz w:val="24"/>
          <w:szCs w:val="28"/>
        </w:rPr>
        <w:softHyphen/>
        <w:t xml:space="preserve">________________________________________________. 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Пример растения: __________________________.</w:t>
      </w:r>
    </w:p>
    <w:p w:rsidR="003563E6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Pr="0044448B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44448B">
        <w:rPr>
          <w:rFonts w:ascii="Times New Roman" w:hAnsi="Times New Roman" w:cs="Times New Roman"/>
          <w:b/>
          <w:sz w:val="24"/>
          <w:szCs w:val="28"/>
        </w:rPr>
        <w:t xml:space="preserve">адание 3. </w:t>
      </w:r>
      <w:r w:rsidRPr="0044448B">
        <w:rPr>
          <w:rFonts w:ascii="Times New Roman" w:hAnsi="Times New Roman" w:cs="Times New Roman"/>
          <w:i/>
          <w:sz w:val="24"/>
          <w:szCs w:val="28"/>
        </w:rPr>
        <w:t>Докажите, что цветок - видоизменённый побег.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</w:t>
      </w:r>
      <w:r w:rsidRPr="0044448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______________.</w:t>
      </w:r>
    </w:p>
    <w:p w:rsidR="003563E6" w:rsidRPr="0044448B" w:rsidRDefault="003563E6" w:rsidP="003563E6">
      <w:pPr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lastRenderedPageBreak/>
        <w:t>Строение и функции цветка. Соцветия</w:t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t>Карточка № 2 на отметку «4»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ab/>
        <w:t>Задание 1.</w:t>
      </w:r>
      <w:r w:rsidRPr="0044448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44448B">
        <w:rPr>
          <w:rFonts w:ascii="Times New Roman" w:hAnsi="Times New Roman" w:cs="Times New Roman"/>
          <w:i/>
          <w:sz w:val="24"/>
          <w:szCs w:val="28"/>
        </w:rPr>
        <w:t>Выберите один верный ответ из предложенных.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1. Из цветка образуется:</w:t>
      </w:r>
    </w:p>
    <w:p w:rsidR="003563E6" w:rsidRPr="0044448B" w:rsidRDefault="003563E6" w:rsidP="003563E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3563E6" w:rsidRPr="0044448B" w:rsidSect="003563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побег и почки;</w:t>
      </w:r>
    </w:p>
    <w:p w:rsidR="003563E6" w:rsidRPr="0044448B" w:rsidRDefault="003563E6" w:rsidP="003563E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цветоложе;</w:t>
      </w:r>
    </w:p>
    <w:p w:rsidR="003563E6" w:rsidRPr="0044448B" w:rsidRDefault="003563E6" w:rsidP="003563E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плод с семенами;</w:t>
      </w:r>
    </w:p>
    <w:p w:rsidR="003563E6" w:rsidRPr="0044448B" w:rsidRDefault="003563E6" w:rsidP="003563E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цветоножка.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lastRenderedPageBreak/>
        <w:t>2. Мужские цветки:</w:t>
      </w:r>
    </w:p>
    <w:p w:rsidR="003563E6" w:rsidRPr="0044448B" w:rsidRDefault="003563E6" w:rsidP="003563E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94EA2">
        <w:rPr>
          <w:rFonts w:ascii="Times New Roman" w:hAnsi="Times New Roman" w:cs="Times New Roman"/>
          <w:sz w:val="24"/>
          <w:szCs w:val="28"/>
        </w:rPr>
        <w:lastRenderedPageBreak/>
        <w:t xml:space="preserve">имеют </w:t>
      </w:r>
      <w:r w:rsidRPr="0044448B">
        <w:rPr>
          <w:rFonts w:ascii="Times New Roman" w:hAnsi="Times New Roman" w:cs="Times New Roman"/>
          <w:sz w:val="24"/>
          <w:szCs w:val="28"/>
        </w:rPr>
        <w:t>пестики и тычинки;</w:t>
      </w:r>
    </w:p>
    <w:p w:rsidR="003563E6" w:rsidRPr="0044448B" w:rsidRDefault="003563E6" w:rsidP="003563E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94EA2">
        <w:rPr>
          <w:rFonts w:ascii="Times New Roman" w:hAnsi="Times New Roman" w:cs="Times New Roman"/>
          <w:sz w:val="24"/>
          <w:szCs w:val="28"/>
        </w:rPr>
        <w:t xml:space="preserve">имеют </w:t>
      </w:r>
      <w:r w:rsidRPr="0044448B">
        <w:rPr>
          <w:rFonts w:ascii="Times New Roman" w:hAnsi="Times New Roman" w:cs="Times New Roman"/>
          <w:sz w:val="24"/>
          <w:szCs w:val="28"/>
        </w:rPr>
        <w:t>только пестики;</w:t>
      </w:r>
    </w:p>
    <w:p w:rsidR="003563E6" w:rsidRPr="0044448B" w:rsidRDefault="003563E6" w:rsidP="003563E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94EA2">
        <w:rPr>
          <w:rFonts w:ascii="Times New Roman" w:hAnsi="Times New Roman" w:cs="Times New Roman"/>
          <w:sz w:val="24"/>
          <w:szCs w:val="28"/>
        </w:rPr>
        <w:lastRenderedPageBreak/>
        <w:t xml:space="preserve">имеют </w:t>
      </w:r>
      <w:r w:rsidRPr="0044448B">
        <w:rPr>
          <w:rFonts w:ascii="Times New Roman" w:hAnsi="Times New Roman" w:cs="Times New Roman"/>
          <w:sz w:val="24"/>
          <w:szCs w:val="28"/>
        </w:rPr>
        <w:t>только тычинки;</w:t>
      </w:r>
    </w:p>
    <w:p w:rsidR="003563E6" w:rsidRPr="0044448B" w:rsidRDefault="003563E6" w:rsidP="003563E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не имеют пестиков и тычинок.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lastRenderedPageBreak/>
        <w:t>3. Покровные листочки цветка:</w:t>
      </w:r>
    </w:p>
    <w:p w:rsidR="003563E6" w:rsidRPr="0044448B" w:rsidRDefault="003563E6" w:rsidP="003563E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чашелистики;</w:t>
      </w:r>
    </w:p>
    <w:p w:rsidR="003563E6" w:rsidRPr="0044448B" w:rsidRDefault="003563E6" w:rsidP="003563E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тычинки;</w:t>
      </w:r>
    </w:p>
    <w:p w:rsidR="003563E6" w:rsidRPr="0044448B" w:rsidRDefault="003563E6" w:rsidP="003563E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лепестки;</w:t>
      </w:r>
    </w:p>
    <w:p w:rsidR="003563E6" w:rsidRPr="0044448B" w:rsidRDefault="003563E6" w:rsidP="003563E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пестик.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lastRenderedPageBreak/>
        <w:t>4. Яйцеклетки образуются в:</w:t>
      </w:r>
    </w:p>
    <w:p w:rsidR="003563E6" w:rsidRPr="0044448B" w:rsidRDefault="003563E6" w:rsidP="003563E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пыльниках</w:t>
      </w:r>
      <w:r>
        <w:rPr>
          <w:rFonts w:ascii="Times New Roman" w:hAnsi="Times New Roman" w:cs="Times New Roman"/>
          <w:sz w:val="24"/>
          <w:szCs w:val="28"/>
        </w:rPr>
        <w:t xml:space="preserve"> тычинок</w:t>
      </w:r>
      <w:r w:rsidRPr="0044448B">
        <w:rPr>
          <w:rFonts w:ascii="Times New Roman" w:hAnsi="Times New Roman" w:cs="Times New Roman"/>
          <w:sz w:val="24"/>
          <w:szCs w:val="28"/>
        </w:rPr>
        <w:t>;</w:t>
      </w:r>
    </w:p>
    <w:p w:rsidR="003563E6" w:rsidRPr="0044448B" w:rsidRDefault="003563E6" w:rsidP="003563E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семязачатках </w:t>
      </w:r>
      <w:r w:rsidRPr="0044448B">
        <w:rPr>
          <w:rFonts w:ascii="Times New Roman" w:hAnsi="Times New Roman" w:cs="Times New Roman"/>
          <w:sz w:val="24"/>
          <w:szCs w:val="28"/>
        </w:rPr>
        <w:t>завязи;</w:t>
      </w:r>
    </w:p>
    <w:p w:rsidR="003563E6" w:rsidRPr="0044448B" w:rsidRDefault="003563E6" w:rsidP="003563E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цветоложе;</w:t>
      </w:r>
    </w:p>
    <w:p w:rsidR="003563E6" w:rsidRPr="0044448B" w:rsidRDefault="003563E6" w:rsidP="003563E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рыльце</w:t>
      </w:r>
      <w:r>
        <w:rPr>
          <w:rFonts w:ascii="Times New Roman" w:hAnsi="Times New Roman" w:cs="Times New Roman"/>
          <w:sz w:val="24"/>
          <w:szCs w:val="28"/>
        </w:rPr>
        <w:t xml:space="preserve"> пестика</w:t>
      </w:r>
      <w:r w:rsidRPr="0044448B">
        <w:rPr>
          <w:rFonts w:ascii="Times New Roman" w:hAnsi="Times New Roman" w:cs="Times New Roman"/>
          <w:sz w:val="24"/>
          <w:szCs w:val="28"/>
        </w:rPr>
        <w:t>.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lastRenderedPageBreak/>
        <w:t>5. Простой околоцветник состоит:</w:t>
      </w:r>
    </w:p>
    <w:p w:rsidR="003563E6" w:rsidRPr="0044448B" w:rsidRDefault="003563E6" w:rsidP="003563E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E6" w:rsidRPr="0044448B" w:rsidRDefault="003563E6" w:rsidP="003563E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только из тычинок и пестика;</w:t>
      </w:r>
    </w:p>
    <w:p w:rsidR="003563E6" w:rsidRPr="0044448B" w:rsidRDefault="003563E6" w:rsidP="003563E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только из лепестков;</w:t>
      </w:r>
    </w:p>
    <w:p w:rsidR="003563E6" w:rsidRPr="0044448B" w:rsidRDefault="003563E6" w:rsidP="003563E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только из чашелистиков;</w:t>
      </w:r>
    </w:p>
    <w:p w:rsidR="003563E6" w:rsidRPr="0044448B" w:rsidRDefault="003563E6" w:rsidP="003563E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lastRenderedPageBreak/>
        <w:t>из листочков одинакового вида и цвета.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  <w:sectPr w:rsidR="003563E6" w:rsidRPr="0044448B" w:rsidSect="003563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63E6" w:rsidRPr="0044448B" w:rsidTr="003563E6"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3563E6" w:rsidRPr="0044448B" w:rsidTr="003563E6"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563E6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Pr="0044448B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Задание 2.</w:t>
      </w:r>
      <w:r w:rsidRPr="0044448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44448B">
        <w:rPr>
          <w:rFonts w:ascii="Times New Roman" w:hAnsi="Times New Roman" w:cs="Times New Roman"/>
          <w:i/>
          <w:sz w:val="24"/>
          <w:szCs w:val="28"/>
        </w:rPr>
        <w:t xml:space="preserve">Определите соцветие по описанию. Приведите один пример растения с таким соцветием. 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ab/>
        <w:t xml:space="preserve">В этом соцветии многочисленные мелкие сидячие цветки расположены на утолщённом расширенном ложе. Снаружи это соцветие защищено зелёными листьями - обёрткой. </w:t>
      </w:r>
    </w:p>
    <w:p w:rsidR="003563E6" w:rsidRPr="0044448B" w:rsidRDefault="003563E6" w:rsidP="003563E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</w:t>
      </w:r>
      <w:r w:rsidRPr="0044448B">
        <w:rPr>
          <w:rFonts w:ascii="Times New Roman" w:hAnsi="Times New Roman" w:cs="Times New Roman"/>
          <w:sz w:val="24"/>
          <w:szCs w:val="28"/>
        </w:rPr>
        <w:t xml:space="preserve"> ________________________. </w:t>
      </w:r>
      <w:r w:rsidRPr="0044448B">
        <w:rPr>
          <w:rFonts w:ascii="Times New Roman" w:hAnsi="Times New Roman" w:cs="Times New Roman"/>
          <w:b/>
          <w:sz w:val="24"/>
          <w:szCs w:val="28"/>
        </w:rPr>
        <w:t>Пример растения:</w:t>
      </w:r>
      <w:r w:rsidRPr="0044448B">
        <w:rPr>
          <w:rFonts w:ascii="Times New Roman" w:hAnsi="Times New Roman" w:cs="Times New Roman"/>
          <w:sz w:val="24"/>
          <w:szCs w:val="28"/>
        </w:rPr>
        <w:t xml:space="preserve"> ____________________________.</w:t>
      </w:r>
    </w:p>
    <w:p w:rsidR="003563E6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Pr="0044448B" w:rsidRDefault="003563E6" w:rsidP="003563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Задание 3.</w:t>
      </w:r>
      <w:r w:rsidRPr="0044448B">
        <w:rPr>
          <w:rFonts w:ascii="Times New Roman" w:hAnsi="Times New Roman" w:cs="Times New Roman"/>
          <w:sz w:val="24"/>
          <w:szCs w:val="28"/>
        </w:rPr>
        <w:t xml:space="preserve"> </w:t>
      </w:r>
      <w:r w:rsidRPr="0044448B">
        <w:rPr>
          <w:rFonts w:ascii="Times New Roman" w:hAnsi="Times New Roman" w:cs="Times New Roman"/>
          <w:i/>
          <w:sz w:val="24"/>
          <w:szCs w:val="28"/>
        </w:rPr>
        <w:t>Докажите, что цветок яблони обоеполый с двойным околоцветником.</w:t>
      </w:r>
    </w:p>
    <w:p w:rsidR="003563E6" w:rsidRPr="0044448B" w:rsidRDefault="003563E6" w:rsidP="003563E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</w:t>
      </w:r>
      <w:r w:rsidRPr="0044448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ab/>
      </w:r>
    </w:p>
    <w:p w:rsidR="003563E6" w:rsidRPr="0044448B" w:rsidRDefault="003563E6" w:rsidP="003563E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563E6" w:rsidRDefault="003563E6" w:rsidP="0035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lastRenderedPageBreak/>
        <w:t>Строение и функции цветка. Соцветия</w:t>
      </w:r>
    </w:p>
    <w:p w:rsidR="003563E6" w:rsidRPr="0044448B" w:rsidRDefault="003563E6" w:rsidP="00356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48B">
        <w:rPr>
          <w:rFonts w:ascii="Times New Roman" w:hAnsi="Times New Roman" w:cs="Times New Roman"/>
          <w:b/>
          <w:sz w:val="28"/>
          <w:szCs w:val="28"/>
        </w:rPr>
        <w:t>Карточка № 3 на отметку «3»</w:t>
      </w:r>
    </w:p>
    <w:p w:rsidR="003563E6" w:rsidRPr="0044448B" w:rsidRDefault="003563E6" w:rsidP="003563E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ab/>
        <w:t xml:space="preserve">Задание 1. </w:t>
      </w:r>
      <w:r w:rsidRPr="0044448B">
        <w:rPr>
          <w:rFonts w:ascii="Times New Roman" w:hAnsi="Times New Roman" w:cs="Times New Roman"/>
          <w:i/>
          <w:sz w:val="24"/>
          <w:szCs w:val="28"/>
        </w:rPr>
        <w:t>Оцените верность суждений. Если суждение верно, поставьте знак "Х", если ошибочно - "0".</w:t>
      </w:r>
    </w:p>
    <w:p w:rsidR="003563E6" w:rsidRPr="0044448B" w:rsidRDefault="003563E6" w:rsidP="003563E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Ива - двудомное растение.</w:t>
      </w:r>
    </w:p>
    <w:p w:rsidR="003563E6" w:rsidRPr="0044448B" w:rsidRDefault="003563E6" w:rsidP="003563E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Слияние спермия с яйцеклеткой - опыление.</w:t>
      </w:r>
    </w:p>
    <w:p w:rsidR="003563E6" w:rsidRPr="0044448B" w:rsidRDefault="003563E6" w:rsidP="003563E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Спермии образуются в столбике.</w:t>
      </w:r>
    </w:p>
    <w:p w:rsidR="003563E6" w:rsidRPr="0044448B" w:rsidRDefault="003563E6" w:rsidP="003563E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Семязачатки расположены в завязи.</w:t>
      </w:r>
    </w:p>
    <w:p w:rsidR="003563E6" w:rsidRPr="0044448B" w:rsidRDefault="003563E6" w:rsidP="003563E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>Плод развивается из цветоложа.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3563E6" w:rsidRPr="0044448B" w:rsidTr="003563E6"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448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3563E6" w:rsidRPr="0044448B" w:rsidTr="003563E6"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</w:tcPr>
          <w:p w:rsidR="003563E6" w:rsidRPr="0044448B" w:rsidRDefault="003563E6" w:rsidP="003563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63E6" w:rsidRDefault="003563E6" w:rsidP="003563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sz w:val="24"/>
          <w:szCs w:val="28"/>
        </w:rPr>
        <w:tab/>
      </w:r>
    </w:p>
    <w:p w:rsidR="003563E6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 xml:space="preserve">Задание 2. </w:t>
      </w:r>
      <w:r w:rsidRPr="0044448B">
        <w:rPr>
          <w:rFonts w:ascii="Times New Roman" w:hAnsi="Times New Roman" w:cs="Times New Roman"/>
          <w:i/>
          <w:sz w:val="24"/>
          <w:szCs w:val="28"/>
        </w:rPr>
        <w:t>Определите тип соцветия по схеме. Приведите пример растения с таким соцветием.</w:t>
      </w:r>
      <w:r w:rsidRPr="0044448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563E6" w:rsidRPr="00494EA2" w:rsidRDefault="003563E6" w:rsidP="003563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https://biology.ru/course/content/chapter10/section4/images/te100401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logy.ru/course/content/chapter10/section4/images/te1004018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E6" w:rsidRPr="0044448B" w:rsidRDefault="003563E6" w:rsidP="003563E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</w:t>
      </w:r>
      <w:r w:rsidRPr="0044448B">
        <w:rPr>
          <w:rFonts w:ascii="Times New Roman" w:hAnsi="Times New Roman" w:cs="Times New Roman"/>
          <w:sz w:val="24"/>
          <w:szCs w:val="28"/>
        </w:rPr>
        <w:t xml:space="preserve"> ________________________. </w:t>
      </w:r>
      <w:r w:rsidRPr="0044448B">
        <w:rPr>
          <w:rFonts w:ascii="Times New Roman" w:hAnsi="Times New Roman" w:cs="Times New Roman"/>
          <w:b/>
          <w:sz w:val="24"/>
          <w:szCs w:val="28"/>
        </w:rPr>
        <w:t>Пример растения:</w:t>
      </w:r>
      <w:r w:rsidRPr="0044448B">
        <w:rPr>
          <w:rFonts w:ascii="Times New Roman" w:hAnsi="Times New Roman" w:cs="Times New Roman"/>
          <w:sz w:val="24"/>
          <w:szCs w:val="28"/>
        </w:rPr>
        <w:t xml:space="preserve"> ____________________________.</w:t>
      </w:r>
    </w:p>
    <w:p w:rsidR="003563E6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63E6" w:rsidRPr="0044448B" w:rsidRDefault="003563E6" w:rsidP="003563E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Задание 3.</w:t>
      </w:r>
      <w:r w:rsidRPr="0044448B">
        <w:rPr>
          <w:rFonts w:ascii="Times New Roman" w:hAnsi="Times New Roman" w:cs="Times New Roman"/>
          <w:sz w:val="24"/>
          <w:szCs w:val="28"/>
        </w:rPr>
        <w:t xml:space="preserve"> </w:t>
      </w:r>
      <w:r w:rsidRPr="0044448B">
        <w:rPr>
          <w:rFonts w:ascii="Times New Roman" w:hAnsi="Times New Roman" w:cs="Times New Roman"/>
          <w:i/>
          <w:sz w:val="24"/>
          <w:szCs w:val="28"/>
        </w:rPr>
        <w:t xml:space="preserve">Докажите, что растение "анютины глазки" имеет неправильный цветок. </w:t>
      </w:r>
    </w:p>
    <w:p w:rsidR="003563E6" w:rsidRPr="0044448B" w:rsidRDefault="003563E6" w:rsidP="003563E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4448B">
        <w:rPr>
          <w:rFonts w:ascii="Times New Roman" w:hAnsi="Times New Roman" w:cs="Times New Roman"/>
          <w:b/>
          <w:sz w:val="24"/>
          <w:szCs w:val="28"/>
        </w:rPr>
        <w:t>Ответ:</w:t>
      </w:r>
      <w:r w:rsidRPr="0044448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3563E6" w:rsidRDefault="003563E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3563E6" w:rsidRDefault="003563E6" w:rsidP="003563E6">
      <w:pPr>
        <w:spacing w:after="0"/>
        <w:ind w:left="-851" w:right="-28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2.</w:t>
      </w:r>
    </w:p>
    <w:p w:rsidR="003563E6" w:rsidRPr="000D1199" w:rsidRDefault="003563E6" w:rsidP="003563E6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Рабочий лист по теме "Опыление цветковых растений</w:t>
      </w:r>
      <w:r w:rsidRPr="000D1199">
        <w:rPr>
          <w:rFonts w:ascii="Times New Roman" w:hAnsi="Times New Roman" w:cs="Times New Roman"/>
          <w:b/>
          <w:sz w:val="28"/>
          <w:szCs w:val="24"/>
        </w:rPr>
        <w:t xml:space="preserve"> "</w: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tab/>
      </w:r>
      <w:r w:rsidRPr="000D1199">
        <w:rPr>
          <w:rFonts w:ascii="Times New Roman" w:hAnsi="Times New Roman" w:cs="Times New Roman"/>
          <w:i/>
          <w:sz w:val="24"/>
          <w:szCs w:val="24"/>
        </w:rPr>
        <w:t>Сформулируйте цель изучения данной темы, используя предложенные слова: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  <w:sectPr w:rsidR="003563E6" w:rsidRPr="000D1199" w:rsidSect="003563E6"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вспомнить...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узнать...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научиться...</w: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  <w:sectPr w:rsidR="003563E6" w:rsidRPr="000D1199" w:rsidSect="003563E6">
          <w:type w:val="continuous"/>
          <w:pgSz w:w="11906" w:h="16838"/>
          <w:pgMar w:top="567" w:right="850" w:bottom="851" w:left="1701" w:header="708" w:footer="708" w:gutter="0"/>
          <w:cols w:num="3" w:space="1704"/>
          <w:docGrid w:linePitch="360"/>
        </w:sectPr>
      </w:pP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b/>
          <w:sz w:val="24"/>
          <w:szCs w:val="24"/>
        </w:rPr>
        <w:t>Ситуация 1.</w:t>
      </w:r>
      <w:r w:rsidRPr="000D1199">
        <w:rPr>
          <w:rFonts w:ascii="Times New Roman" w:hAnsi="Times New Roman" w:cs="Times New Roman"/>
          <w:sz w:val="24"/>
          <w:szCs w:val="24"/>
        </w:rPr>
        <w:t xml:space="preserve"> Дайте определение понятию "опыление", используя схему:</w:t>
      </w: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22.95pt;margin-top:1.05pt;width:145.5pt;height:22.5pt;z-index:251665408" strokecolor="white [3212]">
            <v:textbox style="mso-next-textbox:#_x0000_s1030">
              <w:txbxContent>
                <w:p w:rsidR="00100EF5" w:rsidRPr="00502A8F" w:rsidRDefault="00100EF5" w:rsidP="003563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Откуда? 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-9.3pt;margin-top:6.3pt;width:111pt;height:26.25pt;z-index:251663360" strokecolor="white [3212]">
            <v:textbox style="mso-next-textbox:#_x0000_s1028">
              <w:txbxContent>
                <w:p w:rsidR="00100EF5" w:rsidRPr="00502A8F" w:rsidRDefault="00100EF5" w:rsidP="003563E6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 Чего?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8.45pt;margin-top:36.3pt;width:34.5pt;height:4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80.95pt;margin-top:12.3pt;width:42pt;height:15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95.7pt;margin-top:36.3pt;width:48.75pt;height:8.3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95.7pt;margin-top:18.3pt;width:48.75pt;height:14.2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40.7pt;margin-top:23.55pt;width:154.5pt;height:26.25pt;z-index:251662336" strokecolor="white [3212]">
            <v:textbox style="mso-next-textbox:#_x0000_s1027">
              <w:txbxContent>
                <w:p w:rsidR="00100EF5" w:rsidRPr="00502A8F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2A8F">
                    <w:rPr>
                      <w:rFonts w:ascii="Times New Roman" w:hAnsi="Times New Roman" w:cs="Times New Roman"/>
                      <w:sz w:val="24"/>
                    </w:rPr>
                    <w:t>Опыление - это перенос ...</w:t>
                  </w:r>
                </w:p>
              </w:txbxContent>
            </v:textbox>
          </v:shape>
        </w:pict>
      </w:r>
      <w:r w:rsidR="003563E6">
        <w:rPr>
          <w:rFonts w:ascii="Times New Roman" w:hAnsi="Times New Roman" w:cs="Times New Roman"/>
          <w:sz w:val="24"/>
          <w:szCs w:val="24"/>
        </w:rPr>
        <w:tab/>
      </w:r>
    </w:p>
    <w:p w:rsidR="003563E6" w:rsidRPr="000D1199" w:rsidRDefault="00CB0654" w:rsidP="003563E6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19.2pt;margin-top:16.7pt;width:149.25pt;height:22.5pt;z-index:251666432" strokecolor="white [3212]">
            <v:textbox style="mso-next-textbox:#_x0000_s1031">
              <w:txbxContent>
                <w:p w:rsidR="00100EF5" w:rsidRPr="00502A8F" w:rsidRDefault="00100EF5" w:rsidP="003563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Зачем? 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-25.05pt;margin-top:20.45pt;width:126.75pt;height:22.5pt;z-index:251664384" strokecolor="white [3212]">
            <v:textbox style="mso-next-textbox:#_x0000_s1029">
              <w:txbxContent>
                <w:p w:rsidR="00100EF5" w:rsidRPr="00502A8F" w:rsidRDefault="00100EF5" w:rsidP="003563E6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 Куда?</w:t>
                  </w:r>
                </w:p>
              </w:txbxContent>
            </v:textbox>
          </v:shape>
        </w:pic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b/>
          <w:sz w:val="24"/>
          <w:szCs w:val="24"/>
        </w:rPr>
        <w:t>Ситуация 2.</w:t>
      </w:r>
      <w:r w:rsidRPr="000D1199">
        <w:rPr>
          <w:rFonts w:ascii="Times New Roman" w:hAnsi="Times New Roman" w:cs="Times New Roman"/>
          <w:sz w:val="24"/>
          <w:szCs w:val="24"/>
        </w:rPr>
        <w:t xml:space="preserve"> Назовите два главных способа опыления, используя картину.</w:t>
      </w:r>
      <w:r>
        <w:rPr>
          <w:rFonts w:ascii="Times New Roman" w:hAnsi="Times New Roman" w:cs="Times New Roman"/>
          <w:sz w:val="24"/>
          <w:szCs w:val="24"/>
        </w:rPr>
        <w:t xml:space="preserve"> В чём их преимущество?</w:t>
      </w:r>
    </w:p>
    <w:p w:rsidR="003563E6" w:rsidRPr="000D1199" w:rsidRDefault="00CB0654" w:rsidP="003563E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202" style="position:absolute;left:0;text-align:left;margin-left:357.4pt;margin-top:6.7pt;width:92.3pt;height:21.75pt;z-index:251709440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</w:t>
                  </w:r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202" style="position:absolute;left:0;text-align:left;margin-left:151.95pt;margin-top:6.7pt;width:93.75pt;height:21.75pt;z-index:251708416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265.2pt;margin-top:6.7pt;width:69pt;height:21.75pt;z-index:251707392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84D93">
                    <w:rPr>
                      <w:rFonts w:ascii="Times New Roman" w:hAnsi="Times New Roman" w:cs="Times New Roman"/>
                      <w:sz w:val="24"/>
                    </w:rPr>
                    <w:t>Опыление</w:t>
                  </w:r>
                </w:p>
              </w:txbxContent>
            </v:textbox>
          </v:shape>
        </w:pict>
      </w:r>
      <w:r w:rsidR="003563E6" w:rsidRPr="000D11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-727709</wp:posOffset>
            </wp:positionH>
            <wp:positionV relativeFrom="paragraph">
              <wp:posOffset>66040</wp:posOffset>
            </wp:positionV>
            <wp:extent cx="2590800" cy="723900"/>
            <wp:effectExtent l="19050" t="0" r="0" b="0"/>
            <wp:wrapNone/>
            <wp:docPr id="2" name="Рисунок 1" descr="http://biolicey2vrn.ru/Jizn_rasten/6-44_Opilen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biolicey2vrn.ru/Jizn_rasten/6-44_Opile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 l="1764" t="5776" r="2191" b="2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3E6" w:rsidRDefault="00CB0654" w:rsidP="003563E6">
      <w:pPr>
        <w:tabs>
          <w:tab w:val="left" w:pos="6540"/>
        </w:tabs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406.95pt;margin-top:12.55pt;width:0;height:7.5pt;z-index:251715584" o:connectortype="straight" strokecolor="black [3213]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32" style="position:absolute;left:0;text-align:left;margin-left:199.95pt;margin-top:12.55pt;width:0;height:7.5pt;z-index:251714560" o:connectortype="straight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334.2pt;margin-top:-.2pt;width:23.2pt;height:0;z-index:251713536" o:connectortype="straight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32" style="position:absolute;left:0;text-align:left;margin-left:245.7pt;margin-top:-.2pt;width:19.5pt;height:0;flip:x;z-index:251712512" o:connectortype="straight" strokecolor="black [3213]" strokeweight="3pt"/>
        </w:pict>
      </w:r>
      <w:r w:rsidR="003563E6">
        <w:rPr>
          <w:rFonts w:ascii="Times New Roman" w:hAnsi="Times New Roman" w:cs="Times New Roman"/>
          <w:b/>
          <w:sz w:val="24"/>
          <w:szCs w:val="24"/>
        </w:rPr>
        <w:tab/>
      </w:r>
      <w:r w:rsidR="003563E6">
        <w:rPr>
          <w:rFonts w:ascii="Times New Roman" w:hAnsi="Times New Roman" w:cs="Times New Roman"/>
          <w:b/>
          <w:sz w:val="24"/>
          <w:szCs w:val="24"/>
        </w:rPr>
        <w:tab/>
      </w:r>
    </w:p>
    <w:p w:rsidR="003563E6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202" style="position:absolute;left:0;text-align:left;margin-left:319.2pt;margin-top:4.2pt;width:149.25pt;height:40.85pt;z-index:251711488">
            <v:textbox>
              <w:txbxContent>
                <w:p w:rsidR="00100EF5" w:rsidRPr="00084D93" w:rsidRDefault="00100EF5" w:rsidP="003563E6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202" style="position:absolute;left:0;text-align:left;margin-left:144.45pt;margin-top:4.2pt;width:136.5pt;height:40.85pt;z-index:251710464">
            <v:textbox>
              <w:txbxContent>
                <w:p w:rsidR="00100EF5" w:rsidRPr="00084D93" w:rsidRDefault="00100EF5" w:rsidP="003563E6"/>
              </w:txbxContent>
            </v:textbox>
          </v:shape>
        </w:pict>
      </w: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189.45pt;margin-top:20.8pt;width:75.75pt;height:36pt;z-index:251671552">
            <v:textbox>
              <w:txbxContent>
                <w:p w:rsidR="00100EF5" w:rsidRPr="00942C0C" w:rsidRDefault="00100EF5" w:rsidP="003563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42C0C">
                    <w:rPr>
                      <w:rFonts w:ascii="Times New Roman" w:hAnsi="Times New Roman" w:cs="Times New Roman"/>
                      <w:b/>
                      <w:sz w:val="24"/>
                    </w:rPr>
                    <w:t>Способы опыления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309.45pt;margin-top:28.75pt;width:129pt;height:31.5pt;z-index:251673600">
            <v:textbox>
              <w:txbxContent>
                <w:p w:rsidR="00100EF5" w:rsidRPr="00942C0C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42C0C">
                    <w:rPr>
                      <w:rFonts w:ascii="Times New Roman" w:hAnsi="Times New Roman" w:cs="Times New Roman"/>
                      <w:sz w:val="24"/>
                    </w:rPr>
                    <w:t>Искусственное</w:t>
                  </w:r>
                </w:p>
              </w:txbxContent>
            </v:textbox>
          </v:oval>
        </w:pict>
      </w:r>
      <w:r w:rsidR="003563E6" w:rsidRPr="000D1199">
        <w:rPr>
          <w:rFonts w:ascii="Times New Roman" w:hAnsi="Times New Roman" w:cs="Times New Roman"/>
          <w:b/>
          <w:sz w:val="24"/>
          <w:szCs w:val="24"/>
        </w:rPr>
        <w:t>Ситуация 3</w:t>
      </w:r>
      <w:r w:rsidR="003563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63E6" w:rsidRPr="000D1199">
        <w:rPr>
          <w:rFonts w:ascii="Times New Roman" w:hAnsi="Times New Roman" w:cs="Times New Roman"/>
          <w:sz w:val="24"/>
          <w:szCs w:val="24"/>
        </w:rPr>
        <w:t xml:space="preserve">Подумайте, как может осуществляться опыление. Заполните пропуски кластера, используя материал </w:t>
      </w:r>
      <w:r w:rsidR="003563E6">
        <w:rPr>
          <w:rFonts w:ascii="Times New Roman" w:hAnsi="Times New Roman" w:cs="Times New Roman"/>
          <w:sz w:val="24"/>
          <w:szCs w:val="24"/>
        </w:rPr>
        <w:t>видеоролика</w:t>
      </w:r>
      <w:r w:rsidR="003563E6" w:rsidRPr="000D1199">
        <w:rPr>
          <w:rFonts w:ascii="Times New Roman" w:hAnsi="Times New Roman" w:cs="Times New Roman"/>
          <w:sz w:val="24"/>
          <w:szCs w:val="24"/>
        </w:rPr>
        <w:t>.</w:t>
      </w: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65.2pt;margin-top:1.5pt;width:48pt;height:7.5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134.7pt;margin-top:1.5pt;width:54.75pt;height:7.5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19.95pt;margin-top:1.5pt;width:120.75pt;height:27pt;z-index:251672576">
            <v:textbox>
              <w:txbxContent>
                <w:p w:rsidR="00100EF5" w:rsidRPr="00D70FA0" w:rsidRDefault="00100EF5" w:rsidP="003563E6"/>
              </w:txbxContent>
            </v:textbox>
          </v:oval>
        </w:pict>
      </w:r>
    </w:p>
    <w:p w:rsidR="003563E6" w:rsidRPr="000D1199" w:rsidRDefault="00CB0654" w:rsidP="003563E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124.95pt;margin-top:9.15pt;width:33.75pt;height:11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406.95pt;margin-top:9.15pt;width:27pt;height:8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-9.3pt;margin-top:7.15pt;width:39pt;height:18pt;flip:x;z-index:251685888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-68.55pt;margin-top:9.25pt;width:126pt;height:23pt;z-index:251674624">
            <v:textbox>
              <w:txbxContent>
                <w:p w:rsidR="00100EF5" w:rsidRPr="00942C0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Самоопыление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01.7pt;margin-top:4.75pt;width:129pt;height:27.5pt;z-index:251675648">
            <v:textbox>
              <w:txbxContent>
                <w:p w:rsidR="00100EF5" w:rsidRPr="00942C0C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0" style="position:absolute;left:0;text-align:left;margin-left:385.95pt;margin-top:1.25pt;width:98.25pt;height:26pt;z-index:251696128">
            <v:textbox>
              <w:txbxContent>
                <w:p w:rsidR="00100EF5" w:rsidRPr="00F9259C" w:rsidRDefault="00100EF5" w:rsidP="003563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230.7pt;margin-top:16.5pt;width:64.5pt;height:10.75pt;z-index:251688960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371.7pt;margin-top:19.4pt;width:49.7pt;height:17.8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left:0;text-align:left;margin-left:-9.3pt;margin-top:5.15pt;width:0;height:14.2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-68.55pt;margin-top:17.15pt;width:112.5pt;height:46.05pt;z-index:251697152">
            <v:textbox>
              <w:txbxContent>
                <w:p w:rsidR="00100EF5" w:rsidRPr="00D70FA0" w:rsidRDefault="00100EF5" w:rsidP="003563E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91.2pt;margin-top:1.4pt;width:30pt;height:15.7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221.7pt;margin-top:22.15pt;width:53.25pt;height:21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50.7pt;margin-top:17.15pt;width:130.5pt;height:26pt;z-index:251681792">
            <v:textbox>
              <w:txbxContent>
                <w:p w:rsidR="00100EF5" w:rsidRPr="009963C8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963C8">
                    <w:rPr>
                      <w:rFonts w:ascii="Times New Roman" w:hAnsi="Times New Roman" w:cs="Times New Roman"/>
                      <w:sz w:val="24"/>
                    </w:rPr>
                    <w:t>Абиотическое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256.95pt;margin-top:1.4pt;width:125.25pt;height:24.75pt;z-index:251678720">
            <v:textbox>
              <w:txbxContent>
                <w:p w:rsidR="00100EF5" w:rsidRPr="00CD33FA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left:0;text-align:left;margin-left:165.45pt;margin-top:17.3pt;width:99.75pt;height:42.75pt;z-index:251680768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22.95pt;margin-top:.3pt;width:0;height:17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265.2pt;margin-top:17.3pt;width:113.25pt;height:24.75pt;z-index:251677696">
            <v:textbox>
              <w:txbxContent>
                <w:p w:rsidR="00100EF5" w:rsidRPr="00D70FA0" w:rsidRDefault="00100EF5" w:rsidP="003563E6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385.95pt;margin-top:11.3pt;width:91.5pt;height:26pt;z-index:251679744">
            <v:textbox>
              <w:txbxContent>
                <w:p w:rsidR="00100EF5" w:rsidRPr="00D70FA0" w:rsidRDefault="00100EF5" w:rsidP="003563E6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114.45pt;margin-top:17.3pt;width:20.25pt;height:24.7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50.7pt;margin-top:17.3pt;width:51pt;height:24.75pt;flip:x;z-index:251689984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type="#_x0000_t32" style="position:absolute;left:0;text-align:left;margin-left:438.45pt;margin-top:11.45pt;width:0;height:22.7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322.95pt;margin-top:16.15pt;width:0;height:13.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85.95pt;margin-top:16.15pt;width:72.75pt;height:30.75pt;z-index:251676672">
            <v:textbox>
              <w:txbxContent>
                <w:p w:rsidR="00100EF5" w:rsidRPr="00942C0C" w:rsidRDefault="00100EF5" w:rsidP="003563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Ветром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10.2pt;margin-top:16.15pt;width:66.75pt;height:26.25pt;z-index:251682816">
            <v:textbox>
              <w:txbxContent>
                <w:p w:rsidR="00100EF5" w:rsidRPr="009963C8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202" style="position:absolute;left:0;text-align:left;margin-left:172.2pt;margin-top:21.05pt;width:80.25pt;height:61.55pt;z-index:251701248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Каперсы, пассифлора, баобаб, кактусы</w:t>
                  </w:r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202" style="position:absolute;left:0;text-align:left;margin-left:412.2pt;margin-top:8.35pt;width:1in;height:66pt;z-index:251717632">
            <v:textbox>
              <w:txbxContent>
                <w:p w:rsidR="00100EF5" w:rsidRPr="001443E2" w:rsidRDefault="00100EF5" w:rsidP="003563E6"/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202" style="position:absolute;left:0;text-align:left;margin-left:259.95pt;margin-top:8.3pt;width:147pt;height:66pt;z-index:251700224">
            <v:textbox>
              <w:txbxContent>
                <w:p w:rsidR="00100EF5" w:rsidRPr="00D70FA0" w:rsidRDefault="00100EF5" w:rsidP="003563E6"/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221.7pt;margin-top:8.3pt;width:.05pt;height:12.75pt;z-index:251704320" o:connectortype="straight">
            <v:stroke endarrow="block"/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121.2pt;margin-top:21.05pt;width:0;height:11.75pt;z-index:251703296" o:connectortype="straight">
            <v:stroke endarrow="block"/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10.2pt;margin-top:16.55pt;width:19.5pt;height:11.25pt;flip:x;z-index:251702272" o:connectortype="straight">
            <v:stroke endarrow="block"/>
          </v:shape>
        </w:pict>
      </w:r>
    </w:p>
    <w:p w:rsidR="003563E6" w:rsidRPr="000D1199" w:rsidRDefault="00CB0654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202" style="position:absolute;left:0;text-align:left;margin-left:59.7pt;margin-top:6.95pt;width:99pt;height:49.75pt;z-index:251699200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202" style="position:absolute;left:0;text-align:left;margin-left:-41.55pt;margin-top:1.95pt;width:85.5pt;height:37pt;z-index:251698176">
            <v:textbox>
              <w:txbxContent>
                <w:p w:rsidR="00100EF5" w:rsidRPr="00D23DF5" w:rsidRDefault="00100EF5" w:rsidP="003563E6"/>
              </w:txbxContent>
            </v:textbox>
          </v:shape>
        </w:pict>
      </w: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b/>
          <w:sz w:val="24"/>
          <w:szCs w:val="24"/>
        </w:rPr>
        <w:t>Ситуация 4.</w:t>
      </w:r>
      <w:r w:rsidRPr="000D1199">
        <w:rPr>
          <w:rFonts w:ascii="Times New Roman" w:hAnsi="Times New Roman" w:cs="Times New Roman"/>
          <w:sz w:val="24"/>
          <w:szCs w:val="24"/>
        </w:rPr>
        <w:t xml:space="preserve"> Заполните таблицу "Сравнительная характеристика способов опыления"</w:t>
      </w:r>
      <w:r>
        <w:rPr>
          <w:rFonts w:ascii="Times New Roman" w:hAnsi="Times New Roman" w:cs="Times New Roman"/>
          <w:sz w:val="24"/>
          <w:szCs w:val="24"/>
        </w:rPr>
        <w:t>, используя материал учебника на стр. 135-136</w:t>
      </w:r>
    </w:p>
    <w:tbl>
      <w:tblPr>
        <w:tblStyle w:val="a3"/>
        <w:tblW w:w="10457" w:type="dxa"/>
        <w:tblInd w:w="-851" w:type="dxa"/>
        <w:tblLayout w:type="fixed"/>
        <w:tblLook w:val="04A0"/>
      </w:tblPr>
      <w:tblGrid>
        <w:gridCol w:w="2519"/>
        <w:gridCol w:w="4110"/>
        <w:gridCol w:w="3828"/>
      </w:tblGrid>
      <w:tr w:rsidR="003563E6" w:rsidRPr="000D1199" w:rsidTr="003563E6">
        <w:tc>
          <w:tcPr>
            <w:tcW w:w="2519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Опыление насекомыми</w:t>
            </w:r>
          </w:p>
        </w:tc>
        <w:tc>
          <w:tcPr>
            <w:tcW w:w="3828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Опыление ветром</w:t>
            </w:r>
          </w:p>
        </w:tc>
      </w:tr>
      <w:tr w:rsidR="003563E6" w:rsidRPr="000D1199" w:rsidTr="003563E6">
        <w:trPr>
          <w:trHeight w:val="609"/>
        </w:trPr>
        <w:tc>
          <w:tcPr>
            <w:tcW w:w="2519" w:type="dxa"/>
            <w:tcBorders>
              <w:bottom w:val="single" w:sz="4" w:space="0" w:color="auto"/>
            </w:tcBorders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цветка:</w:t>
            </w:r>
          </w:p>
          <w:p w:rsidR="003563E6" w:rsidRPr="000D1199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Венчик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3E6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F47D85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E6" w:rsidRPr="000D1199" w:rsidTr="003563E6">
        <w:trPr>
          <w:trHeight w:val="30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F47D85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85">
              <w:rPr>
                <w:rFonts w:ascii="Times New Roman" w:hAnsi="Times New Roman" w:cs="Times New Roman"/>
                <w:sz w:val="24"/>
                <w:szCs w:val="24"/>
              </w:rPr>
              <w:t>Тычинки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0D1199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F47D85" w:rsidRDefault="003563E6" w:rsidP="003563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563E6" w:rsidRPr="000D1199" w:rsidTr="003563E6">
        <w:trPr>
          <w:trHeight w:val="391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F47D85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Пыльца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F47D85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E6" w:rsidRPr="000D1199" w:rsidTr="003563E6">
        <w:trPr>
          <w:trHeight w:val="372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D1199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Рыльца пестиков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E6" w:rsidRPr="000D1199" w:rsidTr="003563E6">
        <w:trPr>
          <w:trHeight w:val="35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D1199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запах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E6" w:rsidRPr="000D1199" w:rsidTr="003563E6">
        <w:tc>
          <w:tcPr>
            <w:tcW w:w="2519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110" w:type="dxa"/>
          </w:tcPr>
          <w:p w:rsidR="003563E6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E6" w:rsidRPr="000D1199" w:rsidTr="003563E6">
        <w:tc>
          <w:tcPr>
            <w:tcW w:w="2519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  <w:tc>
          <w:tcPr>
            <w:tcW w:w="4110" w:type="dxa"/>
          </w:tcPr>
          <w:p w:rsidR="003563E6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E6" w:rsidRPr="000D1199" w:rsidRDefault="003563E6" w:rsidP="003563E6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B46F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§ 24 (стр. 129-131; 135-136 + ОК)</w:t>
      </w:r>
    </w:p>
    <w:p w:rsidR="003563E6" w:rsidRDefault="003563E6" w:rsidP="003563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</w:t>
      </w:r>
    </w:p>
    <w:p w:rsidR="003563E6" w:rsidRPr="003F5C11" w:rsidRDefault="003563E6" w:rsidP="003563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11">
        <w:rPr>
          <w:rFonts w:ascii="Times New Roman" w:hAnsi="Times New Roman" w:cs="Times New Roman"/>
          <w:b/>
          <w:sz w:val="28"/>
          <w:szCs w:val="28"/>
        </w:rPr>
        <w:t>Биологические задачи с предполагаемыми ответами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3F5C11">
        <w:rPr>
          <w:rFonts w:ascii="Times New Roman" w:hAnsi="Times New Roman" w:cs="Times New Roman"/>
          <w:b/>
          <w:sz w:val="28"/>
          <w:szCs w:val="28"/>
        </w:rPr>
        <w:t>:</w:t>
      </w:r>
    </w:p>
    <w:p w:rsidR="003563E6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Цветок помидора ещё в бутоне закрыли марлевым мешочком. Цветок в мешочке распустился, образовался плод. Каким было опыление? </w:t>
      </w:r>
      <w:r w:rsidRPr="00DA64AD">
        <w:rPr>
          <w:rFonts w:ascii="Times New Roman" w:hAnsi="Times New Roman" w:cs="Times New Roman"/>
          <w:b/>
          <w:sz w:val="28"/>
          <w:szCs w:val="28"/>
        </w:rPr>
        <w:t>(самоопыление)</w:t>
      </w:r>
    </w:p>
    <w:p w:rsidR="003563E6" w:rsidRPr="00DA64AD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>С наступлен</w:t>
      </w:r>
      <w:r>
        <w:rPr>
          <w:rFonts w:ascii="Times New Roman" w:hAnsi="Times New Roman" w:cs="Times New Roman"/>
          <w:sz w:val="28"/>
          <w:szCs w:val="28"/>
        </w:rPr>
        <w:t xml:space="preserve">ием сумерек раскрываются белые </w:t>
      </w:r>
      <w:r w:rsidRPr="00DA64AD">
        <w:rPr>
          <w:rFonts w:ascii="Times New Roman" w:hAnsi="Times New Roman" w:cs="Times New Roman"/>
          <w:sz w:val="28"/>
          <w:szCs w:val="28"/>
        </w:rPr>
        <w:t xml:space="preserve"> цветки табака, которые имеют сильный аромат. Кого они привлекают? </w:t>
      </w:r>
      <w:r w:rsidRPr="00DA64AD">
        <w:rPr>
          <w:rFonts w:ascii="Times New Roman" w:hAnsi="Times New Roman" w:cs="Times New Roman"/>
          <w:b/>
          <w:sz w:val="28"/>
          <w:szCs w:val="28"/>
        </w:rPr>
        <w:t>(насекомых-бражников).</w:t>
      </w:r>
    </w:p>
    <w:p w:rsidR="003563E6" w:rsidRPr="00DA64AD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Почему наибольшие урожаи клубники получают на плантациях, расположенных поблизости пасек? </w:t>
      </w:r>
      <w:r>
        <w:rPr>
          <w:rFonts w:ascii="Times New Roman" w:hAnsi="Times New Roman" w:cs="Times New Roman"/>
          <w:b/>
          <w:sz w:val="28"/>
          <w:szCs w:val="28"/>
        </w:rPr>
        <w:t>(клубнику опыляют пчё</w:t>
      </w:r>
      <w:r w:rsidRPr="00DA64AD">
        <w:rPr>
          <w:rFonts w:ascii="Times New Roman" w:hAnsi="Times New Roman" w:cs="Times New Roman"/>
          <w:b/>
          <w:sz w:val="28"/>
          <w:szCs w:val="28"/>
        </w:rPr>
        <w:t>лы)</w:t>
      </w:r>
    </w:p>
    <w:p w:rsidR="003563E6" w:rsidRPr="00DA64AD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Цветки многих растений закрываются в дождь. Для чего? </w:t>
      </w:r>
      <w:r w:rsidRPr="00DA64AD">
        <w:rPr>
          <w:rFonts w:ascii="Times New Roman" w:hAnsi="Times New Roman" w:cs="Times New Roman"/>
          <w:b/>
          <w:sz w:val="28"/>
          <w:szCs w:val="28"/>
        </w:rPr>
        <w:t>(защита пыльцы)</w:t>
      </w:r>
    </w:p>
    <w:p w:rsidR="003563E6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Цветок вишни в бутоне закрыли марлевым мешочком. Бутон раскрылся, но плод не образовался. Почему?  </w:t>
      </w:r>
      <w:r w:rsidRPr="00DA64AD">
        <w:rPr>
          <w:rFonts w:ascii="Times New Roman" w:hAnsi="Times New Roman" w:cs="Times New Roman"/>
          <w:b/>
          <w:sz w:val="28"/>
          <w:szCs w:val="28"/>
        </w:rPr>
        <w:t xml:space="preserve">(вишня </w:t>
      </w:r>
      <w:proofErr w:type="spellStart"/>
      <w:r w:rsidRPr="00DA64AD">
        <w:rPr>
          <w:rFonts w:ascii="Times New Roman" w:hAnsi="Times New Roman" w:cs="Times New Roman"/>
          <w:b/>
          <w:sz w:val="28"/>
          <w:szCs w:val="28"/>
        </w:rPr>
        <w:t>насекомоопыляемая</w:t>
      </w:r>
      <w:proofErr w:type="spellEnd"/>
      <w:r w:rsidRPr="00DA64AD">
        <w:rPr>
          <w:rFonts w:ascii="Times New Roman" w:hAnsi="Times New Roman" w:cs="Times New Roman"/>
          <w:b/>
          <w:sz w:val="28"/>
          <w:szCs w:val="28"/>
        </w:rPr>
        <w:t>).</w:t>
      </w:r>
    </w:p>
    <w:p w:rsidR="003563E6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Почему тихая безветренная погода при цветении ржи и пшеницы может стать причиной снижения урожайности ржи, а на урожай пшеницы не повлияет? </w:t>
      </w:r>
      <w:r w:rsidRPr="00DA64AD">
        <w:rPr>
          <w:rFonts w:ascii="Times New Roman" w:hAnsi="Times New Roman" w:cs="Times New Roman"/>
          <w:b/>
          <w:sz w:val="28"/>
          <w:szCs w:val="28"/>
        </w:rPr>
        <w:t>(рожь опыляется ветром, а пшеница – самоопыляется)</w:t>
      </w:r>
    </w:p>
    <w:p w:rsidR="003563E6" w:rsidRPr="00DA64AD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У двудомных растений самоопыление невозможно. Почему? </w:t>
      </w:r>
      <w:r w:rsidRPr="00DA64AD">
        <w:rPr>
          <w:rFonts w:ascii="Times New Roman" w:hAnsi="Times New Roman" w:cs="Times New Roman"/>
          <w:b/>
          <w:sz w:val="28"/>
          <w:szCs w:val="28"/>
        </w:rPr>
        <w:t>(тычинки и пестики на разных растениях).</w:t>
      </w:r>
    </w:p>
    <w:p w:rsidR="003563E6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  <w:szCs w:val="28"/>
        </w:rPr>
        <w:t xml:space="preserve">Окраска цветков у сухопутных и водных растений весьма разнообразна. Натуралисты давно заметили, что растения, цветущие вечером или ночью, чаще всего имеют венчик белого и жёлтого цвета. Как объяснить это явление? </w:t>
      </w:r>
      <w:r w:rsidRPr="00DA64AD">
        <w:rPr>
          <w:rFonts w:ascii="Times New Roman" w:hAnsi="Times New Roman" w:cs="Times New Roman"/>
          <w:b/>
          <w:sz w:val="28"/>
          <w:szCs w:val="28"/>
        </w:rPr>
        <w:t>(Белая и жёлтая окраска лучше видны в полумраке и даже при плохом освещении привлекают насекомых).</w:t>
      </w:r>
    </w:p>
    <w:p w:rsidR="003563E6" w:rsidRPr="00853AAC" w:rsidRDefault="003563E6" w:rsidP="003563E6">
      <w:pPr>
        <w:pStyle w:val="a4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4AD">
        <w:rPr>
          <w:rFonts w:ascii="Times New Roman" w:hAnsi="Times New Roman" w:cs="Times New Roman"/>
          <w:sz w:val="28"/>
        </w:rPr>
        <w:t>Натуралисты, посетившие небольшие острова в Тихом океане</w:t>
      </w:r>
      <w:r>
        <w:rPr>
          <w:rFonts w:ascii="Times New Roman" w:hAnsi="Times New Roman" w:cs="Times New Roman"/>
          <w:sz w:val="28"/>
        </w:rPr>
        <w:t>,</w:t>
      </w:r>
      <w:r w:rsidRPr="00DA64AD">
        <w:rPr>
          <w:rFonts w:ascii="Times New Roman" w:hAnsi="Times New Roman" w:cs="Times New Roman"/>
          <w:sz w:val="28"/>
        </w:rPr>
        <w:t xml:space="preserve"> были удивлены одной особенностью местных растений: среди них практически не было </w:t>
      </w:r>
      <w:proofErr w:type="spellStart"/>
      <w:r w:rsidRPr="00DA64AD">
        <w:rPr>
          <w:rFonts w:ascii="Times New Roman" w:hAnsi="Times New Roman" w:cs="Times New Roman"/>
          <w:sz w:val="28"/>
        </w:rPr>
        <w:t>насекомоопыляемых</w:t>
      </w:r>
      <w:proofErr w:type="spellEnd"/>
      <w:r w:rsidRPr="00DA64AD">
        <w:rPr>
          <w:rFonts w:ascii="Times New Roman" w:hAnsi="Times New Roman" w:cs="Times New Roman"/>
          <w:sz w:val="28"/>
        </w:rPr>
        <w:t xml:space="preserve">. Помогите учёному объяснить особенность. </w:t>
      </w:r>
      <w:r w:rsidRPr="00DA64AD">
        <w:rPr>
          <w:rFonts w:ascii="Times New Roman" w:hAnsi="Times New Roman" w:cs="Times New Roman"/>
          <w:b/>
          <w:sz w:val="28"/>
        </w:rPr>
        <w:t xml:space="preserve">(на островах часто дуют сильные ветры, которые способны унести насекомых в океан, поэтому растения опыляются ветром, а не насекомыми). </w:t>
      </w:r>
    </w:p>
    <w:p w:rsidR="003563E6" w:rsidRPr="00DA64AD" w:rsidRDefault="003563E6" w:rsidP="003563E6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63E6" w:rsidRDefault="003563E6" w:rsidP="003563E6">
      <w:pPr>
        <w:spacing w:after="0"/>
        <w:ind w:left="-851" w:right="-284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563E6" w:rsidRDefault="003563E6" w:rsidP="003563E6">
      <w:pPr>
        <w:spacing w:after="0"/>
        <w:ind w:left="-851" w:right="-284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563E6" w:rsidRDefault="003563E6" w:rsidP="003563E6">
      <w:pPr>
        <w:spacing w:after="0"/>
        <w:ind w:left="-851" w:right="-28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4.</w:t>
      </w:r>
    </w:p>
    <w:p w:rsidR="003563E6" w:rsidRPr="000D1199" w:rsidRDefault="003563E6" w:rsidP="003563E6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1199">
        <w:rPr>
          <w:rFonts w:ascii="Times New Roman" w:hAnsi="Times New Roman" w:cs="Times New Roman"/>
          <w:b/>
          <w:sz w:val="28"/>
          <w:szCs w:val="24"/>
        </w:rPr>
        <w:t xml:space="preserve">Рабочий лист по </w:t>
      </w:r>
      <w:r>
        <w:rPr>
          <w:rFonts w:ascii="Times New Roman" w:hAnsi="Times New Roman" w:cs="Times New Roman"/>
          <w:b/>
          <w:sz w:val="28"/>
          <w:szCs w:val="24"/>
        </w:rPr>
        <w:t>теме "Опыление цветковых растений</w:t>
      </w:r>
      <w:r w:rsidRPr="000D1199">
        <w:rPr>
          <w:rFonts w:ascii="Times New Roman" w:hAnsi="Times New Roman" w:cs="Times New Roman"/>
          <w:b/>
          <w:sz w:val="28"/>
          <w:szCs w:val="24"/>
        </w:rPr>
        <w:t>"</w: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tab/>
      </w:r>
      <w:r w:rsidRPr="000D1199">
        <w:rPr>
          <w:rFonts w:ascii="Times New Roman" w:hAnsi="Times New Roman" w:cs="Times New Roman"/>
          <w:i/>
          <w:sz w:val="24"/>
          <w:szCs w:val="24"/>
        </w:rPr>
        <w:t>Сформулируйте цель изучения данной темы, используя предложенные слова: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  <w:sectPr w:rsidR="003563E6" w:rsidRPr="000D1199" w:rsidSect="003563E6"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вспомнить...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узнать...</w:t>
      </w:r>
    </w:p>
    <w:p w:rsidR="003563E6" w:rsidRPr="000D1199" w:rsidRDefault="003563E6" w:rsidP="003563E6">
      <w:pPr>
        <w:pStyle w:val="a4"/>
        <w:numPr>
          <w:ilvl w:val="0"/>
          <w:numId w:val="28"/>
        </w:numPr>
        <w:spacing w:after="0"/>
        <w:ind w:left="-851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sz w:val="24"/>
          <w:szCs w:val="24"/>
        </w:rPr>
        <w:lastRenderedPageBreak/>
        <w:t>научиться...</w: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  <w:sectPr w:rsidR="003563E6" w:rsidRPr="000D1199" w:rsidSect="003563E6">
          <w:type w:val="continuous"/>
          <w:pgSz w:w="11906" w:h="16838"/>
          <w:pgMar w:top="567" w:right="850" w:bottom="851" w:left="1701" w:header="708" w:footer="708" w:gutter="0"/>
          <w:cols w:num="3" w:space="1704"/>
          <w:docGrid w:linePitch="360"/>
        </w:sectPr>
      </w:pP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85" type="#_x0000_t202" style="position:absolute;left:0;text-align:left;margin-left:322.95pt;margin-top:11.7pt;width:145.5pt;height:22.5pt;z-index:251723776" strokecolor="white [3212]">
            <v:textbox style="mso-next-textbox:#_x0000_s1085">
              <w:txbxContent>
                <w:p w:rsidR="00100EF5" w:rsidRPr="00502A8F" w:rsidRDefault="00100EF5" w:rsidP="003563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Откуда? </w:t>
                  </w:r>
                  <w:r w:rsidRPr="00DA7038">
                    <w:rPr>
                      <w:rFonts w:ascii="Times New Roman" w:hAnsi="Times New Roman" w:cs="Times New Roman"/>
                      <w:i/>
                      <w:sz w:val="24"/>
                      <w:u w:val="single"/>
                    </w:rPr>
                    <w:t>из пыльников</w:t>
                  </w:r>
                </w:p>
              </w:txbxContent>
            </v:textbox>
          </v:shape>
        </w:pict>
      </w:r>
      <w:r w:rsidR="003563E6" w:rsidRPr="000D1199">
        <w:rPr>
          <w:rFonts w:ascii="Times New Roman" w:hAnsi="Times New Roman" w:cs="Times New Roman"/>
          <w:b/>
          <w:sz w:val="24"/>
          <w:szCs w:val="24"/>
        </w:rPr>
        <w:t>Ситуация 1.</w:t>
      </w:r>
      <w:r w:rsidR="003563E6" w:rsidRPr="000D1199">
        <w:rPr>
          <w:rFonts w:ascii="Times New Roman" w:hAnsi="Times New Roman" w:cs="Times New Roman"/>
          <w:sz w:val="24"/>
          <w:szCs w:val="24"/>
        </w:rPr>
        <w:t xml:space="preserve"> Дайте определение понятию "опыление", используя схему:</w:t>
      </w: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202" style="position:absolute;left:0;text-align:left;margin-left:-9.3pt;margin-top:6.3pt;width:111pt;height:26.25pt;z-index:251721728" strokecolor="white [3212]">
            <v:textbox style="mso-next-textbox:#_x0000_s1083">
              <w:txbxContent>
                <w:p w:rsidR="00100EF5" w:rsidRPr="00502A8F" w:rsidRDefault="00100EF5" w:rsidP="003563E6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A7038">
                    <w:rPr>
                      <w:rFonts w:ascii="Times New Roman" w:hAnsi="Times New Roman" w:cs="Times New Roman"/>
                      <w:i/>
                      <w:sz w:val="24"/>
                      <w:u w:val="single"/>
                    </w:rPr>
                    <w:t xml:space="preserve">пыльцы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Чего?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280.95pt;margin-top:12.3pt;width:42pt;height:15.75pt;flip:y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95.7pt;margin-top:36.3pt;width:48.75pt;height:8.3pt;flip:x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95.7pt;margin-top:18.3pt;width:48.75pt;height:14.25pt;flip:x y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202" style="position:absolute;left:0;text-align:left;margin-left:140.7pt;margin-top:23.55pt;width:154.5pt;height:26.25pt;z-index:251720704" strokecolor="white [3212]">
            <v:textbox style="mso-next-textbox:#_x0000_s1082">
              <w:txbxContent>
                <w:p w:rsidR="00100EF5" w:rsidRPr="00502A8F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2A8F">
                    <w:rPr>
                      <w:rFonts w:ascii="Times New Roman" w:hAnsi="Times New Roman" w:cs="Times New Roman"/>
                      <w:sz w:val="24"/>
                    </w:rPr>
                    <w:t>Опыление - это перенос ...</w:t>
                  </w:r>
                </w:p>
              </w:txbxContent>
            </v:textbox>
          </v:shape>
        </w:pict>
      </w:r>
      <w:r w:rsidR="003563E6">
        <w:rPr>
          <w:rFonts w:ascii="Times New Roman" w:hAnsi="Times New Roman" w:cs="Times New Roman"/>
          <w:sz w:val="24"/>
          <w:szCs w:val="24"/>
        </w:rPr>
        <w:tab/>
      </w:r>
    </w:p>
    <w:p w:rsidR="003563E6" w:rsidRPr="000D1199" w:rsidRDefault="00CB0654" w:rsidP="003563E6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288.45pt;margin-top:24.25pt;width:34.5pt;height:4.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202" style="position:absolute;left:0;text-align:left;margin-left:322.95pt;margin-top:2.45pt;width:149.25pt;height:35.55pt;z-index:251724800" strokecolor="white [3212]">
            <v:textbox style="mso-next-textbox:#_x0000_s1086">
              <w:txbxContent>
                <w:p w:rsidR="00100EF5" w:rsidRPr="00DA7038" w:rsidRDefault="00100EF5" w:rsidP="003563E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Зачем? </w:t>
                  </w:r>
                  <w:r w:rsidRPr="00DA7038">
                    <w:rPr>
                      <w:rFonts w:ascii="Times New Roman" w:hAnsi="Times New Roman" w:cs="Times New Roman"/>
                      <w:i/>
                      <w:sz w:val="24"/>
                      <w:u w:val="single"/>
                    </w:rPr>
                    <w:t>для дальнейшего оплодотворения.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202" style="position:absolute;left:0;text-align:left;margin-left:-51.05pt;margin-top:20.45pt;width:152.75pt;height:22.5pt;z-index:251722752" strokecolor="white [3212]">
            <v:textbox style="mso-next-textbox:#_x0000_s1084">
              <w:txbxContent>
                <w:p w:rsidR="00100EF5" w:rsidRPr="00502A8F" w:rsidRDefault="00100EF5" w:rsidP="003563E6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DA7038">
                    <w:rPr>
                      <w:rFonts w:ascii="Times New Roman" w:hAnsi="Times New Roman" w:cs="Times New Roman"/>
                      <w:i/>
                      <w:sz w:val="24"/>
                      <w:u w:val="single"/>
                    </w:rPr>
                    <w:t>на рыльце пестика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Куда?</w:t>
                  </w:r>
                </w:p>
              </w:txbxContent>
            </v:textbox>
          </v:shape>
        </w:pict>
      </w: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563E6" w:rsidRPr="000D1199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b/>
          <w:sz w:val="24"/>
          <w:szCs w:val="24"/>
        </w:rPr>
        <w:t>Ситуация 2.</w:t>
      </w:r>
      <w:r w:rsidRPr="000D1199">
        <w:rPr>
          <w:rFonts w:ascii="Times New Roman" w:hAnsi="Times New Roman" w:cs="Times New Roman"/>
          <w:sz w:val="24"/>
          <w:szCs w:val="24"/>
        </w:rPr>
        <w:t xml:space="preserve"> Назовите два главных способа опыления, используя картину.</w:t>
      </w:r>
      <w:r>
        <w:rPr>
          <w:rFonts w:ascii="Times New Roman" w:hAnsi="Times New Roman" w:cs="Times New Roman"/>
          <w:sz w:val="24"/>
          <w:szCs w:val="24"/>
        </w:rPr>
        <w:t xml:space="preserve"> В чём их преимущество?</w:t>
      </w:r>
    </w:p>
    <w:p w:rsidR="003563E6" w:rsidRPr="000D1199" w:rsidRDefault="00CB0654" w:rsidP="003563E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8" type="#_x0000_t202" style="position:absolute;left:0;text-align:left;margin-left:357.4pt;margin-top:6.7pt;width:92.3pt;height:21.75pt;z-index:251768832" fillcolor="#ffc000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Перекрёстное</w:t>
                  </w:r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7" type="#_x0000_t202" style="position:absolute;left:0;text-align:left;margin-left:151.95pt;margin-top:6.7pt;width:93.75pt;height:21.75pt;z-index:251767808" fillcolor="#c2d69b [1942]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Самоопыление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202" style="position:absolute;left:0;text-align:left;margin-left:265.2pt;margin-top:6.7pt;width:69pt;height:21.75pt;z-index:251766784" fillcolor="#d99594 [1941]">
            <v:textbox>
              <w:txbxContent>
                <w:p w:rsidR="00100EF5" w:rsidRPr="00084D93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84D93">
                    <w:rPr>
                      <w:rFonts w:ascii="Times New Roman" w:hAnsi="Times New Roman" w:cs="Times New Roman"/>
                      <w:sz w:val="24"/>
                    </w:rPr>
                    <w:t>Опыление</w:t>
                  </w:r>
                </w:p>
              </w:txbxContent>
            </v:textbox>
          </v:shape>
        </w:pict>
      </w:r>
      <w:r w:rsidR="003563E6" w:rsidRPr="000D11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-727709</wp:posOffset>
            </wp:positionH>
            <wp:positionV relativeFrom="paragraph">
              <wp:posOffset>66040</wp:posOffset>
            </wp:positionV>
            <wp:extent cx="2590800" cy="723900"/>
            <wp:effectExtent l="19050" t="0" r="0" b="0"/>
            <wp:wrapNone/>
            <wp:docPr id="3" name="Рисунок 1" descr="http://biolicey2vrn.ru/Jizn_rasten/6-44_Opilen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biolicey2vrn.ru/Jizn_rasten/6-44_Opile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 l="1764" t="5776" r="2191" b="2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3E6" w:rsidRDefault="00CB0654" w:rsidP="003563E6">
      <w:pPr>
        <w:tabs>
          <w:tab w:val="left" w:pos="6540"/>
        </w:tabs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4" type="#_x0000_t32" style="position:absolute;left:0;text-align:left;margin-left:406.95pt;margin-top:12.55pt;width:0;height:7.5pt;z-index:251774976" o:connectortype="straight" strokecolor="black [3213]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3" type="#_x0000_t32" style="position:absolute;left:0;text-align:left;margin-left:199.95pt;margin-top:12.55pt;width:0;height:7.5pt;z-index:251773952" o:connectortype="straight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2" type="#_x0000_t32" style="position:absolute;left:0;text-align:left;margin-left:334.2pt;margin-top:-.2pt;width:23.2pt;height:0;z-index:251772928" o:connectortype="straight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1" type="#_x0000_t32" style="position:absolute;left:0;text-align:left;margin-left:245.7pt;margin-top:-.2pt;width:19.5pt;height:0;flip:x;z-index:251771904" o:connectortype="straight" strokecolor="black [3213]" strokeweight="3pt"/>
        </w:pict>
      </w:r>
      <w:r w:rsidR="003563E6">
        <w:rPr>
          <w:rFonts w:ascii="Times New Roman" w:hAnsi="Times New Roman" w:cs="Times New Roman"/>
          <w:b/>
          <w:sz w:val="24"/>
          <w:szCs w:val="24"/>
        </w:rPr>
        <w:tab/>
      </w:r>
      <w:r w:rsidR="003563E6">
        <w:rPr>
          <w:rFonts w:ascii="Times New Roman" w:hAnsi="Times New Roman" w:cs="Times New Roman"/>
          <w:b/>
          <w:sz w:val="24"/>
          <w:szCs w:val="24"/>
        </w:rPr>
        <w:tab/>
      </w:r>
    </w:p>
    <w:p w:rsidR="003563E6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9" type="#_x0000_t202" style="position:absolute;left:0;text-align:left;margin-left:144.45pt;margin-top:4.2pt;width:136.5pt;height:51.4pt;z-index:251769856">
            <v:textbox>
              <w:txbxContent>
                <w:p w:rsidR="00100EF5" w:rsidRPr="00DA7038" w:rsidRDefault="00100EF5" w:rsidP="003563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Гарантия того, что р</w:t>
                  </w:r>
                  <w:r w:rsidRPr="00DA7038">
                    <w:rPr>
                      <w:rFonts w:ascii="Times New Roman" w:hAnsi="Times New Roman" w:cs="Times New Roman"/>
                    </w:rPr>
                    <w:t>астение всегда будет опылено.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0" type="#_x0000_t202" style="position:absolute;left:0;text-align:left;margin-left:301.65pt;margin-top:4.2pt;width:166.8pt;height:51.4pt;z-index:251770880">
            <v:textbox>
              <w:txbxContent>
                <w:p w:rsidR="00100EF5" w:rsidRPr="00DA7038" w:rsidRDefault="00100EF5" w:rsidP="003563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7038">
                    <w:rPr>
                      <w:rFonts w:ascii="Times New Roman" w:hAnsi="Times New Roman" w:cs="Times New Roman"/>
                    </w:rPr>
                    <w:t xml:space="preserve">Повышается жизнеспособность растений за счёт получения </w:t>
                  </w:r>
                  <w:r>
                    <w:rPr>
                      <w:rFonts w:ascii="Times New Roman" w:hAnsi="Times New Roman" w:cs="Times New Roman"/>
                    </w:rPr>
                    <w:t xml:space="preserve">признаков </w:t>
                  </w:r>
                  <w:r w:rsidRPr="00DA7038">
                    <w:rPr>
                      <w:rFonts w:ascii="Times New Roman" w:hAnsi="Times New Roman" w:cs="Times New Roman"/>
                    </w:rPr>
                    <w:t xml:space="preserve">от двух родителей. </w:t>
                  </w:r>
                </w:p>
              </w:txbxContent>
            </v:textbox>
          </v:shape>
        </w:pict>
      </w: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Default="003563E6" w:rsidP="003563E6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left:0;text-align:left;margin-left:189.45pt;margin-top:18.8pt;width:75.75pt;height:36pt;z-index:251729920">
            <v:textbox>
              <w:txbxContent>
                <w:p w:rsidR="00100EF5" w:rsidRPr="00942C0C" w:rsidRDefault="00100EF5" w:rsidP="003563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42C0C">
                    <w:rPr>
                      <w:rFonts w:ascii="Times New Roman" w:hAnsi="Times New Roman" w:cs="Times New Roman"/>
                      <w:b/>
                      <w:sz w:val="24"/>
                    </w:rPr>
                    <w:t>Способы опыления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3" style="position:absolute;left:0;text-align:left;margin-left:309.45pt;margin-top:28.75pt;width:129pt;height:31.5pt;z-index:251731968">
            <v:textbox>
              <w:txbxContent>
                <w:p w:rsidR="00100EF5" w:rsidRPr="00942C0C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42C0C">
                    <w:rPr>
                      <w:rFonts w:ascii="Times New Roman" w:hAnsi="Times New Roman" w:cs="Times New Roman"/>
                      <w:sz w:val="24"/>
                    </w:rPr>
                    <w:t>Искусственное</w:t>
                  </w:r>
                </w:p>
              </w:txbxContent>
            </v:textbox>
          </v:oval>
        </w:pict>
      </w:r>
      <w:r w:rsidR="003563E6" w:rsidRPr="000D1199">
        <w:rPr>
          <w:rFonts w:ascii="Times New Roman" w:hAnsi="Times New Roman" w:cs="Times New Roman"/>
          <w:b/>
          <w:sz w:val="24"/>
          <w:szCs w:val="24"/>
        </w:rPr>
        <w:t>Ситуация 3.</w:t>
      </w:r>
      <w:r w:rsidR="003563E6" w:rsidRPr="000D1199">
        <w:rPr>
          <w:rFonts w:ascii="Times New Roman" w:hAnsi="Times New Roman" w:cs="Times New Roman"/>
          <w:sz w:val="24"/>
          <w:szCs w:val="24"/>
        </w:rPr>
        <w:t xml:space="preserve"> Подумайте, как может осуществляться опыление. Заполните пропуски кластера, используя материал </w:t>
      </w:r>
      <w:r w:rsidR="003563E6">
        <w:rPr>
          <w:rFonts w:ascii="Times New Roman" w:hAnsi="Times New Roman" w:cs="Times New Roman"/>
          <w:sz w:val="24"/>
          <w:szCs w:val="24"/>
        </w:rPr>
        <w:t>видеоролика</w:t>
      </w:r>
      <w:r w:rsidR="003563E6" w:rsidRPr="000D1199">
        <w:rPr>
          <w:rFonts w:ascii="Times New Roman" w:hAnsi="Times New Roman" w:cs="Times New Roman"/>
          <w:sz w:val="24"/>
          <w:szCs w:val="24"/>
        </w:rPr>
        <w:t>.</w:t>
      </w:r>
    </w:p>
    <w:p w:rsidR="003563E6" w:rsidRPr="000D1199" w:rsidRDefault="00CB0654" w:rsidP="003563E6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left:0;text-align:left;margin-left:265.2pt;margin-top:1.5pt;width:48pt;height:7.55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left:0;text-align:left;margin-left:134.7pt;margin-top:1.5pt;width:54.75pt;height:7.55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2" style="position:absolute;left:0;text-align:left;margin-left:19.95pt;margin-top:1.5pt;width:120.75pt;height:27pt;z-index:251730944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F9259C">
                    <w:rPr>
                      <w:rFonts w:ascii="Times New Roman" w:hAnsi="Times New Roman" w:cs="Times New Roman"/>
                      <w:sz w:val="24"/>
                    </w:rPr>
                    <w:t>Естественное</w:t>
                  </w:r>
                </w:p>
              </w:txbxContent>
            </v:textbox>
          </v:oval>
        </w:pict>
      </w:r>
    </w:p>
    <w:p w:rsidR="003563E6" w:rsidRPr="000D1199" w:rsidRDefault="00CB0654" w:rsidP="003563E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left:0;text-align:left;margin-left:-9.3pt;margin-top:7.15pt;width:39pt;height:9.95pt;flip:x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left:0;text-align:left;margin-left:124.95pt;margin-top:9.15pt;width:33.75pt;height:11.5pt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left:0;text-align:left;margin-left:406.95pt;margin-top:9.15pt;width:27pt;height:8pt;z-index:251753472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left:0;text-align:left;margin-left:-16.05pt;margin-top:24.25pt;width:0;height:13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4" style="position:absolute;left:0;text-align:left;margin-left:-68.55pt;margin-top:1.25pt;width:126pt;height:23pt;z-index:251732992">
            <v:textbox>
              <w:txbxContent>
                <w:p w:rsidR="00100EF5" w:rsidRPr="00942C0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Самоопыление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5" style="position:absolute;left:0;text-align:left;margin-left:101.7pt;margin-top:4.75pt;width:129pt;height:27.5pt;z-index:251734016">
            <v:textbox>
              <w:txbxContent>
                <w:p w:rsidR="00100EF5" w:rsidRPr="00942C0C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Перекрёстное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5" style="position:absolute;left:0;text-align:left;margin-left:385.95pt;margin-top:1.25pt;width:98.25pt;height:26pt;z-index:251754496">
            <v:textbox>
              <w:txbxContent>
                <w:p w:rsidR="00100EF5" w:rsidRPr="00F9259C" w:rsidRDefault="00100EF5" w:rsidP="003563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9259C">
                    <w:rPr>
                      <w:rFonts w:ascii="Times New Roman" w:hAnsi="Times New Roman" w:cs="Times New Roman"/>
                      <w:sz w:val="24"/>
                    </w:rPr>
                    <w:t>Человеком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left:0;text-align:left;margin-left:230.7pt;margin-top:16.5pt;width:64.5pt;height:10.75pt;z-index:251747328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202" style="position:absolute;left:0;text-align:left;margin-left:-72.4pt;margin-top:11.4pt;width:116.35pt;height:65.7pt;z-index:251755520">
            <v:textbox>
              <w:txbxContent>
                <w:p w:rsidR="00100EF5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Фиалка, просо, ячмень, </w:t>
                  </w:r>
                  <w:r w:rsidRPr="00F9259C">
                    <w:rPr>
                      <w:rFonts w:ascii="Times New Roman" w:hAnsi="Times New Roman" w:cs="Times New Roman"/>
                      <w:sz w:val="24"/>
                    </w:rPr>
                    <w:t>арахис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чилим, картофель,</w:t>
                  </w:r>
                </w:p>
                <w:p w:rsidR="00100EF5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горох</w:t>
                  </w:r>
                </w:p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left:0;text-align:left;margin-left:371.7pt;margin-top:19.4pt;width:46.5pt;height:17.8pt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left:0;text-align:left;margin-left:91.2pt;margin-top:1.4pt;width:30pt;height:15.75pt;flip:x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left:0;text-align:left;margin-left:221.7pt;margin-top:22.15pt;width:53.25pt;height:21pt;flip:x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1" style="position:absolute;left:0;text-align:left;margin-left:50.7pt;margin-top:17.15pt;width:130.5pt;height:26pt;z-index:251740160">
            <v:textbox>
              <w:txbxContent>
                <w:p w:rsidR="00100EF5" w:rsidRPr="009963C8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963C8">
                    <w:rPr>
                      <w:rFonts w:ascii="Times New Roman" w:hAnsi="Times New Roman" w:cs="Times New Roman"/>
                      <w:sz w:val="24"/>
                    </w:rPr>
                    <w:t>Абиотическое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8" style="position:absolute;left:0;text-align:left;margin-left:256.95pt;margin-top:1.4pt;width:125.25pt;height:24.75pt;z-index:251737088">
            <v:textbox>
              <w:txbxContent>
                <w:p w:rsidR="00100EF5" w:rsidRPr="00CD33FA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D33FA">
                    <w:rPr>
                      <w:rFonts w:ascii="Times New Roman" w:hAnsi="Times New Roman" w:cs="Times New Roman"/>
                      <w:sz w:val="24"/>
                    </w:rPr>
                    <w:t>Биотическое</w:t>
                  </w:r>
                </w:p>
              </w:txbxContent>
            </v:textbox>
          </v:oval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left:0;text-align:left;margin-left:50.7pt;margin-top:17.3pt;width:51pt;height:38.2pt;flip:x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0" style="position:absolute;left:0;text-align:left;margin-left:165.45pt;margin-top:17.3pt;width:99.75pt;height:42.75pt;z-index:251739136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9259C">
                    <w:rPr>
                      <w:rFonts w:ascii="Times New Roman" w:hAnsi="Times New Roman" w:cs="Times New Roman"/>
                      <w:sz w:val="24"/>
                    </w:rPr>
                    <w:t>Млекопитающими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left:0;text-align:left;margin-left:322.95pt;margin-top:.3pt;width:0;height:17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7" style="position:absolute;left:0;text-align:left;margin-left:265.2pt;margin-top:17.3pt;width:113.25pt;height:24.75pt;z-index:251736064">
            <v:textbox>
              <w:txbxContent>
                <w:p w:rsidR="00100EF5" w:rsidRPr="009963C8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963C8">
                    <w:rPr>
                      <w:rFonts w:ascii="Times New Roman" w:hAnsi="Times New Roman" w:cs="Times New Roman"/>
                      <w:sz w:val="24"/>
                    </w:rPr>
                    <w:t>Насекомыми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left:0;text-align:left;margin-left:385.95pt;margin-top:11.3pt;width:91.5pt;height:26pt;z-index:251738112">
            <v:textbox>
              <w:txbxContent>
                <w:p w:rsidR="00100EF5" w:rsidRPr="00942C0C" w:rsidRDefault="00100EF5" w:rsidP="003563E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Птицами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left:0;text-align:left;margin-left:114.45pt;margin-top:17.3pt;width:20.25pt;height:24.75pt;z-index:251749376" o:connectortype="straight">
            <v:stroke endarrow="block"/>
          </v:shape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left:0;text-align:left;margin-left:438.45pt;margin-top:11.45pt;width:0;height:18.2pt;z-index:251777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left:0;text-align:left;margin-left:322.95pt;margin-top:16.15pt;width:0;height:13.5pt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6" style="position:absolute;left:0;text-align:left;margin-left:85.95pt;margin-top:16.15pt;width:72.75pt;height:30.75pt;z-index:251735040">
            <v:textbox>
              <w:txbxContent>
                <w:p w:rsidR="00100EF5" w:rsidRPr="00942C0C" w:rsidRDefault="00100EF5" w:rsidP="003563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Ветром</w:t>
                  </w:r>
                </w:p>
              </w:txbxContent>
            </v:textbox>
          </v:oval>
        </w:pict>
      </w:r>
    </w:p>
    <w:p w:rsidR="003563E6" w:rsidRPr="000D1199" w:rsidRDefault="00CB0654" w:rsidP="003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2" style="position:absolute;left:0;text-align:left;margin-left:5.35pt;margin-top:3.8pt;width:66.75pt;height:26.25pt;z-index:251741184">
            <v:textbox>
              <w:txbxContent>
                <w:p w:rsidR="00100EF5" w:rsidRPr="009963C8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963C8">
                    <w:rPr>
                      <w:rFonts w:ascii="Times New Roman" w:hAnsi="Times New Roman" w:cs="Times New Roman"/>
                      <w:sz w:val="24"/>
                    </w:rPr>
                    <w:t>Водой</w:t>
                  </w:r>
                </w:p>
              </w:txbxContent>
            </v:textbox>
          </v:oval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1" type="#_x0000_t202" style="position:absolute;left:0;text-align:left;margin-left:165.45pt;margin-top:21.05pt;width:87pt;height:61.55pt;z-index:251760640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Каперсы, пассифлора, баобаб, кактусы</w:t>
                  </w:r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202" style="position:absolute;left:0;text-align:left;margin-left:259.95pt;margin-top:3.8pt;width:147pt;height:78.8pt;z-index:251759616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Черноголовка, клевер,  шиповник, гвоздика, рябчик, рудбекия, вишня, боярышник, барбарис, копытень.</w:t>
                  </w:r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5" type="#_x0000_t202" style="position:absolute;left:0;text-align:left;margin-left:412.2pt;margin-top:3.8pt;width:1in;height:66pt;z-index:251776000">
            <v:textbox>
              <w:txbxContent>
                <w:p w:rsidR="00100EF5" w:rsidRPr="003F4AE8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Канны,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стрели</w:t>
                  </w:r>
                  <w:r w:rsidRPr="003F4AE8">
                    <w:rPr>
                      <w:rFonts w:ascii="Times New Roman" w:hAnsi="Times New Roman" w:cs="Times New Roman"/>
                      <w:sz w:val="24"/>
                    </w:rPr>
                    <w:t>ции</w:t>
                  </w:r>
                  <w:proofErr w:type="spellEnd"/>
                </w:p>
              </w:txbxContent>
            </v:textbox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4" type="#_x0000_t32" style="position:absolute;left:0;text-align:left;margin-left:221.7pt;margin-top:8.3pt;width:.05pt;height:12.75pt;z-index:251763712" o:connectortype="straight">
            <v:stroke endarrow="block"/>
          </v:shape>
        </w:pict>
      </w:r>
      <w:r w:rsidRPr="00CB0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32" style="position:absolute;left:0;text-align:left;margin-left:121.2pt;margin-top:21.05pt;width:0;height:11.75pt;z-index:251762688" o:connectortype="straight">
            <v:stroke endarrow="block"/>
          </v:shape>
        </w:pict>
      </w:r>
    </w:p>
    <w:p w:rsidR="003563E6" w:rsidRPr="000D1199" w:rsidRDefault="00CB0654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2" type="#_x0000_t32" style="position:absolute;left:0;text-align:left;margin-left:-5.45pt;margin-top:1.9pt;width:19.5pt;height:11.25pt;flip:x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202" style="position:absolute;left:0;text-align:left;margin-left:59.7pt;margin-top:6.95pt;width:99pt;height:49.75pt;z-index:251758592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Берёза, дуб, подорожник, житняк, осока</w:t>
                  </w:r>
                </w:p>
              </w:txbxContent>
            </v:textbox>
          </v:shape>
        </w:pict>
      </w:r>
    </w:p>
    <w:p w:rsidR="003563E6" w:rsidRPr="000D1199" w:rsidRDefault="00CB0654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202" style="position:absolute;left:0;text-align:left;margin-left:-41.55pt;margin-top:-.15pt;width:85.5pt;height:37pt;z-index:251757568">
            <v:textbox>
              <w:txbxContent>
                <w:p w:rsidR="00100EF5" w:rsidRPr="00F9259C" w:rsidRDefault="00100EF5" w:rsidP="00356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Роголистник, наяда</w:t>
                  </w:r>
                </w:p>
              </w:txbxContent>
            </v:textbox>
          </v:shape>
        </w:pict>
      </w: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3E6" w:rsidRPr="000D1199" w:rsidRDefault="003563E6" w:rsidP="003563E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D1199">
        <w:rPr>
          <w:rFonts w:ascii="Times New Roman" w:hAnsi="Times New Roman" w:cs="Times New Roman"/>
          <w:b/>
          <w:sz w:val="24"/>
          <w:szCs w:val="24"/>
        </w:rPr>
        <w:t>Ситуация 4.</w:t>
      </w:r>
      <w:r w:rsidRPr="000D1199">
        <w:rPr>
          <w:rFonts w:ascii="Times New Roman" w:hAnsi="Times New Roman" w:cs="Times New Roman"/>
          <w:sz w:val="24"/>
          <w:szCs w:val="24"/>
        </w:rPr>
        <w:t xml:space="preserve"> Заполните таблицу "Сравнительная характеристика способов опыления"</w:t>
      </w:r>
      <w:r>
        <w:rPr>
          <w:rFonts w:ascii="Times New Roman" w:hAnsi="Times New Roman" w:cs="Times New Roman"/>
          <w:sz w:val="24"/>
          <w:szCs w:val="24"/>
        </w:rPr>
        <w:t>, используя материал учебника на стр. 135-136</w:t>
      </w:r>
    </w:p>
    <w:tbl>
      <w:tblPr>
        <w:tblStyle w:val="a3"/>
        <w:tblW w:w="10457" w:type="dxa"/>
        <w:tblInd w:w="-851" w:type="dxa"/>
        <w:tblLayout w:type="fixed"/>
        <w:tblLook w:val="04A0"/>
      </w:tblPr>
      <w:tblGrid>
        <w:gridCol w:w="2519"/>
        <w:gridCol w:w="4110"/>
        <w:gridCol w:w="3828"/>
      </w:tblGrid>
      <w:tr w:rsidR="003563E6" w:rsidRPr="000D1199" w:rsidTr="003563E6">
        <w:tc>
          <w:tcPr>
            <w:tcW w:w="2519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Опыление насекомыми</w:t>
            </w:r>
          </w:p>
        </w:tc>
        <w:tc>
          <w:tcPr>
            <w:tcW w:w="3828" w:type="dxa"/>
          </w:tcPr>
          <w:p w:rsidR="003563E6" w:rsidRPr="000D1199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Опыление ветром</w:t>
            </w:r>
          </w:p>
        </w:tc>
      </w:tr>
      <w:tr w:rsidR="003563E6" w:rsidRPr="000D1199" w:rsidTr="003563E6">
        <w:trPr>
          <w:trHeight w:val="609"/>
        </w:trPr>
        <w:tc>
          <w:tcPr>
            <w:tcW w:w="2519" w:type="dxa"/>
            <w:tcBorders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цветка:</w:t>
            </w:r>
          </w:p>
          <w:p w:rsidR="003563E6" w:rsidRPr="00003372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Венчик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Яркий, крупный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Невзрачный/нет</w:t>
            </w:r>
          </w:p>
        </w:tc>
      </w:tr>
      <w:tr w:rsidR="003563E6" w:rsidRPr="000D1199" w:rsidTr="003563E6">
        <w:trPr>
          <w:trHeight w:val="30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Тычинки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Внутри цветка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Открыто, пыльники на длинных нитях</w:t>
            </w:r>
          </w:p>
        </w:tc>
      </w:tr>
      <w:tr w:rsidR="003563E6" w:rsidRPr="000D1199" w:rsidTr="003563E6">
        <w:trPr>
          <w:trHeight w:val="391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Пыльца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много, липкая, крупная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много, сухая, мелкая</w:t>
            </w:r>
          </w:p>
        </w:tc>
      </w:tr>
      <w:tr w:rsidR="003563E6" w:rsidRPr="000D1199" w:rsidTr="003563E6">
        <w:trPr>
          <w:trHeight w:val="372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Рыльца пестиков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Крупные, многолопастные</w:t>
            </w:r>
          </w:p>
        </w:tc>
      </w:tr>
      <w:tr w:rsidR="003563E6" w:rsidRPr="000D1199" w:rsidTr="003563E6">
        <w:trPr>
          <w:trHeight w:val="35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pStyle w:val="a4"/>
              <w:numPr>
                <w:ilvl w:val="0"/>
                <w:numId w:val="29"/>
              </w:num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Нектар и запах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63E6" w:rsidRPr="000D1199" w:rsidTr="003563E6">
        <w:tc>
          <w:tcPr>
            <w:tcW w:w="2519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110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Высока эффективность перекрёстного опыления, небольшая затрата на производство пыльцы</w:t>
            </w:r>
          </w:p>
        </w:tc>
        <w:tc>
          <w:tcPr>
            <w:tcW w:w="3828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Возможно в местах, где отсутствуют опылители</w:t>
            </w:r>
          </w:p>
        </w:tc>
      </w:tr>
      <w:tr w:rsidR="003563E6" w:rsidRPr="000D1199" w:rsidTr="003563E6">
        <w:tc>
          <w:tcPr>
            <w:tcW w:w="2519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  <w:tc>
          <w:tcPr>
            <w:tcW w:w="4110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Всецело зависит от присутствия насекомых</w:t>
            </w:r>
          </w:p>
        </w:tc>
        <w:tc>
          <w:tcPr>
            <w:tcW w:w="3828" w:type="dxa"/>
          </w:tcPr>
          <w:p w:rsidR="003563E6" w:rsidRPr="00003372" w:rsidRDefault="003563E6" w:rsidP="0035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72">
              <w:rPr>
                <w:rFonts w:ascii="Times New Roman" w:hAnsi="Times New Roman" w:cs="Times New Roman"/>
                <w:sz w:val="24"/>
                <w:szCs w:val="24"/>
              </w:rPr>
              <w:t>Большие затраты пыльцы, невысокая вероятность опыления и оплодотворения</w:t>
            </w:r>
          </w:p>
        </w:tc>
      </w:tr>
    </w:tbl>
    <w:p w:rsidR="003563E6" w:rsidRPr="003563E6" w:rsidRDefault="003563E6" w:rsidP="003563E6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B46F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§ 24 (стр. 129-131; 135-136 + ОК)</w:t>
      </w:r>
    </w:p>
    <w:sectPr w:rsidR="003563E6" w:rsidRPr="003563E6" w:rsidSect="003563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04"/>
    <w:multiLevelType w:val="hybridMultilevel"/>
    <w:tmpl w:val="C68E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EA0"/>
    <w:multiLevelType w:val="hybridMultilevel"/>
    <w:tmpl w:val="4B5A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0B4D"/>
    <w:multiLevelType w:val="hybridMultilevel"/>
    <w:tmpl w:val="8B385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61AE"/>
    <w:multiLevelType w:val="hybridMultilevel"/>
    <w:tmpl w:val="51E2C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61B"/>
    <w:multiLevelType w:val="hybridMultilevel"/>
    <w:tmpl w:val="03CAC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A2FDF"/>
    <w:multiLevelType w:val="hybridMultilevel"/>
    <w:tmpl w:val="8476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3C14"/>
    <w:multiLevelType w:val="hybridMultilevel"/>
    <w:tmpl w:val="0D48F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337AD"/>
    <w:multiLevelType w:val="hybridMultilevel"/>
    <w:tmpl w:val="3330377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2E0834F3"/>
    <w:multiLevelType w:val="hybridMultilevel"/>
    <w:tmpl w:val="F90CF92C"/>
    <w:lvl w:ilvl="0" w:tplc="DB82A04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E298B"/>
    <w:multiLevelType w:val="hybridMultilevel"/>
    <w:tmpl w:val="CCC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788"/>
    <w:multiLevelType w:val="hybridMultilevel"/>
    <w:tmpl w:val="43CEA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4834"/>
    <w:multiLevelType w:val="hybridMultilevel"/>
    <w:tmpl w:val="86201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13B7"/>
    <w:multiLevelType w:val="hybridMultilevel"/>
    <w:tmpl w:val="F97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5AA2"/>
    <w:multiLevelType w:val="hybridMultilevel"/>
    <w:tmpl w:val="75A0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E26F8"/>
    <w:multiLevelType w:val="hybridMultilevel"/>
    <w:tmpl w:val="7624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155D8"/>
    <w:multiLevelType w:val="hybridMultilevel"/>
    <w:tmpl w:val="17B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5700B"/>
    <w:multiLevelType w:val="hybridMultilevel"/>
    <w:tmpl w:val="3C2CE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67D74"/>
    <w:multiLevelType w:val="hybridMultilevel"/>
    <w:tmpl w:val="4E0E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E2008"/>
    <w:multiLevelType w:val="hybridMultilevel"/>
    <w:tmpl w:val="0928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8307C"/>
    <w:multiLevelType w:val="hybridMultilevel"/>
    <w:tmpl w:val="908A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15128"/>
    <w:multiLevelType w:val="hybridMultilevel"/>
    <w:tmpl w:val="588096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C2AAA"/>
    <w:multiLevelType w:val="hybridMultilevel"/>
    <w:tmpl w:val="E4A4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867A0"/>
    <w:multiLevelType w:val="hybridMultilevel"/>
    <w:tmpl w:val="77CA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5DD8"/>
    <w:multiLevelType w:val="hybridMultilevel"/>
    <w:tmpl w:val="C190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B6C"/>
    <w:multiLevelType w:val="hybridMultilevel"/>
    <w:tmpl w:val="5476C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4478D"/>
    <w:multiLevelType w:val="hybridMultilevel"/>
    <w:tmpl w:val="46B4D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1E6"/>
    <w:multiLevelType w:val="hybridMultilevel"/>
    <w:tmpl w:val="18D2B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6312B"/>
    <w:multiLevelType w:val="hybridMultilevel"/>
    <w:tmpl w:val="0CA4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01DC9"/>
    <w:multiLevelType w:val="hybridMultilevel"/>
    <w:tmpl w:val="D172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E1BDF"/>
    <w:multiLevelType w:val="hybridMultilevel"/>
    <w:tmpl w:val="E21A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62BF8"/>
    <w:multiLevelType w:val="hybridMultilevel"/>
    <w:tmpl w:val="1D2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18"/>
  </w:num>
  <w:num w:numId="5">
    <w:abstractNumId w:val="27"/>
  </w:num>
  <w:num w:numId="6">
    <w:abstractNumId w:val="22"/>
  </w:num>
  <w:num w:numId="7">
    <w:abstractNumId w:val="30"/>
  </w:num>
  <w:num w:numId="8">
    <w:abstractNumId w:val="1"/>
  </w:num>
  <w:num w:numId="9">
    <w:abstractNumId w:val="6"/>
  </w:num>
  <w:num w:numId="10">
    <w:abstractNumId w:val="25"/>
  </w:num>
  <w:num w:numId="11">
    <w:abstractNumId w:val="12"/>
  </w:num>
  <w:num w:numId="12">
    <w:abstractNumId w:val="9"/>
  </w:num>
  <w:num w:numId="13">
    <w:abstractNumId w:val="19"/>
  </w:num>
  <w:num w:numId="14">
    <w:abstractNumId w:val="7"/>
  </w:num>
  <w:num w:numId="15">
    <w:abstractNumId w:val="29"/>
  </w:num>
  <w:num w:numId="16">
    <w:abstractNumId w:val="16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2"/>
  </w:num>
  <w:num w:numId="22">
    <w:abstractNumId w:val="24"/>
  </w:num>
  <w:num w:numId="23">
    <w:abstractNumId w:val="11"/>
  </w:num>
  <w:num w:numId="24">
    <w:abstractNumId w:val="4"/>
  </w:num>
  <w:num w:numId="25">
    <w:abstractNumId w:val="8"/>
  </w:num>
  <w:num w:numId="26">
    <w:abstractNumId w:val="21"/>
  </w:num>
  <w:num w:numId="27">
    <w:abstractNumId w:val="3"/>
  </w:num>
  <w:num w:numId="28">
    <w:abstractNumId w:val="26"/>
  </w:num>
  <w:num w:numId="29">
    <w:abstractNumId w:val="15"/>
  </w:num>
  <w:num w:numId="30">
    <w:abstractNumId w:val="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0F9D"/>
    <w:rsid w:val="0002321D"/>
    <w:rsid w:val="00080F12"/>
    <w:rsid w:val="00092E86"/>
    <w:rsid w:val="00094FB4"/>
    <w:rsid w:val="000D49B4"/>
    <w:rsid w:val="000E66DA"/>
    <w:rsid w:val="000F6486"/>
    <w:rsid w:val="000F7736"/>
    <w:rsid w:val="00100EF5"/>
    <w:rsid w:val="001231EA"/>
    <w:rsid w:val="001B7CAA"/>
    <w:rsid w:val="001C1429"/>
    <w:rsid w:val="001C74B7"/>
    <w:rsid w:val="001D4B36"/>
    <w:rsid w:val="001E142D"/>
    <w:rsid w:val="0020550E"/>
    <w:rsid w:val="002068F6"/>
    <w:rsid w:val="00251C09"/>
    <w:rsid w:val="002E78F8"/>
    <w:rsid w:val="003346FF"/>
    <w:rsid w:val="0034795B"/>
    <w:rsid w:val="003563E6"/>
    <w:rsid w:val="00384FFB"/>
    <w:rsid w:val="003A095F"/>
    <w:rsid w:val="003A66B2"/>
    <w:rsid w:val="003A6E3F"/>
    <w:rsid w:val="00405BA3"/>
    <w:rsid w:val="00423373"/>
    <w:rsid w:val="00431E33"/>
    <w:rsid w:val="004556B1"/>
    <w:rsid w:val="004876A1"/>
    <w:rsid w:val="004A2138"/>
    <w:rsid w:val="004C2193"/>
    <w:rsid w:val="004C7E50"/>
    <w:rsid w:val="00505E5D"/>
    <w:rsid w:val="00543A54"/>
    <w:rsid w:val="00557DE5"/>
    <w:rsid w:val="005730BD"/>
    <w:rsid w:val="005808D2"/>
    <w:rsid w:val="0059087A"/>
    <w:rsid w:val="005A0CEC"/>
    <w:rsid w:val="005B4EE0"/>
    <w:rsid w:val="005D533A"/>
    <w:rsid w:val="005E5E18"/>
    <w:rsid w:val="00640AE5"/>
    <w:rsid w:val="00672968"/>
    <w:rsid w:val="00675018"/>
    <w:rsid w:val="006940AF"/>
    <w:rsid w:val="006D45D1"/>
    <w:rsid w:val="006D5E3E"/>
    <w:rsid w:val="006F50E2"/>
    <w:rsid w:val="00735B4F"/>
    <w:rsid w:val="007C23E3"/>
    <w:rsid w:val="008A3E8A"/>
    <w:rsid w:val="008A5A56"/>
    <w:rsid w:val="008B2290"/>
    <w:rsid w:val="008B3349"/>
    <w:rsid w:val="008C0F57"/>
    <w:rsid w:val="008D0981"/>
    <w:rsid w:val="00902B41"/>
    <w:rsid w:val="00963CE0"/>
    <w:rsid w:val="00974086"/>
    <w:rsid w:val="0098701A"/>
    <w:rsid w:val="009C45D9"/>
    <w:rsid w:val="00A10728"/>
    <w:rsid w:val="00A20C46"/>
    <w:rsid w:val="00A86570"/>
    <w:rsid w:val="00A94900"/>
    <w:rsid w:val="00A9620D"/>
    <w:rsid w:val="00AA0641"/>
    <w:rsid w:val="00AE5145"/>
    <w:rsid w:val="00B10DE8"/>
    <w:rsid w:val="00B3560A"/>
    <w:rsid w:val="00B44A81"/>
    <w:rsid w:val="00BA3C6E"/>
    <w:rsid w:val="00BD18FC"/>
    <w:rsid w:val="00C0253B"/>
    <w:rsid w:val="00C0719E"/>
    <w:rsid w:val="00C341D2"/>
    <w:rsid w:val="00C63E36"/>
    <w:rsid w:val="00C90457"/>
    <w:rsid w:val="00C94C2A"/>
    <w:rsid w:val="00CB0654"/>
    <w:rsid w:val="00CC1ACD"/>
    <w:rsid w:val="00CE1FB3"/>
    <w:rsid w:val="00CE52C0"/>
    <w:rsid w:val="00CE7C4D"/>
    <w:rsid w:val="00D023C5"/>
    <w:rsid w:val="00D14B62"/>
    <w:rsid w:val="00D27DEA"/>
    <w:rsid w:val="00D32546"/>
    <w:rsid w:val="00D62018"/>
    <w:rsid w:val="00D62024"/>
    <w:rsid w:val="00D621FE"/>
    <w:rsid w:val="00D829B1"/>
    <w:rsid w:val="00DA0D54"/>
    <w:rsid w:val="00DB4D82"/>
    <w:rsid w:val="00DD203B"/>
    <w:rsid w:val="00DD2928"/>
    <w:rsid w:val="00DF31BE"/>
    <w:rsid w:val="00E239EB"/>
    <w:rsid w:val="00E24F12"/>
    <w:rsid w:val="00E61734"/>
    <w:rsid w:val="00E7284B"/>
    <w:rsid w:val="00E80537"/>
    <w:rsid w:val="00E93E45"/>
    <w:rsid w:val="00E9618A"/>
    <w:rsid w:val="00EB0F9D"/>
    <w:rsid w:val="00EC29D2"/>
    <w:rsid w:val="00EC50DA"/>
    <w:rsid w:val="00ED616B"/>
    <w:rsid w:val="00F00CDB"/>
    <w:rsid w:val="00F17A74"/>
    <w:rsid w:val="00F2443C"/>
    <w:rsid w:val="00F767FD"/>
    <w:rsid w:val="00FB5218"/>
    <w:rsid w:val="00FD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3" type="connector" idref="#_x0000_s1075"/>
        <o:r id="V:Rule54" type="connector" idref="#_x0000_s1134"/>
        <o:r id="V:Rule55" type="connector" idref="#_x0000_s1067"/>
        <o:r id="V:Rule56" type="connector" idref="#_x0000_s1058"/>
        <o:r id="V:Rule57" type="connector" idref="#_x0000_s1077"/>
        <o:r id="V:Rule58" type="connector" idref="#_x0000_s1049"/>
        <o:r id="V:Rule59" type="connector" idref="#_x0000_s1068"/>
        <o:r id="V:Rule60" type="connector" idref="#_x0000_s1125"/>
        <o:r id="V:Rule61" type="connector" idref="#_x0000_s1035"/>
        <o:r id="V:Rule62" type="connector" idref="#_x0000_s1131"/>
        <o:r id="V:Rule63" type="connector" idref="#_x0000_s1122"/>
        <o:r id="V:Rule64" type="connector" idref="#_x0000_s1136"/>
        <o:r id="V:Rule65" type="connector" idref="#_x0000_s1053"/>
        <o:r id="V:Rule66" type="connector" idref="#_x0000_s1105"/>
        <o:r id="V:Rule67" type="connector" idref="#_x0000_s1103"/>
        <o:r id="V:Rule68" type="connector" idref="#_x0000_s1076"/>
        <o:r id="V:Rule69" type="connector" idref="#_x0000_s1133"/>
        <o:r id="V:Rule70" type="connector" idref="#_x0000_s1066"/>
        <o:r id="V:Rule71" type="connector" idref="#_x0000_s1056"/>
        <o:r id="V:Rule72" type="connector" idref="#_x0000_s1109"/>
        <o:r id="V:Rule73" type="connector" idref="#_x0000_s1054"/>
        <o:r id="V:Rule74" type="connector" idref="#_x0000_s1123"/>
        <o:r id="V:Rule75" type="connector" idref="#_x0000_s1110"/>
        <o:r id="V:Rule76" type="connector" idref="#_x0000_s1069"/>
        <o:r id="V:Rule77" type="connector" idref="#_x0000_s1114"/>
        <o:r id="V:Rule78" type="connector" idref="#_x0000_s1032"/>
        <o:r id="V:Rule79" type="connector" idref="#_x0000_s1117"/>
        <o:r id="V:Rule80" type="connector" idref="#_x0000_s1059"/>
        <o:r id="V:Rule81" type="connector" idref="#_x0000_s1057"/>
        <o:r id="V:Rule82" type="connector" idref="#_x0000_s1048"/>
        <o:r id="V:Rule83" type="connector" idref="#_x0000_s1079"/>
        <o:r id="V:Rule84" type="connector" idref="#_x0000_s1132"/>
        <o:r id="V:Rule85" type="connector" idref="#_x0000_s1106"/>
        <o:r id="V:Rule86" type="connector" idref="#_x0000_s1108"/>
        <o:r id="V:Rule87" type="connector" idref="#_x0000_s1107"/>
        <o:r id="V:Rule88" type="connector" idref="#_x0000_s1052"/>
        <o:r id="V:Rule89" type="connector" idref="#_x0000_s1087"/>
        <o:r id="V:Rule90" type="connector" idref="#_x0000_s1081"/>
        <o:r id="V:Rule91" type="connector" idref="#_x0000_s1055"/>
        <o:r id="V:Rule92" type="connector" idref="#_x0000_s1090"/>
        <o:r id="V:Rule93" type="connector" idref="#_x0000_s1113"/>
        <o:r id="V:Rule94" type="connector" idref="#_x0000_s1111"/>
        <o:r id="V:Rule95" type="connector" idref="#_x0000_s1051"/>
        <o:r id="V:Rule96" type="connector" idref="#_x0000_s1112"/>
        <o:r id="V:Rule97" type="connector" idref="#_x0000_s1104"/>
        <o:r id="V:Rule98" type="connector" idref="#_x0000_s1034"/>
        <o:r id="V:Rule99" type="connector" idref="#_x0000_s1124"/>
        <o:r id="V:Rule100" type="connector" idref="#_x0000_s1033"/>
        <o:r id="V:Rule101" type="connector" idref="#_x0000_s1088"/>
        <o:r id="V:Rule102" type="connector" idref="#_x0000_s1050"/>
        <o:r id="V:Rule103" type="connector" idref="#_x0000_s1078"/>
        <o:r id="V:Rule104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9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E6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3563E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17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78</cp:revision>
  <dcterms:created xsi:type="dcterms:W3CDTF">2021-01-04T16:31:00Z</dcterms:created>
  <dcterms:modified xsi:type="dcterms:W3CDTF">2021-11-07T20:11:00Z</dcterms:modified>
</cp:coreProperties>
</file>