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555" w:rsidRDefault="00262555" w:rsidP="0026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коррекционно-развивающего </w:t>
      </w:r>
      <w:r w:rsidR="00157C97">
        <w:rPr>
          <w:rFonts w:ascii="Times New Roman" w:hAnsi="Times New Roman" w:cs="Times New Roman"/>
          <w:b/>
          <w:sz w:val="24"/>
          <w:szCs w:val="24"/>
        </w:rPr>
        <w:t xml:space="preserve"> урока по географии </w:t>
      </w:r>
    </w:p>
    <w:p w:rsidR="005A0E1F" w:rsidRDefault="00262555" w:rsidP="0026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обучающегося с ОВЗ </w:t>
      </w:r>
    </w:p>
    <w:p w:rsidR="00262555" w:rsidRDefault="00262555" w:rsidP="00157C97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15 лет</w:t>
      </w:r>
    </w:p>
    <w:p w:rsidR="00262555" w:rsidRDefault="00262555" w:rsidP="00157C97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262555" w:rsidRPr="00262555" w:rsidRDefault="00262555" w:rsidP="00157C97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Наличие нарушения развития (ОВЗ): </w:t>
      </w:r>
      <w:r w:rsidRPr="00262555">
        <w:rPr>
          <w:rFonts w:ascii="Times New Roman" w:hAnsi="Times New Roman" w:cs="Times New Roman"/>
          <w:sz w:val="24"/>
          <w:szCs w:val="24"/>
        </w:rPr>
        <w:t>умственная отсталость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2555">
        <w:rPr>
          <w:rFonts w:ascii="Times New Roman" w:hAnsi="Times New Roman" w:cs="Times New Roman"/>
          <w:sz w:val="24"/>
          <w:szCs w:val="24"/>
        </w:rPr>
        <w:t>(интеллектуальные нарушения)</w:t>
      </w:r>
    </w:p>
    <w:p w:rsidR="00157C97" w:rsidRDefault="00157C97" w:rsidP="00157C97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262555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Австралия</w:t>
      </w:r>
    </w:p>
    <w:p w:rsidR="00157C97" w:rsidRDefault="00157C97" w:rsidP="00157C97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C97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обобщения и систематизации знаний</w:t>
      </w:r>
    </w:p>
    <w:p w:rsidR="00157C97" w:rsidRDefault="00157C97" w:rsidP="00157C97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C97">
        <w:rPr>
          <w:rFonts w:ascii="Times New Roman" w:hAnsi="Times New Roman" w:cs="Times New Roman"/>
          <w:b/>
          <w:sz w:val="24"/>
          <w:szCs w:val="24"/>
        </w:rPr>
        <w:t>Основная цель урока:</w:t>
      </w:r>
      <w:r w:rsidRPr="00157C97">
        <w:rPr>
          <w:rFonts w:ascii="Times New Roman" w:hAnsi="Times New Roman" w:cs="Times New Roman"/>
          <w:sz w:val="24"/>
          <w:szCs w:val="24"/>
        </w:rPr>
        <w:t xml:space="preserve"> систематизация  и обобщение знаний по теме: «Материк Австралия».</w:t>
      </w:r>
    </w:p>
    <w:p w:rsidR="00157C97" w:rsidRPr="00F87FD0" w:rsidRDefault="00157C97" w:rsidP="00F87FD0">
      <w:pPr>
        <w:spacing w:after="0"/>
        <w:ind w:left="-567" w:firstLine="284"/>
        <w:rPr>
          <w:rFonts w:ascii="Times New Roman" w:hAnsi="Times New Roman" w:cs="Times New Roman"/>
          <w:b/>
          <w:sz w:val="24"/>
          <w:szCs w:val="24"/>
        </w:rPr>
      </w:pPr>
      <w:r w:rsidRPr="00F87FD0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157C97" w:rsidRPr="00F87FD0" w:rsidRDefault="00262555" w:rsidP="00F87FD0">
      <w:pPr>
        <w:spacing w:after="0"/>
        <w:ind w:left="-567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Коррекционно-о</w:t>
      </w:r>
      <w:r w:rsidR="00157C97" w:rsidRPr="00F87FD0">
        <w:rPr>
          <w:rFonts w:ascii="Times New Roman" w:hAnsi="Times New Roman" w:cs="Times New Roman"/>
          <w:b/>
          <w:sz w:val="24"/>
          <w:szCs w:val="24"/>
        </w:rPr>
        <w:t>бразовательные:</w:t>
      </w:r>
    </w:p>
    <w:p w:rsidR="00157C97" w:rsidRPr="00F87FD0" w:rsidRDefault="00157C97" w:rsidP="00F87FD0">
      <w:pPr>
        <w:spacing w:after="0"/>
        <w:ind w:left="-567" w:firstLine="284"/>
        <w:rPr>
          <w:rFonts w:ascii="Times New Roman" w:hAnsi="Times New Roman" w:cs="Times New Roman"/>
          <w:b/>
          <w:sz w:val="24"/>
          <w:szCs w:val="24"/>
        </w:rPr>
      </w:pPr>
      <w:r w:rsidRPr="00F87FD0">
        <w:rPr>
          <w:rFonts w:ascii="Times New Roman" w:hAnsi="Times New Roman" w:cs="Times New Roman"/>
          <w:b/>
          <w:sz w:val="24"/>
          <w:szCs w:val="24"/>
        </w:rPr>
        <w:t>-</w:t>
      </w:r>
      <w:r w:rsidRPr="00F87FD0">
        <w:rPr>
          <w:rFonts w:ascii="Times New Roman" w:hAnsi="Times New Roman" w:cs="Times New Roman"/>
          <w:sz w:val="24"/>
          <w:szCs w:val="24"/>
        </w:rPr>
        <w:t>повторить и обобщить знания о географическом положении, климате, реках, растительном и животном мире, населении Австралии;</w:t>
      </w:r>
    </w:p>
    <w:p w:rsidR="00157C97" w:rsidRPr="00F87FD0" w:rsidRDefault="00157C97" w:rsidP="00F87FD0">
      <w:pPr>
        <w:pStyle w:val="a3"/>
        <w:spacing w:line="276" w:lineRule="auto"/>
        <w:ind w:left="-567" w:firstLine="284"/>
        <w:jc w:val="both"/>
      </w:pPr>
      <w:r w:rsidRPr="00F87FD0">
        <w:t xml:space="preserve">- активизировать познавательную деятельность учащихся. </w:t>
      </w:r>
    </w:p>
    <w:p w:rsidR="00157C97" w:rsidRPr="00F87FD0" w:rsidRDefault="00157C97" w:rsidP="00F87FD0">
      <w:pPr>
        <w:spacing w:after="0"/>
        <w:ind w:left="-567" w:firstLine="284"/>
        <w:rPr>
          <w:rFonts w:ascii="Times New Roman" w:hAnsi="Times New Roman" w:cs="Times New Roman"/>
          <w:b/>
          <w:sz w:val="24"/>
          <w:szCs w:val="24"/>
        </w:rPr>
      </w:pPr>
      <w:r w:rsidRPr="00F87FD0">
        <w:rPr>
          <w:rFonts w:ascii="Times New Roman" w:hAnsi="Times New Roman" w:cs="Times New Roman"/>
          <w:b/>
          <w:sz w:val="24"/>
          <w:szCs w:val="24"/>
        </w:rPr>
        <w:t>Коррекционно-развивающие:</w:t>
      </w:r>
    </w:p>
    <w:p w:rsidR="00157C97" w:rsidRPr="00F87FD0" w:rsidRDefault="00157C97" w:rsidP="00F87FD0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sz w:val="24"/>
          <w:szCs w:val="24"/>
        </w:rPr>
        <w:t xml:space="preserve">-корригировать и развивать зрительное и слуховое восприятие  через </w:t>
      </w:r>
      <w:r w:rsidR="00291C84">
        <w:rPr>
          <w:rFonts w:ascii="Times New Roman" w:hAnsi="Times New Roman" w:cs="Times New Roman"/>
          <w:sz w:val="24"/>
          <w:szCs w:val="24"/>
        </w:rPr>
        <w:t>выполнение практических заданий</w:t>
      </w:r>
      <w:r w:rsidRPr="00F87FD0">
        <w:rPr>
          <w:rFonts w:ascii="Times New Roman" w:hAnsi="Times New Roman" w:cs="Times New Roman"/>
          <w:sz w:val="24"/>
          <w:szCs w:val="24"/>
        </w:rPr>
        <w:t>;</w:t>
      </w:r>
    </w:p>
    <w:p w:rsidR="00157C97" w:rsidRPr="00F87FD0" w:rsidRDefault="00157C97" w:rsidP="00F87FD0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sz w:val="24"/>
          <w:szCs w:val="24"/>
        </w:rPr>
        <w:t>-корригировать пространственную ориентировку через работу с контурной</w:t>
      </w:r>
      <w:r w:rsidR="00291C84">
        <w:rPr>
          <w:rFonts w:ascii="Times New Roman" w:hAnsi="Times New Roman" w:cs="Times New Roman"/>
          <w:sz w:val="24"/>
          <w:szCs w:val="24"/>
        </w:rPr>
        <w:t xml:space="preserve"> картой и физической картой Австралии</w:t>
      </w:r>
      <w:r w:rsidRPr="00F87FD0">
        <w:rPr>
          <w:rFonts w:ascii="Times New Roman" w:hAnsi="Times New Roman" w:cs="Times New Roman"/>
          <w:sz w:val="24"/>
          <w:szCs w:val="24"/>
        </w:rPr>
        <w:t>;</w:t>
      </w:r>
    </w:p>
    <w:p w:rsidR="00157C97" w:rsidRPr="00F87FD0" w:rsidRDefault="00157C97" w:rsidP="00F87FD0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sz w:val="24"/>
          <w:szCs w:val="24"/>
        </w:rPr>
        <w:t xml:space="preserve">-активизировать мыслительные процессы: анализ, синтез, обобщение  через </w:t>
      </w:r>
      <w:r w:rsidR="00291C84">
        <w:rPr>
          <w:rFonts w:ascii="Times New Roman" w:hAnsi="Times New Roman" w:cs="Times New Roman"/>
          <w:sz w:val="24"/>
          <w:szCs w:val="24"/>
        </w:rPr>
        <w:t>процесс воспроизведения изученного материала</w:t>
      </w:r>
      <w:r w:rsidRPr="00F87FD0">
        <w:rPr>
          <w:rFonts w:ascii="Times New Roman" w:hAnsi="Times New Roman" w:cs="Times New Roman"/>
          <w:sz w:val="24"/>
          <w:szCs w:val="24"/>
        </w:rPr>
        <w:t>;</w:t>
      </w:r>
    </w:p>
    <w:p w:rsidR="00157C97" w:rsidRPr="00F87FD0" w:rsidRDefault="00157C97" w:rsidP="00F87FD0">
      <w:pPr>
        <w:pStyle w:val="a3"/>
        <w:spacing w:line="276" w:lineRule="auto"/>
        <w:ind w:left="-567" w:firstLine="284"/>
        <w:jc w:val="both"/>
      </w:pPr>
      <w:r w:rsidRPr="00F87FD0">
        <w:t>-</w:t>
      </w:r>
      <w:r w:rsidR="00291C84">
        <w:t>развитие логического мышления</w:t>
      </w:r>
      <w:r w:rsidRPr="00F87FD0">
        <w:t xml:space="preserve"> через анализ своей деятельности; </w:t>
      </w:r>
    </w:p>
    <w:p w:rsidR="00157C97" w:rsidRPr="00F87FD0" w:rsidRDefault="00157C97" w:rsidP="00F87FD0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sz w:val="24"/>
          <w:szCs w:val="24"/>
        </w:rPr>
        <w:t>-устную связную речь через составление характеристики географического положения материка; грамотное применение географических терминов при описании населения материка;</w:t>
      </w:r>
    </w:p>
    <w:p w:rsidR="00157C97" w:rsidRPr="00F87FD0" w:rsidRDefault="00157C97" w:rsidP="00F87FD0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sz w:val="24"/>
          <w:szCs w:val="24"/>
        </w:rPr>
        <w:t>-продолжить обучение грамотному чтению физической карты полушарий;</w:t>
      </w:r>
    </w:p>
    <w:p w:rsidR="00157C97" w:rsidRPr="00F87FD0" w:rsidRDefault="00157C97" w:rsidP="00F87FD0">
      <w:pPr>
        <w:spacing w:after="0"/>
        <w:ind w:left="-567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-формировать умение самостоятельно характеризовать ФГП материка по типовому плану;</w:t>
      </w:r>
    </w:p>
    <w:p w:rsidR="00F87FD0" w:rsidRPr="00F87FD0" w:rsidRDefault="00262555" w:rsidP="00F87FD0">
      <w:pPr>
        <w:spacing w:after="0"/>
        <w:ind w:left="-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Коррекционно-в</w:t>
      </w:r>
      <w:r w:rsidR="00F87FD0" w:rsidRPr="00F87FD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оспитательные:</w:t>
      </w:r>
    </w:p>
    <w:p w:rsidR="00F87FD0" w:rsidRPr="00F87FD0" w:rsidRDefault="00F87FD0" w:rsidP="00F87FD0">
      <w:pPr>
        <w:pStyle w:val="a3"/>
        <w:spacing w:line="276" w:lineRule="auto"/>
        <w:ind w:left="-567" w:firstLine="284"/>
        <w:jc w:val="both"/>
      </w:pPr>
      <w:r w:rsidRPr="00F87FD0">
        <w:t>-п</w:t>
      </w:r>
      <w:r w:rsidR="00157C97" w:rsidRPr="00F87FD0">
        <w:t xml:space="preserve">оказать еще раз уникальность данного материка, создать целостную картину данного материка; </w:t>
      </w:r>
    </w:p>
    <w:p w:rsidR="00157C97" w:rsidRDefault="00F87FD0" w:rsidP="0006373E">
      <w:pPr>
        <w:pStyle w:val="a3"/>
        <w:spacing w:line="276" w:lineRule="auto"/>
        <w:ind w:left="-567" w:firstLine="284"/>
        <w:jc w:val="both"/>
      </w:pPr>
      <w:r w:rsidRPr="00F87FD0">
        <w:t>-</w:t>
      </w:r>
      <w:r w:rsidR="00157C97" w:rsidRPr="00F87FD0">
        <w:t>прививать интерес к изучению природы мира через уроки географии;</w:t>
      </w:r>
    </w:p>
    <w:p w:rsidR="00262555" w:rsidRPr="00262555" w:rsidRDefault="00262555" w:rsidP="00262555">
      <w:pPr>
        <w:spacing w:after="0"/>
        <w:ind w:left="-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62555">
        <w:rPr>
          <w:rFonts w:ascii="Times New Roman" w:hAnsi="Times New Roman" w:cs="Times New Roman"/>
          <w:b/>
          <w:sz w:val="24"/>
          <w:szCs w:val="24"/>
        </w:rPr>
        <w:t>Демонстрационный материал:</w:t>
      </w:r>
      <w:r>
        <w:t xml:space="preserve"> </w:t>
      </w:r>
      <w:r w:rsidRPr="00F87FD0">
        <w:rPr>
          <w:rFonts w:ascii="Times New Roman" w:hAnsi="Times New Roman" w:cs="Times New Roman"/>
          <w:sz w:val="24"/>
          <w:szCs w:val="24"/>
        </w:rPr>
        <w:t xml:space="preserve">учебники, </w:t>
      </w:r>
      <w:r>
        <w:rPr>
          <w:rFonts w:ascii="Times New Roman" w:hAnsi="Times New Roman" w:cs="Times New Roman"/>
          <w:sz w:val="24"/>
          <w:szCs w:val="24"/>
        </w:rPr>
        <w:t xml:space="preserve"> атлас, </w:t>
      </w:r>
      <w:r w:rsidRPr="00F87FD0">
        <w:rPr>
          <w:rFonts w:ascii="Times New Roman" w:hAnsi="Times New Roman" w:cs="Times New Roman"/>
          <w:sz w:val="24"/>
          <w:szCs w:val="24"/>
        </w:rPr>
        <w:t xml:space="preserve">  контурные карты, интерактивная презентация к уроку.</w:t>
      </w:r>
    </w:p>
    <w:p w:rsidR="00F87FD0" w:rsidRPr="00F87FD0" w:rsidRDefault="00262555" w:rsidP="0006373E">
      <w:pPr>
        <w:spacing w:after="0"/>
        <w:ind w:left="-70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Раздаточный  материал</w:t>
      </w:r>
      <w:r w:rsidR="00F87FD0" w:rsidRPr="00F87FD0">
        <w:rPr>
          <w:rFonts w:ascii="Times New Roman" w:hAnsi="Times New Roman" w:cs="Times New Roman"/>
          <w:b/>
          <w:sz w:val="24"/>
          <w:szCs w:val="24"/>
        </w:rPr>
        <w:t>:</w:t>
      </w:r>
      <w:r w:rsidR="00F87FD0" w:rsidRPr="00F87FD0">
        <w:rPr>
          <w:rFonts w:ascii="Times New Roman" w:hAnsi="Times New Roman" w:cs="Times New Roman"/>
          <w:sz w:val="24"/>
          <w:szCs w:val="24"/>
        </w:rPr>
        <w:t xml:space="preserve"> фотографии  </w:t>
      </w:r>
      <w:r w:rsidR="00291C84">
        <w:rPr>
          <w:rFonts w:ascii="Times New Roman" w:hAnsi="Times New Roman" w:cs="Times New Roman"/>
          <w:sz w:val="24"/>
          <w:szCs w:val="24"/>
        </w:rPr>
        <w:t>с изображением животных и растений</w:t>
      </w:r>
      <w:r w:rsidR="00F87FD0" w:rsidRPr="00F87FD0">
        <w:rPr>
          <w:rFonts w:ascii="Times New Roman" w:hAnsi="Times New Roman" w:cs="Times New Roman"/>
          <w:sz w:val="24"/>
          <w:szCs w:val="24"/>
        </w:rPr>
        <w:t xml:space="preserve"> Австралии, индивидуальные карточки, </w:t>
      </w:r>
    </w:p>
    <w:p w:rsidR="00F87FD0" w:rsidRPr="00F87FD0" w:rsidRDefault="00F87FD0" w:rsidP="0006373E">
      <w:pPr>
        <w:spacing w:after="0"/>
        <w:ind w:left="-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b/>
          <w:bCs/>
          <w:sz w:val="24"/>
          <w:szCs w:val="24"/>
        </w:rPr>
        <w:t xml:space="preserve">Средства обучения: </w:t>
      </w:r>
      <w:r w:rsidRPr="00F87FD0">
        <w:rPr>
          <w:rFonts w:ascii="Times New Roman" w:hAnsi="Times New Roman" w:cs="Times New Roman"/>
          <w:sz w:val="24"/>
          <w:szCs w:val="24"/>
        </w:rPr>
        <w:t xml:space="preserve">компьютер, </w:t>
      </w:r>
      <w:proofErr w:type="spellStart"/>
      <w:r w:rsidRPr="00F87FD0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F87FD0">
        <w:rPr>
          <w:rFonts w:ascii="Times New Roman" w:hAnsi="Times New Roman" w:cs="Times New Roman"/>
          <w:sz w:val="24"/>
          <w:szCs w:val="24"/>
        </w:rPr>
        <w:t xml:space="preserve"> проектор, дидактический материал.</w:t>
      </w:r>
    </w:p>
    <w:p w:rsidR="00157C97" w:rsidRPr="00F87FD0" w:rsidRDefault="00F87FD0" w:rsidP="0006373E">
      <w:pPr>
        <w:spacing w:after="0"/>
        <w:ind w:left="-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FD0">
        <w:rPr>
          <w:rFonts w:ascii="Times New Roman" w:hAnsi="Times New Roman" w:cs="Times New Roman"/>
          <w:b/>
          <w:bCs/>
          <w:sz w:val="24"/>
          <w:szCs w:val="24"/>
        </w:rPr>
        <w:t xml:space="preserve">Форма организации деятельности </w:t>
      </w:r>
      <w:proofErr w:type="gramStart"/>
      <w:r w:rsidR="007C6B19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F87FD0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="007C6B19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F87FD0">
        <w:rPr>
          <w:rFonts w:ascii="Times New Roman" w:hAnsi="Times New Roman" w:cs="Times New Roman"/>
          <w:b/>
          <w:bCs/>
          <w:sz w:val="24"/>
          <w:szCs w:val="24"/>
        </w:rPr>
        <w:t>щихся</w:t>
      </w:r>
      <w:proofErr w:type="gramEnd"/>
      <w:r w:rsidRPr="00F87FD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87FD0">
        <w:rPr>
          <w:rFonts w:ascii="Times New Roman" w:hAnsi="Times New Roman" w:cs="Times New Roman"/>
          <w:sz w:val="24"/>
          <w:szCs w:val="24"/>
        </w:rPr>
        <w:t>фронтальная, индивидуальная.</w:t>
      </w:r>
    </w:p>
    <w:p w:rsidR="00F87FD0" w:rsidRPr="00F87FD0" w:rsidRDefault="00F87FD0" w:rsidP="0006373E">
      <w:pPr>
        <w:spacing w:after="0"/>
        <w:ind w:left="-709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7FD0">
        <w:rPr>
          <w:rFonts w:ascii="Times New Roman" w:hAnsi="Times New Roman" w:cs="Times New Roman"/>
          <w:b/>
          <w:bCs/>
          <w:sz w:val="24"/>
          <w:szCs w:val="24"/>
        </w:rPr>
        <w:t xml:space="preserve">Прогнозируемый результат:  </w:t>
      </w:r>
    </w:p>
    <w:p w:rsidR="007C6B19" w:rsidRDefault="007C6B19" w:rsidP="00291C84">
      <w:pPr>
        <w:spacing w:after="0"/>
        <w:ind w:left="-70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="00F87FD0" w:rsidRPr="00F87FD0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F87FD0" w:rsidRPr="00F87FD0">
        <w:rPr>
          <w:rFonts w:ascii="Times New Roman" w:hAnsi="Times New Roman" w:cs="Times New Roman"/>
          <w:sz w:val="24"/>
          <w:szCs w:val="24"/>
        </w:rPr>
        <w:t>щиеся систематизируют и обобщают знания о материке Австралия</w:t>
      </w:r>
    </w:p>
    <w:p w:rsidR="007C6B19" w:rsidRPr="007C6B19" w:rsidRDefault="007C6B19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>
        <w:rPr>
          <w:rFonts w:ascii="Times New Roman" w:hAnsi="Times New Roman" w:cs="Times New Roman"/>
          <w:sz w:val="24"/>
          <w:szCs w:val="24"/>
        </w:rPr>
        <w:t>словесный, наглядный, практический</w:t>
      </w: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C84" w:rsidRDefault="00291C84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B19" w:rsidRDefault="007C6B19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B19">
        <w:rPr>
          <w:rFonts w:ascii="Times New Roman" w:hAnsi="Times New Roman" w:cs="Times New Roman"/>
          <w:b/>
          <w:sz w:val="24"/>
          <w:szCs w:val="24"/>
        </w:rPr>
        <w:lastRenderedPageBreak/>
        <w:t>Ход урока:</w:t>
      </w:r>
    </w:p>
    <w:p w:rsidR="00262555" w:rsidRDefault="00262555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10348" w:type="dxa"/>
        <w:tblInd w:w="-459" w:type="dxa"/>
        <w:tblLook w:val="04A0"/>
      </w:tblPr>
      <w:tblGrid>
        <w:gridCol w:w="2598"/>
        <w:gridCol w:w="4725"/>
        <w:gridCol w:w="3025"/>
      </w:tblGrid>
      <w:tr w:rsidR="00262555" w:rsidRPr="00F17E53" w:rsidTr="00262555">
        <w:trPr>
          <w:trHeight w:val="1993"/>
        </w:trPr>
        <w:tc>
          <w:tcPr>
            <w:tcW w:w="2598" w:type="dxa"/>
          </w:tcPr>
          <w:p w:rsidR="00262555" w:rsidRPr="000A6C85" w:rsidRDefault="00262555" w:rsidP="00AD5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C85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занятия,</w:t>
            </w:r>
          </w:p>
          <w:p w:rsidR="00262555" w:rsidRPr="000A6C85" w:rsidRDefault="00262555" w:rsidP="00AD5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C85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4725" w:type="dxa"/>
          </w:tcPr>
          <w:p w:rsidR="00262555" w:rsidRPr="000A6C85" w:rsidRDefault="00262555" w:rsidP="00AD5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C8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этапов,</w:t>
            </w:r>
          </w:p>
          <w:p w:rsidR="00262555" w:rsidRPr="000A6C85" w:rsidRDefault="00262555" w:rsidP="00AD5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C8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025" w:type="dxa"/>
          </w:tcPr>
          <w:p w:rsidR="00262555" w:rsidRPr="000A6C85" w:rsidRDefault="00262555" w:rsidP="00AD5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C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0A6C8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  <w:proofErr w:type="gramEnd"/>
          </w:p>
          <w:p w:rsidR="00262555" w:rsidRPr="00CE6F2D" w:rsidRDefault="00262555" w:rsidP="00AD5EEE">
            <w:pPr>
              <w:jc w:val="both"/>
              <w:rPr>
                <w:rFonts w:ascii="Times New Roman" w:hAnsi="Times New Roman" w:cs="Times New Roman"/>
              </w:rPr>
            </w:pPr>
            <w:r w:rsidRPr="00CE6F2D">
              <w:rPr>
                <w:rFonts w:ascii="Times New Roman" w:hAnsi="Times New Roman" w:cs="Times New Roman"/>
              </w:rPr>
              <w:t xml:space="preserve">(особенности выполнения заданий, характер речевых высказываний, ответы, </w:t>
            </w:r>
            <w:r>
              <w:rPr>
                <w:rFonts w:ascii="Times New Roman" w:hAnsi="Times New Roman" w:cs="Times New Roman"/>
              </w:rPr>
              <w:t xml:space="preserve">отказ от выполнения, трудности </w:t>
            </w:r>
            <w:r w:rsidRPr="00CE6F2D">
              <w:rPr>
                <w:rFonts w:ascii="Times New Roman" w:hAnsi="Times New Roman" w:cs="Times New Roman"/>
              </w:rPr>
              <w:t>и др.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262555" w:rsidRPr="00F17E53" w:rsidTr="00262555">
        <w:tc>
          <w:tcPr>
            <w:tcW w:w="2598" w:type="dxa"/>
          </w:tcPr>
          <w:p w:rsidR="00262555" w:rsidRPr="00262555" w:rsidRDefault="00262555" w:rsidP="00AD5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26255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  <w:p w:rsidR="00262555" w:rsidRPr="00F17E53" w:rsidRDefault="00262555" w:rsidP="00262555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:rsidR="00262555" w:rsidRPr="007A2374" w:rsidRDefault="00262555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374">
              <w:rPr>
                <w:rFonts w:ascii="Times New Roman" w:hAnsi="Times New Roman" w:cs="Times New Roman"/>
                <w:sz w:val="24"/>
                <w:szCs w:val="24"/>
              </w:rPr>
              <w:t xml:space="preserve">-взаимное приветствие, проверка готовности к уроку (рабочая поза, внешний вид), настрой </w:t>
            </w:r>
            <w:proofErr w:type="gramStart"/>
            <w:r w:rsidRPr="007A2374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proofErr w:type="gramEnd"/>
            <w:r w:rsidRPr="007A2374">
              <w:rPr>
                <w:rFonts w:ascii="Times New Roman" w:hAnsi="Times New Roman" w:cs="Times New Roman"/>
                <w:sz w:val="24"/>
                <w:szCs w:val="24"/>
              </w:rPr>
              <w:t xml:space="preserve"> на работу, организация внимания.</w:t>
            </w:r>
          </w:p>
          <w:p w:rsidR="00262555" w:rsidRPr="00F17E53" w:rsidRDefault="00262555" w:rsidP="00AD5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5" w:type="dxa"/>
          </w:tcPr>
          <w:p w:rsidR="00262555" w:rsidRPr="007A2374" w:rsidRDefault="000A6C85" w:rsidP="007A23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23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Здороваются, проверяют готовность к уроку</w:t>
            </w:r>
          </w:p>
        </w:tc>
      </w:tr>
      <w:tr w:rsidR="00262555" w:rsidRPr="00F17E53" w:rsidTr="00E436BD">
        <w:trPr>
          <w:trHeight w:val="3594"/>
        </w:trPr>
        <w:tc>
          <w:tcPr>
            <w:tcW w:w="2598" w:type="dxa"/>
          </w:tcPr>
          <w:p w:rsidR="00262555" w:rsidRPr="00C571D3" w:rsidRDefault="00262555" w:rsidP="00262555">
            <w:pPr>
              <w:pStyle w:val="a3"/>
              <w:ind w:left="0"/>
              <w:jc w:val="both"/>
              <w:rPr>
                <w:b/>
              </w:rPr>
            </w:pPr>
            <w:r>
              <w:t>2</w:t>
            </w:r>
            <w:r w:rsidRPr="00C571D3">
              <w:rPr>
                <w:b/>
              </w:rPr>
              <w:t>. Постановка целей и задач</w:t>
            </w:r>
          </w:p>
          <w:p w:rsidR="00262555" w:rsidRPr="00F17E53" w:rsidRDefault="00262555" w:rsidP="00262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:rsidR="00262555" w:rsidRDefault="00262555" w:rsidP="00262555">
            <w:pPr>
              <w:pStyle w:val="a3"/>
              <w:ind w:left="0" w:firstLine="283"/>
              <w:jc w:val="both"/>
            </w:pPr>
            <w:r>
              <w:t>-используется прием «</w:t>
            </w:r>
            <w:proofErr w:type="spellStart"/>
            <w:r>
              <w:t>Кроссенс</w:t>
            </w:r>
            <w:proofErr w:type="spellEnd"/>
            <w:r>
              <w:t xml:space="preserve">» (Австралия) </w:t>
            </w:r>
            <w:r w:rsidR="000A6C85">
              <w:t>для определения темы урока.</w:t>
            </w:r>
          </w:p>
          <w:p w:rsidR="00262555" w:rsidRDefault="00E2114D" w:rsidP="00262555">
            <w:pPr>
              <w:pStyle w:val="a3"/>
              <w:ind w:left="0" w:firstLine="283"/>
              <w:jc w:val="both"/>
            </w:pPr>
            <w:r>
              <w:rPr>
                <w:noProof/>
              </w:rPr>
              <w:pict>
                <v:rect id="_x0000_s1035" style="position:absolute;left:0;text-align:left;margin-left:-1.4pt;margin-top:4.6pt;width:197.25pt;height:142.3pt;z-index:251665408">
                  <v:textbox style="mso-next-textbox:#_x0000_s1035">
                    <w:txbxContent>
                      <w:p w:rsidR="00262555" w:rsidRDefault="00262555" w:rsidP="00E436BD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232254" cy="1675119"/>
                              <wp:effectExtent l="19050" t="0" r="0" b="0"/>
                              <wp:docPr id="2" name="Рисунок 1" descr="https://ds04.infourok.ru/uploads/ex/1006/000ddf2d-be8185c6/img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ds04.infourok.ru/uploads/ex/1006/000ddf2d-be8185c6/img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9268" cy="16728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62555" w:rsidRDefault="00262555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262555" w:rsidRDefault="00262555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262555" w:rsidRDefault="00262555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262555" w:rsidRPr="00E360B6" w:rsidRDefault="00262555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</w:tc>
        <w:tc>
          <w:tcPr>
            <w:tcW w:w="3025" w:type="dxa"/>
          </w:tcPr>
          <w:p w:rsidR="00262555" w:rsidRPr="000A6C85" w:rsidRDefault="000A6C85" w:rsidP="000A6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C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образам (картинкам) определяют тему урока, развивают связную речь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концентрируют внимание.</w:t>
            </w:r>
          </w:p>
        </w:tc>
      </w:tr>
      <w:tr w:rsidR="00E436BD" w:rsidRPr="00F17E53" w:rsidTr="00262555">
        <w:trPr>
          <w:trHeight w:val="1968"/>
        </w:trPr>
        <w:tc>
          <w:tcPr>
            <w:tcW w:w="2598" w:type="dxa"/>
          </w:tcPr>
          <w:p w:rsidR="00E436BD" w:rsidRPr="00E436BD" w:rsidRDefault="00E436BD" w:rsidP="00AD5E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6BD">
              <w:rPr>
                <w:rFonts w:ascii="Times New Roman" w:hAnsi="Times New Roman" w:cs="Times New Roman"/>
                <w:b/>
                <w:sz w:val="24"/>
                <w:szCs w:val="24"/>
              </w:rPr>
              <w:t>3.Сообщение темы занятия</w:t>
            </w:r>
          </w:p>
        </w:tc>
        <w:tc>
          <w:tcPr>
            <w:tcW w:w="4725" w:type="dxa"/>
          </w:tcPr>
          <w:p w:rsidR="00E436BD" w:rsidRPr="007A2374" w:rsidRDefault="00E436BD" w:rsidP="007A2374">
            <w:pPr>
              <w:tabs>
                <w:tab w:val="left" w:pos="5990"/>
              </w:tabs>
              <w:ind w:left="129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EAF">
              <w:rPr>
                <w:rFonts w:ascii="Times New Roman" w:hAnsi="Times New Roman" w:cs="Times New Roman"/>
                <w:sz w:val="24"/>
                <w:szCs w:val="24"/>
              </w:rPr>
              <w:t>Сегодня у нас последний урок по  материку Австралия; вы покажете свое умение пользоваться географическими терминами, умение работать с картой и покажете, насколько вы знаете Австралию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</w:tcPr>
          <w:p w:rsidR="00E436BD" w:rsidRPr="00261024" w:rsidRDefault="00261024" w:rsidP="002610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24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</w:tr>
      <w:tr w:rsidR="00E436BD" w:rsidRPr="00F17E53" w:rsidTr="00262555">
        <w:trPr>
          <w:trHeight w:val="754"/>
        </w:trPr>
        <w:tc>
          <w:tcPr>
            <w:tcW w:w="2598" w:type="dxa"/>
          </w:tcPr>
          <w:p w:rsidR="00E436BD" w:rsidRPr="00C571D3" w:rsidRDefault="00E436BD" w:rsidP="00E436BD">
            <w:pPr>
              <w:pStyle w:val="a3"/>
              <w:numPr>
                <w:ilvl w:val="0"/>
                <w:numId w:val="5"/>
              </w:numPr>
              <w:tabs>
                <w:tab w:val="left" w:pos="33"/>
              </w:tabs>
              <w:spacing w:line="276" w:lineRule="auto"/>
              <w:ind w:left="0" w:firstLine="175"/>
              <w:jc w:val="both"/>
              <w:rPr>
                <w:b/>
              </w:rPr>
            </w:pPr>
            <w:r w:rsidRPr="00C571D3">
              <w:rPr>
                <w:b/>
              </w:rPr>
              <w:t xml:space="preserve">Работа по обобщению </w:t>
            </w:r>
            <w:proofErr w:type="gramStart"/>
            <w:r w:rsidRPr="00C571D3">
              <w:rPr>
                <w:b/>
              </w:rPr>
              <w:t>изученного</w:t>
            </w:r>
            <w:proofErr w:type="gramEnd"/>
          </w:p>
          <w:p w:rsidR="00E436BD" w:rsidRPr="00F17E53" w:rsidRDefault="00E436BD" w:rsidP="00E43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:rsidR="00E436BD" w:rsidRPr="00C819AC" w:rsidRDefault="00E436BD" w:rsidP="00E436BD">
            <w:pPr>
              <w:pStyle w:val="a3"/>
              <w:tabs>
                <w:tab w:val="left" w:pos="5990"/>
              </w:tabs>
              <w:spacing w:line="276" w:lineRule="auto"/>
              <w:ind w:left="0" w:hanging="12"/>
              <w:jc w:val="both"/>
              <w:rPr>
                <w:b/>
              </w:rPr>
            </w:pPr>
            <w:r>
              <w:t xml:space="preserve">А) </w:t>
            </w:r>
            <w:r w:rsidRPr="00856905">
              <w:t xml:space="preserve">Упражнение на развитие внимания. </w:t>
            </w:r>
            <w:r w:rsidRPr="00C571D3">
              <w:t xml:space="preserve"> </w:t>
            </w:r>
            <w:r w:rsidRPr="00856905">
              <w:t>Цель: выработка привычных, довед</w:t>
            </w:r>
            <w:r>
              <w:t>енных до автоматизма действий. Обу</w:t>
            </w:r>
            <w:r w:rsidRPr="00856905">
              <w:t>ча</w:t>
            </w:r>
            <w:r>
              <w:t>ю</w:t>
            </w:r>
            <w:r w:rsidRPr="00856905">
              <w:t xml:space="preserve">щимся </w:t>
            </w:r>
            <w:r>
              <w:t xml:space="preserve"> предлагается посмотреть на слайд презентации, где изображена физическая карта Австралии и цифрами зашифрованы все основные объекты физико-географического положения (моря, острова, заливы). Задача: назвать все географические объекты, зашифрованные на карте и обозначить их на контурной карте. </w:t>
            </w:r>
            <w:r w:rsidRPr="00C819AC">
              <w:t xml:space="preserve">Цель: Корригировать пространственную ориентировку через </w:t>
            </w:r>
            <w:r w:rsidRPr="00C819AC">
              <w:lastRenderedPageBreak/>
              <w:t>работу с контурной картой</w:t>
            </w:r>
          </w:p>
          <w:p w:rsidR="00E436BD" w:rsidRDefault="00E436B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E436BD">
              <w:rPr>
                <w:rFonts w:ascii="Tahoma" w:hAnsi="Tahoma" w:cs="Tahom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47955" cy="1846356"/>
                  <wp:effectExtent l="19050" t="0" r="9445" b="0"/>
                  <wp:docPr id="5" name="Рисунок 2" descr="129786_html_2e9ec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786_html_2e9ec77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43" cy="184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6BD" w:rsidRDefault="00E2114D" w:rsidP="00E436BD">
            <w:pPr>
              <w:tabs>
                <w:tab w:val="left" w:pos="5990"/>
              </w:tabs>
              <w:ind w:left="-12" w:right="127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14D">
              <w:rPr>
                <w:noProof/>
                <w:lang w:eastAsia="ru-RU"/>
              </w:rPr>
              <w:pict>
                <v:rect id="_x0000_s1037" style="position:absolute;left:0;text-align:left;margin-left:112.8pt;margin-top:71.2pt;width:86.5pt;height:104.7pt;z-index:251668480">
                  <v:textbox style="mso-next-textbox:#_x0000_s1037">
                    <w:txbxContent>
                      <w:p w:rsidR="00E436BD" w:rsidRDefault="00E436BD" w:rsidP="00E436BD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41455" cy="1029661"/>
                              <wp:effectExtent l="19050" t="0" r="0" b="0"/>
                              <wp:docPr id="8" name="Рисунок 7" descr="https://raskraskindom.ru/images/derevya/baobab/raskraski-baobab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raskraskindom.ru/images/derevya/baobab/raskraski-baobab-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9797" cy="1038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E2114D">
              <w:rPr>
                <w:noProof/>
                <w:lang w:eastAsia="ru-RU"/>
              </w:rPr>
              <w:pict>
                <v:rect id="_x0000_s1036" style="position:absolute;left:0;text-align:left;margin-left:-.3pt;margin-top:71.2pt;width:86.5pt;height:72.6pt;z-index:251667456">
                  <v:textbox style="mso-next-textbox:#_x0000_s1036">
                    <w:txbxContent>
                      <w:p w:rsidR="00E436BD" w:rsidRDefault="00E436BD" w:rsidP="00E436BD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00524" cy="799140"/>
                              <wp:effectExtent l="19050" t="0" r="0" b="0"/>
                              <wp:docPr id="11" name="Рисунок 4" descr="http://4.bp.blogspot.com/-JruzHabfCRc/Tsq3YVigXLI/AAAAAAAAAc8/3JgySGO1fms/s1600/acacia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4.bp.blogspot.com/-JruzHabfCRc/Tsq3YVigXLI/AAAAAAAAAc8/3JgySGO1fms/s1600/acacia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049" cy="8022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436BD" w:rsidRPr="00C819AC">
              <w:t>Б</w:t>
            </w:r>
            <w:r w:rsidR="00E436BD" w:rsidRPr="00C819AC">
              <w:rPr>
                <w:rFonts w:ascii="Times New Roman" w:hAnsi="Times New Roman" w:cs="Times New Roman"/>
                <w:sz w:val="24"/>
                <w:szCs w:val="24"/>
              </w:rPr>
              <w:t>) Упражнение на развитие мелкой моторики кистей рук</w:t>
            </w:r>
            <w:r w:rsidR="00E436BD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="00E436BD" w:rsidRPr="00C819AC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т</w:t>
            </w:r>
            <w:r w:rsidR="00E436BD">
              <w:rPr>
                <w:rFonts w:ascii="Times New Roman" w:hAnsi="Times New Roman" w:cs="Times New Roman"/>
                <w:sz w:val="24"/>
                <w:szCs w:val="24"/>
              </w:rPr>
              <w:t xml:space="preserve">ворческого потенциала, обогащение словарного запаса. </w:t>
            </w:r>
            <w:r w:rsidR="00E436BD" w:rsidRPr="00C819AC">
              <w:rPr>
                <w:rFonts w:ascii="Times New Roman" w:hAnsi="Times New Roman" w:cs="Times New Roman"/>
                <w:sz w:val="24"/>
                <w:szCs w:val="24"/>
              </w:rPr>
              <w:t xml:space="preserve"> Задача: дорисовать дерево и подписать его название</w:t>
            </w:r>
            <w:r w:rsidR="00E436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36BD" w:rsidRDefault="00E436B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E436BD" w:rsidRDefault="00E2114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E2114D">
              <w:rPr>
                <w:rFonts w:ascii="Helvetica" w:hAnsi="Helvetica" w:cs="Helvetica"/>
                <w:b/>
                <w:bCs/>
                <w:noProof/>
                <w:color w:val="333333"/>
                <w:sz w:val="17"/>
                <w:szCs w:val="22"/>
              </w:rPr>
              <w:pict>
                <v:rect id="_x0000_s1038" style="position:absolute;left:0;text-align:left;margin-left:5.65pt;margin-top:23.6pt;width:86.5pt;height:112.55pt;z-index:251669504">
                  <v:textbox style="mso-next-textbox:#_x0000_s1038">
                    <w:txbxContent>
                      <w:p w:rsidR="00E436BD" w:rsidRDefault="00E436BD" w:rsidP="00E436BD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06145" cy="1207589"/>
                              <wp:effectExtent l="19050" t="0" r="8255" b="0"/>
                              <wp:docPr id="9" name="Рисунок 10" descr="http://www.supercoloring.com/sites/default/files/styles/coloring_full/public/cif/2013/06/mango-tree-coloring-pa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supercoloring.com/sites/default/files/styles/coloring_full/public/cif/2013/06/mango-tree-coloring-pa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6145" cy="12075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436BD" w:rsidRDefault="00E2114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E2114D">
              <w:rPr>
                <w:rFonts w:asciiTheme="minorHAnsi" w:hAnsiTheme="minorHAnsi" w:cstheme="minorBidi"/>
                <w:noProof/>
                <w:sz w:val="22"/>
                <w:szCs w:val="22"/>
              </w:rPr>
              <w:pict>
                <v:rect id="_x0000_s1039" style="position:absolute;left:0;text-align:left;margin-left:112.8pt;margin-top:8.45pt;width:89.55pt;height:141.6pt;z-index:251670528">
                  <v:textbox style="mso-next-textbox:#_x0000_s1039">
                    <w:txbxContent>
                      <w:p w:rsidR="00E436BD" w:rsidRDefault="00E436BD" w:rsidP="00E436BD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44880" cy="1723246"/>
                              <wp:effectExtent l="19050" t="0" r="7620" b="0"/>
                              <wp:docPr id="6" name="Рисунок 13" descr="http://dendrology.ru/books/item/f00/s00/z0000003/pic/00005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dendrology.ru/books/item/f00/s00/z0000003/pic/00005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4880" cy="17232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436BD" w:rsidRDefault="00E436B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E436BD" w:rsidRDefault="00E436B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E436BD" w:rsidRDefault="00E436B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E436BD" w:rsidRDefault="00E436BD" w:rsidP="00AD5EEE">
            <w:pPr>
              <w:pStyle w:val="a6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  <w:p w:rsidR="00E436BD" w:rsidRPr="00EE6298" w:rsidRDefault="00E436BD" w:rsidP="00E436BD">
            <w:pPr>
              <w:pStyle w:val="a3"/>
              <w:spacing w:line="276" w:lineRule="auto"/>
              <w:ind w:left="-12" w:firstLine="141"/>
              <w:jc w:val="both"/>
            </w:pPr>
            <w:r w:rsidRPr="00EE6298">
              <w:t>Затем учитель предлагает по наводящим вопросам определить растение. Цель: закрепить знания о растительном мире Австралии, корригировать процесс воспроизведения изученного материала.</w:t>
            </w:r>
          </w:p>
          <w:p w:rsidR="00E436BD" w:rsidRDefault="00E436BD" w:rsidP="00E436BD">
            <w:pPr>
              <w:shd w:val="clear" w:color="auto" w:fill="FFFFFF"/>
              <w:spacing w:after="109"/>
              <w:ind w:left="-12" w:firstLine="14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EE629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Вопросы:</w:t>
            </w:r>
          </w:p>
          <w:p w:rsidR="00E436BD" w:rsidRDefault="00E436BD" w:rsidP="00E436BD">
            <w:pPr>
              <w:pStyle w:val="a3"/>
              <w:spacing w:line="276" w:lineRule="auto"/>
              <w:ind w:left="-12" w:firstLine="141"/>
              <w:jc w:val="both"/>
            </w:pPr>
            <w:r>
              <w:t>- распространено на всех материках, а наибольшее количество видов в Австралии;</w:t>
            </w:r>
          </w:p>
          <w:p w:rsidR="00E436BD" w:rsidRDefault="00E436BD" w:rsidP="00E436BD">
            <w:pPr>
              <w:pStyle w:val="a3"/>
              <w:spacing w:line="276" w:lineRule="auto"/>
              <w:ind w:left="-12" w:firstLine="141"/>
              <w:jc w:val="both"/>
            </w:pPr>
            <w:proofErr w:type="gramStart"/>
            <w:r>
              <w:t>-у этого вечнозеленого растения другое название - «дивное» и «камедистое», а в переводе с греческого имеет значение -  «хорошо, благо»;</w:t>
            </w:r>
            <w:proofErr w:type="gramEnd"/>
          </w:p>
          <w:p w:rsidR="00E436BD" w:rsidRDefault="00E436BD" w:rsidP="00E436BD">
            <w:pPr>
              <w:pStyle w:val="a3"/>
              <w:spacing w:line="276" w:lineRule="auto"/>
              <w:ind w:left="-12" w:firstLine="141"/>
              <w:jc w:val="both"/>
            </w:pPr>
            <w:r>
              <w:t>-лист стоит столбом и поэтому растение не дает тени;</w:t>
            </w:r>
          </w:p>
          <w:p w:rsidR="00E436BD" w:rsidRDefault="00E436BD" w:rsidP="00E436BD">
            <w:pPr>
              <w:pStyle w:val="a3"/>
              <w:spacing w:line="276" w:lineRule="auto"/>
              <w:ind w:left="-12" w:firstLine="141"/>
              <w:jc w:val="both"/>
            </w:pPr>
            <w:r>
              <w:t>-листьями этого растения питаются коалы;</w:t>
            </w:r>
          </w:p>
          <w:p w:rsidR="00E436BD" w:rsidRDefault="00E436BD" w:rsidP="00E436BD">
            <w:pPr>
              <w:pStyle w:val="a3"/>
              <w:spacing w:line="276" w:lineRule="auto"/>
              <w:ind w:left="-12" w:firstLine="141"/>
              <w:jc w:val="both"/>
            </w:pPr>
            <w:r>
              <w:t>-масло листьев используют в медицине, косметологии;</w:t>
            </w:r>
          </w:p>
          <w:p w:rsidR="00E436BD" w:rsidRPr="007A2374" w:rsidRDefault="00E436BD" w:rsidP="007A2374">
            <w:pPr>
              <w:shd w:val="clear" w:color="auto" w:fill="FFFFFF"/>
              <w:spacing w:after="109"/>
              <w:ind w:left="-12" w:firstLine="141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  <w:r w:rsidRPr="00EE6298">
              <w:rPr>
                <w:rFonts w:ascii="Times New Roman" w:hAnsi="Times New Roman" w:cs="Times New Roman"/>
                <w:sz w:val="24"/>
                <w:szCs w:val="24"/>
              </w:rPr>
              <w:t>растение – символ Австралии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(эвкалипт).</w:t>
            </w:r>
          </w:p>
        </w:tc>
        <w:tc>
          <w:tcPr>
            <w:tcW w:w="3025" w:type="dxa"/>
          </w:tcPr>
          <w:p w:rsidR="00E436BD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определяют названия географических объектов (сопоставляют, сравнивают), проговаривают их названия и обозначают на контурной карте. Развивают пространственное воображение, запоминают специальные термины (например: гора Косцюшко и т.д.)</w:t>
            </w: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дорисовывают деревья, учатся пользоваться дополнительным материалом (атласом), проговаривают названия деревьев, развивают творческие умения.</w:t>
            </w: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4" w:rsidRPr="007A2374" w:rsidRDefault="007A2374" w:rsidP="007A23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наводящим вопросам отгадывают название самого распространенного дерева в Австралии. Концентрируют внимание, развивают смысловую память.</w:t>
            </w:r>
          </w:p>
        </w:tc>
      </w:tr>
      <w:tr w:rsidR="00E436BD" w:rsidRPr="00F17E53" w:rsidTr="00262555">
        <w:tc>
          <w:tcPr>
            <w:tcW w:w="2598" w:type="dxa"/>
          </w:tcPr>
          <w:p w:rsidR="00E436BD" w:rsidRPr="00E436BD" w:rsidRDefault="00E436BD" w:rsidP="00E436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Pr="00E436BD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E436BD" w:rsidRPr="00F17E53" w:rsidRDefault="00E436BD" w:rsidP="00E4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Учитель читает стихотворение и показывает движения. 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Австралии поднялся ветер (трём ладошки).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Начинает капать дождь (щёлкаем пальцами).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Дождь усиливается, (хлопаем ладонями по груди).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Начинается настоящий ливень (хлопаем по бёдрам).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 вот гра</w:t>
            </w:r>
            <w:proofErr w:type="gramStart"/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д-</w:t>
            </w:r>
            <w:proofErr w:type="gramEnd"/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настоящая буря (топаем ногами).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Но что это? Буря стихает (хлопаем по бёдрам).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Дождь стихает (хлопаем по груди)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Редкие капли падают на земл</w:t>
            </w:r>
            <w:proofErr w:type="gramStart"/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ю(</w:t>
            </w:r>
            <w:proofErr w:type="gramEnd"/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щёлкаем пальцами).</w:t>
            </w:r>
          </w:p>
          <w:p w:rsidR="00E436BD" w:rsidRPr="00E436BD" w:rsidRDefault="00E436BD" w:rsidP="00E436BD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Солнце! Ура! (руки вверх)</w:t>
            </w:r>
          </w:p>
          <w:p w:rsidR="00E436BD" w:rsidRPr="007A2374" w:rsidRDefault="00E436BD" w:rsidP="007A2374">
            <w:pPr>
              <w:shd w:val="clear" w:color="auto" w:fill="FFFFFF"/>
              <w:ind w:left="12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Всем спасибо! Улыбнулись друг другу! Продолжаем учиться.</w:t>
            </w:r>
          </w:p>
        </w:tc>
        <w:tc>
          <w:tcPr>
            <w:tcW w:w="3025" w:type="dxa"/>
          </w:tcPr>
          <w:p w:rsidR="00E436BD" w:rsidRPr="00E436BD" w:rsidRDefault="00E436BD" w:rsidP="00E436B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Дети </w:t>
            </w:r>
            <w:proofErr w:type="gramStart"/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передают движения по цепочке и как только заканчивается</w:t>
            </w:r>
            <w:proofErr w:type="gramEnd"/>
            <w:r w:rsidRPr="00E436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первое упражнение, учитель показывает следующее.</w:t>
            </w:r>
          </w:p>
          <w:p w:rsidR="00E436BD" w:rsidRDefault="00E436BD" w:rsidP="00AD5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6BD" w:rsidRPr="00F17E53" w:rsidTr="00262555">
        <w:tc>
          <w:tcPr>
            <w:tcW w:w="2598" w:type="dxa"/>
          </w:tcPr>
          <w:p w:rsidR="00E436BD" w:rsidRPr="00E436BD" w:rsidRDefault="00E436BD" w:rsidP="00E436BD">
            <w:pPr>
              <w:tabs>
                <w:tab w:val="left" w:pos="3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6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6.Работа по обобщению </w:t>
            </w:r>
            <w:proofErr w:type="gramStart"/>
            <w:r w:rsidRPr="00E436BD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</w:p>
          <w:p w:rsidR="00E436BD" w:rsidRPr="00F17E53" w:rsidRDefault="00E436BD" w:rsidP="00E43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:rsidR="00E436BD" w:rsidRDefault="00E436BD" w:rsidP="00E436BD">
            <w:pPr>
              <w:shd w:val="clear" w:color="auto" w:fill="FFFFFF"/>
              <w:spacing w:after="109"/>
              <w:ind w:left="129" w:firstLine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3E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Упражнение на коррекцию</w:t>
            </w:r>
            <w:r w:rsidRPr="00403E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развитие мыслительной дея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тельности (</w:t>
            </w:r>
            <w:r w:rsidRPr="00403E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установление логических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причинно-следственных связей).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выдается карточка на знание природных зон Австралии. Задача: соединить стрелками начало и конец предложения.</w:t>
            </w:r>
          </w:p>
          <w:p w:rsidR="007A2374" w:rsidRPr="007A2374" w:rsidRDefault="007A2374" w:rsidP="00E436BD">
            <w:pPr>
              <w:shd w:val="clear" w:color="auto" w:fill="FFFFFF"/>
              <w:spacing w:after="109"/>
              <w:ind w:left="129" w:firstLine="28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</w:t>
            </w:r>
          </w:p>
          <w:p w:rsidR="00E436BD" w:rsidRDefault="00E436BD" w:rsidP="00E436BD">
            <w:pPr>
              <w:tabs>
                <w:tab w:val="left" w:pos="5990"/>
              </w:tabs>
              <w:ind w:left="129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A5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t xml:space="preserve"> </w:t>
            </w:r>
            <w:r w:rsidRPr="00DD2BA5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коррекцию и развитие зрительных восприятий. Игра «Почта». Учитель выдает иллюстрации растений и животных Австралии и три конверта с названиями природных зон (тропический лес, саванна, пустыня).  </w:t>
            </w:r>
            <w:proofErr w:type="gramStart"/>
            <w:r w:rsidRPr="00DD2BA5">
              <w:rPr>
                <w:rFonts w:ascii="Times New Roman" w:hAnsi="Times New Roman" w:cs="Times New Roman"/>
                <w:sz w:val="24"/>
                <w:szCs w:val="24"/>
              </w:rPr>
              <w:t>Задача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2BA5">
              <w:rPr>
                <w:rFonts w:ascii="Times New Roman" w:hAnsi="Times New Roman" w:cs="Times New Roman"/>
                <w:sz w:val="24"/>
                <w:szCs w:val="24"/>
              </w:rPr>
              <w:t>озвучить виды растений и животных, отправить письмо по назначению)</w:t>
            </w:r>
            <w:r w:rsidR="00261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61024" w:rsidRDefault="00261024" w:rsidP="00E436BD">
            <w:pPr>
              <w:tabs>
                <w:tab w:val="left" w:pos="5990"/>
              </w:tabs>
              <w:ind w:left="129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24" w:rsidRPr="00261024" w:rsidRDefault="00261024" w:rsidP="00E436BD">
            <w:pPr>
              <w:tabs>
                <w:tab w:val="left" w:pos="5990"/>
              </w:tabs>
              <w:ind w:left="1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024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</w:p>
        </w:tc>
        <w:tc>
          <w:tcPr>
            <w:tcW w:w="3025" w:type="dxa"/>
          </w:tcPr>
          <w:p w:rsidR="00E436BD" w:rsidRPr="00261024" w:rsidRDefault="007A2374" w:rsidP="0026102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10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Обучающиеся </w:t>
            </w:r>
            <w:r w:rsidR="00261024" w:rsidRPr="002610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выполняют задания</w:t>
            </w:r>
            <w:r w:rsidR="002610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вспоминают природные зоны, а также животных и растения, которые соответствуют данным природным зонам.</w:t>
            </w:r>
          </w:p>
        </w:tc>
      </w:tr>
      <w:tr w:rsidR="00E436BD" w:rsidRPr="00F17E53" w:rsidTr="00262555">
        <w:tc>
          <w:tcPr>
            <w:tcW w:w="2598" w:type="dxa"/>
          </w:tcPr>
          <w:p w:rsidR="00E436BD" w:rsidRPr="007A2374" w:rsidRDefault="00E436BD" w:rsidP="00AD5E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74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материала</w:t>
            </w:r>
          </w:p>
          <w:p w:rsidR="00E436BD" w:rsidRPr="00845067" w:rsidRDefault="00E436BD" w:rsidP="00AD5E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:rsidR="00AF25C3" w:rsidRDefault="00AF25C3" w:rsidP="00AF25C3">
            <w:pPr>
              <w:tabs>
                <w:tab w:val="left" w:pos="5990"/>
              </w:tabs>
              <w:ind w:firstLine="1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3E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умение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полученные знания на практике. Учитель предлагает решить т</w:t>
            </w:r>
            <w:r w:rsidRPr="0006373E">
              <w:rPr>
                <w:rFonts w:ascii="Times New Roman" w:hAnsi="Times New Roman" w:cs="Times New Roman"/>
                <w:sz w:val="24"/>
                <w:szCs w:val="24"/>
              </w:rPr>
              <w:t>ест.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i/>
                <w:sz w:val="20"/>
                <w:szCs w:val="20"/>
              </w:rPr>
            </w:pPr>
            <w:r w:rsidRPr="0006373E">
              <w:rPr>
                <w:i/>
              </w:rPr>
              <w:t xml:space="preserve">1) </w:t>
            </w:r>
            <w:r w:rsidRPr="00AF25C3">
              <w:rPr>
                <w:i/>
                <w:sz w:val="20"/>
                <w:szCs w:val="20"/>
              </w:rPr>
              <w:t>Австралия – это…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а) самый большой материк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b/>
                <w:sz w:val="20"/>
                <w:szCs w:val="20"/>
              </w:rPr>
            </w:pPr>
            <w:r w:rsidRPr="00AF25C3">
              <w:rPr>
                <w:b/>
                <w:sz w:val="20"/>
                <w:szCs w:val="20"/>
              </w:rPr>
              <w:t>б) самый маленький материк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в) средний по площади материк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</w:p>
          <w:p w:rsidR="00AF25C3" w:rsidRPr="00AF25C3" w:rsidRDefault="00AF25C3" w:rsidP="00AF25C3">
            <w:pPr>
              <w:pStyle w:val="a3"/>
              <w:ind w:left="-11" w:firstLine="284"/>
              <w:rPr>
                <w:i/>
                <w:sz w:val="20"/>
                <w:szCs w:val="20"/>
              </w:rPr>
            </w:pPr>
            <w:r w:rsidRPr="00AF25C3">
              <w:rPr>
                <w:i/>
                <w:sz w:val="20"/>
                <w:szCs w:val="20"/>
              </w:rPr>
              <w:t>2) В каком полушарии расположена Австралия?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а) В восточном полушарии к северу от экватора.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б) В западном полушарии к югу от экватора.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b/>
                <w:sz w:val="20"/>
                <w:szCs w:val="20"/>
              </w:rPr>
            </w:pPr>
            <w:r w:rsidRPr="00AF25C3">
              <w:rPr>
                <w:b/>
                <w:sz w:val="20"/>
                <w:szCs w:val="20"/>
              </w:rPr>
              <w:t>в) В восточном полушарии к югу от экватора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b/>
                <w:sz w:val="20"/>
                <w:szCs w:val="20"/>
              </w:rPr>
            </w:pPr>
          </w:p>
          <w:p w:rsidR="00AF25C3" w:rsidRPr="00AF25C3" w:rsidRDefault="00AF25C3" w:rsidP="00AF25C3">
            <w:pPr>
              <w:pStyle w:val="a3"/>
              <w:ind w:left="-11" w:firstLine="284"/>
              <w:rPr>
                <w:i/>
                <w:sz w:val="20"/>
                <w:szCs w:val="20"/>
              </w:rPr>
            </w:pPr>
            <w:r w:rsidRPr="00AF25C3">
              <w:rPr>
                <w:i/>
                <w:sz w:val="20"/>
                <w:szCs w:val="20"/>
              </w:rPr>
              <w:t>3) Какими океанами омывается?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b/>
                <w:sz w:val="20"/>
                <w:szCs w:val="20"/>
              </w:rPr>
            </w:pPr>
            <w:r w:rsidRPr="00AF25C3">
              <w:rPr>
                <w:b/>
                <w:sz w:val="20"/>
                <w:szCs w:val="20"/>
              </w:rPr>
              <w:t>а) Тихим и Индийским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б) Тихий и Атлантический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в) Атлантический и Индийский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</w:p>
          <w:p w:rsidR="00AF25C3" w:rsidRPr="00AF25C3" w:rsidRDefault="00AF25C3" w:rsidP="00AF25C3">
            <w:pPr>
              <w:ind w:left="-11" w:firstLine="28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F25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25C3">
              <w:rPr>
                <w:rFonts w:ascii="Times New Roman" w:hAnsi="Times New Roman" w:cs="Times New Roman"/>
                <w:i/>
                <w:sz w:val="20"/>
                <w:szCs w:val="20"/>
              </w:rPr>
              <w:t>4) Что в Австралии называют скрэбом?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а) Разновидность эвкалипта.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b/>
                <w:sz w:val="20"/>
                <w:szCs w:val="20"/>
              </w:rPr>
            </w:pPr>
            <w:r w:rsidRPr="00AF25C3">
              <w:rPr>
                <w:b/>
                <w:sz w:val="20"/>
                <w:szCs w:val="20"/>
              </w:rPr>
              <w:t>б) Заросли колючих кустарников.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в) Древовидные папоротники.</w:t>
            </w:r>
          </w:p>
          <w:p w:rsidR="00AF25C3" w:rsidRPr="00AF25C3" w:rsidRDefault="00AF25C3" w:rsidP="00AF25C3">
            <w:pPr>
              <w:rPr>
                <w:sz w:val="20"/>
                <w:szCs w:val="20"/>
              </w:rPr>
            </w:pPr>
          </w:p>
          <w:p w:rsidR="00AF25C3" w:rsidRPr="00AF25C3" w:rsidRDefault="00AF25C3" w:rsidP="00AF25C3">
            <w:pPr>
              <w:pStyle w:val="a3"/>
              <w:ind w:left="-11" w:firstLine="284"/>
              <w:rPr>
                <w:i/>
                <w:sz w:val="20"/>
                <w:szCs w:val="20"/>
              </w:rPr>
            </w:pPr>
            <w:r w:rsidRPr="00AF25C3">
              <w:rPr>
                <w:i/>
                <w:sz w:val="20"/>
                <w:szCs w:val="20"/>
              </w:rPr>
              <w:t>5) Кто не является животным Австралии?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b/>
                <w:sz w:val="20"/>
                <w:szCs w:val="20"/>
              </w:rPr>
            </w:pPr>
            <w:r w:rsidRPr="00AF25C3">
              <w:rPr>
                <w:b/>
                <w:sz w:val="20"/>
                <w:szCs w:val="20"/>
              </w:rPr>
              <w:t>а) Ягуар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>б)  Коала</w:t>
            </w:r>
          </w:p>
          <w:p w:rsidR="00AF25C3" w:rsidRPr="00AF25C3" w:rsidRDefault="00AF25C3" w:rsidP="00AF25C3">
            <w:pPr>
              <w:pStyle w:val="a3"/>
              <w:ind w:left="-11" w:firstLine="284"/>
              <w:rPr>
                <w:sz w:val="20"/>
                <w:szCs w:val="20"/>
              </w:rPr>
            </w:pPr>
            <w:r w:rsidRPr="00AF25C3">
              <w:rPr>
                <w:sz w:val="20"/>
                <w:szCs w:val="20"/>
              </w:rPr>
              <w:t xml:space="preserve">в) Утконос    </w:t>
            </w:r>
          </w:p>
          <w:p w:rsidR="00AF25C3" w:rsidRPr="00AF25C3" w:rsidRDefault="00AF25C3" w:rsidP="00AF25C3">
            <w:pPr>
              <w:tabs>
                <w:tab w:val="left" w:pos="5990"/>
              </w:tabs>
              <w:ind w:left="-11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36BD" w:rsidRDefault="00E436BD" w:rsidP="00AD5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5" w:type="dxa"/>
          </w:tcPr>
          <w:p w:rsidR="00E436BD" w:rsidRPr="00261024" w:rsidRDefault="00261024" w:rsidP="0026102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10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Решают тест</w:t>
            </w:r>
          </w:p>
        </w:tc>
      </w:tr>
      <w:tr w:rsidR="00E436BD" w:rsidRPr="00F17E53" w:rsidTr="00262555">
        <w:tc>
          <w:tcPr>
            <w:tcW w:w="2598" w:type="dxa"/>
          </w:tcPr>
          <w:p w:rsidR="00E436BD" w:rsidRPr="007A2374" w:rsidRDefault="00E436BD" w:rsidP="00AD5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7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занятия</w:t>
            </w:r>
          </w:p>
          <w:p w:rsidR="00E436BD" w:rsidRPr="007A2374" w:rsidRDefault="00E436BD" w:rsidP="00AD5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5" w:type="dxa"/>
          </w:tcPr>
          <w:p w:rsidR="00E436BD" w:rsidRPr="00AF25C3" w:rsidRDefault="00AF25C3" w:rsidP="00AF25C3">
            <w:pPr>
              <w:tabs>
                <w:tab w:val="left" w:pos="5990"/>
              </w:tabs>
              <w:ind w:left="-12" w:firstLine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Учитель - </w:t>
            </w:r>
            <w:r w:rsidRPr="000637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«Счастье - когда тебе интересно жить. Интересно жить - когда ты узнаешь что-то интересное, когда тебе хорошо с другими, когда ты готов многое делать для других».</w:t>
            </w:r>
            <w:r w:rsidRPr="0006373E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637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637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Мне, ребята, было интересно с вами сегодня работать, и я ощущаю именно минуты счастья. Можете ли вы эти слова отнести к себе? Ответьте мне всего на два вопроса: было ли вам интересно получать на уроке новые знания?</w:t>
            </w:r>
          </w:p>
        </w:tc>
        <w:tc>
          <w:tcPr>
            <w:tcW w:w="3025" w:type="dxa"/>
          </w:tcPr>
          <w:p w:rsidR="00E436BD" w:rsidRPr="00261024" w:rsidRDefault="00261024" w:rsidP="002610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24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развивают устную речь</w:t>
            </w:r>
          </w:p>
        </w:tc>
      </w:tr>
      <w:tr w:rsidR="00E436BD" w:rsidRPr="00F17E53" w:rsidTr="00262555">
        <w:tc>
          <w:tcPr>
            <w:tcW w:w="2598" w:type="dxa"/>
          </w:tcPr>
          <w:p w:rsidR="00E436BD" w:rsidRPr="007A2374" w:rsidRDefault="00E436BD" w:rsidP="00AD5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74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E436BD" w:rsidRPr="007A2374" w:rsidRDefault="00E436BD" w:rsidP="00AD5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</w:tcPr>
          <w:p w:rsidR="00261024" w:rsidRDefault="00AF25C3" w:rsidP="00AF25C3">
            <w:pPr>
              <w:tabs>
                <w:tab w:val="left" w:pos="5990"/>
              </w:tabs>
              <w:ind w:left="1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 п</w:t>
            </w:r>
            <w:r w:rsidRPr="00503E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ривести организм ребенка в относительно спокойное состояние, создать установку на отдых, организованно окончить урок.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25C3" w:rsidRDefault="00AF25C3" w:rsidP="00AF25C3">
            <w:pPr>
              <w:tabs>
                <w:tab w:val="left" w:pos="5990"/>
              </w:tabs>
              <w:ind w:left="1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Учитель делает вывод, подводит итог, отмечает работу детей. </w:t>
            </w:r>
          </w:p>
          <w:p w:rsidR="00E436BD" w:rsidRPr="00AF25C3" w:rsidRDefault="00AF25C3" w:rsidP="00AF25C3">
            <w:pPr>
              <w:tabs>
                <w:tab w:val="left" w:pos="5990"/>
              </w:tabs>
              <w:ind w:left="-1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спасибо! Урок окончен!</w:t>
            </w:r>
          </w:p>
        </w:tc>
        <w:tc>
          <w:tcPr>
            <w:tcW w:w="3025" w:type="dxa"/>
          </w:tcPr>
          <w:p w:rsidR="00E436BD" w:rsidRPr="00F80A8E" w:rsidRDefault="00261024" w:rsidP="00AD5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A8E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</w:tr>
      <w:tr w:rsidR="00E436BD" w:rsidRPr="00F17E53" w:rsidTr="00262555">
        <w:tc>
          <w:tcPr>
            <w:tcW w:w="2598" w:type="dxa"/>
          </w:tcPr>
          <w:p w:rsidR="00E436BD" w:rsidRPr="007A2374" w:rsidRDefault="00E436BD" w:rsidP="00AF25C3">
            <w:pPr>
              <w:ind w:right="-3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7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E436BD" w:rsidRPr="007A2374" w:rsidRDefault="00E436BD" w:rsidP="00AD5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5" w:type="dxa"/>
          </w:tcPr>
          <w:p w:rsidR="00E436BD" w:rsidRPr="00261024" w:rsidRDefault="00261024" w:rsidP="00261024">
            <w:pPr>
              <w:tabs>
                <w:tab w:val="left" w:pos="5990"/>
              </w:tabs>
              <w:ind w:left="-12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24">
              <w:rPr>
                <w:rFonts w:ascii="Times New Roman" w:hAnsi="Times New Roman" w:cs="Times New Roman"/>
                <w:sz w:val="24"/>
                <w:szCs w:val="24"/>
              </w:rPr>
              <w:t>Подготовить кроссворд на тему «Австралия»</w:t>
            </w:r>
          </w:p>
        </w:tc>
        <w:tc>
          <w:tcPr>
            <w:tcW w:w="3025" w:type="dxa"/>
          </w:tcPr>
          <w:p w:rsidR="00E436BD" w:rsidRPr="00261024" w:rsidRDefault="00261024" w:rsidP="00AD5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24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</w:tr>
    </w:tbl>
    <w:p w:rsidR="00262555" w:rsidRPr="007C6B19" w:rsidRDefault="00262555" w:rsidP="007C6B19">
      <w:pPr>
        <w:spacing w:after="0" w:line="240" w:lineRule="auto"/>
        <w:ind w:left="-709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BA5" w:rsidRDefault="00E2114D" w:rsidP="00AF25C3">
      <w:pPr>
        <w:tabs>
          <w:tab w:val="left" w:pos="5990"/>
        </w:tabs>
        <w:rPr>
          <w:lang w:eastAsia="ru-RU"/>
        </w:rPr>
      </w:pPr>
      <w:r>
        <w:rPr>
          <w:noProof/>
          <w:lang w:eastAsia="ru-RU"/>
        </w:rPr>
        <w:pict>
          <v:rect id="_x0000_s1031" style="position:absolute;margin-left:88pt;margin-top:8.2pt;width:252.3pt;height:170.05pt;z-index:251663360" stroked="f">
            <v:textbox style="mso-next-textbox:#_x0000_s1031">
              <w:txbxContent>
                <w:p w:rsidR="00DD2BA5" w:rsidRDefault="00E2114D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" style="width:24.2pt;height:24.2pt"/>
                    </w:pict>
                  </w:r>
                  <w:r w:rsidR="00DD2BA5" w:rsidRPr="00DD2BA5">
                    <w:t xml:space="preserve"> </w:t>
                  </w:r>
                  <w:r>
                    <w:pict>
                      <v:shape id="_x0000_i1028" type="#_x0000_t75" alt="" style="width:24.2pt;height:24.2pt"/>
                    </w:pict>
                  </w:r>
                </w:p>
              </w:txbxContent>
            </v:textbox>
          </v:rect>
        </w:pict>
      </w:r>
    </w:p>
    <w:p w:rsidR="00DD2BA5" w:rsidRPr="00261024" w:rsidRDefault="00E436BD" w:rsidP="00C819AC">
      <w:pPr>
        <w:tabs>
          <w:tab w:val="left" w:pos="5990"/>
        </w:tabs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02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DD2BA5" w:rsidRDefault="00E2114D" w:rsidP="00C819AC">
      <w:pPr>
        <w:tabs>
          <w:tab w:val="left" w:pos="5990"/>
        </w:tabs>
        <w:ind w:left="-567" w:firstLine="283"/>
        <w:jc w:val="both"/>
      </w:pPr>
      <w:r>
        <w:rPr>
          <w:noProof/>
          <w:lang w:eastAsia="ru-RU"/>
        </w:rPr>
        <w:pict>
          <v:rect id="_x0000_s1040" style="position:absolute;left:0;text-align:left;margin-left:16pt;margin-top:18.65pt;width:416.85pt;height:203.3pt;z-index:251671552">
            <v:textbox>
              <w:txbxContent>
                <w:p w:rsidR="00E436BD" w:rsidRPr="00C571D3" w:rsidRDefault="00E436BD" w:rsidP="00E436BD">
                  <w:pPr>
                    <w:shd w:val="clear" w:color="auto" w:fill="FFFFFF"/>
                    <w:spacing w:after="109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571D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Установи соответствие.</w:t>
                  </w:r>
                </w:p>
                <w:p w:rsidR="00E436BD" w:rsidRPr="00C571D3" w:rsidRDefault="00E436BD" w:rsidP="00E436BD">
                  <w:pPr>
                    <w:shd w:val="clear" w:color="auto" w:fill="FFFFFF"/>
                    <w:spacing w:after="10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71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Соедини стрелками начало и конец предложения.</w:t>
                  </w:r>
                </w:p>
                <w:tbl>
                  <w:tblPr>
                    <w:tblW w:w="0" w:type="auto"/>
                    <w:shd w:val="clear" w:color="auto" w:fill="FFFFFF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/>
                  </w:tblPr>
                  <w:tblGrid>
                    <w:gridCol w:w="6489"/>
                    <w:gridCol w:w="1754"/>
                  </w:tblGrid>
                  <w:tr w:rsidR="00E436BD" w:rsidRPr="00C571D3" w:rsidTr="00AD5EEE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1. Символ Австралии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1. Скрэб</w:t>
                        </w:r>
                      </w:p>
                    </w:tc>
                  </w:tr>
                  <w:tr w:rsidR="00E436BD" w:rsidRPr="00C571D3" w:rsidTr="00AD5EEE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2. Невысокие растения с 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емным стволом и пучком травы на</w:t>
                        </w: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верху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2. </w:t>
                        </w:r>
                        <w:proofErr w:type="spellStart"/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Казуарины</w:t>
                        </w:r>
                        <w:proofErr w:type="spellEnd"/>
                      </w:p>
                    </w:tc>
                  </w:tr>
                  <w:tr w:rsidR="00E436BD" w:rsidRPr="00C571D3" w:rsidTr="00AD5EEE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3. Заросли сухого кустарника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3. Мангровые леса</w:t>
                        </w:r>
                      </w:p>
                    </w:tc>
                  </w:tr>
                  <w:tr w:rsidR="00E436BD" w:rsidRPr="00C571D3" w:rsidTr="00AD5EEE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4. Заросли вечнозеленых деревьев и кустарников, корни которых находятся на поверхности и впитывают влагу из воздуха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4. Травяные деревья</w:t>
                        </w:r>
                      </w:p>
                    </w:tc>
                  </w:tr>
                  <w:tr w:rsidR="00E436BD" w:rsidRPr="00C571D3" w:rsidTr="00AD5EEE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5. “Рождественские” или “железные деревья”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E436BD" w:rsidRPr="00C571D3" w:rsidRDefault="00E436BD" w:rsidP="00AD5EE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571D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5. Эвкалипты</w:t>
                        </w:r>
                      </w:p>
                    </w:tc>
                  </w:tr>
                </w:tbl>
                <w:p w:rsidR="00E436BD" w:rsidRPr="00C571D3" w:rsidRDefault="00E436BD" w:rsidP="00E436BD">
                  <w:pPr>
                    <w:tabs>
                      <w:tab w:val="left" w:pos="5990"/>
                    </w:tabs>
                    <w:ind w:left="-567" w:firstLine="283"/>
                    <w:jc w:val="both"/>
                  </w:pPr>
                </w:p>
                <w:p w:rsidR="00E436BD" w:rsidRDefault="00E436BD"/>
              </w:txbxContent>
            </v:textbox>
          </v:rect>
        </w:pict>
      </w:r>
    </w:p>
    <w:p w:rsidR="00DD2BA5" w:rsidRDefault="00DD2BA5" w:rsidP="00C819AC">
      <w:pPr>
        <w:tabs>
          <w:tab w:val="left" w:pos="5990"/>
        </w:tabs>
        <w:ind w:left="-567" w:firstLine="283"/>
        <w:jc w:val="both"/>
      </w:pPr>
    </w:p>
    <w:p w:rsidR="00DD2BA5" w:rsidRDefault="00DD2BA5" w:rsidP="00C819AC">
      <w:pPr>
        <w:tabs>
          <w:tab w:val="left" w:pos="5990"/>
        </w:tabs>
        <w:ind w:left="-567" w:firstLine="283"/>
        <w:jc w:val="both"/>
      </w:pPr>
    </w:p>
    <w:p w:rsidR="00DD2BA5" w:rsidRDefault="00DD2BA5" w:rsidP="00C819AC">
      <w:pPr>
        <w:tabs>
          <w:tab w:val="left" w:pos="5990"/>
        </w:tabs>
        <w:ind w:left="-567" w:firstLine="283"/>
        <w:jc w:val="both"/>
      </w:pPr>
    </w:p>
    <w:p w:rsidR="00AA1DE8" w:rsidRPr="00C819AC" w:rsidRDefault="00AA1DE8" w:rsidP="00C819AC">
      <w:pPr>
        <w:tabs>
          <w:tab w:val="left" w:pos="5990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571D3" w:rsidRDefault="00C571D3" w:rsidP="00C571D3">
      <w:pPr>
        <w:tabs>
          <w:tab w:val="left" w:pos="5990"/>
        </w:tabs>
        <w:ind w:left="-567" w:firstLine="283"/>
        <w:jc w:val="both"/>
        <w:rPr>
          <w:b/>
        </w:rPr>
      </w:pPr>
    </w:p>
    <w:p w:rsidR="00AA1DE8" w:rsidRDefault="00AA1DE8" w:rsidP="00C571D3">
      <w:pPr>
        <w:shd w:val="clear" w:color="auto" w:fill="FFFFFF"/>
        <w:spacing w:after="109" w:line="240" w:lineRule="auto"/>
        <w:rPr>
          <w:rFonts w:ascii="Helvetica" w:eastAsia="Times New Roman" w:hAnsi="Helvetica" w:cs="Helvetica"/>
          <w:b/>
          <w:bCs/>
          <w:color w:val="333333"/>
          <w:sz w:val="17"/>
          <w:lang w:eastAsia="ru-RU"/>
        </w:rPr>
      </w:pPr>
    </w:p>
    <w:p w:rsidR="00AA1DE8" w:rsidRDefault="00AA1DE8" w:rsidP="00C571D3">
      <w:pPr>
        <w:shd w:val="clear" w:color="auto" w:fill="FFFFFF"/>
        <w:spacing w:after="109" w:line="240" w:lineRule="auto"/>
        <w:rPr>
          <w:rFonts w:ascii="Helvetica" w:eastAsia="Times New Roman" w:hAnsi="Helvetica" w:cs="Helvetica"/>
          <w:b/>
          <w:bCs/>
          <w:color w:val="333333"/>
          <w:sz w:val="17"/>
          <w:lang w:eastAsia="ru-RU"/>
        </w:rPr>
      </w:pPr>
    </w:p>
    <w:p w:rsidR="00DD2BA5" w:rsidRDefault="00DD2BA5" w:rsidP="00EE6298">
      <w:pPr>
        <w:pStyle w:val="a3"/>
        <w:spacing w:line="276" w:lineRule="auto"/>
        <w:ind w:left="-567" w:firstLine="283"/>
        <w:jc w:val="both"/>
      </w:pPr>
    </w:p>
    <w:p w:rsidR="00DD2BA5" w:rsidRDefault="00DD2BA5" w:rsidP="00EE6298">
      <w:pPr>
        <w:pStyle w:val="a3"/>
        <w:spacing w:line="276" w:lineRule="auto"/>
        <w:ind w:left="-567" w:firstLine="283"/>
        <w:jc w:val="both"/>
      </w:pPr>
    </w:p>
    <w:p w:rsidR="00403E0C" w:rsidRDefault="00403E0C" w:rsidP="00AA1DE8">
      <w:pPr>
        <w:shd w:val="clear" w:color="auto" w:fill="FFFFFF"/>
        <w:spacing w:after="109" w:line="240" w:lineRule="auto"/>
        <w:ind w:left="-567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61024" w:rsidRDefault="00261024" w:rsidP="00AA1DE8">
      <w:pPr>
        <w:shd w:val="clear" w:color="auto" w:fill="FFFFFF"/>
        <w:spacing w:after="109" w:line="240" w:lineRule="auto"/>
        <w:ind w:left="-567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436BD" w:rsidRDefault="00E436BD" w:rsidP="00AA1DE8">
      <w:pPr>
        <w:shd w:val="clear" w:color="auto" w:fill="FFFFFF"/>
        <w:spacing w:after="109" w:line="240" w:lineRule="auto"/>
        <w:ind w:left="-567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2</w:t>
      </w:r>
    </w:p>
    <w:p w:rsidR="00E436BD" w:rsidRDefault="00E436BD" w:rsidP="00AA1DE8">
      <w:pPr>
        <w:shd w:val="clear" w:color="auto" w:fill="FFFFFF"/>
        <w:spacing w:after="109" w:line="240" w:lineRule="auto"/>
        <w:ind w:left="-567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36B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92553" cy="2454469"/>
            <wp:effectExtent l="19050" t="0" r="0" b="0"/>
            <wp:docPr id="18" name="Рисунок 7" descr="https://ozon-st.cdn.ngenix.net/multimedia/102435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zon-st.cdn.ngenix.net/multimedia/1024359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954" r="-1010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65" cy="245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E" w:rsidRDefault="00AF25C3" w:rsidP="0006373E">
      <w:pPr>
        <w:tabs>
          <w:tab w:val="left" w:pos="5990"/>
        </w:tabs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5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2786" cy="1920040"/>
            <wp:effectExtent l="19050" t="0" r="8964" b="0"/>
            <wp:docPr id="19" name="Рисунок 13" descr="https://ds02.infourok.ru/uploads/ex/0a14/00049df3-f9f7b1d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a14/00049df3-f9f7b1d0/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519" t="34158" b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6" cy="19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D3" w:rsidRPr="0006373E" w:rsidRDefault="00AF25C3" w:rsidP="00C571D3">
      <w:pPr>
        <w:tabs>
          <w:tab w:val="left" w:pos="5990"/>
        </w:tabs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F25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35670"/>
            <wp:effectExtent l="19050" t="0" r="3175" b="0"/>
            <wp:docPr id="20" name="Рисунок 16" descr="https://bigslide.ru/images/33/32538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gslide.ru/images/33/32538/960/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D3" w:rsidRPr="0006373E" w:rsidRDefault="00C571D3" w:rsidP="00C571D3">
      <w:pPr>
        <w:tabs>
          <w:tab w:val="left" w:pos="599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571D3" w:rsidRPr="0006373E" w:rsidSect="005A0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C84" w:rsidRDefault="00291C84" w:rsidP="00291C84">
      <w:pPr>
        <w:spacing w:after="0" w:line="240" w:lineRule="auto"/>
      </w:pPr>
      <w:r>
        <w:separator/>
      </w:r>
    </w:p>
  </w:endnote>
  <w:endnote w:type="continuationSeparator" w:id="0">
    <w:p w:rsidR="00291C84" w:rsidRDefault="00291C84" w:rsidP="00291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C84" w:rsidRDefault="00291C84" w:rsidP="00291C84">
      <w:pPr>
        <w:spacing w:after="0" w:line="240" w:lineRule="auto"/>
      </w:pPr>
      <w:r>
        <w:separator/>
      </w:r>
    </w:p>
  </w:footnote>
  <w:footnote w:type="continuationSeparator" w:id="0">
    <w:p w:rsidR="00291C84" w:rsidRDefault="00291C84" w:rsidP="00291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33594"/>
    <w:multiLevelType w:val="hybridMultilevel"/>
    <w:tmpl w:val="028E7660"/>
    <w:lvl w:ilvl="0" w:tplc="DAEAD54A">
      <w:start w:val="4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4AE45C45"/>
    <w:multiLevelType w:val="hybridMultilevel"/>
    <w:tmpl w:val="B6D46C20"/>
    <w:lvl w:ilvl="0" w:tplc="66EE1D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D1B0F"/>
    <w:multiLevelType w:val="hybridMultilevel"/>
    <w:tmpl w:val="A12ED298"/>
    <w:lvl w:ilvl="0" w:tplc="B2F6FCA2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3">
    <w:nsid w:val="62EA04B4"/>
    <w:multiLevelType w:val="hybridMultilevel"/>
    <w:tmpl w:val="08A623D8"/>
    <w:lvl w:ilvl="0" w:tplc="A392A122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6D6D3C94"/>
    <w:multiLevelType w:val="hybridMultilevel"/>
    <w:tmpl w:val="028E7660"/>
    <w:lvl w:ilvl="0" w:tplc="DAEAD54A">
      <w:start w:val="4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>
    <w:nsid w:val="7CD83D92"/>
    <w:multiLevelType w:val="hybridMultilevel"/>
    <w:tmpl w:val="59B009D8"/>
    <w:lvl w:ilvl="0" w:tplc="8E48C5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5264D4"/>
    <w:multiLevelType w:val="hybridMultilevel"/>
    <w:tmpl w:val="CD280E9A"/>
    <w:lvl w:ilvl="0" w:tplc="BAF4C136">
      <w:start w:val="3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C97"/>
    <w:rsid w:val="00032E77"/>
    <w:rsid w:val="0006373E"/>
    <w:rsid w:val="000A6C85"/>
    <w:rsid w:val="00157C97"/>
    <w:rsid w:val="001F064D"/>
    <w:rsid w:val="00261024"/>
    <w:rsid w:val="00262555"/>
    <w:rsid w:val="00282752"/>
    <w:rsid w:val="00291C84"/>
    <w:rsid w:val="00403E0C"/>
    <w:rsid w:val="00503EC3"/>
    <w:rsid w:val="005A0E1F"/>
    <w:rsid w:val="00623181"/>
    <w:rsid w:val="00627C2D"/>
    <w:rsid w:val="007A2374"/>
    <w:rsid w:val="007C6B19"/>
    <w:rsid w:val="00856905"/>
    <w:rsid w:val="00AA1DE8"/>
    <w:rsid w:val="00AF25C3"/>
    <w:rsid w:val="00C571D3"/>
    <w:rsid w:val="00C735FB"/>
    <w:rsid w:val="00C819AC"/>
    <w:rsid w:val="00CE6EAF"/>
    <w:rsid w:val="00DD2BA5"/>
    <w:rsid w:val="00E2114D"/>
    <w:rsid w:val="00E436BD"/>
    <w:rsid w:val="00EE6298"/>
    <w:rsid w:val="00F80A8E"/>
    <w:rsid w:val="00F87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C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E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5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571D3"/>
    <w:rPr>
      <w:b/>
      <w:bCs/>
    </w:rPr>
  </w:style>
  <w:style w:type="character" w:customStyle="1" w:styleId="apple-converted-space">
    <w:name w:val="apple-converted-space"/>
    <w:basedOn w:val="a0"/>
    <w:rsid w:val="00282752"/>
  </w:style>
  <w:style w:type="paragraph" w:styleId="a8">
    <w:name w:val="header"/>
    <w:basedOn w:val="a"/>
    <w:link w:val="a9"/>
    <w:uiPriority w:val="99"/>
    <w:semiHidden/>
    <w:unhideWhenUsed/>
    <w:rsid w:val="00291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91C84"/>
  </w:style>
  <w:style w:type="paragraph" w:styleId="aa">
    <w:name w:val="footer"/>
    <w:basedOn w:val="a"/>
    <w:link w:val="ab"/>
    <w:uiPriority w:val="99"/>
    <w:semiHidden/>
    <w:unhideWhenUsed/>
    <w:rsid w:val="00291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91C84"/>
  </w:style>
  <w:style w:type="table" w:styleId="ac">
    <w:name w:val="Table Grid"/>
    <w:basedOn w:val="a1"/>
    <w:uiPriority w:val="59"/>
    <w:rsid w:val="00262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Seif</dc:creator>
  <cp:lastModifiedBy>1</cp:lastModifiedBy>
  <cp:revision>11</cp:revision>
  <dcterms:created xsi:type="dcterms:W3CDTF">2020-12-13T13:29:00Z</dcterms:created>
  <dcterms:modified xsi:type="dcterms:W3CDTF">2020-12-16T06:41:00Z</dcterms:modified>
</cp:coreProperties>
</file>