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33" w:rsidRDefault="00890233" w:rsidP="00890233">
      <w:pPr>
        <w:spacing w:after="0" w:line="240" w:lineRule="auto"/>
        <w:jc w:val="center"/>
        <w:rPr>
          <w:rFonts w:ascii="Times New Roman" w:eastAsia="Times New Roman" w:hAnsi="Times New Roman" w:cs="Times New Roman"/>
          <w:sz w:val="28"/>
          <w:szCs w:val="28"/>
          <w:lang w:eastAsia="ru-RU"/>
        </w:rPr>
      </w:pPr>
    </w:p>
    <w:p w:rsidR="00890233" w:rsidRDefault="00890233" w:rsidP="00890233">
      <w:pPr>
        <w:spacing w:after="0" w:line="240" w:lineRule="auto"/>
        <w:jc w:val="center"/>
        <w:rPr>
          <w:rFonts w:ascii="Times New Roman" w:eastAsia="Times New Roman" w:hAnsi="Times New Roman" w:cs="Times New Roman"/>
          <w:sz w:val="28"/>
          <w:szCs w:val="28"/>
          <w:lang w:eastAsia="ru-RU"/>
        </w:rPr>
      </w:pPr>
    </w:p>
    <w:p w:rsidR="00890233" w:rsidRDefault="00890233" w:rsidP="00890233">
      <w:pPr>
        <w:spacing w:after="0" w:line="240" w:lineRule="auto"/>
        <w:jc w:val="center"/>
        <w:rPr>
          <w:rFonts w:ascii="Times New Roman" w:eastAsia="Times New Roman" w:hAnsi="Times New Roman" w:cs="Times New Roman"/>
          <w:sz w:val="28"/>
          <w:szCs w:val="28"/>
          <w:lang w:eastAsia="ru-RU"/>
        </w:rPr>
      </w:pPr>
    </w:p>
    <w:p w:rsidR="00890233" w:rsidRDefault="00890233" w:rsidP="00890233">
      <w:pPr>
        <w:spacing w:after="0" w:line="240" w:lineRule="auto"/>
        <w:rPr>
          <w:rFonts w:ascii="Times New Roman" w:eastAsia="Times New Roman" w:hAnsi="Times New Roman" w:cs="Times New Roman"/>
          <w:sz w:val="28"/>
          <w:szCs w:val="28"/>
          <w:lang w:eastAsia="ru-RU"/>
        </w:rPr>
      </w:pPr>
    </w:p>
    <w:p w:rsidR="00890233" w:rsidRDefault="00093257" w:rsidP="00093257">
      <w:pPr>
        <w:widowControl w:val="0"/>
        <w:snapToGrid w:val="0"/>
        <w:spacing w:before="140"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Методическая разработка</w:t>
      </w:r>
      <w:r w:rsidR="00890233">
        <w:rPr>
          <w:rFonts w:ascii="Times New Roman" w:eastAsia="Times New Roman" w:hAnsi="Times New Roman" w:cs="Times New Roman"/>
          <w:b/>
          <w:sz w:val="28"/>
          <w:szCs w:val="28"/>
          <w:lang w:eastAsia="ru-RU"/>
        </w:rPr>
        <w:t xml:space="preserve">  урока</w:t>
      </w:r>
    </w:p>
    <w:p w:rsidR="00890233" w:rsidRDefault="00890233" w:rsidP="00890233">
      <w:pPr>
        <w:widowControl w:val="0"/>
        <w:snapToGrid w:val="0"/>
        <w:spacing w:before="120" w:after="0" w:line="240" w:lineRule="auto"/>
        <w:ind w:left="360"/>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по предмету «Основы безопасности жизнедеятельности»</w:t>
      </w:r>
      <w:r>
        <w:rPr>
          <w:rFonts w:ascii="Times New Roman" w:eastAsia="Times New Roman" w:hAnsi="Times New Roman" w:cs="Times New Roman"/>
          <w:b/>
          <w:color w:val="FF0000"/>
          <w:sz w:val="28"/>
          <w:szCs w:val="28"/>
          <w:lang w:eastAsia="ru-RU"/>
        </w:rPr>
        <w:t xml:space="preserve"> </w:t>
      </w:r>
    </w:p>
    <w:p w:rsidR="00890233" w:rsidRDefault="00890233" w:rsidP="00890233">
      <w:pPr>
        <w:widowControl w:val="0"/>
        <w:snapToGrid w:val="0"/>
        <w:spacing w:before="120"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тему «Вредные привычки,  разрушающие здоровье человека и </w:t>
      </w:r>
      <w:r>
        <w:rPr>
          <w:rFonts w:ascii="Times New Roman" w:eastAsia="Times New Roman" w:hAnsi="Times New Roman" w:cs="Times New Roman"/>
          <w:b/>
          <w:bCs/>
          <w:sz w:val="28"/>
          <w:szCs w:val="28"/>
          <w:lang w:eastAsia="ru-RU"/>
        </w:rPr>
        <w:t xml:space="preserve"> их профилактика»</w:t>
      </w:r>
    </w:p>
    <w:p w:rsidR="00890233" w:rsidRDefault="00890233" w:rsidP="00890233">
      <w:pPr>
        <w:widowControl w:val="0"/>
        <w:snapToGrid w:val="0"/>
        <w:spacing w:before="120" w:after="0" w:line="240" w:lineRule="auto"/>
        <w:ind w:left="360"/>
        <w:jc w:val="center"/>
        <w:rPr>
          <w:rFonts w:ascii="Times New Roman" w:eastAsia="Times New Roman" w:hAnsi="Times New Roman" w:cs="Times New Roman"/>
          <w:b/>
          <w:sz w:val="28"/>
          <w:szCs w:val="28"/>
          <w:lang w:eastAsia="ru-RU"/>
        </w:rPr>
      </w:pPr>
    </w:p>
    <w:p w:rsidR="00890233" w:rsidRDefault="00890233" w:rsidP="00890233">
      <w:pPr>
        <w:widowControl w:val="0"/>
        <w:snapToGrid w:val="0"/>
        <w:spacing w:before="120" w:after="0" w:line="240" w:lineRule="auto"/>
        <w:ind w:left="360"/>
        <w:jc w:val="center"/>
        <w:rPr>
          <w:rFonts w:ascii="Times New Roman" w:eastAsia="Times New Roman" w:hAnsi="Times New Roman" w:cs="Times New Roman"/>
          <w:b/>
          <w:sz w:val="28"/>
          <w:szCs w:val="28"/>
          <w:lang w:eastAsia="ru-RU"/>
        </w:rPr>
      </w:pPr>
    </w:p>
    <w:p w:rsidR="00890233" w:rsidRDefault="00890233" w:rsidP="00890233">
      <w:pPr>
        <w:widowControl w:val="0"/>
        <w:snapToGrid w:val="0"/>
        <w:spacing w:before="120" w:after="0" w:line="240" w:lineRule="auto"/>
        <w:jc w:val="right"/>
        <w:rPr>
          <w:rFonts w:ascii="Times New Roman" w:eastAsia="Times New Roman" w:hAnsi="Times New Roman" w:cs="Times New Roman"/>
          <w:sz w:val="28"/>
          <w:szCs w:val="28"/>
          <w:lang w:eastAsia="ru-RU"/>
        </w:rPr>
      </w:pPr>
    </w:p>
    <w:p w:rsidR="00890233" w:rsidRDefault="00890233" w:rsidP="00890233">
      <w:pPr>
        <w:widowControl w:val="0"/>
        <w:snapToGrid w:val="0"/>
        <w:spacing w:before="120" w:after="0" w:line="240" w:lineRule="auto"/>
        <w:jc w:val="right"/>
        <w:rPr>
          <w:rFonts w:ascii="Times New Roman" w:eastAsia="Times New Roman" w:hAnsi="Times New Roman" w:cs="Times New Roman"/>
          <w:sz w:val="28"/>
          <w:szCs w:val="28"/>
          <w:lang w:eastAsia="ru-RU"/>
        </w:rPr>
      </w:pPr>
    </w:p>
    <w:p w:rsidR="00093257" w:rsidRDefault="00093257" w:rsidP="00890233">
      <w:pPr>
        <w:widowControl w:val="0"/>
        <w:snapToGrid w:val="0"/>
        <w:spacing w:before="120" w:after="0" w:line="240" w:lineRule="auto"/>
        <w:jc w:val="right"/>
        <w:rPr>
          <w:rFonts w:ascii="Times New Roman" w:eastAsia="Times New Roman" w:hAnsi="Times New Roman" w:cs="Times New Roman"/>
          <w:sz w:val="28"/>
          <w:szCs w:val="28"/>
          <w:lang w:eastAsia="ru-RU"/>
        </w:rPr>
      </w:pPr>
    </w:p>
    <w:p w:rsidR="00093257" w:rsidRDefault="00093257" w:rsidP="00890233">
      <w:pPr>
        <w:widowControl w:val="0"/>
        <w:snapToGrid w:val="0"/>
        <w:spacing w:before="120" w:after="0" w:line="240" w:lineRule="auto"/>
        <w:jc w:val="right"/>
        <w:rPr>
          <w:rFonts w:ascii="Times New Roman" w:eastAsia="Times New Roman" w:hAnsi="Times New Roman" w:cs="Times New Roman"/>
          <w:sz w:val="28"/>
          <w:szCs w:val="28"/>
          <w:lang w:eastAsia="ru-RU"/>
        </w:rPr>
      </w:pPr>
    </w:p>
    <w:p w:rsidR="00890233" w:rsidRDefault="00890233" w:rsidP="00890233">
      <w:pPr>
        <w:widowControl w:val="0"/>
        <w:snapToGrid w:val="0"/>
        <w:spacing w:before="120" w:after="0" w:line="240" w:lineRule="auto"/>
        <w:jc w:val="right"/>
        <w:rPr>
          <w:rFonts w:ascii="Arial" w:eastAsia="Times New Roman" w:hAnsi="Arial" w:cs="Times New Roman"/>
          <w:sz w:val="28"/>
          <w:szCs w:val="28"/>
          <w:u w:val="single"/>
          <w:lang w:eastAsia="ru-RU"/>
        </w:rPr>
      </w:pPr>
      <w:r>
        <w:rPr>
          <w:rFonts w:ascii="Times New Roman" w:eastAsia="Times New Roman" w:hAnsi="Times New Roman" w:cs="Times New Roman"/>
          <w:sz w:val="28"/>
          <w:szCs w:val="28"/>
          <w:lang w:eastAsia="ru-RU"/>
        </w:rPr>
        <w:t xml:space="preserve">Разработал: </w:t>
      </w:r>
      <w:r w:rsidRPr="004F7DB2">
        <w:rPr>
          <w:rFonts w:ascii="Times New Roman" w:eastAsia="Times New Roman" w:hAnsi="Times New Roman" w:cs="Times New Roman"/>
          <w:sz w:val="28"/>
          <w:szCs w:val="28"/>
          <w:lang w:eastAsia="ru-RU"/>
        </w:rPr>
        <w:t>Тарасов А.А.</w:t>
      </w:r>
    </w:p>
    <w:p w:rsidR="00890233" w:rsidRPr="004F7DB2" w:rsidRDefault="004F7DB2" w:rsidP="004F7DB2">
      <w:pPr>
        <w:widowControl w:val="0"/>
        <w:snapToGrid w:val="0"/>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7DB2">
        <w:rPr>
          <w:rFonts w:ascii="Times New Roman" w:eastAsia="Times New Roman" w:hAnsi="Times New Roman" w:cs="Times New Roman"/>
          <w:sz w:val="28"/>
          <w:szCs w:val="28"/>
          <w:lang w:eastAsia="ru-RU"/>
        </w:rPr>
        <w:t>Преподаватель ОБЖ</w:t>
      </w: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widowControl w:val="0"/>
        <w:snapToGrid w:val="0"/>
        <w:spacing w:after="0" w:line="240" w:lineRule="auto"/>
        <w:ind w:left="3969"/>
        <w:rPr>
          <w:rFonts w:ascii="Times New Roman" w:eastAsia="Times New Roman" w:hAnsi="Times New Roman" w:cs="Times New Roman"/>
          <w:color w:val="FF0000"/>
          <w:sz w:val="16"/>
          <w:szCs w:val="16"/>
          <w:lang w:eastAsia="ru-RU"/>
        </w:rPr>
      </w:pPr>
    </w:p>
    <w:p w:rsidR="00890233" w:rsidRDefault="00890233" w:rsidP="00890233">
      <w:pPr>
        <w:shd w:val="clear" w:color="auto" w:fill="FFFFFF"/>
        <w:spacing w:after="300" w:line="240" w:lineRule="auto"/>
        <w:jc w:val="center"/>
        <w:rPr>
          <w:rFonts w:ascii="OpenSans" w:eastAsia="Times New Roman" w:hAnsi="OpenSans" w:cs="Times New Roman"/>
          <w:color w:val="000000"/>
          <w:sz w:val="21"/>
          <w:szCs w:val="21"/>
          <w:lang w:eastAsia="ru-RU"/>
        </w:rPr>
      </w:pPr>
    </w:p>
    <w:p w:rsidR="00890233" w:rsidRDefault="00890233" w:rsidP="00890233">
      <w:pPr>
        <w:shd w:val="clear" w:color="auto" w:fill="FFFFFF"/>
        <w:spacing w:after="300" w:line="240" w:lineRule="auto"/>
        <w:jc w:val="center"/>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Уссурийск, 2021</w:t>
      </w:r>
    </w:p>
    <w:p w:rsidR="00890233" w:rsidRDefault="00890233" w:rsidP="00890233">
      <w:pPr>
        <w:shd w:val="clear" w:color="auto" w:fill="FFFFFF"/>
        <w:spacing w:after="300" w:line="240" w:lineRule="auto"/>
        <w:rPr>
          <w:rFonts w:ascii="OpenSans" w:eastAsia="Times New Roman" w:hAnsi="OpenSans" w:cs="Times New Roman"/>
          <w:color w:val="000000"/>
          <w:sz w:val="21"/>
          <w:szCs w:val="21"/>
          <w:lang w:eastAsia="ru-RU"/>
        </w:rPr>
      </w:pPr>
    </w:p>
    <w:p w:rsidR="00890233" w:rsidRDefault="00890233" w:rsidP="00890233">
      <w:pPr>
        <w:shd w:val="clear" w:color="auto" w:fill="FFFFFF"/>
        <w:spacing w:after="0" w:line="240" w:lineRule="auto"/>
        <w:rPr>
          <w:rFonts w:ascii="OpenSans" w:eastAsia="Times New Roman" w:hAnsi="OpenSans" w:cs="Times New Roman"/>
          <w:color w:val="000000"/>
          <w:sz w:val="21"/>
          <w:szCs w:val="21"/>
          <w:lang w:eastAsia="ru-RU"/>
        </w:rPr>
      </w:pPr>
    </w:p>
    <w:p w:rsidR="00890233" w:rsidRDefault="00890233" w:rsidP="00890233">
      <w:pPr>
        <w:shd w:val="clear" w:color="auto" w:fill="FFFFFF"/>
        <w:tabs>
          <w:tab w:val="left" w:pos="8795"/>
        </w:tabs>
        <w:spacing w:after="0" w:line="360" w:lineRule="auto"/>
        <w:ind w:right="7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Тема:  </w:t>
      </w:r>
      <w:r>
        <w:rPr>
          <w:rFonts w:ascii="Times New Roman" w:eastAsia="Times New Roman" w:hAnsi="Times New Roman" w:cs="Times New Roman"/>
          <w:b/>
          <w:sz w:val="28"/>
          <w:szCs w:val="28"/>
          <w:lang w:eastAsia="ru-RU"/>
        </w:rPr>
        <w:t xml:space="preserve">«Вредные привычки,  разрушающие здоровье человека и </w:t>
      </w:r>
      <w:r>
        <w:rPr>
          <w:rFonts w:ascii="Times New Roman" w:eastAsia="Times New Roman" w:hAnsi="Times New Roman" w:cs="Times New Roman"/>
          <w:b/>
          <w:bCs/>
          <w:sz w:val="28"/>
          <w:szCs w:val="28"/>
          <w:lang w:eastAsia="ru-RU"/>
        </w:rPr>
        <w:t xml:space="preserve"> их профилактика</w:t>
      </w:r>
      <w:r>
        <w:rPr>
          <w:rFonts w:ascii="Times New Roman" w:eastAsia="Times New Roman" w:hAnsi="Times New Roman" w:cs="Times New Roman"/>
          <w:b/>
          <w:sz w:val="28"/>
          <w:szCs w:val="28"/>
          <w:lang w:eastAsia="ru-RU"/>
        </w:rPr>
        <w:t>».</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Тип урока</w:t>
      </w:r>
      <w:r>
        <w:rPr>
          <w:rFonts w:ascii="Times New Roman" w:eastAsia="Times New Roman" w:hAnsi="Times New Roman" w:cs="Times New Roman"/>
          <w:sz w:val="28"/>
          <w:szCs w:val="28"/>
          <w:lang w:eastAsia="ru-RU"/>
        </w:rPr>
        <w:t>: урок изучения  новых знаний.</w:t>
      </w:r>
    </w:p>
    <w:p w:rsidR="00890233" w:rsidRDefault="00890233" w:rsidP="00890233">
      <w:pPr>
        <w:widowControl w:val="0"/>
        <w:snapToGri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Технология урока: </w:t>
      </w:r>
      <w:r>
        <w:rPr>
          <w:rFonts w:ascii="Times New Roman" w:eastAsia="Times New Roman" w:hAnsi="Times New Roman" w:cs="Times New Roman"/>
          <w:sz w:val="28"/>
          <w:szCs w:val="28"/>
          <w:lang w:eastAsia="ru-RU"/>
        </w:rPr>
        <w:t>с использованием ИКТ и элементов проблемного обучения.</w:t>
      </w:r>
    </w:p>
    <w:p w:rsidR="00890233" w:rsidRDefault="00890233" w:rsidP="00890233">
      <w:pPr>
        <w:widowControl w:val="0"/>
        <w:snapToGri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Тема: «</w:t>
      </w:r>
      <w:r>
        <w:rPr>
          <w:rFonts w:ascii="Times New Roman" w:eastAsia="Times New Roman" w:hAnsi="Times New Roman" w:cs="Times New Roman"/>
          <w:b/>
          <w:sz w:val="28"/>
          <w:szCs w:val="28"/>
          <w:lang w:eastAsia="ru-RU"/>
        </w:rPr>
        <w:t xml:space="preserve">Вредные привычки,  разрушающие здоровье человека и </w:t>
      </w:r>
      <w:r>
        <w:rPr>
          <w:rFonts w:ascii="Times New Roman" w:eastAsia="Times New Roman" w:hAnsi="Times New Roman" w:cs="Times New Roman"/>
          <w:b/>
          <w:bCs/>
          <w:sz w:val="28"/>
          <w:szCs w:val="28"/>
          <w:lang w:eastAsia="ru-RU"/>
        </w:rPr>
        <w:t xml:space="preserve"> их профилактика»</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Cs/>
          <w:sz w:val="28"/>
          <w:szCs w:val="28"/>
          <w:lang w:eastAsia="ru-RU"/>
        </w:rPr>
        <w:t xml:space="preserve"> Способствовать</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формированию ответственного отношения к своему здоровью.</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 урока</w:t>
      </w:r>
      <w:r>
        <w:rPr>
          <w:rFonts w:ascii="Times New Roman" w:eastAsia="Times New Roman" w:hAnsi="Times New Roman" w:cs="Times New Roman"/>
          <w:sz w:val="28"/>
          <w:szCs w:val="28"/>
          <w:lang w:eastAsia="ru-RU"/>
        </w:rPr>
        <w:t>:</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Образовательные: </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сформировать полное  представление  у  обучающихся  о вредных привычках и о   последствиях их влияния </w:t>
      </w:r>
      <w:proofErr w:type="gramStart"/>
      <w:r>
        <w:rPr>
          <w:rFonts w:ascii="Times New Roman" w:eastAsia="Times New Roman" w:hAnsi="Times New Roman" w:cs="Times New Roman"/>
          <w:sz w:val="28"/>
          <w:szCs w:val="28"/>
          <w:lang w:eastAsia="ru-RU"/>
        </w:rPr>
        <w:t>на</w:t>
      </w:r>
      <w:proofErr w:type="gramEnd"/>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здоровье человека;</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формированию негативного отношения к вредным привычкам;</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познакомиться с мерами профилактики, позволяющими  сохранить и укрепить здоровье.</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Развивающие</w:t>
      </w:r>
      <w:proofErr w:type="gramEnd"/>
      <w:r>
        <w:rPr>
          <w:rFonts w:ascii="Times New Roman" w:eastAsia="Times New Roman" w:hAnsi="Times New Roman" w:cs="Times New Roman"/>
          <w:i/>
          <w:iCs/>
          <w:sz w:val="28"/>
          <w:szCs w:val="28"/>
          <w:lang w:eastAsia="ru-RU"/>
        </w:rPr>
        <w:t>: </w:t>
      </w:r>
      <w:r>
        <w:rPr>
          <w:rFonts w:ascii="Times New Roman" w:eastAsia="Times New Roman" w:hAnsi="Times New Roman" w:cs="Times New Roman"/>
          <w:iCs/>
          <w:sz w:val="28"/>
          <w:szCs w:val="28"/>
          <w:lang w:eastAsia="ru-RU"/>
        </w:rPr>
        <w:t>- развивать</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познавательную  деятельность  обучающихся на основе коллективного и</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индивидуального способов обучения;</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способности к аналитическому творческому мышлению  и самостоятельность при решении </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поставленных проблем; </w:t>
      </w:r>
    </w:p>
    <w:p w:rsidR="00890233" w:rsidRDefault="00890233" w:rsidP="00890233">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формировать способность конструктивного взаимодействия с членами группы по достижению общей цели; </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способность анализировать полученную информацию и  интеллектуальную, эмоциональную и</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мотивационную</w:t>
      </w:r>
      <w:proofErr w:type="gramEnd"/>
      <w:r>
        <w:rPr>
          <w:rFonts w:ascii="Times New Roman" w:eastAsia="Calibri" w:hAnsi="Times New Roman" w:cs="Times New Roman"/>
          <w:sz w:val="28"/>
          <w:szCs w:val="28"/>
        </w:rPr>
        <w:t xml:space="preserve"> сферы личности обучающихся.</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Воспитательные:</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стимулировать интерес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к проблемам своего здоровья;</w:t>
      </w:r>
    </w:p>
    <w:p w:rsidR="00890233" w:rsidRDefault="00890233" w:rsidP="0089023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-воспитывать стремление к здоровому образу  жизни; </w:t>
      </w:r>
    </w:p>
    <w:p w:rsidR="00890233" w:rsidRDefault="00890233" w:rsidP="0089023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необходимость  быть выдержанным, уважать   мнение других.</w:t>
      </w:r>
    </w:p>
    <w:p w:rsidR="00890233" w:rsidRDefault="00890233" w:rsidP="00890233">
      <w:pPr>
        <w:spacing w:after="0" w:line="360" w:lineRule="auto"/>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b/>
          <w:sz w:val="28"/>
          <w:szCs w:val="28"/>
        </w:rPr>
        <w:t>Планируемые образовательные результаты:</w:t>
      </w:r>
    </w:p>
    <w:p w:rsidR="00890233" w:rsidRDefault="00890233" w:rsidP="00890233">
      <w:pPr>
        <w:pStyle w:val="a3"/>
        <w:shd w:val="clear" w:color="auto" w:fill="FFFFFF"/>
        <w:spacing w:before="0" w:beforeAutospacing="0" w:after="0" w:afterAutospacing="0" w:line="360" w:lineRule="auto"/>
        <w:ind w:firstLine="709"/>
        <w:jc w:val="both"/>
        <w:rPr>
          <w:i/>
          <w:sz w:val="28"/>
          <w:szCs w:val="28"/>
        </w:rPr>
      </w:pPr>
      <w:r>
        <w:rPr>
          <w:i/>
          <w:sz w:val="28"/>
          <w:szCs w:val="28"/>
        </w:rPr>
        <w:t>Предметные:</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  способствовать формированию установки на здоровый образ жизни, исключающий употребление алкоголя,</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 xml:space="preserve"> наркотиков, курения и нанесение иного вреда здоровью.</w:t>
      </w:r>
    </w:p>
    <w:p w:rsidR="00890233" w:rsidRDefault="00890233" w:rsidP="00890233">
      <w:pPr>
        <w:pStyle w:val="a3"/>
        <w:spacing w:before="0" w:beforeAutospacing="0" w:after="0" w:afterAutospacing="0" w:line="360" w:lineRule="auto"/>
        <w:ind w:firstLine="709"/>
        <w:jc w:val="both"/>
        <w:rPr>
          <w:i/>
          <w:sz w:val="28"/>
          <w:szCs w:val="28"/>
        </w:rPr>
      </w:pPr>
      <w:proofErr w:type="spellStart"/>
      <w:r>
        <w:rPr>
          <w:i/>
          <w:sz w:val="28"/>
          <w:szCs w:val="28"/>
        </w:rPr>
        <w:t>Метапредметные</w:t>
      </w:r>
      <w:proofErr w:type="spellEnd"/>
      <w:r>
        <w:rPr>
          <w:i/>
          <w:sz w:val="28"/>
          <w:szCs w:val="28"/>
        </w:rPr>
        <w:t>:</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развивать умение самостоятельно ставить цели, ориентироваться и работать  с  различными  источниками</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информации; </w:t>
      </w:r>
    </w:p>
    <w:p w:rsidR="00890233" w:rsidRDefault="00890233" w:rsidP="008902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развитию  продуктивного   общения  и </w:t>
      </w:r>
      <w:proofErr w:type="gramStart"/>
      <w:r>
        <w:rPr>
          <w:rFonts w:ascii="Times New Roman" w:eastAsia="Times New Roman" w:hAnsi="Times New Roman" w:cs="Times New Roman"/>
          <w:sz w:val="28"/>
          <w:szCs w:val="28"/>
          <w:lang w:eastAsia="ru-RU"/>
        </w:rPr>
        <w:t>взаимодействия</w:t>
      </w:r>
      <w:proofErr w:type="gramEnd"/>
      <w:r>
        <w:rPr>
          <w:rFonts w:ascii="Times New Roman" w:eastAsia="Times New Roman" w:hAnsi="Times New Roman" w:cs="Times New Roman"/>
          <w:sz w:val="28"/>
          <w:szCs w:val="28"/>
          <w:lang w:eastAsia="ru-RU"/>
        </w:rPr>
        <w:t xml:space="preserve"> обучающихся в процессе совместной</w:t>
      </w:r>
    </w:p>
    <w:p w:rsidR="00890233" w:rsidRDefault="00890233" w:rsidP="008902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деятельности с учетом  позиций других участников; </w:t>
      </w:r>
    </w:p>
    <w:p w:rsidR="00890233" w:rsidRDefault="00890233" w:rsidP="008902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учиться планировать собственную деятельность и организовывать деятельность внутри группы;</w:t>
      </w:r>
    </w:p>
    <w:p w:rsidR="00890233" w:rsidRDefault="00890233" w:rsidP="00890233">
      <w:pPr>
        <w:tabs>
          <w:tab w:val="left" w:pos="28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ставить перспективные и ближайшие цели;</w:t>
      </w:r>
    </w:p>
    <w:p w:rsidR="00890233" w:rsidRDefault="00890233" w:rsidP="00890233">
      <w:pPr>
        <w:tabs>
          <w:tab w:val="left" w:pos="284"/>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рефлексировать</w:t>
      </w:r>
      <w:proofErr w:type="spellEnd"/>
      <w:r>
        <w:rPr>
          <w:rFonts w:ascii="Times New Roman" w:eastAsia="Calibri" w:hAnsi="Times New Roman" w:cs="Times New Roman"/>
          <w:sz w:val="28"/>
          <w:szCs w:val="28"/>
        </w:rPr>
        <w:t xml:space="preserve"> свою работу и адекватно оценивать результаты своей работы.</w:t>
      </w:r>
    </w:p>
    <w:p w:rsidR="00890233" w:rsidRDefault="00890233" w:rsidP="0089023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Личностные:</w:t>
      </w:r>
    </w:p>
    <w:p w:rsidR="00890233" w:rsidRDefault="00890233" w:rsidP="0089023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учиться  уметь  ясно и  грамотно излагать свои мысли в устной и письменной речи;</w:t>
      </w:r>
    </w:p>
    <w:p w:rsidR="00890233" w:rsidRDefault="00890233" w:rsidP="00890233">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развивать инициативу, находчивость  и активность при работе в парах и в группе и </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способствовать развитию умений анализировать свою работу, корректировать, оценивать и представлять</w:t>
      </w:r>
    </w:p>
    <w:p w:rsidR="00890233" w:rsidRDefault="00890233" w:rsidP="00890233">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результаты своей работы.</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i/>
          <w:sz w:val="28"/>
          <w:szCs w:val="28"/>
        </w:rPr>
        <w:t>Основные термины, понятия:</w:t>
      </w:r>
      <w:r>
        <w:rPr>
          <w:sz w:val="28"/>
          <w:szCs w:val="28"/>
        </w:rPr>
        <w:t xml:space="preserve"> </w:t>
      </w:r>
      <w:proofErr w:type="spellStart"/>
      <w:r>
        <w:rPr>
          <w:sz w:val="28"/>
          <w:szCs w:val="28"/>
        </w:rPr>
        <w:t>табакокурение</w:t>
      </w:r>
      <w:proofErr w:type="spellEnd"/>
      <w:r>
        <w:rPr>
          <w:sz w:val="28"/>
          <w:szCs w:val="28"/>
        </w:rPr>
        <w:t>, наркомания, алкоголизм</w:t>
      </w:r>
    </w:p>
    <w:p w:rsidR="00890233" w:rsidRDefault="00890233" w:rsidP="00890233">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Оборудование:</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раздаточный материал, карточки для рефлексии (по количеству обучающихся), компьютерный класс, </w:t>
      </w:r>
      <w:proofErr w:type="spellStart"/>
      <w:r>
        <w:rPr>
          <w:rFonts w:ascii="Times New Roman" w:eastAsia="Times New Roman" w:hAnsi="Times New Roman" w:cs="Times New Roman"/>
          <w:sz w:val="28"/>
          <w:szCs w:val="28"/>
          <w:lang w:eastAsia="ru-RU"/>
        </w:rPr>
        <w:t>мультимедиапроектор</w:t>
      </w:r>
      <w:proofErr w:type="spellEnd"/>
      <w:r>
        <w:rPr>
          <w:rFonts w:ascii="Times New Roman" w:eastAsia="Times New Roman" w:hAnsi="Times New Roman" w:cs="Times New Roman"/>
          <w:sz w:val="28"/>
          <w:szCs w:val="28"/>
          <w:lang w:eastAsia="ru-RU"/>
        </w:rPr>
        <w:t>, социальный видеоролик о вредных привычках,</w:t>
      </w:r>
      <w:proofErr w:type="gramEnd"/>
    </w:p>
    <w:p w:rsidR="00890233" w:rsidRDefault="00890233" w:rsidP="00890233">
      <w:pPr>
        <w:shd w:val="clear" w:color="auto" w:fill="FFFFFF"/>
        <w:spacing w:after="0" w:line="360" w:lineRule="auto"/>
        <w:ind w:left="495" w:firstLine="709"/>
        <w:jc w:val="both"/>
        <w:rPr>
          <w:rFonts w:ascii="Times New Roman" w:hAnsi="Times New Roman" w:cs="Times New Roman"/>
          <w:b/>
          <w:sz w:val="28"/>
          <w:szCs w:val="28"/>
        </w:rPr>
      </w:pPr>
      <w:r>
        <w:rPr>
          <w:rFonts w:ascii="Times New Roman" w:hAnsi="Times New Roman" w:cs="Times New Roman"/>
          <w:b/>
          <w:sz w:val="28"/>
          <w:szCs w:val="28"/>
        </w:rPr>
        <w:t xml:space="preserve"> План урока</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1. Организационный этап- 2 мин.</w:t>
      </w:r>
    </w:p>
    <w:p w:rsidR="00890233" w:rsidRDefault="00890233" w:rsidP="00890233">
      <w:pPr>
        <w:pStyle w:val="a3"/>
        <w:shd w:val="clear" w:color="auto" w:fill="FFFFFF"/>
        <w:spacing w:before="0" w:beforeAutospacing="0" w:after="0" w:afterAutospacing="0" w:line="360" w:lineRule="auto"/>
        <w:ind w:firstLine="709"/>
        <w:jc w:val="both"/>
        <w:rPr>
          <w:rFonts w:eastAsia="Calibri"/>
          <w:sz w:val="28"/>
          <w:szCs w:val="28"/>
        </w:rPr>
      </w:pPr>
      <w:r>
        <w:rPr>
          <w:sz w:val="28"/>
          <w:szCs w:val="28"/>
        </w:rPr>
        <w:t xml:space="preserve">2. Мотивация учебной деятельности обучающихся </w:t>
      </w:r>
      <w:r>
        <w:rPr>
          <w:rFonts w:eastAsia="Calibri"/>
          <w:bCs/>
          <w:sz w:val="28"/>
          <w:szCs w:val="28"/>
        </w:rPr>
        <w:t>(</w:t>
      </w:r>
      <w:r>
        <w:rPr>
          <w:rFonts w:eastAsia="Calibri"/>
          <w:sz w:val="28"/>
          <w:szCs w:val="28"/>
        </w:rPr>
        <w:t>Психо</w:t>
      </w:r>
      <w:r w:rsidR="007D5D09">
        <w:rPr>
          <w:rFonts w:eastAsia="Calibri"/>
          <w:sz w:val="28"/>
          <w:szCs w:val="28"/>
        </w:rPr>
        <w:t>логический настрой  на урок) – 3</w:t>
      </w:r>
      <w:r>
        <w:rPr>
          <w:rFonts w:eastAsia="Calibri"/>
          <w:sz w:val="28"/>
          <w:szCs w:val="28"/>
        </w:rPr>
        <w:t xml:space="preserve"> мин.</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rFonts w:eastAsia="Calibri"/>
          <w:sz w:val="28"/>
          <w:szCs w:val="28"/>
        </w:rPr>
        <w:t xml:space="preserve">3. </w:t>
      </w:r>
      <w:r>
        <w:rPr>
          <w:sz w:val="28"/>
          <w:szCs w:val="28"/>
        </w:rPr>
        <w:t>Актуализация знаний.  Постановка цели и задач урока – 5 мин.</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4. Изучение новых знаний  - 20мин.</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5. З</w:t>
      </w:r>
      <w:r w:rsidR="007D5D09">
        <w:rPr>
          <w:sz w:val="28"/>
          <w:szCs w:val="28"/>
        </w:rPr>
        <w:t>акрепление полученных знаний – 6</w:t>
      </w:r>
      <w:r>
        <w:rPr>
          <w:sz w:val="28"/>
          <w:szCs w:val="28"/>
        </w:rPr>
        <w:t xml:space="preserve"> мин.</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 xml:space="preserve">6. Подведение итогов занятия и  выставление оценок – 3 мин. </w:t>
      </w:r>
    </w:p>
    <w:p w:rsidR="00890233" w:rsidRDefault="00890233" w:rsidP="00890233">
      <w:pPr>
        <w:pStyle w:val="a3"/>
        <w:shd w:val="clear" w:color="auto" w:fill="FFFFFF"/>
        <w:spacing w:before="0" w:beforeAutospacing="0" w:after="0" w:afterAutospacing="0" w:line="360" w:lineRule="auto"/>
        <w:ind w:firstLine="709"/>
        <w:jc w:val="both"/>
        <w:rPr>
          <w:sz w:val="28"/>
          <w:szCs w:val="28"/>
        </w:rPr>
      </w:pPr>
      <w:r>
        <w:rPr>
          <w:sz w:val="28"/>
          <w:szCs w:val="28"/>
        </w:rPr>
        <w:t xml:space="preserve">7. </w:t>
      </w:r>
      <w:r>
        <w:rPr>
          <w:bCs/>
          <w:sz w:val="28"/>
          <w:szCs w:val="28"/>
        </w:rPr>
        <w:t xml:space="preserve">Информация о домашнем задании и инструктаж по его выполнению </w:t>
      </w:r>
      <w:r>
        <w:rPr>
          <w:sz w:val="28"/>
          <w:szCs w:val="28"/>
        </w:rPr>
        <w:t xml:space="preserve"> - 3 мин.</w:t>
      </w:r>
    </w:p>
    <w:p w:rsidR="00890233" w:rsidRDefault="00890233" w:rsidP="0089023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Pr>
          <w:rFonts w:ascii="Times New Roman" w:eastAsia="Times New Roman" w:hAnsi="Times New Roman" w:cs="Times New Roman"/>
          <w:sz w:val="28"/>
          <w:szCs w:val="28"/>
          <w:lang w:eastAsia="ru-RU"/>
        </w:rPr>
        <w:t>Рефлексия  - 3 мин.</w:t>
      </w:r>
    </w:p>
    <w:p w:rsidR="00890233" w:rsidRDefault="00890233" w:rsidP="00890233">
      <w:pPr>
        <w:pStyle w:val="a3"/>
        <w:shd w:val="clear" w:color="auto" w:fill="FFFFFF"/>
        <w:spacing w:before="0" w:beforeAutospacing="0" w:after="0" w:afterAutospacing="0" w:line="360" w:lineRule="auto"/>
        <w:ind w:firstLine="709"/>
        <w:jc w:val="both"/>
        <w:rPr>
          <w:b/>
          <w:sz w:val="28"/>
          <w:szCs w:val="28"/>
        </w:rPr>
      </w:pPr>
      <w:r>
        <w:rPr>
          <w:b/>
          <w:sz w:val="28"/>
          <w:szCs w:val="28"/>
        </w:rPr>
        <w:t xml:space="preserve">Ход урока: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567"/>
        <w:gridCol w:w="7371"/>
        <w:gridCol w:w="3119"/>
        <w:gridCol w:w="1984"/>
      </w:tblGrid>
      <w:tr w:rsidR="00890233" w:rsidTr="00890233">
        <w:trPr>
          <w:cantSplit/>
          <w:trHeight w:val="1134"/>
        </w:trPr>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Этап урока</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890233" w:rsidRDefault="00890233">
            <w:pPr>
              <w:spacing w:after="0" w:line="240" w:lineRule="auto"/>
              <w:ind w:left="113" w:right="113"/>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w:t>
            </w:r>
          </w:p>
          <w:p w:rsidR="00890233" w:rsidRDefault="00890233">
            <w:pPr>
              <w:spacing w:after="0" w:line="240" w:lineRule="auto"/>
              <w:ind w:left="113" w:right="113"/>
              <w:contextualSpacing/>
              <w:jc w:val="center"/>
              <w:rPr>
                <w:rFonts w:ascii="Times New Roman" w:eastAsia="Calibri"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890233" w:rsidRDefault="00890233">
            <w:pPr>
              <w:jc w:val="center"/>
              <w:rPr>
                <w:rFonts w:ascii="Times New Roman" w:eastAsia="Calibri" w:hAnsi="Times New Roman" w:cs="Times New Roman"/>
                <w:sz w:val="24"/>
                <w:szCs w:val="24"/>
              </w:rPr>
            </w:pPr>
          </w:p>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учителя</w:t>
            </w:r>
          </w:p>
        </w:tc>
        <w:tc>
          <w:tcPr>
            <w:tcW w:w="3119" w:type="dxa"/>
            <w:tcBorders>
              <w:top w:val="single" w:sz="4" w:space="0" w:color="000000"/>
              <w:left w:val="single" w:sz="4" w:space="0" w:color="000000"/>
              <w:bottom w:val="single" w:sz="4" w:space="0" w:color="000000"/>
              <w:right w:val="single" w:sz="4" w:space="0" w:color="000000"/>
            </w:tcBorders>
          </w:tcPr>
          <w:p w:rsidR="00890233" w:rsidRDefault="00890233">
            <w:pPr>
              <w:jc w:val="center"/>
              <w:rPr>
                <w:rFonts w:ascii="Times New Roman" w:eastAsia="Calibri" w:hAnsi="Times New Roman" w:cs="Times New Roman"/>
                <w:sz w:val="24"/>
                <w:szCs w:val="24"/>
              </w:rPr>
            </w:pPr>
          </w:p>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ученика</w:t>
            </w: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jc w:val="center"/>
              <w:rPr>
                <w:rFonts w:ascii="Times New Roman" w:eastAsia="Calibri" w:hAnsi="Times New Roman" w:cs="Times New Roman"/>
                <w:sz w:val="24"/>
                <w:szCs w:val="24"/>
              </w:rPr>
            </w:pPr>
          </w:p>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Формируемые</w:t>
            </w:r>
          </w:p>
          <w:p w:rsidR="00890233" w:rsidRDefault="00890233">
            <w:pPr>
              <w:jc w:val="center"/>
              <w:rPr>
                <w:rFonts w:ascii="Times New Roman" w:eastAsia="Calibri" w:hAnsi="Times New Roman" w:cs="Times New Roman"/>
                <w:sz w:val="24"/>
                <w:szCs w:val="24"/>
              </w:rPr>
            </w:pPr>
            <w:r>
              <w:rPr>
                <w:rFonts w:ascii="Times New Roman" w:eastAsia="Calibri" w:hAnsi="Times New Roman" w:cs="Times New Roman"/>
                <w:sz w:val="24"/>
                <w:szCs w:val="24"/>
              </w:rPr>
              <w:t>УУД</w:t>
            </w: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Организационный этап  </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Приветствует обучающихся. Отмечает отсутствующих.</w:t>
            </w:r>
          </w:p>
        </w:tc>
        <w:tc>
          <w:tcPr>
            <w:tcW w:w="3119"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Приветствуют учителя, демонстрируют готовность к уроку.</w:t>
            </w:r>
          </w:p>
        </w:tc>
        <w:tc>
          <w:tcPr>
            <w:tcW w:w="1984"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Личностные</w:t>
            </w:r>
            <w:proofErr w:type="gram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самоопределение</w:t>
            </w: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Мотивация учебной деятельности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w:t>
            </w:r>
            <w:r>
              <w:rPr>
                <w:rFonts w:ascii="Times New Roman" w:eastAsia="Calibri" w:hAnsi="Times New Roman" w:cs="Times New Roman"/>
                <w:sz w:val="24"/>
                <w:szCs w:val="24"/>
              </w:rPr>
              <w:t>Психологический настрой  на урок).</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371" w:type="dxa"/>
            <w:tcBorders>
              <w:top w:val="single" w:sz="4" w:space="0" w:color="000000"/>
              <w:left w:val="single" w:sz="4" w:space="0" w:color="000000"/>
              <w:bottom w:val="single" w:sz="4" w:space="0" w:color="000000"/>
              <w:right w:val="single" w:sz="4" w:space="0" w:color="000000"/>
            </w:tcBorders>
            <w:hideMark/>
          </w:tcPr>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люди, приветствуя друг друга, говорят: «Здравствуйте!», Какой они вкладывают смысл? - Желают здоровья всем и каждому!</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Здоровье – это состояние полного физического, духовного и социального благополучия, а не только отсутствие болезней и физических недостатков. Духовное здоровье – это здоровье нашего разума, а физическое – здоровье нашего тела. Составляющие здоровья должны гармонично развиваться. Здоровье человека – бесценный дар природы. Разрушить здоровье можно, а купить нельзя. Чтобы быть здоровым, необходимо вести здоровый образ жизни. А какие элементы (или  составляющие)  входят в ЗОЖ? </w:t>
            </w:r>
          </w:p>
          <w:p w:rsidR="00890233" w:rsidRDefault="00890233">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ЗОЖ входят элементы: двигательная активност</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Физкультура, спорт); рациональное питание; соблюдение режима труда и отдыха; личная гигиена; психическая и эмоциональная устойчивость; отказ от вредных привычек. </w:t>
            </w:r>
          </w:p>
        </w:tc>
        <w:tc>
          <w:tcPr>
            <w:tcW w:w="3119"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Отвечают  и высказывают свое мнение на поставленные вопросы.</w:t>
            </w: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смыслообразование</w:t>
            </w:r>
            <w:proofErr w:type="spellEnd"/>
            <w:r>
              <w:rPr>
                <w:rFonts w:ascii="Times New Roman" w:eastAsia="Calibri" w:hAnsi="Times New Roman" w:cs="Times New Roman"/>
                <w:sz w:val="24"/>
                <w:szCs w:val="24"/>
              </w:rPr>
              <w:t>.</w:t>
            </w:r>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Регулятивные</w:t>
            </w:r>
            <w:proofErr w:type="gram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способность к волевому усилию.</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w:t>
            </w:r>
            <w:r>
              <w:rPr>
                <w:rFonts w:ascii="Times New Roman" w:eastAsia="Calibri" w:hAnsi="Times New Roman" w:cs="Times New Roman"/>
                <w:sz w:val="24"/>
                <w:szCs w:val="24"/>
              </w:rPr>
              <w:t xml:space="preserve"> выражение своих мыслей, аргументация своего мнения.</w:t>
            </w: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Актуализация знаний.  Постановка цели и задач урока.</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посмотрим один видеоролик и попробуем определить тему нашего урока. (Демонстрируется социальный ролик о вредных привычках).</w:t>
            </w:r>
          </w:p>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является курение для человека?  Какие ещё  вредные привычки  есть у человека?</w:t>
            </w:r>
          </w:p>
          <w:p w:rsidR="00890233" w:rsidRDefault="00890233">
            <w:pPr>
              <w:spacing w:after="0" w:line="240" w:lineRule="auto"/>
              <w:jc w:val="both"/>
              <w:rPr>
                <w:rFonts w:ascii="Times New Roman" w:eastAsia="Times New Roman" w:hAnsi="Times New Roman" w:cs="Times New Roman"/>
                <w:sz w:val="24"/>
                <w:szCs w:val="24"/>
                <w:lang w:eastAsia="ru-RU"/>
              </w:rPr>
            </w:pPr>
          </w:p>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можно попытаться назвать тему нашего урока.</w:t>
            </w:r>
          </w:p>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корректирует название темы и выводит её на экран (Слайд 1. презентации) Тема: «</w:t>
            </w:r>
            <w:r>
              <w:rPr>
                <w:rFonts w:ascii="Times New Roman" w:eastAsia="Times New Roman" w:hAnsi="Times New Roman" w:cs="Times New Roman"/>
                <w:b/>
                <w:sz w:val="24"/>
                <w:szCs w:val="24"/>
                <w:lang w:eastAsia="ru-RU"/>
              </w:rPr>
              <w:t xml:space="preserve">Вредные привычки,  разрушающие здоровье человека и </w:t>
            </w:r>
            <w:r>
              <w:rPr>
                <w:rFonts w:ascii="Times New Roman" w:eastAsia="Times New Roman" w:hAnsi="Times New Roman" w:cs="Times New Roman"/>
                <w:b/>
                <w:bCs/>
                <w:sz w:val="24"/>
                <w:szCs w:val="24"/>
                <w:lang w:eastAsia="ru-RU"/>
              </w:rPr>
              <w:t xml:space="preserve"> их профилактика».</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 же мы будем заниматься на уроке? Какова цель урока?</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Корректирует ответы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и называет цель урока.</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того чтобы,  достигнуть  нашей  цели  необходимо  сформулировать  задачи урока – это шаги для достижения цели.</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Озвучивает задачи урока. (Слайд 2.).</w:t>
            </w:r>
          </w:p>
        </w:tc>
        <w:tc>
          <w:tcPr>
            <w:tcW w:w="3119"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Смотрят  видеоролик и отвечают на вопросы.</w:t>
            </w: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Курение – это вредная привычка.</w:t>
            </w: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Алкоголизм, наркомания.</w:t>
            </w: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Называют тему.</w:t>
            </w: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Записывают дату и  тему урока в тетради.</w:t>
            </w: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Предлагают варианты ответов.</w:t>
            </w: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Познавательные:</w:t>
            </w:r>
            <w:r>
              <w:rPr>
                <w:rFonts w:ascii="Times New Roman" w:eastAsia="Calibri" w:hAnsi="Times New Roman" w:cs="Times New Roman"/>
                <w:sz w:val="24"/>
                <w:szCs w:val="24"/>
              </w:rPr>
              <w:t xml:space="preserve"> умение решать учебные проблемы, возникающие в ходе фронтальной работы, анализ, сравнение.</w:t>
            </w:r>
          </w:p>
          <w:p w:rsidR="00890233" w:rsidRDefault="00890233">
            <w:pPr>
              <w:spacing w:after="0" w:line="240" w:lineRule="auto"/>
              <w:contextualSpacing/>
              <w:jc w:val="both"/>
              <w:rPr>
                <w:rFonts w:ascii="Times New Roman" w:eastAsia="Calibri" w:hAnsi="Times New Roman" w:cs="Times New Roman"/>
                <w:b/>
                <w:sz w:val="24"/>
                <w:szCs w:val="24"/>
              </w:rPr>
            </w:pP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Изучение новых знаний.</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371"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Итак,  три очень вредных привычки, разрушающих здоровье человека мы назвали: </w:t>
            </w:r>
            <w:proofErr w:type="spellStart"/>
            <w:r>
              <w:rPr>
                <w:rFonts w:ascii="Times New Roman" w:eastAsia="Calibri" w:hAnsi="Times New Roman" w:cs="Times New Roman"/>
                <w:sz w:val="24"/>
                <w:szCs w:val="24"/>
              </w:rPr>
              <w:t>табакокурение</w:t>
            </w:r>
            <w:proofErr w:type="spellEnd"/>
            <w:r>
              <w:rPr>
                <w:rFonts w:ascii="Times New Roman" w:eastAsia="Calibri" w:hAnsi="Times New Roman" w:cs="Times New Roman"/>
                <w:sz w:val="24"/>
                <w:szCs w:val="24"/>
              </w:rPr>
              <w:t xml:space="preserve">, наркомания и алкоголизм (Слайды 3,4,5) .  Откуда все это появилось. Послушаем историю </w:t>
            </w:r>
            <w:proofErr w:type="spellStart"/>
            <w:r>
              <w:rPr>
                <w:rFonts w:ascii="Times New Roman" w:eastAsia="Calibri" w:hAnsi="Times New Roman" w:cs="Times New Roman"/>
                <w:sz w:val="24"/>
                <w:szCs w:val="24"/>
              </w:rPr>
              <w:lastRenderedPageBreak/>
              <w:t>табакокурения</w:t>
            </w:r>
            <w:proofErr w:type="spellEnd"/>
            <w:r>
              <w:rPr>
                <w:rFonts w:ascii="Times New Roman" w:eastAsia="Calibri" w:hAnsi="Times New Roman" w:cs="Times New Roman"/>
                <w:sz w:val="24"/>
                <w:szCs w:val="24"/>
              </w:rPr>
              <w:t xml:space="preserve">, алкоголизма и наркомании.  ( </w:t>
            </w:r>
            <w:r w:rsidR="004F7DB2">
              <w:rPr>
                <w:rFonts w:ascii="Times New Roman" w:eastAsia="Calibri" w:hAnsi="Times New Roman" w:cs="Times New Roman"/>
                <w:sz w:val="24"/>
                <w:szCs w:val="24"/>
              </w:rPr>
              <w:t xml:space="preserve">Сообщение обучающихся </w:t>
            </w:r>
            <w:r>
              <w:rPr>
                <w:rFonts w:ascii="Times New Roman" w:eastAsia="Calibri" w:hAnsi="Times New Roman" w:cs="Times New Roman"/>
                <w:sz w:val="24"/>
                <w:szCs w:val="24"/>
              </w:rPr>
              <w:t>5 минут</w:t>
            </w:r>
            <w:proofErr w:type="gramStart"/>
            <w:r>
              <w:rPr>
                <w:rFonts w:ascii="Times New Roman" w:eastAsia="Calibri" w:hAnsi="Times New Roman" w:cs="Times New Roman"/>
                <w:sz w:val="24"/>
                <w:szCs w:val="24"/>
              </w:rPr>
              <w:t xml:space="preserve">,). </w:t>
            </w:r>
            <w:proofErr w:type="gramEnd"/>
          </w:p>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Всем </w:t>
            </w:r>
            <w:r>
              <w:rPr>
                <w:rFonts w:ascii="Times New Roman" w:eastAsia="Times New Roman" w:hAnsi="Times New Roman" w:cs="Times New Roman"/>
                <w:sz w:val="24"/>
                <w:szCs w:val="24"/>
                <w:lang w:eastAsia="ru-RU"/>
              </w:rPr>
              <w:t xml:space="preserve"> известно, что курить и пить вредно. Но почему люди все равно употребляют табак, алкоголь и наркотики? Что привлекает подростков и взрослых в курении сигарет,  употреблении алкоголя и наркотиков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Как влияет </w:t>
            </w:r>
            <w:proofErr w:type="spellStart"/>
            <w:r>
              <w:rPr>
                <w:rFonts w:ascii="Times New Roman" w:eastAsia="Times New Roman" w:hAnsi="Times New Roman" w:cs="Times New Roman"/>
                <w:sz w:val="24"/>
                <w:szCs w:val="24"/>
                <w:lang w:eastAsia="ru-RU"/>
              </w:rPr>
              <w:t>табакокурение</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алкоголь и наркотики  на организм человека? </w:t>
            </w:r>
          </w:p>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Прежде чем,  вы начнёте выяснять ответы на эти вопросы,  необходимо разделится на три группы. Каждая группа  работает  по одной вредной привычке.  1-я группа отвечает на вопросы связанные с </w:t>
            </w:r>
            <w:proofErr w:type="spellStart"/>
            <w:r>
              <w:rPr>
                <w:rFonts w:ascii="Times New Roman" w:eastAsia="Times New Roman" w:hAnsi="Times New Roman" w:cs="Times New Roman"/>
                <w:sz w:val="24"/>
                <w:szCs w:val="24"/>
                <w:lang w:eastAsia="ru-RU"/>
              </w:rPr>
              <w:t>табакокурением</w:t>
            </w:r>
            <w:proofErr w:type="spellEnd"/>
            <w:r>
              <w:rPr>
                <w:rFonts w:ascii="Times New Roman" w:eastAsia="Times New Roman" w:hAnsi="Times New Roman" w:cs="Times New Roman"/>
                <w:sz w:val="24"/>
                <w:szCs w:val="24"/>
                <w:lang w:eastAsia="ru-RU"/>
              </w:rPr>
              <w:t>, 2-я – с алкоголизмом, 3-я с наркотиками.  Для ответа на вопросы можно использовать интернет-ресурсы и материал учебника  ОБЖ стр.152 -157. Ответы на вопросы оформляем в виде таблицы (Слайд 6).</w:t>
            </w:r>
          </w:p>
          <w:tbl>
            <w:tblPr>
              <w:tblStyle w:val="a5"/>
              <w:tblW w:w="0" w:type="auto"/>
              <w:tblLayout w:type="fixed"/>
              <w:tblLook w:val="04A0"/>
            </w:tblPr>
            <w:tblGrid>
              <w:gridCol w:w="2439"/>
              <w:gridCol w:w="2603"/>
              <w:gridCol w:w="1785"/>
            </w:tblGrid>
            <w:tr w:rsidR="00890233">
              <w:tc>
                <w:tcPr>
                  <w:tcW w:w="2439"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вредной привычки</w:t>
                  </w:r>
                </w:p>
              </w:tc>
              <w:tc>
                <w:tcPr>
                  <w:tcW w:w="2603"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Причины  употребления </w:t>
                  </w:r>
                </w:p>
              </w:tc>
              <w:tc>
                <w:tcPr>
                  <w:tcW w:w="1785"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Вред для организма</w:t>
                  </w:r>
                </w:p>
              </w:tc>
            </w:tr>
            <w:tr w:rsidR="00890233">
              <w:tc>
                <w:tcPr>
                  <w:tcW w:w="2439"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Табакокурение</w:t>
                  </w:r>
                  <w:proofErr w:type="spellEnd"/>
                </w:p>
              </w:tc>
              <w:tc>
                <w:tcPr>
                  <w:tcW w:w="2603"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r>
            <w:tr w:rsidR="00890233">
              <w:tc>
                <w:tcPr>
                  <w:tcW w:w="2439"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Алкоголизм</w:t>
                  </w:r>
                </w:p>
              </w:tc>
              <w:tc>
                <w:tcPr>
                  <w:tcW w:w="2603"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r>
            <w:tr w:rsidR="00890233">
              <w:tc>
                <w:tcPr>
                  <w:tcW w:w="2439"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Наркомания</w:t>
                  </w:r>
                </w:p>
              </w:tc>
              <w:tc>
                <w:tcPr>
                  <w:tcW w:w="2603"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sz w:val="24"/>
                      <w:szCs w:val="24"/>
                      <w:lang w:eastAsia="ru-RU"/>
                    </w:rPr>
                  </w:pPr>
                </w:p>
              </w:tc>
            </w:tr>
          </w:tbl>
          <w:p w:rsidR="00890233" w:rsidRDefault="008902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минут  на выполнение этого задания). </w:t>
            </w: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4F7DB2" w:rsidRDefault="004F7DB2">
            <w:pPr>
              <w:spacing w:after="0" w:line="240" w:lineRule="auto"/>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w:t>
            </w:r>
            <w:proofErr w:type="gramStart"/>
            <w:r>
              <w:rPr>
                <w:rFonts w:ascii="Times New Roman" w:eastAsia="Calibri" w:hAnsi="Times New Roman" w:cs="Times New Roman"/>
                <w:sz w:val="24"/>
                <w:szCs w:val="24"/>
              </w:rPr>
              <w:t>думаю все прекрасно понимают</w:t>
            </w:r>
            <w:proofErr w:type="gramEnd"/>
            <w:r>
              <w:rPr>
                <w:rFonts w:ascii="Times New Roman" w:eastAsia="Calibri" w:hAnsi="Times New Roman" w:cs="Times New Roman"/>
                <w:sz w:val="24"/>
                <w:szCs w:val="24"/>
              </w:rPr>
              <w:t xml:space="preserve">,  тот огромный вред, который могут нанести здоровью человека </w:t>
            </w:r>
            <w:proofErr w:type="spellStart"/>
            <w:r>
              <w:rPr>
                <w:rFonts w:ascii="Times New Roman" w:eastAsia="Calibri" w:hAnsi="Times New Roman" w:cs="Times New Roman"/>
                <w:sz w:val="24"/>
                <w:szCs w:val="24"/>
              </w:rPr>
              <w:t>табакокурение</w:t>
            </w:r>
            <w:proofErr w:type="spellEnd"/>
            <w:r>
              <w:rPr>
                <w:rFonts w:ascii="Times New Roman" w:eastAsia="Calibri" w:hAnsi="Times New Roman" w:cs="Times New Roman"/>
                <w:sz w:val="24"/>
                <w:szCs w:val="24"/>
              </w:rPr>
              <w:t xml:space="preserve">, наркомания и алкоголизм. Но как в своей жизни </w:t>
            </w:r>
            <w:proofErr w:type="gramStart"/>
            <w:r>
              <w:rPr>
                <w:rFonts w:ascii="Times New Roman" w:eastAsia="Calibri" w:hAnsi="Times New Roman" w:cs="Times New Roman"/>
                <w:sz w:val="24"/>
                <w:szCs w:val="24"/>
              </w:rPr>
              <w:t>избежать</w:t>
            </w:r>
            <w:proofErr w:type="gramEnd"/>
            <w:r>
              <w:rPr>
                <w:rFonts w:ascii="Times New Roman" w:eastAsia="Calibri" w:hAnsi="Times New Roman" w:cs="Times New Roman"/>
                <w:sz w:val="24"/>
                <w:szCs w:val="24"/>
              </w:rPr>
              <w:t xml:space="preserve">,  эти вредные привычки. Рассмотрим,  что нужно для этого сделать? Какие меры профилактики использовать? </w:t>
            </w:r>
          </w:p>
          <w:p w:rsidR="00890233" w:rsidRDefault="0089023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Корректирует ответы обучающихся и добавляет новую информацию о мерах профилактики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Демонстрируются слайды 7,8.).</w:t>
            </w:r>
            <w:r>
              <w:rPr>
                <w:rFonts w:ascii="Times New Roman" w:hAnsi="Times New Roman" w:cs="Times New Roman"/>
                <w:sz w:val="24"/>
                <w:szCs w:val="24"/>
              </w:rPr>
              <w:t xml:space="preserve"> </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Меры профилактики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Каждый должен отчетливо представлять себе тот огромный вред, который могут нанести вредные привычки  организму человека.</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Если вам предлагают попробовать спиртное, сигарету или  наркотик нужно уметь заставить себя сказать «Нет!».</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Как правило,  вредные привычки приобретаются человеком «от безделья», «ничего не деланья».  Поэтому такого времени не должно быть. Свободное время можно посвятить здоровому образу жизни. Особенно это касается  подростков, так как именно в юном возрасте формируются  все системы организма. Как они будут заложены в этом возрасте, так это отзовется и в старости. </w:t>
            </w:r>
          </w:p>
        </w:tc>
        <w:tc>
          <w:tcPr>
            <w:tcW w:w="3119"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Сообщения трех  обучающихся об истории </w:t>
            </w:r>
            <w:proofErr w:type="spellStart"/>
            <w:r>
              <w:rPr>
                <w:rFonts w:ascii="Times New Roman" w:eastAsia="Calibri" w:hAnsi="Times New Roman" w:cs="Times New Roman"/>
                <w:sz w:val="24"/>
                <w:szCs w:val="24"/>
              </w:rPr>
              <w:t>табакокурения</w:t>
            </w:r>
            <w:proofErr w:type="spellEnd"/>
            <w:r>
              <w:rPr>
                <w:rFonts w:ascii="Times New Roman" w:eastAsia="Calibri" w:hAnsi="Times New Roman" w:cs="Times New Roman"/>
                <w:sz w:val="24"/>
                <w:szCs w:val="24"/>
              </w:rPr>
              <w:t xml:space="preserve">, наркомании </w:t>
            </w:r>
            <w:r>
              <w:rPr>
                <w:rFonts w:ascii="Times New Roman" w:eastAsia="Calibri" w:hAnsi="Times New Roman" w:cs="Times New Roman"/>
                <w:sz w:val="24"/>
                <w:szCs w:val="24"/>
              </w:rPr>
              <w:lastRenderedPageBreak/>
              <w:t>и алкоголя. (Приложение 1.)</w:t>
            </w: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Работают самостоятельно с интернет – ресурсами и материалом учебника</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Возникающие в процессе работы вопросы спрашивают у учителя.</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Примерные ответы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Причины  употребления табака, алкоголя и наркотиков (приведены не в полном </w:t>
            </w:r>
            <w:proofErr w:type="spellStart"/>
            <w:r>
              <w:rPr>
                <w:rFonts w:ascii="Times New Roman" w:eastAsia="Times New Roman" w:hAnsi="Times New Roman" w:cs="Times New Roman"/>
                <w:sz w:val="24"/>
                <w:szCs w:val="24"/>
                <w:lang w:eastAsia="ru-RU"/>
              </w:rPr>
              <w:t>обьеме</w:t>
            </w:r>
            <w:proofErr w:type="spellEnd"/>
            <w:r>
              <w:rPr>
                <w:rFonts w:ascii="Times New Roman" w:eastAsia="Times New Roman" w:hAnsi="Times New Roman" w:cs="Times New Roman"/>
                <w:sz w:val="24"/>
                <w:szCs w:val="24"/>
                <w:lang w:eastAsia="ru-RU"/>
              </w:rPr>
              <w:t>, а для примера)</w:t>
            </w:r>
            <w:proofErr w:type="gramStart"/>
            <w:r>
              <w:rPr>
                <w:rFonts w:ascii="Times New Roman" w:eastAsia="Times New Roman" w:hAnsi="Times New Roman" w:cs="Times New Roman"/>
                <w:sz w:val="24"/>
                <w:szCs w:val="24"/>
                <w:lang w:eastAsia="ru-RU"/>
              </w:rPr>
              <w:t xml:space="preserve"> :</w:t>
            </w:r>
            <w:proofErr w:type="gramEnd"/>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любопытство,</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желание быть принятым в группе “взрослых сверстников”,</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быть “крутым”; “легкое” общение,</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неумение отказать,</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удовольствие,</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развлечение,</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уйти от проблем.</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Наиболее характерные отрицательные  последствия для организма от курения: </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хронический бронхит.</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раковые заболевания легких, гортани.</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хронический гастрит, язвы в желудке и кишечнике.</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спазм артерий, </w:t>
            </w:r>
            <w:proofErr w:type="spellStart"/>
            <w:r>
              <w:rPr>
                <w:rFonts w:ascii="Times New Roman" w:eastAsia="Times New Roman" w:hAnsi="Times New Roman" w:cs="Times New Roman"/>
                <w:sz w:val="24"/>
                <w:szCs w:val="24"/>
                <w:lang w:eastAsia="ru-RU"/>
              </w:rPr>
              <w:t>облитерирующий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эндоартрит</w:t>
            </w:r>
            <w:proofErr w:type="spellEnd"/>
            <w:r>
              <w:rPr>
                <w:rFonts w:ascii="Times New Roman" w:eastAsia="Times New Roman" w:hAnsi="Times New Roman" w:cs="Times New Roman"/>
                <w:sz w:val="24"/>
                <w:szCs w:val="24"/>
                <w:lang w:eastAsia="ru-RU"/>
              </w:rPr>
              <w:t>, инфаркт, инсульт, мигрень.</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сердечно-сосудистые</w:t>
            </w:r>
            <w:proofErr w:type="spellEnd"/>
            <w:proofErr w:type="gramEnd"/>
            <w:r>
              <w:rPr>
                <w:rFonts w:ascii="Times New Roman" w:eastAsia="Times New Roman" w:hAnsi="Times New Roman" w:cs="Times New Roman"/>
                <w:sz w:val="24"/>
                <w:szCs w:val="24"/>
                <w:lang w:eastAsia="ru-RU"/>
              </w:rPr>
              <w:t xml:space="preserve"> заболевания, инфаркт.</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иммунитета.</w:t>
            </w:r>
          </w:p>
          <w:p w:rsidR="00890233" w:rsidRDefault="00890233">
            <w:pPr>
              <w:spacing w:after="0" w:line="240" w:lineRule="auto"/>
              <w:contextualSpacing/>
              <w:jc w:val="both"/>
              <w:rPr>
                <w:rFonts w:ascii="Times New Roman" w:eastAsia="+mn-ea" w:hAnsi="Times New Roman" w:cs="Times New Roman"/>
                <w:bCs/>
                <w:sz w:val="24"/>
                <w:szCs w:val="24"/>
              </w:rPr>
            </w:pPr>
            <w:r>
              <w:rPr>
                <w:rFonts w:ascii="Times New Roman" w:eastAsia="+mn-ea" w:hAnsi="Times New Roman" w:cs="Times New Roman"/>
                <w:bCs/>
                <w:sz w:val="24"/>
                <w:szCs w:val="24"/>
              </w:rPr>
              <w:t xml:space="preserve">Влияние наркотиков: </w:t>
            </w:r>
          </w:p>
          <w:p w:rsidR="00890233" w:rsidRDefault="00890233">
            <w:pPr>
              <w:spacing w:after="0" w:line="240" w:lineRule="auto"/>
              <w:contextualSpacing/>
              <w:jc w:val="both"/>
              <w:rPr>
                <w:rFonts w:ascii="Times New Roman" w:eastAsia="+mn-ea" w:hAnsi="Times New Roman" w:cs="Times New Roman"/>
                <w:bCs/>
                <w:sz w:val="24"/>
                <w:szCs w:val="24"/>
              </w:rPr>
            </w:pPr>
            <w:r>
              <w:rPr>
                <w:rFonts w:ascii="Times New Roman" w:eastAsia="+mn-ea" w:hAnsi="Times New Roman" w:cs="Times New Roman"/>
                <w:bCs/>
                <w:sz w:val="24"/>
                <w:szCs w:val="24"/>
              </w:rPr>
              <w:t>-  на психику, приводят  к духовной деградации и полному физическому истощению организма;</w:t>
            </w:r>
          </w:p>
          <w:p w:rsidR="00890233" w:rsidRDefault="00890233">
            <w:pPr>
              <w:spacing w:after="0" w:line="240" w:lineRule="auto"/>
              <w:contextualSpacing/>
              <w:jc w:val="both"/>
              <w:rPr>
                <w:rFonts w:ascii="Times New Roman" w:eastAsia="+mn-ea" w:hAnsi="Times New Roman" w:cs="Times New Roman"/>
                <w:bCs/>
                <w:sz w:val="24"/>
                <w:szCs w:val="24"/>
              </w:rPr>
            </w:pPr>
            <w:r>
              <w:rPr>
                <w:rFonts w:ascii="Times New Roman" w:eastAsia="+mn-ea" w:hAnsi="Times New Roman" w:cs="Times New Roman"/>
                <w:bCs/>
                <w:sz w:val="24"/>
                <w:szCs w:val="24"/>
              </w:rPr>
              <w:t>- оказывают специфическое действие на  центральную нервную систему, нарушают процесс пищеварения, разрушают печень, вызывают дистрофию сердечной мышцы.</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mn-ea" w:hAnsi="Times New Roman" w:cs="Times New Roman"/>
                <w:bCs/>
                <w:sz w:val="24"/>
                <w:szCs w:val="24"/>
              </w:rPr>
              <w:t xml:space="preserve">Наркоманы  </w:t>
            </w:r>
            <w:r>
              <w:rPr>
                <w:rFonts w:ascii="Times New Roman" w:eastAsia="+mn-ea" w:hAnsi="Times New Roman" w:cs="Times New Roman"/>
                <w:sz w:val="24"/>
                <w:szCs w:val="24"/>
              </w:rPr>
              <w:t xml:space="preserve">часто заражаются вирусами </w:t>
            </w:r>
            <w:r>
              <w:rPr>
                <w:rFonts w:ascii="Times New Roman" w:eastAsia="+mn-ea" w:hAnsi="Times New Roman" w:cs="Times New Roman"/>
                <w:bCs/>
                <w:sz w:val="24"/>
                <w:szCs w:val="24"/>
              </w:rPr>
              <w:t>гепатита</w:t>
            </w:r>
            <w:proofErr w:type="gramStart"/>
            <w:r>
              <w:rPr>
                <w:rFonts w:ascii="Times New Roman" w:eastAsia="+mn-ea" w:hAnsi="Times New Roman" w:cs="Times New Roman"/>
                <w:bCs/>
                <w:sz w:val="24"/>
                <w:szCs w:val="24"/>
              </w:rPr>
              <w:t xml:space="preserve"> В</w:t>
            </w:r>
            <w:proofErr w:type="gramEnd"/>
            <w:r>
              <w:rPr>
                <w:rFonts w:ascii="Times New Roman" w:eastAsia="+mn-ea" w:hAnsi="Times New Roman" w:cs="Times New Roman"/>
                <w:bCs/>
                <w:sz w:val="24"/>
                <w:szCs w:val="24"/>
              </w:rPr>
              <w:t xml:space="preserve"> и С</w:t>
            </w:r>
            <w:r>
              <w:rPr>
                <w:rFonts w:ascii="Times New Roman" w:eastAsia="+mn-ea" w:hAnsi="Times New Roman" w:cs="Times New Roman"/>
                <w:sz w:val="24"/>
                <w:szCs w:val="24"/>
              </w:rPr>
              <w:t xml:space="preserve">, что приводит к </w:t>
            </w:r>
            <w:r>
              <w:rPr>
                <w:rFonts w:ascii="Times New Roman" w:eastAsia="+mn-ea" w:hAnsi="Times New Roman" w:cs="Times New Roman"/>
                <w:bCs/>
                <w:sz w:val="24"/>
                <w:szCs w:val="24"/>
              </w:rPr>
              <w:t>циррозу и раку печени</w:t>
            </w:r>
            <w:r>
              <w:rPr>
                <w:rFonts w:ascii="Times New Roman" w:eastAsia="+mn-ea" w:hAnsi="Times New Roman" w:cs="Times New Roman"/>
                <w:sz w:val="24"/>
                <w:szCs w:val="24"/>
              </w:rPr>
              <w:t xml:space="preserve">. Кроме того, через общие шприцы наркоманы нередко заражаются </w:t>
            </w:r>
            <w:r>
              <w:rPr>
                <w:rFonts w:ascii="Times New Roman" w:eastAsia="+mn-ea" w:hAnsi="Times New Roman" w:cs="Times New Roman"/>
                <w:bCs/>
                <w:sz w:val="24"/>
                <w:szCs w:val="24"/>
              </w:rPr>
              <w:t xml:space="preserve">сифилисом     </w:t>
            </w:r>
            <w:r>
              <w:rPr>
                <w:rFonts w:ascii="Times New Roman" w:eastAsia="+mn-ea" w:hAnsi="Times New Roman" w:cs="Times New Roman"/>
                <w:sz w:val="24"/>
                <w:szCs w:val="24"/>
              </w:rPr>
              <w:t>и</w:t>
            </w:r>
            <w:r>
              <w:rPr>
                <w:rFonts w:ascii="Times New Roman" w:eastAsia="+mn-ea" w:hAnsi="Times New Roman" w:cs="Times New Roman"/>
                <w:bCs/>
                <w:sz w:val="24"/>
                <w:szCs w:val="24"/>
              </w:rPr>
              <w:t xml:space="preserve"> </w:t>
            </w:r>
            <w:proofErr w:type="spellStart"/>
            <w:r>
              <w:rPr>
                <w:rFonts w:ascii="Times New Roman" w:eastAsia="+mn-ea" w:hAnsi="Times New Roman" w:cs="Times New Roman"/>
                <w:bCs/>
                <w:sz w:val="24"/>
                <w:szCs w:val="24"/>
              </w:rPr>
              <w:t>Спидом</w:t>
            </w:r>
            <w:proofErr w:type="spellEnd"/>
            <w:r>
              <w:rPr>
                <w:rFonts w:ascii="Times New Roman" w:eastAsia="+mn-ea" w:hAnsi="Times New Roman" w:cs="Times New Roman"/>
                <w:bCs/>
                <w:sz w:val="24"/>
                <w:szCs w:val="24"/>
              </w:rPr>
              <w:t>.</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заполнения таблицы </w:t>
            </w:r>
            <w:r>
              <w:rPr>
                <w:rFonts w:ascii="Times New Roman" w:eastAsia="Calibri" w:hAnsi="Times New Roman" w:cs="Times New Roman"/>
                <w:sz w:val="24"/>
                <w:szCs w:val="24"/>
              </w:rPr>
              <w:lastRenderedPageBreak/>
              <w:t xml:space="preserve">каждая группа </w:t>
            </w:r>
            <w:proofErr w:type="gramStart"/>
            <w:r>
              <w:rPr>
                <w:rFonts w:ascii="Times New Roman" w:eastAsia="Calibri" w:hAnsi="Times New Roman" w:cs="Times New Roman"/>
                <w:sz w:val="24"/>
                <w:szCs w:val="24"/>
              </w:rPr>
              <w:t>отчитывается о</w:t>
            </w:r>
            <w:proofErr w:type="gramEnd"/>
            <w:r>
              <w:rPr>
                <w:rFonts w:ascii="Times New Roman" w:eastAsia="Calibri" w:hAnsi="Times New Roman" w:cs="Times New Roman"/>
                <w:sz w:val="24"/>
                <w:szCs w:val="24"/>
              </w:rPr>
              <w:t xml:space="preserve"> проделанной работе.</w:t>
            </w: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Предлагают варианты ответов по мерам профилактики.</w:t>
            </w: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Личностные</w:t>
            </w:r>
            <w:proofErr w:type="gramEnd"/>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самоопределени</w:t>
            </w:r>
            <w:r>
              <w:rPr>
                <w:rFonts w:ascii="Times New Roman" w:eastAsia="Calibri" w:hAnsi="Times New Roman" w:cs="Times New Roman"/>
                <w:sz w:val="24"/>
                <w:szCs w:val="24"/>
              </w:rPr>
              <w:lastRenderedPageBreak/>
              <w:t xml:space="preserve">е, </w:t>
            </w:r>
            <w:proofErr w:type="spellStart"/>
            <w:r>
              <w:rPr>
                <w:rFonts w:ascii="Times New Roman" w:eastAsia="Calibri" w:hAnsi="Times New Roman" w:cs="Times New Roman"/>
                <w:sz w:val="24"/>
                <w:szCs w:val="24"/>
              </w:rPr>
              <w:t>смыслообразование</w:t>
            </w:r>
            <w:proofErr w:type="spellEnd"/>
            <w:r>
              <w:rPr>
                <w:rFonts w:ascii="Times New Roman" w:eastAsia="Calibri" w:hAnsi="Times New Roman" w:cs="Times New Roman"/>
                <w:sz w:val="24"/>
                <w:szCs w:val="24"/>
              </w:rPr>
              <w:t>.</w:t>
            </w: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i/>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sz w:val="24"/>
                <w:szCs w:val="24"/>
              </w:rPr>
              <w:t>волевая</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саморегуляция</w:t>
            </w:r>
            <w:proofErr w:type="spellEnd"/>
            <w:r>
              <w:rPr>
                <w:rFonts w:ascii="Times New Roman" w:eastAsia="Calibri" w:hAnsi="Times New Roman" w:cs="Times New Roman"/>
                <w:sz w:val="24"/>
                <w:szCs w:val="24"/>
              </w:rPr>
              <w:t xml:space="preserve"> в ситуации затруднения.</w:t>
            </w:r>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b/>
                <w:sz w:val="24"/>
                <w:szCs w:val="24"/>
              </w:rPr>
            </w:pPr>
            <w:proofErr w:type="gramStart"/>
            <w:r>
              <w:rPr>
                <w:rFonts w:ascii="Times New Roman" w:eastAsia="Calibri" w:hAnsi="Times New Roman" w:cs="Times New Roman"/>
                <w:i/>
                <w:sz w:val="24"/>
                <w:szCs w:val="24"/>
              </w:rPr>
              <w:t>Познавательные:</w:t>
            </w:r>
            <w:r>
              <w:rPr>
                <w:rFonts w:ascii="Times New Roman" w:eastAsia="Calibri" w:hAnsi="Times New Roman" w:cs="Times New Roman"/>
                <w:sz w:val="24"/>
                <w:szCs w:val="24"/>
              </w:rPr>
              <w:t xml:space="preserve"> анализ, синтез, обобщение, поиск и выделение необходимой информации, </w:t>
            </w:r>
            <w:proofErr w:type="gramEnd"/>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построение речевых высказываний, аргументирование своего мнения.</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Коммуникативные: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построение речевых высказываний, </w:t>
            </w:r>
            <w:r>
              <w:rPr>
                <w:rFonts w:ascii="Times New Roman" w:eastAsia="Calibri" w:hAnsi="Times New Roman" w:cs="Times New Roman"/>
                <w:sz w:val="24"/>
                <w:szCs w:val="24"/>
              </w:rPr>
              <w:lastRenderedPageBreak/>
              <w:t>аргументирование своего мнения.</w:t>
            </w: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осознание ответственности за общее дело.</w:t>
            </w:r>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 xml:space="preserve">Познавательные: </w:t>
            </w:r>
            <w:r>
              <w:rPr>
                <w:rFonts w:ascii="Times New Roman" w:eastAsia="Calibri" w:hAnsi="Times New Roman" w:cs="Times New Roman"/>
                <w:sz w:val="24"/>
                <w:szCs w:val="24"/>
              </w:rPr>
              <w:t>анализ, синтез, построение логической цепи рассуждений.</w:t>
            </w:r>
            <w:proofErr w:type="gramEnd"/>
          </w:p>
          <w:p w:rsidR="00890233" w:rsidRDefault="00890233">
            <w:pPr>
              <w:spacing w:after="0" w:line="240" w:lineRule="auto"/>
              <w:contextualSpacing/>
              <w:jc w:val="both"/>
              <w:rPr>
                <w:rFonts w:ascii="Times New Roman" w:eastAsia="Calibri" w:hAnsi="Times New Roman" w:cs="Times New Roman"/>
                <w:b/>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Познавательные: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анализ, синтез, построение логической цепи рассуждений.</w:t>
            </w:r>
            <w:proofErr w:type="gramEnd"/>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Коммуникативные: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умение сотрудничать с другими людьми в поиске необходимой информации</w:t>
            </w:r>
            <w:proofErr w:type="gramEnd"/>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осознание ответственности за общее дело.</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lastRenderedPageBreak/>
              <w:t xml:space="preserve">волевая </w:t>
            </w:r>
            <w:proofErr w:type="spellStart"/>
            <w:r>
              <w:rPr>
                <w:rFonts w:ascii="Times New Roman" w:eastAsia="Calibri" w:hAnsi="Times New Roman" w:cs="Times New Roman"/>
                <w:sz w:val="24"/>
                <w:szCs w:val="24"/>
              </w:rPr>
              <w:t>саморегуляция</w:t>
            </w:r>
            <w:proofErr w:type="spellEnd"/>
            <w:r>
              <w:rPr>
                <w:rFonts w:ascii="Times New Roman" w:eastAsia="Calibri" w:hAnsi="Times New Roman" w:cs="Times New Roman"/>
                <w:sz w:val="24"/>
                <w:szCs w:val="24"/>
              </w:rPr>
              <w:t>.</w:t>
            </w:r>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Познавательные: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анализ, синтез, построение логической цепи рассуждений.</w:t>
            </w:r>
            <w:proofErr w:type="gramEnd"/>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Коммуникативные: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умение сотрудничать с другими людьми в поиске необходимой информации.</w:t>
            </w:r>
            <w:proofErr w:type="gramEnd"/>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p w:rsidR="00890233" w:rsidRDefault="00890233">
            <w:pPr>
              <w:spacing w:after="0" w:line="240" w:lineRule="auto"/>
              <w:contextualSpacing/>
              <w:jc w:val="both"/>
              <w:rPr>
                <w:rFonts w:ascii="Times New Roman" w:eastAsia="Calibri" w:hAnsi="Times New Roman" w:cs="Times New Roman"/>
                <w:sz w:val="24"/>
                <w:szCs w:val="24"/>
              </w:rPr>
            </w:pP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полученных знаний </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Проводит  тест  по теме: «Вредные привычки»,  с использованием  компьютера. Вопросы теста выводятся на экран. Вопросы теста:</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каких органах разлагается алкоголь?</w:t>
            </w:r>
            <w:r>
              <w:rPr>
                <w:rFonts w:ascii="Times New Roman" w:hAnsi="Times New Roman" w:cs="Times New Roman"/>
                <w:sz w:val="24"/>
                <w:szCs w:val="24"/>
              </w:rPr>
              <w:br/>
              <w:t>а) в кишечнике; б) в головном мозге; в) в печени.</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Систематическое употребление спиртных напитков на протяжении длительного времени, всегда сопровождающееся выраженным опьянением, это:</w:t>
            </w:r>
            <w:r>
              <w:rPr>
                <w:rFonts w:ascii="Times New Roman" w:hAnsi="Times New Roman" w:cs="Times New Roman"/>
                <w:sz w:val="24"/>
                <w:szCs w:val="24"/>
              </w:rPr>
              <w:br/>
              <w:t>а) пьянство; б) алкоголизм; в) алкогольное опьянение.</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 Пассивный курильщик, это человек:</w:t>
            </w:r>
            <w:r>
              <w:rPr>
                <w:rFonts w:ascii="Times New Roman" w:hAnsi="Times New Roman" w:cs="Times New Roman"/>
                <w:sz w:val="24"/>
                <w:szCs w:val="24"/>
              </w:rPr>
              <w:br/>
              <w:t>а)  выкуривающий до 2 сигарет в день; б) выкуривающий одну сигарету натощак;</w:t>
            </w:r>
            <w:r>
              <w:rPr>
                <w:rFonts w:ascii="Times New Roman" w:hAnsi="Times New Roman" w:cs="Times New Roman"/>
                <w:sz w:val="24"/>
                <w:szCs w:val="24"/>
              </w:rPr>
              <w:br/>
              <w:t>в) находящийся в одном помещении с курильщиком.</w:t>
            </w:r>
          </w:p>
          <w:p w:rsidR="00890233" w:rsidRDefault="0089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Какое  заболевание сопутствует наркомании?</w:t>
            </w:r>
            <w:r>
              <w:rPr>
                <w:rFonts w:ascii="Times New Roman" w:hAnsi="Times New Roman" w:cs="Times New Roman"/>
                <w:sz w:val="24"/>
                <w:szCs w:val="24"/>
              </w:rPr>
              <w:br/>
              <w:t>а) сахарный диабет; б) дизентерия; в)  гепатит; г) грипп</w:t>
            </w:r>
          </w:p>
          <w:p w:rsidR="00890233" w:rsidRDefault="0089023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5. Хронический бронхит заболевание характерное для: а) курильщиков со стажем; б) алкоголиков; в) наркоманов; г) людей, страдающих  сахарным диабетом </w:t>
            </w:r>
          </w:p>
        </w:tc>
        <w:tc>
          <w:tcPr>
            <w:tcW w:w="3119" w:type="dxa"/>
            <w:tcBorders>
              <w:top w:val="single" w:sz="4" w:space="0" w:color="000000"/>
              <w:left w:val="single" w:sz="4" w:space="0" w:color="000000"/>
              <w:bottom w:val="single" w:sz="4" w:space="0" w:color="000000"/>
              <w:right w:val="single" w:sz="4" w:space="0" w:color="000000"/>
            </w:tcBorders>
            <w:hideMark/>
          </w:tcPr>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Выполняют пять тестовых заданий (Выбирают на один вопрос  один правильный ответ). </w:t>
            </w:r>
          </w:p>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Затем производят самооценку:  оценивают выполнение заданий теста друг у друга, ориентируясь по правильным  ответам  на доске</w:t>
            </w:r>
            <w:r w:rsidR="007D5D09">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осознание ответственности за общее дело.</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волевая </w:t>
            </w:r>
            <w:proofErr w:type="spellStart"/>
            <w:r>
              <w:rPr>
                <w:rFonts w:ascii="Times New Roman" w:eastAsia="Calibri" w:hAnsi="Times New Roman" w:cs="Times New Roman"/>
                <w:sz w:val="24"/>
                <w:szCs w:val="24"/>
              </w:rPr>
              <w:t>саморегуляция</w:t>
            </w:r>
            <w:proofErr w:type="spellEnd"/>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Познавательные: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анализ, синтез, построение логической цепи рассуждений.</w:t>
            </w:r>
            <w:proofErr w:type="gramEnd"/>
          </w:p>
          <w:p w:rsidR="00890233" w:rsidRDefault="00890233">
            <w:pPr>
              <w:spacing w:after="0" w:line="240" w:lineRule="auto"/>
              <w:contextualSpacing/>
              <w:jc w:val="both"/>
              <w:rPr>
                <w:rFonts w:ascii="Times New Roman" w:eastAsia="Calibri" w:hAnsi="Times New Roman" w:cs="Times New Roman"/>
                <w:b/>
                <w:sz w:val="24"/>
                <w:szCs w:val="24"/>
              </w:rPr>
            </w:pPr>
            <w:proofErr w:type="gramStart"/>
            <w:r>
              <w:rPr>
                <w:rFonts w:ascii="Times New Roman" w:eastAsia="Calibri" w:hAnsi="Times New Roman" w:cs="Times New Roman"/>
                <w:i/>
                <w:sz w:val="24"/>
                <w:szCs w:val="24"/>
              </w:rPr>
              <w:lastRenderedPageBreak/>
              <w:t>Коммуникативные</w:t>
            </w:r>
            <w:proofErr w:type="gramEnd"/>
            <w:r>
              <w:rPr>
                <w:rFonts w:ascii="Times New Roman" w:eastAsia="Calibri" w:hAnsi="Times New Roman" w:cs="Times New Roman"/>
                <w:i/>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умение сотрудничать с другими людьми </w:t>
            </w: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Подведение итогов занятия и  выставление оценок  </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Сегодня мы познакомились с такими  вредными привычками, которые « преследуют» многих  людей на протяжении всей  жизни их.  Каждый из вас может оказаться в такой ситуации, если не скажет себе сам: «Нет вредным привычкам».  Но сказать мало, главное осуществить  сказанное  на практике. А это сделать  очень непросто!  Слишком велик соблазн! </w:t>
            </w:r>
          </w:p>
          <w:p w:rsidR="00890233" w:rsidRDefault="00890233">
            <w:pPr>
              <w:pStyle w:val="a3"/>
              <w:spacing w:before="0" w:beforeAutospacing="0" w:after="0" w:afterAutospacing="0" w:line="276" w:lineRule="auto"/>
              <w:jc w:val="both"/>
              <w:rPr>
                <w:i/>
              </w:rPr>
            </w:pPr>
            <w:r>
              <w:rPr>
                <w:rFonts w:eastAsia="Calibri"/>
              </w:rPr>
              <w:t xml:space="preserve">Здесь уместно вспомнить слова китайского мудреца  </w:t>
            </w:r>
            <w:proofErr w:type="spellStart"/>
            <w:r>
              <w:rPr>
                <w:rFonts w:eastAsia="Calibri"/>
              </w:rPr>
              <w:t>Лао</w:t>
            </w:r>
            <w:proofErr w:type="spellEnd"/>
            <w:proofErr w:type="gramStart"/>
            <w:r>
              <w:rPr>
                <w:rFonts w:eastAsia="Calibri"/>
              </w:rPr>
              <w:t xml:space="preserve"> Т</w:t>
            </w:r>
            <w:proofErr w:type="gramEnd"/>
            <w:r>
              <w:rPr>
                <w:rFonts w:eastAsia="Calibri"/>
              </w:rPr>
              <w:t xml:space="preserve">о: </w:t>
            </w:r>
            <w:r>
              <w:rPr>
                <w:rFonts w:eastAsia="Calibri"/>
                <w:i/>
              </w:rPr>
              <w:t>«</w:t>
            </w:r>
            <w:r>
              <w:rPr>
                <w:i/>
              </w:rPr>
              <w:t>Тот, кто может победить другого – силен, тот, кто может победить самого себя – поистине могуществен!».</w:t>
            </w:r>
          </w:p>
          <w:p w:rsidR="00890233" w:rsidRDefault="00890233">
            <w:pPr>
              <w:pStyle w:val="a3"/>
              <w:spacing w:before="0" w:beforeAutospacing="0" w:after="0" w:afterAutospacing="0" w:line="276" w:lineRule="auto"/>
              <w:jc w:val="both"/>
            </w:pPr>
            <w:r>
              <w:t>Таким образом,  отказ от вредных привычек – это личное дело каждого человека и большинство людей хотели бы избавиться от этих привычек, но им  не хватает силы воли.</w:t>
            </w:r>
          </w:p>
          <w:p w:rsidR="00890233" w:rsidRDefault="00890233">
            <w:pPr>
              <w:pStyle w:val="a3"/>
              <w:spacing w:before="0" w:beforeAutospacing="0" w:after="0" w:afterAutospacing="0" w:line="276" w:lineRule="auto"/>
              <w:jc w:val="both"/>
            </w:pPr>
            <w:r>
              <w:t>Выставляет оценки за работу на уроке и за тест.</w:t>
            </w:r>
          </w:p>
          <w:p w:rsidR="00890233" w:rsidRDefault="00890233">
            <w:pPr>
              <w:pStyle w:val="a3"/>
              <w:spacing w:before="0" w:beforeAutospacing="0" w:after="0" w:afterAutospacing="0" w:line="276" w:lineRule="auto"/>
              <w:jc w:val="both"/>
              <w:rPr>
                <w:b/>
              </w:rPr>
            </w:pPr>
          </w:p>
        </w:tc>
        <w:tc>
          <w:tcPr>
            <w:tcW w:w="3119" w:type="dxa"/>
            <w:tcBorders>
              <w:top w:val="single" w:sz="4" w:space="0" w:color="000000"/>
              <w:left w:val="single" w:sz="4" w:space="0" w:color="000000"/>
              <w:bottom w:val="single" w:sz="4" w:space="0" w:color="000000"/>
              <w:right w:val="single" w:sz="4" w:space="0" w:color="000000"/>
            </w:tcBorders>
          </w:tcPr>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осознание ответственности за общее дело.</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волевая </w:t>
            </w:r>
            <w:proofErr w:type="spellStart"/>
            <w:r>
              <w:rPr>
                <w:rFonts w:ascii="Times New Roman" w:eastAsia="Calibri" w:hAnsi="Times New Roman" w:cs="Times New Roman"/>
                <w:sz w:val="24"/>
                <w:szCs w:val="24"/>
              </w:rPr>
              <w:t>саморегуляция</w:t>
            </w:r>
            <w:proofErr w:type="spellEnd"/>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Познавательные: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анализ, синтез, построение логической цепи рассуждений.</w:t>
            </w:r>
            <w:proofErr w:type="gramEnd"/>
          </w:p>
          <w:p w:rsidR="00890233" w:rsidRDefault="00890233">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Коммуникативные: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умение сотрудничать с другими людьми в поиске необходимой информации</w:t>
            </w:r>
            <w:proofErr w:type="gramEnd"/>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Информация о домашнем задании и инструктаж по его выполнению </w:t>
            </w:r>
            <w:r>
              <w:rPr>
                <w:rFonts w:ascii="Times New Roman" w:eastAsia="Times New Roman" w:hAnsi="Times New Roman" w:cs="Times New Roman"/>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tcPr>
          <w:p w:rsidR="00890233" w:rsidRDefault="00890233">
            <w:pPr>
              <w:pStyle w:val="Default"/>
              <w:spacing w:line="276" w:lineRule="auto"/>
              <w:jc w:val="both"/>
              <w:rPr>
                <w:color w:val="auto"/>
              </w:rPr>
            </w:pPr>
            <w:r>
              <w:rPr>
                <w:color w:val="auto"/>
              </w:rPr>
              <w:t xml:space="preserve">1. Опросите своих знакомых,  что они знают о здоровом образе жизни и  что они делают для того, чтобы реализовать ЗОЖ в своей жизни? </w:t>
            </w:r>
          </w:p>
          <w:p w:rsidR="00890233" w:rsidRDefault="00890233">
            <w:pPr>
              <w:pStyle w:val="Default"/>
              <w:spacing w:line="276" w:lineRule="auto"/>
              <w:jc w:val="both"/>
              <w:rPr>
                <w:color w:val="auto"/>
              </w:rPr>
            </w:pPr>
          </w:p>
          <w:p w:rsidR="00890233" w:rsidRDefault="00890233">
            <w:pPr>
              <w:pStyle w:val="Default"/>
              <w:spacing w:line="276" w:lineRule="auto"/>
              <w:jc w:val="both"/>
              <w:rPr>
                <w:color w:val="auto"/>
              </w:rPr>
            </w:pPr>
            <w:r>
              <w:rPr>
                <w:color w:val="auto"/>
              </w:rPr>
              <w:t>2.  Придумайте  рекламу  о здоровом  образе жизни.</w:t>
            </w:r>
          </w:p>
          <w:p w:rsidR="00890233" w:rsidRDefault="00890233">
            <w:pPr>
              <w:pStyle w:val="Default"/>
              <w:spacing w:line="276" w:lineRule="auto"/>
              <w:jc w:val="both"/>
              <w:rPr>
                <w:color w:val="auto"/>
              </w:rPr>
            </w:pPr>
            <w:r>
              <w:rPr>
                <w:color w:val="auto"/>
              </w:rPr>
              <w:t xml:space="preserve"> </w:t>
            </w:r>
          </w:p>
          <w:p w:rsidR="00890233" w:rsidRDefault="0089023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3. Опишите </w:t>
            </w:r>
            <w:proofErr w:type="spellStart"/>
            <w:r>
              <w:rPr>
                <w:rFonts w:ascii="Times New Roman" w:hAnsi="Times New Roman" w:cs="Times New Roman"/>
                <w:sz w:val="24"/>
                <w:szCs w:val="24"/>
              </w:rPr>
              <w:t>тезисно</w:t>
            </w:r>
            <w:proofErr w:type="spellEnd"/>
            <w:r>
              <w:rPr>
                <w:rFonts w:ascii="Times New Roman" w:hAnsi="Times New Roman" w:cs="Times New Roman"/>
                <w:sz w:val="24"/>
                <w:szCs w:val="24"/>
              </w:rPr>
              <w:t xml:space="preserve"> свой образ жизни,  который вы ведете сейчас. Определите,  подходит он под ЗОЖ. Если нет, то  запишите в </w:t>
            </w:r>
            <w:r>
              <w:rPr>
                <w:rFonts w:ascii="Times New Roman" w:hAnsi="Times New Roman" w:cs="Times New Roman"/>
                <w:sz w:val="24"/>
                <w:szCs w:val="24"/>
              </w:rPr>
              <w:lastRenderedPageBreak/>
              <w:t>тетрадь, что нужно изменить для того, чтобы ваш сегодняшний образ жизни можно назвать ЗОЖ.   И попробуйте следовать этому образу жизни.</w:t>
            </w:r>
          </w:p>
        </w:tc>
        <w:tc>
          <w:tcPr>
            <w:tcW w:w="3119" w:type="dxa"/>
            <w:tcBorders>
              <w:top w:val="single" w:sz="4" w:space="0" w:color="000000"/>
              <w:left w:val="single" w:sz="4" w:space="0" w:color="000000"/>
              <w:bottom w:val="single" w:sz="4" w:space="0" w:color="000000"/>
              <w:right w:val="single" w:sz="4" w:space="0" w:color="000000"/>
            </w:tcBorders>
            <w:hideMark/>
          </w:tcPr>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Записывают домашнее задание </w:t>
            </w: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b/>
                <w:sz w:val="24"/>
                <w:szCs w:val="24"/>
              </w:rPr>
            </w:pPr>
          </w:p>
        </w:tc>
      </w:tr>
      <w:tr w:rsidR="00890233" w:rsidTr="00890233">
        <w:tc>
          <w:tcPr>
            <w:tcW w:w="392"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417" w:type="dxa"/>
            <w:tcBorders>
              <w:top w:val="single" w:sz="4" w:space="0" w:color="000000"/>
              <w:left w:val="single" w:sz="4" w:space="0" w:color="000000"/>
              <w:bottom w:val="single" w:sz="4" w:space="0" w:color="000000"/>
              <w:right w:val="single" w:sz="4" w:space="0" w:color="000000"/>
            </w:tcBorders>
          </w:tcPr>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Рефлексия</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hideMark/>
          </w:tcPr>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вы сегодня работали на уроке.  Кто-то понял весь материал, кто-то может быть чего-то </w:t>
            </w:r>
            <w:proofErr w:type="gramStart"/>
            <w:r>
              <w:rPr>
                <w:rFonts w:ascii="Times New Roman" w:eastAsia="Times New Roman" w:hAnsi="Times New Roman" w:cs="Times New Roman"/>
                <w:sz w:val="24"/>
                <w:szCs w:val="24"/>
                <w:lang w:eastAsia="ru-RU"/>
              </w:rPr>
              <w:t xml:space="preserve">не </w:t>
            </w:r>
            <w:proofErr w:type="spellStart"/>
            <w:r>
              <w:rPr>
                <w:rFonts w:ascii="Times New Roman" w:eastAsia="Times New Roman" w:hAnsi="Times New Roman" w:cs="Times New Roman"/>
                <w:sz w:val="24"/>
                <w:szCs w:val="24"/>
                <w:lang w:eastAsia="ru-RU"/>
              </w:rPr>
              <w:t>допонял</w:t>
            </w:r>
            <w:proofErr w:type="spellEnd"/>
            <w:proofErr w:type="gramEnd"/>
            <w:r>
              <w:rPr>
                <w:rFonts w:ascii="Times New Roman" w:eastAsia="Times New Roman" w:hAnsi="Times New Roman" w:cs="Times New Roman"/>
                <w:sz w:val="24"/>
                <w:szCs w:val="24"/>
                <w:lang w:eastAsia="ru-RU"/>
              </w:rPr>
              <w:t xml:space="preserve">. Кому – то урок был интересным, а может </w:t>
            </w:r>
            <w:proofErr w:type="gramStart"/>
            <w:r>
              <w:rPr>
                <w:rFonts w:ascii="Times New Roman" w:eastAsia="Times New Roman" w:hAnsi="Times New Roman" w:cs="Times New Roman"/>
                <w:sz w:val="24"/>
                <w:szCs w:val="24"/>
                <w:lang w:eastAsia="ru-RU"/>
              </w:rPr>
              <w:t>быть для кого-то и нет</w:t>
            </w:r>
            <w:proofErr w:type="gramEnd"/>
            <w:r>
              <w:rPr>
                <w:rFonts w:ascii="Times New Roman" w:eastAsia="Times New Roman" w:hAnsi="Times New Roman" w:cs="Times New Roman"/>
                <w:sz w:val="24"/>
                <w:szCs w:val="24"/>
                <w:lang w:eastAsia="ru-RU"/>
              </w:rPr>
              <w:t>. У вас на столах  находятся карточки с таблицей. Ваша задача напротив предложений,  с которыми вы согласны поставьте значок «+».</w:t>
            </w:r>
          </w:p>
          <w:p w:rsidR="00890233" w:rsidRDefault="0089023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могу сказать о своей работе на  уроке?</w:t>
            </w:r>
          </w:p>
          <w:tbl>
            <w:tblPr>
              <w:tblStyle w:val="a5"/>
              <w:tblW w:w="0" w:type="auto"/>
              <w:tblLayout w:type="fixed"/>
              <w:tblLook w:val="04A0"/>
            </w:tblPr>
            <w:tblGrid>
              <w:gridCol w:w="1428"/>
              <w:gridCol w:w="1578"/>
              <w:gridCol w:w="1559"/>
              <w:gridCol w:w="1147"/>
              <w:gridCol w:w="1428"/>
            </w:tblGrid>
            <w:tr w:rsidR="00890233">
              <w:tc>
                <w:tcPr>
                  <w:tcW w:w="1428"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на уроке  я работа</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хорошо, но могу и ещё лучше</w:t>
                  </w:r>
                </w:p>
              </w:tc>
              <w:tc>
                <w:tcPr>
                  <w:tcW w:w="1578"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Сегодня на уроке  я работа</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хорошо. Мне было интересно!</w:t>
                  </w:r>
                </w:p>
              </w:tc>
              <w:tc>
                <w:tcPr>
                  <w:tcW w:w="1559"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Сегодня на уроке  я работа</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плохо, потому что было не интересно.</w:t>
                  </w:r>
                </w:p>
              </w:tc>
              <w:tc>
                <w:tcPr>
                  <w:tcW w:w="1147"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shd w:val="clear" w:color="auto" w:fill="FFFFFF"/>
                    </w:rPr>
                    <w:t>Сегодня я работал (а) в полную силу. У меня все получилось!</w:t>
                  </w:r>
                </w:p>
              </w:tc>
              <w:tc>
                <w:tcPr>
                  <w:tcW w:w="1428" w:type="dxa"/>
                  <w:tcBorders>
                    <w:top w:val="single" w:sz="4" w:space="0" w:color="auto"/>
                    <w:left w:val="single" w:sz="4" w:space="0" w:color="auto"/>
                    <w:bottom w:val="single" w:sz="4" w:space="0" w:color="auto"/>
                    <w:right w:val="single" w:sz="4" w:space="0" w:color="auto"/>
                  </w:tcBorders>
                  <w:hideMark/>
                </w:tcPr>
                <w:p w:rsidR="00890233" w:rsidRDefault="00890233">
                  <w:pPr>
                    <w:jc w:val="both"/>
                    <w:rPr>
                      <w:rFonts w:ascii="Times New Roman" w:eastAsia="Times New Roman" w:hAnsi="Times New Roman" w:cs="Times New Roman"/>
                      <w:b/>
                      <w:sz w:val="24"/>
                      <w:szCs w:val="24"/>
                      <w:lang w:eastAsia="ru-RU"/>
                    </w:rPr>
                  </w:pPr>
                  <w:r>
                    <w:rPr>
                      <w:rFonts w:ascii="Times New Roman" w:hAnsi="Times New Roman" w:cs="Times New Roman"/>
                      <w:sz w:val="24"/>
                      <w:szCs w:val="24"/>
                      <w:shd w:val="clear" w:color="auto" w:fill="FFFFFF"/>
                    </w:rPr>
                    <w:t xml:space="preserve"> Сегодня на уроке я очень старался (ась), но у меня не все получилось.</w:t>
                  </w:r>
                </w:p>
              </w:tc>
            </w:tr>
            <w:tr w:rsidR="00890233">
              <w:tc>
                <w:tcPr>
                  <w:tcW w:w="1428"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b/>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b/>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b/>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tcPr>
                <w:p w:rsidR="00890233" w:rsidRDefault="00890233">
                  <w:pPr>
                    <w:jc w:val="both"/>
                    <w:rPr>
                      <w:rFonts w:ascii="Times New Roman" w:eastAsia="Times New Roman" w:hAnsi="Times New Roman" w:cs="Times New Roman"/>
                      <w:b/>
                      <w:sz w:val="24"/>
                      <w:szCs w:val="24"/>
                      <w:lang w:eastAsia="ru-RU"/>
                    </w:rPr>
                  </w:pPr>
                </w:p>
              </w:tc>
            </w:tr>
          </w:tbl>
          <w:p w:rsidR="00890233" w:rsidRDefault="00890233">
            <w:pPr>
              <w:spacing w:after="0"/>
              <w:rPr>
                <w:rFonts w:eastAsiaTheme="minorEastAsia" w:cs="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rsidR="00890233" w:rsidRDefault="0089023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Оценивают свою работу на уроке.</w:t>
            </w:r>
          </w:p>
        </w:tc>
        <w:tc>
          <w:tcPr>
            <w:tcW w:w="1984" w:type="dxa"/>
            <w:tcBorders>
              <w:top w:val="single" w:sz="4" w:space="0" w:color="000000"/>
              <w:left w:val="single" w:sz="4" w:space="0" w:color="000000"/>
              <w:bottom w:val="single" w:sz="4" w:space="0" w:color="000000"/>
              <w:right w:val="single" w:sz="4" w:space="0" w:color="000000"/>
            </w:tcBorders>
          </w:tcPr>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Личностные: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осознание ответственности за общее дело.</w:t>
            </w:r>
          </w:p>
          <w:p w:rsidR="00890233" w:rsidRDefault="0089023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Регулятивные: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волевая </w:t>
            </w:r>
            <w:proofErr w:type="spellStart"/>
            <w:r>
              <w:rPr>
                <w:rFonts w:ascii="Times New Roman" w:eastAsia="Calibri" w:hAnsi="Times New Roman" w:cs="Times New Roman"/>
                <w:sz w:val="24"/>
                <w:szCs w:val="24"/>
              </w:rPr>
              <w:t>саморегуляция</w:t>
            </w:r>
            <w:proofErr w:type="spellEnd"/>
            <w:r>
              <w:rPr>
                <w:rFonts w:ascii="Times New Roman" w:eastAsia="Calibri" w:hAnsi="Times New Roman" w:cs="Times New Roman"/>
                <w:sz w:val="24"/>
                <w:szCs w:val="24"/>
              </w:rPr>
              <w:t>.</w:t>
            </w:r>
          </w:p>
          <w:p w:rsidR="00890233" w:rsidRDefault="00890233">
            <w:pPr>
              <w:spacing w:after="0" w:line="240" w:lineRule="auto"/>
              <w:contextualSpacing/>
              <w:jc w:val="both"/>
              <w:rPr>
                <w:rFonts w:ascii="Times New Roman" w:eastAsia="Calibri" w:hAnsi="Times New Roman" w:cs="Times New Roman"/>
                <w:b/>
                <w:sz w:val="24"/>
                <w:szCs w:val="24"/>
              </w:rPr>
            </w:pPr>
          </w:p>
        </w:tc>
      </w:tr>
    </w:tbl>
    <w:p w:rsidR="00890233" w:rsidRDefault="00890233" w:rsidP="00890233">
      <w:pPr>
        <w:pStyle w:val="a3"/>
        <w:spacing w:line="315" w:lineRule="atLeast"/>
        <w:rPr>
          <w:b/>
          <w:color w:val="000000"/>
          <w:sz w:val="28"/>
          <w:szCs w:val="28"/>
        </w:rPr>
      </w:pPr>
      <w:r>
        <w:rPr>
          <w:b/>
          <w:color w:val="000000"/>
          <w:sz w:val="28"/>
          <w:szCs w:val="28"/>
        </w:rPr>
        <w:t xml:space="preserve">Литература </w:t>
      </w:r>
    </w:p>
    <w:p w:rsidR="007D5D09" w:rsidRDefault="007D5D09" w:rsidP="004F7DB2">
      <w:pPr>
        <w:pStyle w:val="a3"/>
        <w:spacing w:before="0" w:beforeAutospacing="0" w:after="0" w:afterAutospacing="0"/>
        <w:rPr>
          <w:sz w:val="28"/>
          <w:szCs w:val="28"/>
        </w:rPr>
      </w:pPr>
      <w:r w:rsidRPr="007D5D09">
        <w:rPr>
          <w:color w:val="000000"/>
          <w:sz w:val="28"/>
          <w:szCs w:val="28"/>
        </w:rPr>
        <w:t>1.</w:t>
      </w:r>
      <w:r>
        <w:rPr>
          <w:sz w:val="28"/>
          <w:szCs w:val="28"/>
        </w:rPr>
        <w:t xml:space="preserve"> </w:t>
      </w:r>
      <w:r w:rsidRPr="007D5D09">
        <w:rPr>
          <w:sz w:val="28"/>
          <w:szCs w:val="28"/>
        </w:rPr>
        <w:t>Смирнов А. Т. С</w:t>
      </w:r>
      <w:r>
        <w:rPr>
          <w:sz w:val="28"/>
          <w:szCs w:val="28"/>
        </w:rPr>
        <w:t xml:space="preserve">. </w:t>
      </w:r>
      <w:r w:rsidRPr="007D5D09">
        <w:rPr>
          <w:sz w:val="28"/>
          <w:szCs w:val="28"/>
        </w:rPr>
        <w:t xml:space="preserve"> Основы безопасности жизнедеятельности. Поурочные разработки. 10—11 классы : учеб. пособие для </w:t>
      </w:r>
      <w:proofErr w:type="spellStart"/>
      <w:r w:rsidRPr="007D5D09">
        <w:rPr>
          <w:sz w:val="28"/>
          <w:szCs w:val="28"/>
        </w:rPr>
        <w:t>общеобразоват</w:t>
      </w:r>
      <w:proofErr w:type="spellEnd"/>
      <w:r w:rsidRPr="007D5D09">
        <w:rPr>
          <w:sz w:val="28"/>
          <w:szCs w:val="28"/>
        </w:rPr>
        <w:t xml:space="preserve">. организаций / А. Т. Смирнов, Б. О. </w:t>
      </w:r>
      <w:proofErr w:type="spellStart"/>
      <w:r w:rsidRPr="007D5D09">
        <w:rPr>
          <w:sz w:val="28"/>
          <w:szCs w:val="28"/>
        </w:rPr>
        <w:t>Хренн</w:t>
      </w:r>
      <w:proofErr w:type="gramStart"/>
      <w:r w:rsidRPr="007D5D09">
        <w:rPr>
          <w:sz w:val="28"/>
          <w:szCs w:val="28"/>
        </w:rPr>
        <w:t>и</w:t>
      </w:r>
      <w:proofErr w:type="spellEnd"/>
      <w:r w:rsidRPr="007D5D09">
        <w:rPr>
          <w:sz w:val="28"/>
          <w:szCs w:val="28"/>
        </w:rPr>
        <w:t>-</w:t>
      </w:r>
      <w:proofErr w:type="gramEnd"/>
      <w:r w:rsidRPr="007D5D09">
        <w:rPr>
          <w:sz w:val="28"/>
          <w:szCs w:val="28"/>
        </w:rPr>
        <w:t xml:space="preserve"> ков ; под ред. А. Т. Смирнова. — М.</w:t>
      </w:r>
      <w:proofErr w:type="gramStart"/>
      <w:r w:rsidRPr="007D5D09">
        <w:rPr>
          <w:sz w:val="28"/>
          <w:szCs w:val="28"/>
        </w:rPr>
        <w:t xml:space="preserve"> :</w:t>
      </w:r>
      <w:proofErr w:type="gramEnd"/>
      <w:r w:rsidRPr="007D5D09">
        <w:rPr>
          <w:sz w:val="28"/>
          <w:szCs w:val="28"/>
        </w:rPr>
        <w:t xml:space="preserve"> Про </w:t>
      </w:r>
      <w:proofErr w:type="spellStart"/>
      <w:r w:rsidRPr="007D5D09">
        <w:rPr>
          <w:sz w:val="28"/>
          <w:szCs w:val="28"/>
        </w:rPr>
        <w:t>свещение</w:t>
      </w:r>
      <w:proofErr w:type="spellEnd"/>
      <w:r w:rsidRPr="007D5D09">
        <w:rPr>
          <w:sz w:val="28"/>
          <w:szCs w:val="28"/>
        </w:rPr>
        <w:t>, 2021. — 253 с.</w:t>
      </w:r>
    </w:p>
    <w:p w:rsidR="007D5D09" w:rsidRPr="007D5D09" w:rsidRDefault="007D5D09" w:rsidP="004F7DB2">
      <w:pPr>
        <w:pStyle w:val="a3"/>
        <w:spacing w:before="0" w:beforeAutospacing="0" w:after="0" w:afterAutospacing="0"/>
        <w:rPr>
          <w:sz w:val="28"/>
          <w:szCs w:val="28"/>
        </w:rPr>
      </w:pPr>
      <w:r w:rsidRPr="007D5D09">
        <w:rPr>
          <w:b/>
          <w:bCs/>
          <w:color w:val="222222"/>
          <w:sz w:val="28"/>
          <w:szCs w:val="28"/>
          <w:shd w:val="clear" w:color="auto" w:fill="FFFFFF"/>
        </w:rPr>
        <w:t xml:space="preserve">2. </w:t>
      </w:r>
      <w:r>
        <w:rPr>
          <w:bCs/>
          <w:color w:val="222222"/>
          <w:sz w:val="28"/>
          <w:szCs w:val="28"/>
          <w:shd w:val="clear" w:color="auto" w:fill="FFFFFF"/>
        </w:rPr>
        <w:t xml:space="preserve">Еременко Н. </w:t>
      </w:r>
      <w:r w:rsidRPr="007D5D09">
        <w:rPr>
          <w:bCs/>
          <w:color w:val="222222"/>
          <w:sz w:val="28"/>
          <w:szCs w:val="28"/>
          <w:shd w:val="clear" w:color="auto" w:fill="FFFFFF"/>
        </w:rPr>
        <w:t>И</w:t>
      </w:r>
      <w:r>
        <w:rPr>
          <w:sz w:val="28"/>
          <w:szCs w:val="28"/>
        </w:rPr>
        <w:t xml:space="preserve">. </w:t>
      </w:r>
      <w:r w:rsidRPr="007D5D09">
        <w:rPr>
          <w:color w:val="222222"/>
          <w:sz w:val="28"/>
          <w:szCs w:val="28"/>
        </w:rPr>
        <w:t>Профилактика вредных привычек</w:t>
      </w:r>
      <w:proofErr w:type="gramStart"/>
      <w:r w:rsidRPr="007D5D09">
        <w:rPr>
          <w:color w:val="222222"/>
          <w:sz w:val="28"/>
          <w:szCs w:val="28"/>
        </w:rPr>
        <w:t xml:space="preserve"> :</w:t>
      </w:r>
      <w:proofErr w:type="gramEnd"/>
      <w:r w:rsidRPr="007D5D09">
        <w:rPr>
          <w:color w:val="222222"/>
          <w:sz w:val="28"/>
          <w:szCs w:val="28"/>
        </w:rPr>
        <w:t xml:space="preserve"> 5-11 классы / Н. И. Еременко. - Изд. 2-е, доп. - Москва</w:t>
      </w:r>
      <w:proofErr w:type="gramStart"/>
      <w:r w:rsidRPr="007D5D09">
        <w:rPr>
          <w:color w:val="222222"/>
          <w:sz w:val="28"/>
          <w:szCs w:val="28"/>
        </w:rPr>
        <w:t xml:space="preserve"> :</w:t>
      </w:r>
      <w:proofErr w:type="gramEnd"/>
      <w:r w:rsidRPr="007D5D09">
        <w:rPr>
          <w:color w:val="222222"/>
          <w:sz w:val="28"/>
          <w:szCs w:val="28"/>
        </w:rPr>
        <w:t xml:space="preserve"> Глобус</w:t>
      </w:r>
      <w:proofErr w:type="gramStart"/>
      <w:r w:rsidRPr="007D5D09">
        <w:rPr>
          <w:color w:val="222222"/>
          <w:sz w:val="28"/>
          <w:szCs w:val="28"/>
        </w:rPr>
        <w:t xml:space="preserve"> ;</w:t>
      </w:r>
      <w:proofErr w:type="gramEnd"/>
      <w:r w:rsidRPr="007D5D09">
        <w:rPr>
          <w:color w:val="222222"/>
          <w:sz w:val="28"/>
          <w:szCs w:val="28"/>
        </w:rPr>
        <w:t xml:space="preserve"> Волгоград : Панорама, 2008. - 172 </w:t>
      </w:r>
      <w:proofErr w:type="gramStart"/>
      <w:r w:rsidRPr="007D5D09">
        <w:rPr>
          <w:color w:val="222222"/>
          <w:sz w:val="28"/>
          <w:szCs w:val="28"/>
        </w:rPr>
        <w:t>с</w:t>
      </w:r>
      <w:proofErr w:type="gramEnd"/>
      <w:r w:rsidRPr="007D5D09">
        <w:rPr>
          <w:color w:val="222222"/>
          <w:sz w:val="28"/>
          <w:szCs w:val="28"/>
        </w:rPr>
        <w:t>. </w:t>
      </w:r>
    </w:p>
    <w:p w:rsidR="00890233" w:rsidRDefault="007D5D09" w:rsidP="004F7DB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90233">
        <w:rPr>
          <w:rFonts w:ascii="Times New Roman" w:eastAsia="Times New Roman" w:hAnsi="Times New Roman" w:cs="Times New Roman"/>
          <w:sz w:val="28"/>
          <w:szCs w:val="28"/>
          <w:lang w:eastAsia="ru-RU"/>
        </w:rPr>
        <w:t xml:space="preserve">. </w:t>
      </w:r>
      <w:proofErr w:type="spellStart"/>
      <w:r w:rsidR="00890233">
        <w:rPr>
          <w:rFonts w:ascii="Times New Roman" w:eastAsia="Times New Roman" w:hAnsi="Times New Roman" w:cs="Times New Roman"/>
          <w:sz w:val="28"/>
          <w:szCs w:val="28"/>
          <w:lang w:eastAsia="ru-RU"/>
        </w:rPr>
        <w:t>Латчук</w:t>
      </w:r>
      <w:proofErr w:type="spellEnd"/>
      <w:r w:rsidR="00890233">
        <w:rPr>
          <w:rFonts w:ascii="Times New Roman" w:eastAsia="Times New Roman" w:hAnsi="Times New Roman" w:cs="Times New Roman"/>
          <w:sz w:val="28"/>
          <w:szCs w:val="28"/>
          <w:lang w:eastAsia="ru-RU"/>
        </w:rPr>
        <w:t xml:space="preserve"> В.Н., Смирнов С.К</w:t>
      </w:r>
      <w:r w:rsidR="004F7DB2">
        <w:rPr>
          <w:rFonts w:ascii="Times New Roman" w:eastAsia="Times New Roman" w:hAnsi="Times New Roman" w:cs="Times New Roman"/>
          <w:sz w:val="28"/>
          <w:szCs w:val="28"/>
          <w:lang w:eastAsia="ru-RU"/>
        </w:rPr>
        <w:t xml:space="preserve">., Рабочая тетрадь  по основам </w:t>
      </w:r>
      <w:r w:rsidR="00890233">
        <w:rPr>
          <w:rFonts w:ascii="Times New Roman" w:eastAsia="Times New Roman" w:hAnsi="Times New Roman" w:cs="Times New Roman"/>
          <w:sz w:val="28"/>
          <w:szCs w:val="28"/>
          <w:lang w:eastAsia="ru-RU"/>
        </w:rPr>
        <w:t xml:space="preserve"> </w:t>
      </w:r>
      <w:r w:rsidR="004F7DB2">
        <w:rPr>
          <w:rFonts w:ascii="Times New Roman" w:eastAsia="Times New Roman" w:hAnsi="Times New Roman" w:cs="Times New Roman"/>
          <w:sz w:val="28"/>
          <w:szCs w:val="28"/>
          <w:lang w:eastAsia="ru-RU"/>
        </w:rPr>
        <w:t xml:space="preserve">безопасности жизнедеятельности для </w:t>
      </w:r>
      <w:r w:rsidR="00890233">
        <w:rPr>
          <w:rFonts w:ascii="Times New Roman" w:eastAsia="Times New Roman" w:hAnsi="Times New Roman" w:cs="Times New Roman"/>
          <w:sz w:val="28"/>
          <w:szCs w:val="28"/>
          <w:lang w:eastAsia="ru-RU"/>
        </w:rPr>
        <w:t>10 класс</w:t>
      </w:r>
      <w:r w:rsidR="004F7DB2">
        <w:rPr>
          <w:rFonts w:ascii="Times New Roman" w:eastAsia="Times New Roman" w:hAnsi="Times New Roman" w:cs="Times New Roman"/>
          <w:sz w:val="28"/>
          <w:szCs w:val="28"/>
          <w:lang w:eastAsia="ru-RU"/>
        </w:rPr>
        <w:t>а</w:t>
      </w:r>
      <w:r w:rsidR="00890233">
        <w:rPr>
          <w:rFonts w:ascii="Times New Roman" w:eastAsia="Times New Roman" w:hAnsi="Times New Roman" w:cs="Times New Roman"/>
          <w:sz w:val="28"/>
          <w:szCs w:val="28"/>
          <w:lang w:eastAsia="ru-RU"/>
        </w:rPr>
        <w:t xml:space="preserve">. </w:t>
      </w:r>
      <w:r w:rsidR="004F7DB2">
        <w:rPr>
          <w:rFonts w:ascii="Times New Roman" w:eastAsia="Times New Roman" w:hAnsi="Times New Roman" w:cs="Times New Roman"/>
          <w:sz w:val="28"/>
          <w:szCs w:val="28"/>
          <w:lang w:eastAsia="ru-RU"/>
        </w:rPr>
        <w:t xml:space="preserve">– М.: Издательство «Экзамен», 2012 – 79 </w:t>
      </w:r>
      <w:proofErr w:type="gramStart"/>
      <w:r w:rsidR="004F7DB2">
        <w:rPr>
          <w:rFonts w:ascii="Times New Roman" w:eastAsia="Times New Roman" w:hAnsi="Times New Roman" w:cs="Times New Roman"/>
          <w:sz w:val="28"/>
          <w:szCs w:val="28"/>
          <w:lang w:eastAsia="ru-RU"/>
        </w:rPr>
        <w:t>с</w:t>
      </w:r>
      <w:proofErr w:type="gramEnd"/>
      <w:r w:rsidR="004F7DB2">
        <w:rPr>
          <w:rFonts w:ascii="Times New Roman" w:eastAsia="Times New Roman" w:hAnsi="Times New Roman" w:cs="Times New Roman"/>
          <w:sz w:val="28"/>
          <w:szCs w:val="28"/>
          <w:lang w:eastAsia="ru-RU"/>
        </w:rPr>
        <w:t>.</w:t>
      </w:r>
    </w:p>
    <w:p w:rsidR="00890233" w:rsidRDefault="00890233" w:rsidP="004F7DB2">
      <w:pPr>
        <w:pStyle w:val="a3"/>
        <w:shd w:val="clear" w:color="auto" w:fill="FFFFFF"/>
        <w:spacing w:before="0" w:beforeAutospacing="0" w:after="0" w:afterAutospacing="0"/>
        <w:rPr>
          <w:rFonts w:ascii="Verdana" w:hAnsi="Verdana"/>
          <w:color w:val="000000"/>
          <w:sz w:val="20"/>
          <w:szCs w:val="20"/>
        </w:rPr>
      </w:pPr>
    </w:p>
    <w:p w:rsidR="00EA1D9D" w:rsidRDefault="00EA1D9D" w:rsidP="004F7DB2">
      <w:pPr>
        <w:spacing w:after="0" w:line="240" w:lineRule="auto"/>
      </w:pPr>
    </w:p>
    <w:sectPr w:rsidR="00EA1D9D" w:rsidSect="0089023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19A"/>
    <w:multiLevelType w:val="hybridMultilevel"/>
    <w:tmpl w:val="E3106712"/>
    <w:lvl w:ilvl="0" w:tplc="A238AA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90233"/>
    <w:rsid w:val="00093257"/>
    <w:rsid w:val="004F7DB2"/>
    <w:rsid w:val="007D5D09"/>
    <w:rsid w:val="00890233"/>
    <w:rsid w:val="00EA1D9D"/>
    <w:rsid w:val="00FA5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0233"/>
    <w:pPr>
      <w:ind w:left="720"/>
      <w:contextualSpacing/>
    </w:pPr>
    <w:rPr>
      <w:rFonts w:ascii="Calibri" w:eastAsia="Calibri" w:hAnsi="Calibri" w:cs="Times New Roman"/>
    </w:rPr>
  </w:style>
  <w:style w:type="paragraph" w:customStyle="1" w:styleId="Default">
    <w:name w:val="Default"/>
    <w:uiPriority w:val="99"/>
    <w:rsid w:val="00890233"/>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890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90233"/>
    <w:rPr>
      <w:color w:val="0000FF"/>
      <w:u w:val="single"/>
    </w:rPr>
  </w:style>
</w:styles>
</file>

<file path=word/webSettings.xml><?xml version="1.0" encoding="utf-8"?>
<w:webSettings xmlns:r="http://schemas.openxmlformats.org/officeDocument/2006/relationships" xmlns:w="http://schemas.openxmlformats.org/wordprocessingml/2006/main">
  <w:divs>
    <w:div w:id="393546154">
      <w:bodyDiv w:val="1"/>
      <w:marLeft w:val="0"/>
      <w:marRight w:val="0"/>
      <w:marTop w:val="0"/>
      <w:marBottom w:val="0"/>
      <w:divBdr>
        <w:top w:val="none" w:sz="0" w:space="0" w:color="auto"/>
        <w:left w:val="none" w:sz="0" w:space="0" w:color="auto"/>
        <w:bottom w:val="none" w:sz="0" w:space="0" w:color="auto"/>
        <w:right w:val="none" w:sz="0" w:space="0" w:color="auto"/>
      </w:divBdr>
    </w:div>
    <w:div w:id="7890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2021-04-21T11:17:00Z</dcterms:created>
  <dcterms:modified xsi:type="dcterms:W3CDTF">2021-04-21T12:47:00Z</dcterms:modified>
</cp:coreProperties>
</file>