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F1" w:rsidRDefault="004A5BF1" w:rsidP="004A5B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5BF1" w:rsidRDefault="004A5BF1" w:rsidP="004A5B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5BF1" w:rsidRDefault="004A5BF1" w:rsidP="004A5B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5BF1" w:rsidRDefault="004A5BF1" w:rsidP="004A5B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5BF1" w:rsidRDefault="004A5BF1" w:rsidP="004A5B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5BF1" w:rsidRPr="004A5BF1" w:rsidRDefault="004A5BF1" w:rsidP="004A5BF1">
      <w:pPr>
        <w:jc w:val="center"/>
        <w:rPr>
          <w:rFonts w:ascii="Times New Roman" w:hAnsi="Times New Roman" w:cs="Times New Roman"/>
          <w:sz w:val="36"/>
          <w:szCs w:val="36"/>
        </w:rPr>
      </w:pPr>
      <w:r w:rsidRPr="004A5BF1">
        <w:rPr>
          <w:rFonts w:ascii="Times New Roman" w:hAnsi="Times New Roman" w:cs="Times New Roman"/>
          <w:sz w:val="36"/>
          <w:szCs w:val="36"/>
        </w:rPr>
        <w:t>Тема проекта</w:t>
      </w:r>
    </w:p>
    <w:p w:rsidR="00275D20" w:rsidRPr="004A5BF1" w:rsidRDefault="004A5BF1" w:rsidP="004A5B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5BF1">
        <w:rPr>
          <w:rFonts w:ascii="Times New Roman" w:hAnsi="Times New Roman" w:cs="Times New Roman"/>
          <w:b/>
          <w:sz w:val="36"/>
          <w:szCs w:val="36"/>
        </w:rPr>
        <w:t xml:space="preserve">Эффективные приемы использования мобильных устройств на уроке. Сервис </w:t>
      </w:r>
      <w:proofErr w:type="spellStart"/>
      <w:r w:rsidRPr="004A5BF1">
        <w:rPr>
          <w:rFonts w:ascii="Times New Roman" w:hAnsi="Times New Roman" w:cs="Times New Roman"/>
          <w:b/>
          <w:sz w:val="36"/>
          <w:szCs w:val="36"/>
          <w:lang w:val="en-US"/>
        </w:rPr>
        <w:t>Linoit</w:t>
      </w:r>
      <w:proofErr w:type="spellEnd"/>
      <w:r w:rsidRPr="004A5BF1">
        <w:rPr>
          <w:rFonts w:ascii="Times New Roman" w:hAnsi="Times New Roman" w:cs="Times New Roman"/>
          <w:b/>
          <w:sz w:val="36"/>
          <w:szCs w:val="36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Написала:</w:t>
      </w:r>
    </w:p>
    <w:p w:rsidR="004A5BF1" w:rsidRP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bCs/>
          <w:color w:val="000000"/>
          <w:sz w:val="23"/>
          <w:szCs w:val="23"/>
        </w:rPr>
      </w:pPr>
      <w:proofErr w:type="gramStart"/>
      <w:r>
        <w:rPr>
          <w:rFonts w:ascii="Arial" w:hAnsi="Arial" w:cs="Arial"/>
          <w:bCs/>
          <w:color w:val="000000"/>
          <w:sz w:val="23"/>
          <w:szCs w:val="23"/>
        </w:rPr>
        <w:t>Концевая</w:t>
      </w:r>
      <w:proofErr w:type="gramEnd"/>
      <w:r>
        <w:rPr>
          <w:rFonts w:ascii="Arial" w:hAnsi="Arial" w:cs="Arial"/>
          <w:bCs/>
          <w:color w:val="000000"/>
          <w:sz w:val="23"/>
          <w:szCs w:val="23"/>
        </w:rPr>
        <w:t xml:space="preserve"> А.В. учитель английского языка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A5BF1" w:rsidRP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bCs/>
          <w:color w:val="000000"/>
          <w:sz w:val="23"/>
          <w:szCs w:val="23"/>
        </w:rPr>
      </w:pPr>
      <w:r w:rsidRPr="004A5BF1">
        <w:rPr>
          <w:rFonts w:ascii="Arial" w:hAnsi="Arial" w:cs="Arial"/>
          <w:bCs/>
          <w:color w:val="000000"/>
          <w:sz w:val="23"/>
          <w:szCs w:val="23"/>
        </w:rPr>
        <w:t>2020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Содержание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Введение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Основная часть: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 рекомендации для учителя при использовании мобильных устройств;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2.2 полезные приложения для школьников для использования в процессе обучения;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2.3 характеристика программ, используемых педагогами в процесс обучения школьников;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2.4 приложения для родителей.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Заключение. Использование мобильных технологий в работе социального педагога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Источники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Введение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необходимо  рассматривать новые возможности для более эффективного использования потенциала мобильного обучения;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установить важность использования мобильных технологий, а именно, программ в формате APK, установленных на смартфоны школьников, в работе классных руководителей, педагогов-предметников и социального педагога.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Задачи: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Признать целесообразность применения инновационных и коммуникативных технологий, в нашем случае мобильных технологий – программ в формате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apk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образовательном процессе школьника;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рассказать педагогам о тех программах, которые школьники могут использовать в процессе обучения;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рассказать о тех программах, которые может использовать педагог в своей педагогической деятельности;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рассказать о тех программах, которые смогут использовать родители для безопасности детей в сети интернет.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Основные понятия: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«Мобильное обучение»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(м-обучение)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mobile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learning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m-learning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– использование мобильных и портативных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 устройств, таких, как карманные компьютеры, мобильные телефоны, ноутбуки и планшетные ПК в преподавании и обучении.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«Технология BOYD»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Bring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your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own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device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- когда учащиеся приносят свои мобильные устройства и с помощью них происходит какая-то запланированная работа в учебной деятельности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«Файлы формата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apk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– это архив со сжатием, предназначенный для работы в среде операционной системы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Android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создаются в виде архива по методу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zip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«Общеизвестно, что нельзя двигаться вперед с головой, повернутой назад, а потому недопустимо в школе XXI века использовать неэффективные, устаревшие технологии воспитания, изматывающие и ученика, и учителя, требующие больших временных затрат и не гарантирующие качество воспитания...»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педагог-новатор М. Поташник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Существенную роль в решении проблем социального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психолог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педагогического сопровождения учебно-воспитательного процесса, реализации деятельности социального педагога, учителей-предметников, классных руководителей играют информационно-коммуникативные технологии.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этой точки зрения, к основным информационно-коммуникационным технологиям, используемым в учебном процессе, относятся: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офисные технологии, позволяющие подготовить большинство учебных материалов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Word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Excel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PowerPoint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Access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; они повышают интерес к знаниям, а также поднимают уровень образовательной культуры всех участников образовательного </w:t>
      </w:r>
      <w:r>
        <w:rPr>
          <w:rFonts w:ascii="Arial" w:hAnsi="Arial" w:cs="Arial"/>
          <w:color w:val="000000"/>
          <w:sz w:val="23"/>
          <w:szCs w:val="23"/>
        </w:rPr>
        <w:lastRenderedPageBreak/>
        <w:t>процесса. Данные программы делают любую информацию зрительно наиболее воспринимаемой.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етевые технологии, осуществляющие доставку учебных материалов в рамках локальной школьной и глобальной Интернет сети и регламентирующих доступ к ним;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телекоммуникационные технологии, организующие взаимодействие между пользователями в рамках электронной почты, телеконференций, досок BBS, форумов и чатов;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широкий спектр специализированных прикладных программных средств, обеспечивающих школьный документооборот, различные контролирующие мероприятия, управление учебным заведением;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применение С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фильмов в просветительской работе социального педагога и классных руководителей делает её более интересной и продуктивной (родительские собрания, педагогические советы);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мобильные технологии – а именно программы в формате APK на базе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Android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IOS. Именно об этих мобильных технологиях будет написано в этой статье.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Итак, как показала школьная действительность, ученики приносят в школу все больше мобильных устройств, причем используют они их не только для развлечения (игр и общения в социальных сетях), но и для работы на уроках (получить справку из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Википедии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найти что-то в Интернете, перевести слова или фразы в через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программу-переводчик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работать с текстами книг на уроках литературы, читать доклады с мобильных устройств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), и для подготовки домашних заданий.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такой ситуации естественным для педагога действием является использование некоторых возможностей мобильных устрой</w:t>
      </w:r>
      <w:proofErr w:type="gramStart"/>
      <w:r>
        <w:rPr>
          <w:color w:val="000000"/>
          <w:sz w:val="27"/>
          <w:szCs w:val="27"/>
        </w:rPr>
        <w:t>ств шк</w:t>
      </w:r>
      <w:proofErr w:type="gramEnd"/>
      <w:r>
        <w:rPr>
          <w:color w:val="000000"/>
          <w:sz w:val="27"/>
          <w:szCs w:val="27"/>
        </w:rPr>
        <w:t>ольников для организации работы на уроке и сознательное включение мобильных устройств учеников в образовательный процесс. Таким образом, становится понятным, что технология BOYD (</w:t>
      </w:r>
      <w:proofErr w:type="spellStart"/>
      <w:r>
        <w:rPr>
          <w:color w:val="000000"/>
          <w:sz w:val="27"/>
          <w:szCs w:val="27"/>
        </w:rPr>
        <w:t>Bring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own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device</w:t>
      </w:r>
      <w:proofErr w:type="spellEnd"/>
      <w:r>
        <w:rPr>
          <w:color w:val="000000"/>
          <w:sz w:val="27"/>
          <w:szCs w:val="27"/>
        </w:rPr>
        <w:t xml:space="preserve">), когда учащиеся приносят свои мобильные устройства и с помощью них происходит какая-то запланированная работа в учебной деятельности, является одной из актуальных в </w:t>
      </w:r>
      <w:proofErr w:type="spellStart"/>
      <w:proofErr w:type="gramStart"/>
      <w:r>
        <w:rPr>
          <w:color w:val="000000"/>
          <w:sz w:val="27"/>
          <w:szCs w:val="27"/>
        </w:rPr>
        <w:t>ИКТ-технологий</w:t>
      </w:r>
      <w:proofErr w:type="spellEnd"/>
      <w:proofErr w:type="gramEnd"/>
      <w:r>
        <w:rPr>
          <w:color w:val="000000"/>
          <w:sz w:val="27"/>
          <w:szCs w:val="27"/>
        </w:rPr>
        <w:t xml:space="preserve"> в образовательном процессе.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Смартфоны и планшеты - это, по факту, мобильные персональные компьютеры</w:t>
      </w:r>
      <w:hyperlink r:id="rId4" w:history="1">
        <w:r>
          <w:rPr>
            <w:rStyle w:val="a4"/>
            <w:rFonts w:ascii="Arial" w:hAnsi="Arial" w:cs="Arial"/>
            <w:color w:val="0066FF"/>
            <w:sz w:val="23"/>
            <w:szCs w:val="23"/>
            <w:u w:val="none"/>
            <w:vertAlign w:val="superscript"/>
          </w:rPr>
          <w:t>1</w:t>
        </w:r>
      </w:hyperlink>
      <w:r>
        <w:rPr>
          <w:rFonts w:ascii="Arial" w:hAnsi="Arial" w:cs="Arial"/>
          <w:color w:val="000000"/>
          <w:sz w:val="23"/>
          <w:szCs w:val="23"/>
        </w:rPr>
        <w:t>, имеющие: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сенсорный экран,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модуль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wi-fi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для обеспечения доступа в сеть Интернет,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фотокамеру (минимум 3.2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Мпикс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датчик звука (микрофон),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датчики GPS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Глонасс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развитую операционною систему,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возможность устанавливать различные приложения.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Смартфон так же имеет разъём для сим-карты (сим-карта может быть и в планшете, если вы используете подобную модель), что обеспечивает возможность звонков, а так же пользование мобильным Интернетом GPRS.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Большинство существующих смартфонов и планшетов имеют минимальный базовый функционал, который можно использовать фактически на всех устройствах подобного </w:t>
      </w:r>
      <w:r>
        <w:rPr>
          <w:rFonts w:ascii="Arial" w:hAnsi="Arial" w:cs="Arial"/>
          <w:color w:val="000000"/>
          <w:sz w:val="23"/>
          <w:szCs w:val="23"/>
        </w:rPr>
        <w:lastRenderedPageBreak/>
        <w:t>класса, что облегчит планирование образовательной деятельности с использованием данных устройств.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Базовый набор функций смартфонов и планшетов включает в себя: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возможность съемки фотографий и видео,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работу с браузером, просмотр сайтов (как правило, мобильной (“облегченной”) версии сайтов),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установленные приложения для общения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соцсетях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Facebook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Twitter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VK,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Instagram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карты (и возможность определять по ним свое местоположение).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Под мобильными устройствами мы также будем понимать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нетбуки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учащихся, т.к. их преимуществом является действительная мобильность (легко переносятся из кабинета в кабинет, можно использовать в разных сочетаниях с другим оборудованием).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Мобильные устройства как нельзя лучше позволяют обеспечить построение индивидуальной траектории развития, т.к. можно подготовить и спланировать задания для разных категорий детей, учитывающие их индивидуальные особенности.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некоторые из основных преимуществ: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t>Мобильный телефон и его функциональные возможности позволяют организовать обучение с использованием адаптированных электронных учебников, учебных курсов и файлов специализированных типов с обучающей информацией – учебные пособия разрабатываются непосредственно для платформ мобильных телефонов. Еще одним способом применения мобильных телефонов для обучения является использование специализированных электронных учебников и курсов, адаптированных для просмотра и выполнения на мобильных телефонах учащихся.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     Мобильный телефон – средство воспроизведения звуковых, текстовых, виде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о-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и графических файлов, содержащих обучающую информацию. Особенно ценной данная возможность является для желающих изучить иностранные языки – доступно огромное множество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аудиокурсов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и аудиокниг, включающих файлы разного формата и длины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акже источником информации могут служить видео и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аудиофайлы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программы-плейеры для которых есть в каждом телефоне последних лет выпуска.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Третьим способом возможного применения мобильных телефонов для обучения является использование специальных программ для платформ сотовых телефонов, которые способны открывать и просматривать файлы офисных программ, таких как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Office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Word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Power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Excel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Таким образом, имея в памяти мобильного телефона такие файлы, содержащие обучающую информацию, можно просматривать их версии, адаптированные специально для экрана телефона, с удобными полосами прокрутки, подходящим шрифтом и удобным интерфейсом.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Учащиеся могут взаимодействовать друг с другом и с преподавателем, а не прятаться за большими мониторами.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Гораздо проще разместить в классе несколько мобильных устройств, чем несколько настольных компьютеров.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Мобильные устройства и электронные книги легче и занимают меньше места, чем файлы, бумаги и учебники. Распознавание с помощью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стилуса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или сенсорного экрана становится более наглядным, чем при использовании клавиатуры и мыши.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- Существует возможность обмена заданиями и совместной работы; учащиеся и преподаватели могут посылать текст по электронной почте, вырезать, копировать и вставлять, передавать устройства внутри группы, работать друг с другом, используя инфракрасные функции КПК или беспроводной сети, например,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Bluetooth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Мобильные устройства могут быть использованы в любом месте, в любое время - это неоценимое значение для обучения по месту работы.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Новые технические устройства, привлекают учащихся - молодых людей, которые, возможно, потеряли интерес к образованию.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Выделяются также следующие преимущества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m-learning</w:t>
      </w:r>
      <w:hyperlink r:id="rId5" w:history="1">
        <w:r>
          <w:rPr>
            <w:rStyle w:val="a4"/>
            <w:rFonts w:ascii="Arial" w:hAnsi="Arial" w:cs="Arial"/>
            <w:color w:val="0066FF"/>
            <w:sz w:val="23"/>
            <w:szCs w:val="23"/>
            <w:u w:val="none"/>
            <w:vertAlign w:val="superscript"/>
          </w:rPr>
          <w:t>2</w:t>
        </w:r>
      </w:hyperlink>
      <w:r>
        <w:rPr>
          <w:rFonts w:ascii="Arial" w:hAnsi="Arial" w:cs="Arial"/>
          <w:color w:val="000000"/>
          <w:sz w:val="23"/>
          <w:szCs w:val="23"/>
        </w:rPr>
        <w:t>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М</w:t>
      </w:r>
      <w:proofErr w:type="gramEnd"/>
      <w:r>
        <w:rPr>
          <w:rFonts w:ascii="Arial" w:hAnsi="Arial" w:cs="Arial"/>
          <w:color w:val="000000"/>
          <w:sz w:val="23"/>
          <w:szCs w:val="23"/>
        </w:rPr>
        <w:t>-learning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через мобильное устройство делает обучение действительно индивидуальным. Учащиеся имеют возможность выбора содержание обучения с учетом их интересов, в результате чего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m-learning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является ориентированным на школьника.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Гибкость, немедленный доступ к информации, необходимой для конкретной работы, с помощью мобильных устройств позволяет повысить производительность человека.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Самостоятельное обучение и немедленное предоставления конвента по запросу являются характерными чертами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m-learning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Оно создает условия для совместного обучению и взаимодействия.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Итак, большинство современных школьников технически и психологически готовы к использованию мобильных технологий в образовании, и необходимо  рассматривать новые возможности для более эффективного использования потенциала мобильного обучения. Решение этой задачи требует организационной усилий со стороны руководителей образования, педагогов по внедрению стратегий, форм и методов мобильного обучения в учебный процесс школьников.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 Основная часть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A"/>
          <w:sz w:val="27"/>
          <w:szCs w:val="27"/>
        </w:rPr>
        <w:t>2.1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Рекомендации для учителя при использовании мобильных устройств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Перечислим далее основные проблемы, которые нужно будет решать учителю при работе в технологии BYOD, а так же предложим некоторые пути их решения: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Возможные проблемы: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Физиологические: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Возможный вред для зрения при длительной работе за устройством;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 При ослабленном зрении (близорукости, дальнозоркости) работа мобильными устройствами может вызвать дальнейшее падение зрения.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Варианты решения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Ввести ограничения по времени для работы с устройствами (10-15 минут)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2. Спланировать задания так, что учащиеся будут не постоянно работать с мобильным устройством, а время от времени.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 Организовать работу в группах, где ученик с ослабленным зрением не будет непосредственно контактировать с мобильным устройством или будет достаточно далеко от него находиться.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Для защиты зрения возможна работа в специализированных очках с антибликовым покрытием.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5. Установить на устройстве учащихся, </w:t>
      </w:r>
      <w:proofErr w:type="gramStart"/>
      <w:r>
        <w:rPr>
          <w:color w:val="000000"/>
          <w:sz w:val="27"/>
          <w:szCs w:val="27"/>
        </w:rPr>
        <w:t>имеющих</w:t>
      </w:r>
      <w:proofErr w:type="gramEnd"/>
      <w:r>
        <w:rPr>
          <w:color w:val="000000"/>
          <w:sz w:val="27"/>
          <w:szCs w:val="27"/>
        </w:rPr>
        <w:t xml:space="preserve"> проблемы со зрением, больший размер шрифта, более высокие показатели яркости.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6. Проводить физкультминутки для зрения при работе с мобильными устройствами. Старшеклассники могут выполнять специализированные упражнения для глаз.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Социальные: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Не у всех детей есть смартфоны и планшеты,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 Не все родители согласны с такой технологией работы.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Варианты решений: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Если не все ученики имеют персональное мобильное устройство, целесообразнее продумывать командный вариант работы, чтоб каждый мог что-то сделать на мобильном устройстве.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 Родители, как правило, заинтересованы в том, чтоб ребенок с умом использовал мобильные устройства. На родительском собрании педагог может рассказать о предполагаемом способе работы, рассказать про ограничения по времени работы, посоветовать родителям приложения для обучения. То есть учитель может заинтересовать родителей и привлечь их в союзники.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Педагогические: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Возможность ученикам при работе с устройством не выполнять педагогическую задачу, а просто развлекаться.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Варианты решений: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1. Организовать </w:t>
      </w:r>
      <w:proofErr w:type="gramStart"/>
      <w:r>
        <w:rPr>
          <w:color w:val="000000"/>
          <w:sz w:val="27"/>
          <w:szCs w:val="27"/>
        </w:rPr>
        <w:t>работу</w:t>
      </w:r>
      <w:proofErr w:type="gramEnd"/>
      <w:r>
        <w:rPr>
          <w:color w:val="000000"/>
          <w:sz w:val="27"/>
          <w:szCs w:val="27"/>
        </w:rPr>
        <w:t xml:space="preserve"> таким образом, чтоб у учеников не было времени на отвлечение. Такой же эффект дает командная работа.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2. Планирование образовательной </w:t>
      </w:r>
      <w:proofErr w:type="gramStart"/>
      <w:r>
        <w:rPr>
          <w:color w:val="000000"/>
          <w:sz w:val="27"/>
          <w:szCs w:val="27"/>
        </w:rPr>
        <w:t>деятельности</w:t>
      </w:r>
      <w:proofErr w:type="gramEnd"/>
      <w:r>
        <w:rPr>
          <w:color w:val="000000"/>
          <w:sz w:val="27"/>
          <w:szCs w:val="27"/>
        </w:rPr>
        <w:t xml:space="preserve"> таким образом, чтоб использование BYOD было не только уместным, но и даже где-то необходимым. Учитель при планировании работы должен ответить на вопрос: возможен ли иной путь достижения его педагогических целей. Есть ли более эффективные и простые в использовании средства. Только оправданное использование BYOD будет </w:t>
      </w:r>
      <w:proofErr w:type="gramStart"/>
      <w:r>
        <w:rPr>
          <w:color w:val="000000"/>
          <w:sz w:val="27"/>
          <w:szCs w:val="27"/>
        </w:rPr>
        <w:t>иметь максимальный эффект</w:t>
      </w:r>
      <w:proofErr w:type="gramEnd"/>
      <w:r>
        <w:rPr>
          <w:color w:val="000000"/>
          <w:sz w:val="27"/>
          <w:szCs w:val="27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3. Работа в технологии 1:1 имеет свои особенности, включая организацию сетевого и реального взаимодействия в классе3. Если ученики имеют опыт сетевого взаимодействия до использования модели BYOD, можно включать ее отдельные компоненты (например, работа с текстовыми документами 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lastRenderedPageBreak/>
        <w:t xml:space="preserve">или коммуникация через </w:t>
      </w:r>
      <w:proofErr w:type="spellStart"/>
      <w:r>
        <w:rPr>
          <w:color w:val="000000"/>
          <w:sz w:val="27"/>
          <w:szCs w:val="27"/>
        </w:rPr>
        <w:t>соцсети</w:t>
      </w:r>
      <w:proofErr w:type="spellEnd"/>
      <w:r>
        <w:rPr>
          <w:color w:val="000000"/>
          <w:sz w:val="27"/>
          <w:szCs w:val="27"/>
        </w:rPr>
        <w:t>). Так же можно объединить учеников в команды.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Неготовность учителей “шире” глядеть на вещи, понимая возможности мобильных устройств не как замены учебника и электронную книгу, а как полнофункционального мобильного компьютера. Прежде чем внедрять технологию BYOD, учитель сам должен хорошо разобраться в тех особенностях мобильных устройств, которые он собирается использовать. Так же стоит заранее подобрать приложения для ВСЕХ операционных систем, похожих по функционалу, и проверить их работу ДО урока.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Так же учителю нужно стать хотя бы читателем </w:t>
      </w:r>
      <w:proofErr w:type="spellStart"/>
      <w:r>
        <w:rPr>
          <w:color w:val="000000"/>
          <w:sz w:val="27"/>
          <w:szCs w:val="27"/>
        </w:rPr>
        <w:t>сетвых</w:t>
      </w:r>
      <w:proofErr w:type="spellEnd"/>
      <w:r>
        <w:rPr>
          <w:color w:val="000000"/>
          <w:sz w:val="27"/>
          <w:szCs w:val="27"/>
        </w:rPr>
        <w:t xml:space="preserve"> сообществ (в </w:t>
      </w:r>
      <w:proofErr w:type="spellStart"/>
      <w:r>
        <w:rPr>
          <w:color w:val="000000"/>
          <w:sz w:val="27"/>
          <w:szCs w:val="27"/>
        </w:rPr>
        <w:t>Google+</w:t>
      </w:r>
      <w:proofErr w:type="spellEnd"/>
      <w:r>
        <w:rPr>
          <w:color w:val="000000"/>
          <w:sz w:val="27"/>
          <w:szCs w:val="27"/>
        </w:rPr>
        <w:t>, Галактики Интел и др.), где публикуются примеры работы с таким оборудованием.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Сложность планирования работы “вне стен классной комнаты” или вообще вне школы. Нужно четко ставить образовательные цели и проанализировать тематическое планирование на год, чтоб наметить темы, в которых возможна работа вне стен классной комнаты и экскурсионная работа. Даже 1 такой урок в полгода надолго запомнится ученикам, если он будет эмоционален и хорошо подготовлен.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Технические: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Доступ к Интернету для устройств, у которых нет GPRS (нет сим-карты)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Варианты решений: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Возможность работы мобильного Интернета в школе (это требование современных ФГОС, которое, например, должно быть обязательно реализовано в школах г. Перми)</w:t>
      </w:r>
      <w:proofErr w:type="gram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2. Покупка </w:t>
      </w:r>
      <w:proofErr w:type="spellStart"/>
      <w:r>
        <w:rPr>
          <w:color w:val="000000"/>
          <w:sz w:val="27"/>
          <w:szCs w:val="27"/>
        </w:rPr>
        <w:t>wi-fi</w:t>
      </w:r>
      <w:proofErr w:type="spellEnd"/>
      <w:r>
        <w:rPr>
          <w:color w:val="000000"/>
          <w:sz w:val="27"/>
          <w:szCs w:val="27"/>
        </w:rPr>
        <w:t xml:space="preserve"> роутера на класс и работа его от “проводного” Интернета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Варианты решений: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Современные ноутбуки (последних 2-х годов выпуска) сами могут быть точками доступа </w:t>
      </w:r>
      <w:proofErr w:type="spellStart"/>
      <w:r>
        <w:rPr>
          <w:color w:val="000000"/>
          <w:sz w:val="27"/>
          <w:szCs w:val="27"/>
        </w:rPr>
        <w:t>wi-fi</w:t>
      </w:r>
      <w:proofErr w:type="spellEnd"/>
      <w:r>
        <w:rPr>
          <w:color w:val="000000"/>
          <w:sz w:val="27"/>
          <w:szCs w:val="27"/>
        </w:rPr>
        <w:t>, для этого просто необходимо прочитать инструкции к оборудованию.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Контент-фильтрация</w:t>
      </w:r>
      <w:proofErr w:type="spellEnd"/>
      <w:r>
        <w:rPr>
          <w:color w:val="000000"/>
          <w:sz w:val="27"/>
          <w:szCs w:val="27"/>
        </w:rPr>
        <w:t xml:space="preserve"> (или осуществление функции “родительский контроль”)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Варианты решений: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Может быть </w:t>
      </w:r>
      <w:proofErr w:type="gramStart"/>
      <w:r>
        <w:rPr>
          <w:color w:val="000000"/>
          <w:sz w:val="27"/>
          <w:szCs w:val="27"/>
        </w:rPr>
        <w:t>реализована</w:t>
      </w:r>
      <w:proofErr w:type="gramEnd"/>
      <w:r>
        <w:rPr>
          <w:color w:val="000000"/>
          <w:sz w:val="27"/>
          <w:szCs w:val="27"/>
        </w:rPr>
        <w:t xml:space="preserve"> централизована через школьный </w:t>
      </w:r>
      <w:proofErr w:type="spellStart"/>
      <w:r>
        <w:rPr>
          <w:color w:val="000000"/>
          <w:sz w:val="27"/>
          <w:szCs w:val="27"/>
        </w:rPr>
        <w:t>wi-fi</w:t>
      </w:r>
      <w:proofErr w:type="spell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На </w:t>
      </w:r>
      <w:proofErr w:type="spellStart"/>
      <w:r>
        <w:rPr>
          <w:color w:val="000000"/>
          <w:sz w:val="27"/>
          <w:szCs w:val="27"/>
        </w:rPr>
        <w:t>iPad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Windows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Phone</w:t>
      </w:r>
      <w:proofErr w:type="spellEnd"/>
      <w:r>
        <w:rPr>
          <w:color w:val="000000"/>
          <w:sz w:val="27"/>
          <w:szCs w:val="27"/>
        </w:rPr>
        <w:t xml:space="preserve"> есть возможность установки родительского контроля. Для </w:t>
      </w:r>
      <w:proofErr w:type="spellStart"/>
      <w:r>
        <w:rPr>
          <w:color w:val="000000"/>
          <w:sz w:val="27"/>
          <w:szCs w:val="27"/>
        </w:rPr>
        <w:t>Андроида</w:t>
      </w:r>
      <w:proofErr w:type="spellEnd"/>
      <w:r>
        <w:rPr>
          <w:color w:val="000000"/>
          <w:sz w:val="27"/>
          <w:szCs w:val="27"/>
        </w:rPr>
        <w:t xml:space="preserve"> можно установить приложение </w:t>
      </w:r>
      <w:proofErr w:type="spellStart"/>
      <w:r>
        <w:rPr>
          <w:color w:val="000000"/>
          <w:sz w:val="27"/>
          <w:szCs w:val="27"/>
        </w:rPr>
        <w:t>Kidreadhttp</w:t>
      </w:r>
      <w:proofErr w:type="spellEnd"/>
      <w:r>
        <w:rPr>
          <w:color w:val="000000"/>
          <w:sz w:val="27"/>
          <w:szCs w:val="27"/>
        </w:rPr>
        <w:t>://kidread.com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Одновременная зарядка устройств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Варианты решений: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Стоит осуществлять заряд устройств перед выходом на природу (или вне класса); В классе нужен удлинитель и универсальное зарядное устройство для подключения к розетке (которое подходит для большинства телефонов)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Стоит купить портативное зарядное устройство для телефонов (в комплект обычно входят переходники для всех моделей, зарядка происходит достаточно </w:t>
      </w:r>
      <w:r>
        <w:rPr>
          <w:color w:val="000000"/>
          <w:sz w:val="27"/>
          <w:szCs w:val="27"/>
        </w:rPr>
        <w:lastRenderedPageBreak/>
        <w:t>быстро)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2.2 Полезные приложения для школьников для использования на уроке.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 данной </w:t>
      </w:r>
      <w:proofErr w:type="gramStart"/>
      <w:r>
        <w:rPr>
          <w:color w:val="000000"/>
          <w:sz w:val="27"/>
          <w:szCs w:val="27"/>
        </w:rPr>
        <w:t>разделе</w:t>
      </w:r>
      <w:proofErr w:type="gramEnd"/>
      <w:r>
        <w:rPr>
          <w:color w:val="000000"/>
          <w:sz w:val="27"/>
          <w:szCs w:val="27"/>
        </w:rPr>
        <w:t xml:space="preserve"> я сделала подборку приложений для старшей аудитории школьников, которые, на мой взгляд, будут хорошей основой для получения важных современных навыков. В мире, где царит IT-индустрия, где будущие гики взращиваются уже со школьной скамьи, важно направить молодежь по пути получения знаний, которые будут востребованы в будущем. Я подобрали именно те полезные мобильные приложения для школьников, которые, как я считаю, подготовят старшеклассников для дальнейшей успешной деятельности в вузах и, как следствие, на рабочих местах.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2.2.1 Приложение для получения навыков устного счета. «Математические хитрости».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Наверное, вы согласитесь, что навык устного счета у сегодняшнего поколения детей (и не только) неисправимо хромает. А ведь устный счет – это полезный практический навык в учебе и обиходе. Тут важны такие составляющие, как способности, алгоритмы, тренировка и опыт. В приложении подробно описаны существующие алгоритмы для быстрых вычислений. Каждый может изучить их, а потом, самое главное, закрепить теоретические знания в тренировках, обогащая свой практический опыт в вычислениях. Разработчики внесли в программу игровой момент – возможность соревноваться в скорости устного счета с другими пользователями по сети,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по сути – дополнительный элемент мотивации.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2.2.2 Приложение для освоения навыков программирования.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7"/>
          <w:szCs w:val="27"/>
        </w:rPr>
        <w:t>Scratchduino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Разработка приложений с применением языка программирования высокого уровня является частью содержательной составляющей школьного курса информатики. Также следует отметить, что написание кода программы предусмотрено заданиями части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 xml:space="preserve"> ЕГЭ по информатике и ИКТ. Среди приложений для мобильных </w:t>
      </w:r>
      <w:proofErr w:type="spellStart"/>
      <w:r>
        <w:rPr>
          <w:color w:val="000000"/>
          <w:sz w:val="27"/>
          <w:szCs w:val="27"/>
        </w:rPr>
        <w:t>гаджетов</w:t>
      </w:r>
      <w:proofErr w:type="spellEnd"/>
      <w:r>
        <w:rPr>
          <w:color w:val="000000"/>
          <w:sz w:val="27"/>
          <w:szCs w:val="27"/>
        </w:rPr>
        <w:t xml:space="preserve"> существуют и справочники по языкам программирования, и даже среды разработки терминальных программ с компилятором. Но это больше актуально для обучающихся старших классов. </w:t>
      </w:r>
      <w:proofErr w:type="gramStart"/>
      <w:r>
        <w:rPr>
          <w:color w:val="000000"/>
          <w:sz w:val="27"/>
          <w:szCs w:val="27"/>
        </w:rPr>
        <w:t>Как</w:t>
      </w:r>
      <w:proofErr w:type="gramEnd"/>
      <w:r>
        <w:rPr>
          <w:color w:val="000000"/>
          <w:sz w:val="27"/>
          <w:szCs w:val="27"/>
        </w:rPr>
        <w:t xml:space="preserve"> оказалось, найти что-то приемлемое для только начинающих программировать – не так просто. </w:t>
      </w:r>
      <w:proofErr w:type="spellStart"/>
      <w:r>
        <w:rPr>
          <w:color w:val="000000"/>
          <w:sz w:val="27"/>
          <w:szCs w:val="27"/>
        </w:rPr>
        <w:t>Scratch</w:t>
      </w:r>
      <w:proofErr w:type="spellEnd"/>
      <w:r>
        <w:rPr>
          <w:color w:val="000000"/>
          <w:sz w:val="27"/>
          <w:szCs w:val="27"/>
        </w:rPr>
        <w:t xml:space="preserve"> – это визуальная объектно-ориентированная среда программирования для обучения школьников средних классов. Процесс создания программы – правильное расположение графических блоков-команд.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 xml:space="preserve">Важно, что среда </w:t>
      </w:r>
      <w:proofErr w:type="spellStart"/>
      <w:r>
        <w:rPr>
          <w:color w:val="000000"/>
          <w:sz w:val="27"/>
          <w:szCs w:val="27"/>
        </w:rPr>
        <w:t>Scratchduino</w:t>
      </w:r>
      <w:proofErr w:type="spellEnd"/>
      <w:r>
        <w:rPr>
          <w:color w:val="000000"/>
          <w:sz w:val="27"/>
          <w:szCs w:val="27"/>
        </w:rPr>
        <w:t xml:space="preserve"> доступна и на русском языке. Она позволяет программировать виртуального исполнителя (но может программировать и реального робота при его наличии). Может быть использовано учителями, начиная с начальной школы.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2.2.3 Приложение для изучения иностранного языка.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 xml:space="preserve">ABBYY </w:t>
      </w:r>
      <w:proofErr w:type="spellStart"/>
      <w:r>
        <w:rPr>
          <w:b/>
          <w:bCs/>
          <w:color w:val="000000"/>
          <w:sz w:val="27"/>
          <w:szCs w:val="27"/>
        </w:rPr>
        <w:t>Lingvo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Live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Часто дети сталкиваются в учебе с тем, что сервисы для перевода выдают «сухое» значение слов. Иногда школьникам нужно узнать подходящий перевод у профессиональных лингвистов, а звонить учителю не очень удобно.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ABBYY </w:t>
      </w:r>
      <w:proofErr w:type="spellStart"/>
      <w:r>
        <w:rPr>
          <w:color w:val="000000"/>
          <w:sz w:val="27"/>
          <w:szCs w:val="27"/>
        </w:rPr>
        <w:t>Lingvo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Live</w:t>
      </w:r>
      <w:proofErr w:type="spellEnd"/>
      <w:r>
        <w:rPr>
          <w:color w:val="000000"/>
          <w:sz w:val="27"/>
          <w:szCs w:val="27"/>
        </w:rPr>
        <w:t xml:space="preserve"> подойдет тем, кто хочет не просто изучать иностранные языки, а превратить учебу в интерактивный процесс: </w:t>
      </w:r>
      <w:proofErr w:type="spellStart"/>
      <w:r>
        <w:rPr>
          <w:color w:val="000000"/>
          <w:sz w:val="27"/>
          <w:szCs w:val="27"/>
        </w:rPr>
        <w:t>онлайн-сервис</w:t>
      </w:r>
      <w:proofErr w:type="spellEnd"/>
      <w:r>
        <w:rPr>
          <w:color w:val="000000"/>
          <w:sz w:val="27"/>
          <w:szCs w:val="27"/>
        </w:rPr>
        <w:t xml:space="preserve"> позволяет не только получить качественный перевод слов на 20 языках, включая латынь, но и спросить значение сложных слов или предложений у профессионалов или пообщаться с другими любителями иностранных языков. </w:t>
      </w:r>
      <w:proofErr w:type="spellStart"/>
      <w:r>
        <w:rPr>
          <w:color w:val="000000"/>
          <w:sz w:val="27"/>
          <w:szCs w:val="27"/>
        </w:rPr>
        <w:t>Lingvo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Live</w:t>
      </w:r>
      <w:proofErr w:type="spellEnd"/>
      <w:r>
        <w:rPr>
          <w:color w:val="000000"/>
          <w:sz w:val="27"/>
          <w:szCs w:val="27"/>
        </w:rPr>
        <w:t xml:space="preserve"> – не просто переводчик, но и социальная сеть для любителей иностранных языков. Здесь есть раздел «заметки», где пользователи делятся интересными </w:t>
      </w:r>
      <w:proofErr w:type="gramStart"/>
      <w:r>
        <w:rPr>
          <w:color w:val="000000"/>
          <w:sz w:val="27"/>
          <w:szCs w:val="27"/>
        </w:rPr>
        <w:t>фактами о языках</w:t>
      </w:r>
      <w:proofErr w:type="gramEnd"/>
      <w:r>
        <w:rPr>
          <w:color w:val="000000"/>
          <w:sz w:val="27"/>
          <w:szCs w:val="27"/>
        </w:rPr>
        <w:t xml:space="preserve"> – например, правилами грамматики или идиомами и фразеологизмами.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2.2.4 Приложение для организации учебной деятельности.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«Школьник».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Приложение является отличным помощником для организации учебной деятельности и получения лидерских навыков. Одноклассники объединяются в </w:t>
      </w:r>
      <w:proofErr w:type="spellStart"/>
      <w:r>
        <w:rPr>
          <w:color w:val="000000"/>
          <w:sz w:val="27"/>
          <w:szCs w:val="27"/>
        </w:rPr>
        <w:t>мини-соцсеть</w:t>
      </w:r>
      <w:proofErr w:type="spellEnd"/>
      <w:r>
        <w:rPr>
          <w:color w:val="000000"/>
          <w:sz w:val="27"/>
          <w:szCs w:val="27"/>
        </w:rPr>
        <w:t xml:space="preserve"> класса, где выбирают администратора, который становится ответственным за своевременное внесение домашнего задания, корректировки расписания и рассылки важных школьных новостей. Приложение представляет собой электронный дневник ученика, который помогает оперативно получать информацию, держать под рукой самое необходимое для учебы, быть на связи с одноклассниками.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2.2.5 Приложение для получения дополнительного образования.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Универсариум</w:t>
      </w:r>
      <w:proofErr w:type="spellEnd"/>
      <w:r>
        <w:rPr>
          <w:b/>
          <w:bCs/>
          <w:color w:val="000000"/>
          <w:sz w:val="27"/>
          <w:szCs w:val="27"/>
        </w:rPr>
        <w:t>».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 старших классах особенно остро становится вопрос получения углубленных знаний по отдельным предметам для большей гарантии поступления в вуз. На помощь приходят мобильные </w:t>
      </w:r>
      <w:proofErr w:type="spellStart"/>
      <w:r>
        <w:rPr>
          <w:color w:val="000000"/>
          <w:sz w:val="27"/>
          <w:szCs w:val="27"/>
        </w:rPr>
        <w:t>девайсы</w:t>
      </w:r>
      <w:proofErr w:type="spellEnd"/>
      <w:r>
        <w:rPr>
          <w:color w:val="000000"/>
          <w:sz w:val="27"/>
          <w:szCs w:val="27"/>
        </w:rPr>
        <w:t xml:space="preserve">, которые можно использовать для дополнительного образования, в частности прохождения </w:t>
      </w:r>
      <w:proofErr w:type="gramStart"/>
      <w:r>
        <w:rPr>
          <w:color w:val="000000"/>
          <w:sz w:val="27"/>
          <w:szCs w:val="27"/>
        </w:rPr>
        <w:t>мобильных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онлайн-курсов</w:t>
      </w:r>
      <w:proofErr w:type="spellEnd"/>
      <w:r>
        <w:rPr>
          <w:color w:val="000000"/>
          <w:sz w:val="27"/>
          <w:szCs w:val="27"/>
        </w:rPr>
        <w:t>. В проект «</w:t>
      </w:r>
      <w:proofErr w:type="spellStart"/>
      <w:r>
        <w:rPr>
          <w:color w:val="000000"/>
          <w:sz w:val="27"/>
          <w:szCs w:val="27"/>
        </w:rPr>
        <w:t>Универсариум</w:t>
      </w:r>
      <w:proofErr w:type="spellEnd"/>
      <w:r>
        <w:rPr>
          <w:color w:val="000000"/>
          <w:sz w:val="27"/>
          <w:szCs w:val="27"/>
        </w:rPr>
        <w:t xml:space="preserve">» вовлечены ведущие университеты и преподаватели страны. Обучение есть как платное, так и бесплатное. Для лучшего восприятия материала используются различные формы его подачи и автоматизированный контроль полученных знаний, а также интерактивные домашние задания. Современные методики и технологии предоставляют </w:t>
      </w:r>
      <w:r>
        <w:rPr>
          <w:color w:val="000000"/>
          <w:sz w:val="27"/>
          <w:szCs w:val="27"/>
        </w:rPr>
        <w:lastRenderedPageBreak/>
        <w:t>возможность получения качественного и доступного образования для всех желающих.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2.3 характеристика программ, используемых педагогами в процесс обучения школьников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Автор статьи Александр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Милкус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«8 приложений - в день учителя» (Газета «Комсомольская правда» от 05.10.2015 г.) считает, что современный учитель должен (вынужден) владеть компьютерными технологиями,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знать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 использовать возможности смартфонов и использовать то, что называется ИКТ, для работы со школьниками и студентами. Не сомневаясь в квалификации учителей, он подготовил подборку приложений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им могут пригодиться в работе.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2.3.1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Office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Lens</w:t>
      </w:r>
      <w:proofErr w:type="spell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Позволяет сканировать и фотографировать доски,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флипчарты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вывески, документы, чеки и любые другие объекты, содержащие информацию, а также сохранять их содержимое в редактируемые заметки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OneNote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Word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PDF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PowerPoint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Приложение автоматически обрезает снимки, проводит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цветокоррекцию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очищает от бликов и теней. Последующая конвертация в полноценный текстовый документ проводится всего пару кликов. Пригодится любому преподавателю, который захочет сохранить результаты, полученные в ходе занятий.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2.3.2.Хороший план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Ещё одно универсальное приложение для учителей и учеников, на этот раз - для планирования занятий. «Хороший план» - это удобное расписание уроков и лекций в сочетании с календарём и напоминаниями, с ним легко хранить всю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информацию про семинары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домашние задания и факультативы.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Расписание вузов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2.3.3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Evernote</w:t>
      </w:r>
      <w:proofErr w:type="spell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Evernote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приложение, созданное специально для структурирования и хранения заметок, списков, напоминаний и прочей информации. Приятный и удобный интерфейс помогает совмещать в одном большом архиве фотографии, текстовые заметки и диктофонные записи. Пригодится педагогу, работающему с большими объёмами информации.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2.3.4 Диктофон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Диктофон пригодится для всех преподавателей и научных сотрудников, которые любят наговаривать «на плёнку» результаты своих изысканий. Приложение обладает простым интерфейсом, синхронизацией с облаком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OneDrive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передачу данных через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Bluetooth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поддержкой разных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битрейтов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формата m4a.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2.3.5 Энциклопедия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Даже Учитель года не может держать в голове все необходимые знания одновременно. Это электронное издание «Энциклопедия Кирилла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Мефодия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» создано на основе «Большого энциклопедического словаря» и включает в себя около 80 000 статей, в том числе около 20 000 биографических справок. Теперь ликбез по любым вопросам доступен прямо во время занятий, всего парой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тапов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2.3.6 Словарь Даля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Ещё один важный словарь, причём его использование отнюдь не ограничивается уроками русского языка: этот сборник включает порядка двух сотен тысяч слов и тридцати тысяч поговорок, пословиц, присловий и загадок, которые служат для объяснения значения слов. Даль составлял свой словарь на основе народного живого языка с его региональными видоизменениями, и поэтому включает лексику устной и письменной речи позапрошлого века, фразеологию и терминологию различных ремёсел, занятий и профессий. Такой уникальный набор фразеологического материала позволит расширить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вокабуляр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любого педагога и сделать его речь яркой, насыщенной и запоминающейся.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2.3.7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Bookviser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Reader</w:t>
      </w:r>
      <w:proofErr w:type="spell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Одно из лучших приложений для чтения электронных книг. Поддержка форматов fb2,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ePub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txt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гибкие настройки, работа с текстом, синхронизация с облаком и прочие полезные функции делают его незаменимым для работы с учебниками, вспомогательными текстами, конспектами лекций, научно-популярными книгами и развлекательной литературой.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2.3.8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English-Russian</w:t>
      </w:r>
      <w:proofErr w:type="spell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современном образовательном процессе не обойтись без английского, зачастую самые актуальные научные материалы и современные учебные пособия появляются именно на этом языке.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English-Russian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» - популярное приложение-словарь и переводчик. Встроенный редактор приложения позволяет переводить и редактировать текст, не переключаясь между приложениями.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EnglishRussian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также хранит историю переводов слов и фраз. Теперь у вас всегда есть помощник, на случай если вы что-то не поняли в новом исследовании заграничных коллег.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2.4 Приложения для родителей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Мобильные приложения уже давно прочно вошли в жизнь большинства людей. Особенно увлеченно пользуются такими программами дети разных возрастов. А что же родители? Они тоже не стоят в стороне и активно используют различные приложения, помогающие им в жизни. Однако основная целевая аудитория таких «помощников» – это молодые родители.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Play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App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Store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забиты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различными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радионянями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», электронными помощницами для молодых мам и другими подобными приложениями. А что же родители детей постарше? Например, </w:t>
      </w:r>
      <w:r>
        <w:rPr>
          <w:rFonts w:ascii="Arial" w:hAnsi="Arial" w:cs="Arial"/>
          <w:color w:val="000000"/>
          <w:sz w:val="23"/>
          <w:szCs w:val="23"/>
        </w:rPr>
        <w:lastRenderedPageBreak/>
        <w:t>школьников? Сегодня я решила собрать список из нескольких, на мой взгляд, полезных приложений для такой категории людей.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2.4.1 Приложение «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Safe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Kids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»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Kaspersky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Safe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Kids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– многофункциональное приложение, решающее множество задач. Оно дает возможность родителям ограничить времяпрепровождение ребенка за планшетом или телефоном, блокирует нежелательные приложения и сайты. Также родители могут получить информацию о друзьях своего ребенка из социальных сетей и быть в курсе того, где ребенок находится.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Особенности приложения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Kaspersky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детский режим – специальная функция Интернета, защита от нежелательных сайтов;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поиск детей –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местонахождением ребенка, возможность задавать место, где ребенку следует находиться, уведомления о его перемещении;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правильное развитие – лимит на проведение времени в Интернете.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здоровое общение – отслеживание публикаций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Facebook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звонков и сообщений;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взаимопонимание – анализ поисковых запросов ребенка. Так родители будут знать о проблемах детей и смогут в нужный момент помочь им.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телефон работает под управлением операционной системы семейства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Android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это означает, что на нем можно развернуть приложения, подходящие для организации защиты детей разных возрастов.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2.4.2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Родительский контроль (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Kids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Place)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</w:t>
      </w:r>
      <w:hyperlink r:id="rId6" w:history="1">
        <w:r>
          <w:rPr>
            <w:rStyle w:val="a4"/>
            <w:rFonts w:ascii="Arial" w:hAnsi="Arial" w:cs="Arial"/>
            <w:color w:val="0066FF"/>
            <w:sz w:val="23"/>
            <w:szCs w:val="23"/>
            <w:u w:val="none"/>
          </w:rPr>
          <w:t>https://play.google.com/store/apps/details?id=com.kiddoware.kidsplace</w:t>
        </w:r>
      </w:hyperlink>
      <w:r>
        <w:rPr>
          <w:rFonts w:ascii="Arial" w:hAnsi="Arial" w:cs="Arial"/>
          <w:color w:val="000000"/>
          <w:sz w:val="23"/>
          <w:szCs w:val="23"/>
        </w:rPr>
        <w:t>) позволяет создать на телефоне безопасное рабочее окружение. Оно нужно для защиты ребенка от нежелательных данных и предназначено для детей младшего возраста.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Кроме того, оно обеспечивает защиту телефона, не позволяя ребенку совершать звонки, устанавливать новые приложения,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писать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SMS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Позволив ребенку поиграть со своим телефоном, настроив список разрешенных приложений, можно не беспокоиться о том, что ребенок случайно сделает что-то такое, что может навредить ему или телефону.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первом экране приложения содержится краткая инструкция по работе с ним.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2.4.3 «Умный родитель»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«Умный родитель» – мобильное обучающее приложение для детей. Создано для тех родителей, которые считают, что их чадо целыми днями только и делает, что играет в игры на телефоне.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Многие родители видят, как дети постоянно сидят за планшетом или телефоном и бесполезно проводят время. Но как заинтересовать ребенка учебой? «Умный родитель» – приложение, которое исправит ситуацию. Больше не придется заставлять детей выполнять скучные задания в тетрадках. Обучающее приложение устроено так: чтобы запустить игру, нужно выполнить задание. Ребенок, который тянется к играм, обязательно его выполнит. А родителям больше не придется контролировать качество заданий.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Для детей разного возраста есть разные уровни сложности. А родители смогут сами определять, сколько заданий выполнять их чаду.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показали исследования, использование программы значительно помогает детям в изучении алфавита и быстром освоении клавиатуры.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2.4.4 «Родитель»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Приложение «Родитель» создано для того, чтобы родители контролировали посещаемость и оценки своих детей. Приложение действует для тех родителей, чьи дети обучаются в школах, участвующих в проекте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SmileS.Школьная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карта».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После установки приложения на телефоны родителей станут приходить соответствующие уведомления. В рамках проекта созданы личные кабинеты, где хранится информация о посещаемости и успеваемости. Оттуда данные дублируются на телефон родителей. Больше о проекте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наего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сайте.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Учителя ставят оценки в специальный электронный журнал. Посещаемость отслеживается благодаря установленным турникетам, через которые проходит ребенок. Вся информация становится доступна после запуска приложения «Родитель» на устройстве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Android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iPhone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Данное приложение, представляет собой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-э</w:t>
      </w:r>
      <w:proofErr w:type="gramEnd"/>
      <w:r>
        <w:rPr>
          <w:rFonts w:ascii="Arial" w:hAnsi="Arial" w:cs="Arial"/>
          <w:color w:val="000000"/>
          <w:sz w:val="23"/>
          <w:szCs w:val="23"/>
        </w:rPr>
        <w:t>лектронный дневник ученика, с дополнительными функциями для родителей. Удобная и привлекающая к себе внимание функция push-уведомлений. Как только ребенок прошел через турникет, на мобильное устройство приходит оповещение. Мгновенное уведомление об оценках, домашних заданиях, изменении в расписании – все это будет отображаться на экране телефона родителей.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SmileS.Школьная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карта» разработал интуитивно понятный интерфейс, разобраться в котором – дело двух минут. Приложение «Родитель» легко устанавливается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Android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iPhone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числе основных особенностей приложения «Родитель»: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скорость получения данных, мгновенные уведомления;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оперативное реагирование на местонахождение ребенка;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правдивая информация о занятиях и домашнем задании;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постоянная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онлайн-связь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учителем.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2.4.5 «Защитите своих детей»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KIDO'Z – это приложение для детей и родителей. Смысл программы – собрать все любимые сайты, приложения обучающего характера, а также игры и развлекательные программы для детей в безопасной среде. Достигается это одним нажатием кнопки.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KIDO'Z имеет интуитивно понятный интерфейс и рассчитан на маленьких детей. Планшет или телефон становится увлекательной средой для ребенка. Одновременно с этим приложение защищает смартфон от множества проблем: случайного удаления программ или случайных звонков.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KIDO'Z собирает программы и игры с учетом потребностей ребенка, его возраста и языка.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Приложение имеет детский и родительский режимы.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характеристики детского режима: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— специальный фильтр, проводящий отбор только тех приложений, которые подходят по параметрам безопасности для маленьких детей;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защитная среда, выйти из которой можно, только воспользовавшись паролем;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реклама и покупки через Интернет проходят фильтрацию и блокируются;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магазин бесплатных детских приложений.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родителей предусмотрены такие характеристики: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возможность создавать несколько учетных записей для каждого ребенка;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функция ограничения времени для ребенка;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индивидуальные настройки для каждого ребенка;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настраиваемый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онлайн-контент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подключение и отключение приложений;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автономный режим пользования.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2.4.6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PlayKids</w:t>
      </w:r>
      <w:proofErr w:type="spell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PlayKids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– приложение, объединившие в себе образовательные игры и детские шоу. Оно разработано специально для малышей с учетом их интересов. Они могут просматривать здесь веселые передачи и в то же время обучаться новому. Дети, развлекаясь с играми приложения, развивают координацию движений, запоминание и другие навыки.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PlayKids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– услуга платная. Позволяет получать доступ 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контенту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за ежемесячный взнос. Дети могут в автономном режиме смотреть Каю,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Monster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Math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Squad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другие программы.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Основные преимущества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PlayKids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интерфейс приложения разработан специально для маленьких детей;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автономный режим просмотра видео, возможность закачать на устройство любимые видео и просматривать их, когда удобно;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телепередачи и обучающие программы;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при покупке приложения – возможность запускать его на всех ваших устройствах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Android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 телефоне, планшете и пр.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обучение и развлечение в одном приложении – вот, что дает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PlayKids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Веселые мультфильмы не только приносят позитивные эмоции, но и способствуют развитию навыков у маленьких детей.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3. Заключение. Использование мобильных технологий в работе социального педагога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Таким образом, можно с уверенностью говорить о том, что внедрение в образовательный процесс инновационных технологий – мобильных технологий является актуальной необходимостью в рамках перехода систему образования на качественно новый уровень.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Использование технологии BOYD открывает широкие возможности в практической деятельности социального педагога, классных руководителей, педагогов предметников, органично дополняет традиционные формы работы, расширяя взаимодействие с другими участниками образовательного процесса.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Применение же технологии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mobile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learning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m-learning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в профессиональной деятельности социального педагога образовательного учреждения имеет ряд преимуществ, а именно: дает возможность применять широкий спектр методов исследований; создает качественно новые формы коррекционно-профилактической работы; позволяет интегрировать в образовательное пространство детей с ограниченными возможностями здоровья, трудных (по разным основаниям) и др. Использование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m-learning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имеет положительные стороны и для самого социального педагога: расширенный доступ к научно-методической базе; использование в работе накопленного и апробированного педагогического опыта других педагогов; возможность самообразования; систематизация своего педагогического опыта и т.д.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 миром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сматфонов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связаны интересы многих подростков, и именно этот ресурс необходимо использовать для активизации социально-педагогической работы в школе. Основным фактором, обеспечивающим эффективность воспитательного процесса, является личностная включенность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событийную жизнь. Используя новые, увлекательные для молодого поколения технологии, можно обеспечивать эту включенность.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Применение современных информационных технологий в работе социального педагога помимо решения психологических задач, способствует повышению информационной культуры учащихся, родителей и педагогов. Перекидывание через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Blootooz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(чтобы сэкономить время родителей) презентаций, видео роликов на родительских собраниях: «Меры наказания», «Детские страхи», «Наш пятый класс», «Как мы воспитываем детей» существенно облегчает подготовку социальному педагогу. Родители получают интересные и красочные психологические рекомендации и советы учителей, не затрачивая много времени, а имея возможность просмотреть материал в любой свободный момент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.</w:t>
      </w:r>
      <w:proofErr w:type="gram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Мобильные технологии позволяют усилить мотивацию ребенка, оптимизируют воспитательный процесс, вовлекают в него обучающихся как субъектов образовательного пространства, развивают самостоятельность, творчество и критическое мышление детей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.. 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Одним из источников мотивации является занимательность. Возможности смартфонов и планшетов здесь неисчерпаемы, и очень важно, чтобы эта занимательность не стала превалирующим фактором, чтобы она не заслоняла учебные цели.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 перейдем к обзору APK программ, которые может использовать в своей работе с детьми социальный педагог.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Итак, Психологические мобильные приложения, пожалуй, можно назвать одним из наиболее перспективных направлений в работе социального педагога. Однако большинство разработок, которые можно найти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App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Store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Google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Play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Market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как правило, представляют собой адаптации распространенных психологических тестов.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фоне других разработок на эту тему можно выделить новый проект отечественной компании «1000 идей», которая недавно представила оригинальные психологические приложения для мобильных устройств, основанные на авторской методике. В основе этих приложений для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iOS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Android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лежат ассоциативные метафорические карты "1000 идей", "1000 жизней" и "1000 дорог", используемые многими практическими психологами для работы со своими клиентами. Ассоциативные карты, которые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относятся к проективным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интерпретативным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методикам, представляют собой тестовый материал, организованный определенным образом и применяемый для исследования личности в целом или отдельных ее сторон. Главное их преимущество – отсутствие какой-либо оценки и невозможность респондента трактовать свой выбор как «правильный» или «неправильный». Это позволяет исключить фактор «социальной желательности» и получить объективные результаты даже в том случае, когда респондент проходит диагностику без помощи специалиста.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Психологические мобильные приложения от компании «1000 идей» имеют простой и понятный интерфейс, не требуют специальных знаний в сфере психологии или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соционики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(что не менее важно) полностью бесплатные. В скором времени будут выпущены новые приложения, в том числе и для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сказкотерапии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Тесты "1000 жизней"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Коллекция психологических тестов на базе ассоциативных метафорических карт "1000 жизней", позволяющих с высокой степенью достоверности определить свои основные психологические типажи. Пройдя эти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тесты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ученик сможет лучше понять себя, выявив свои сильные и слабые стороны.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Я –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реальное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, Я – идеальное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Этот тест, построенный по принципу ранжирования, позволяет провести исследование самооценки личности в сравнении с представлениями о ней окружающих людей.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«Шляпа Волшебника»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Психологическая игра, техника трансформации нежелательной привычки или свойства личности в новое качество, которая позволяет развить навыки определения жизненных целей и приоритетов.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Шесть советников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основе этой техники лежит концепция параллельного мышления и один из самых эффективных приемов по организации мышления, разработанный психологом Эдвардом де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Боно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Этот прием помогает структурировать процесс решения проблемы, сделав его более продуктивным и понятным.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"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Юнгианский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оракул"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основе этого приложения лежит принцип синхронии, открытый известным психоаналитиком К. Г. Юнгом. Согласно этой теории, случайных совпадений не существует, и любые значимые события в нашей жизни сопровождаются знаками. Именно поэтому гадание пользуется такой популярностью. Но главный недостаток традиционного подхода к гаданию заключается к попытке свести все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архетипические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символы к универсальным значениям без учета контекста ситуации, особенностей конкретной личности и возникающего у нее ассоциативного ряда. 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 приложении собрано несколько сотен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архетипических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образов, выпадение которых связано с определенной ситуацией (принцип синхронии в действии), а их толкование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полностью зависит от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вопрошающего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Просто сосредоточьтесь на волнующем вас вопросе и запустите приложение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Юнгианский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Оракул». 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Итак, Использование информационных технологий значительно сокращает время тестирования и обработки полученных результатов. В работе психологической службы используют как готовые методики и программы, так и созданные на основе тестовой оболочки.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Достоинством технологии является то, что психометрические данные по основным показателям можно накапливать и пополнять в течение всего необходимого времени, производить качественный, сравнительный и графический анализ полученных данных.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Проведение же компьютерной психодиагностики на этапе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предпрофильного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обучения позволяет высвободить огромное количество времени, затрачиваемого на обработку данных. Позволяет набирать готовые профессиональные тесты и самостоятельно создавать необходимые для конкретной ситуации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опросники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Это стимулирует у учащихся интерес к психологическим исследованиям, способствует личностному развитию старшеклассников (формированию их учебной, личностной и профессиональной мотивации, развитию рефлексии). В качестве опосредованного психодиагностического инструментария могут выступать и различные компьютерные игры и тренажеры.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Смартфон является надежным помощником социального педагога при подготовке и проведении психодиагностических, коррекционно-развивающих занятий и просветительской работе среди всех участников образовательного процесса.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4. Источники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Интернет портал 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Pro</w:t>
      </w:r>
      <w:proofErr w:type="gramEnd"/>
      <w:r>
        <w:rPr>
          <w:rFonts w:ascii="Arial" w:hAnsi="Arial" w:cs="Arial"/>
          <w:color w:val="000000"/>
          <w:sz w:val="23"/>
          <w:szCs w:val="23"/>
        </w:rPr>
        <w:t>Школу.ru</w:t>
      </w:r>
      <w:proofErr w:type="spell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Сетевые образовательные сообщества – «Открытый класс»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Социальная сеть работников образования «Наша сеть»-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nsportal.ru</w:t>
      </w:r>
      <w:proofErr w:type="spell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Школьная образовательная сеть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Дневник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у</w:t>
      </w:r>
      <w:proofErr w:type="spellEnd"/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Голицына И. Н. доцент,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к.ф.-м.н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., заведующая кафедрой  экономической информатики и  математики</w:t>
      </w:r>
      <w:r>
        <w:rPr>
          <w:rStyle w:val="a5"/>
          <w:rFonts w:ascii="Arial" w:hAnsi="Arial" w:cs="Arial"/>
          <w:b/>
          <w:bCs/>
          <w:i w:val="0"/>
          <w:iCs w:val="0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Мобильное обучение как новая технология в образовании.</w:t>
      </w:r>
      <w:hyperlink r:id="rId7" w:history="1">
        <w:r>
          <w:rPr>
            <w:rStyle w:val="a4"/>
            <w:rFonts w:ascii="Arial" w:hAnsi="Arial" w:cs="Arial"/>
            <w:color w:val="0066FF"/>
            <w:sz w:val="23"/>
            <w:szCs w:val="23"/>
            <w:u w:val="none"/>
          </w:rPr>
          <w:t>http://grouper.ieee.org/groups/ifets/russian/depository/v14_i1/html/1.htm</w:t>
        </w:r>
      </w:hyperlink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Ефимова Г. П. педагог-психолог. ГУ «Степная основная школа»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Костанайская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область,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Карасуский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район, село Степное «Информационно-коммуникативные технологии в работе школьного психолога»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Зильбер М. Использование мобильных технологий (технологии BYOD) в образовательном процессе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hyperlink r:id="rId8" w:history="1">
        <w:r>
          <w:rPr>
            <w:rStyle w:val="a4"/>
            <w:rFonts w:ascii="Arial" w:hAnsi="Arial" w:cs="Arial"/>
            <w:color w:val="0046B1"/>
            <w:sz w:val="23"/>
            <w:szCs w:val="23"/>
            <w:u w:val="none"/>
          </w:rPr>
          <w:t>https://edugalaxy.intel.ru/?automodule=blog&amp;blogid=14399&amp;showentry=6178</w:t>
        </w:r>
      </w:hyperlink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8.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Милкус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А. «8 приложений - в день учителя» (Газета «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Комсомольская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правда» от 05.10.2015 г.)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Использованы материалы конференции "Дидактика XXI века"</w:t>
      </w:r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hyperlink r:id="rId9" w:history="1">
        <w:r>
          <w:rPr>
            <w:rStyle w:val="a4"/>
            <w:rFonts w:ascii="Arial" w:hAnsi="Arial" w:cs="Arial"/>
            <w:color w:val="0066FF"/>
            <w:sz w:val="23"/>
            <w:szCs w:val="23"/>
            <w:u w:val="none"/>
          </w:rPr>
          <w:t>http://didaktika.org/2014/p/ispolzovanie-mobilnyh-tehnologij-v-obrazovatelnom-processe</w:t>
        </w:r>
      </w:hyperlink>
    </w:p>
    <w:p w:rsidR="004A5BF1" w:rsidRDefault="004A5BF1" w:rsidP="004A5BF1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A5BF1" w:rsidRPr="004A5BF1" w:rsidRDefault="004A5BF1"/>
    <w:sectPr w:rsidR="004A5BF1" w:rsidRPr="004A5BF1" w:rsidSect="0027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BF1"/>
    <w:rsid w:val="000029E3"/>
    <w:rsid w:val="0000396D"/>
    <w:rsid w:val="00004060"/>
    <w:rsid w:val="000100B0"/>
    <w:rsid w:val="000110C8"/>
    <w:rsid w:val="0002723C"/>
    <w:rsid w:val="0003682E"/>
    <w:rsid w:val="00041BF2"/>
    <w:rsid w:val="0005666C"/>
    <w:rsid w:val="000630BB"/>
    <w:rsid w:val="00067D3F"/>
    <w:rsid w:val="000825E0"/>
    <w:rsid w:val="0008279C"/>
    <w:rsid w:val="00091E2A"/>
    <w:rsid w:val="000A4C6A"/>
    <w:rsid w:val="000C7513"/>
    <w:rsid w:val="000D145A"/>
    <w:rsid w:val="000D1B62"/>
    <w:rsid w:val="000D1E28"/>
    <w:rsid w:val="000E4A97"/>
    <w:rsid w:val="000F640D"/>
    <w:rsid w:val="0010113C"/>
    <w:rsid w:val="00101147"/>
    <w:rsid w:val="00102CC8"/>
    <w:rsid w:val="001054AF"/>
    <w:rsid w:val="00111FF5"/>
    <w:rsid w:val="001248C0"/>
    <w:rsid w:val="00125307"/>
    <w:rsid w:val="001266B1"/>
    <w:rsid w:val="00133206"/>
    <w:rsid w:val="0013335D"/>
    <w:rsid w:val="0015643D"/>
    <w:rsid w:val="00167AE8"/>
    <w:rsid w:val="00170F5C"/>
    <w:rsid w:val="00180B26"/>
    <w:rsid w:val="00190AF3"/>
    <w:rsid w:val="00190F72"/>
    <w:rsid w:val="00193737"/>
    <w:rsid w:val="001A448B"/>
    <w:rsid w:val="001B156C"/>
    <w:rsid w:val="001B25D7"/>
    <w:rsid w:val="001D014B"/>
    <w:rsid w:val="001D0243"/>
    <w:rsid w:val="001D0CE5"/>
    <w:rsid w:val="001D383C"/>
    <w:rsid w:val="001E3348"/>
    <w:rsid w:val="001E5C51"/>
    <w:rsid w:val="00203327"/>
    <w:rsid w:val="002332E1"/>
    <w:rsid w:val="002552F0"/>
    <w:rsid w:val="00273F09"/>
    <w:rsid w:val="00274ADE"/>
    <w:rsid w:val="00275D20"/>
    <w:rsid w:val="00276CA9"/>
    <w:rsid w:val="00283575"/>
    <w:rsid w:val="00287328"/>
    <w:rsid w:val="002A053A"/>
    <w:rsid w:val="002A7B59"/>
    <w:rsid w:val="002F08E8"/>
    <w:rsid w:val="002F5888"/>
    <w:rsid w:val="00340FCE"/>
    <w:rsid w:val="00344855"/>
    <w:rsid w:val="0034586B"/>
    <w:rsid w:val="00350B52"/>
    <w:rsid w:val="003554D8"/>
    <w:rsid w:val="00380811"/>
    <w:rsid w:val="00383A48"/>
    <w:rsid w:val="0038677E"/>
    <w:rsid w:val="00393C75"/>
    <w:rsid w:val="00396D2E"/>
    <w:rsid w:val="003A1DD7"/>
    <w:rsid w:val="003A7CF8"/>
    <w:rsid w:val="003D6C4B"/>
    <w:rsid w:val="003E0C91"/>
    <w:rsid w:val="003F15D8"/>
    <w:rsid w:val="0044220F"/>
    <w:rsid w:val="004463C1"/>
    <w:rsid w:val="00454D8D"/>
    <w:rsid w:val="00461877"/>
    <w:rsid w:val="00471D4E"/>
    <w:rsid w:val="00471DFA"/>
    <w:rsid w:val="004773D0"/>
    <w:rsid w:val="00477719"/>
    <w:rsid w:val="0048102E"/>
    <w:rsid w:val="00484488"/>
    <w:rsid w:val="00492B1A"/>
    <w:rsid w:val="004A572D"/>
    <w:rsid w:val="004A5BF1"/>
    <w:rsid w:val="004B43CD"/>
    <w:rsid w:val="004C3979"/>
    <w:rsid w:val="004C61BD"/>
    <w:rsid w:val="0050386E"/>
    <w:rsid w:val="005140E7"/>
    <w:rsid w:val="005154D3"/>
    <w:rsid w:val="00516EC0"/>
    <w:rsid w:val="00521DC6"/>
    <w:rsid w:val="0052760A"/>
    <w:rsid w:val="0053395D"/>
    <w:rsid w:val="00544D9F"/>
    <w:rsid w:val="0054716D"/>
    <w:rsid w:val="00550802"/>
    <w:rsid w:val="0055327B"/>
    <w:rsid w:val="005544F7"/>
    <w:rsid w:val="005552E8"/>
    <w:rsid w:val="00563370"/>
    <w:rsid w:val="00564455"/>
    <w:rsid w:val="00564A54"/>
    <w:rsid w:val="0057242B"/>
    <w:rsid w:val="00574FA1"/>
    <w:rsid w:val="00575D02"/>
    <w:rsid w:val="005B4BA1"/>
    <w:rsid w:val="005C0305"/>
    <w:rsid w:val="005C0F2D"/>
    <w:rsid w:val="005E3957"/>
    <w:rsid w:val="005E6962"/>
    <w:rsid w:val="005F40EF"/>
    <w:rsid w:val="005F5C30"/>
    <w:rsid w:val="006151C6"/>
    <w:rsid w:val="0061787E"/>
    <w:rsid w:val="00625702"/>
    <w:rsid w:val="0063536C"/>
    <w:rsid w:val="00641923"/>
    <w:rsid w:val="006500A4"/>
    <w:rsid w:val="00654E22"/>
    <w:rsid w:val="00656A3E"/>
    <w:rsid w:val="00660B75"/>
    <w:rsid w:val="0066305C"/>
    <w:rsid w:val="00665A0A"/>
    <w:rsid w:val="00694CBD"/>
    <w:rsid w:val="00697A9D"/>
    <w:rsid w:val="006A28C1"/>
    <w:rsid w:val="006A2B99"/>
    <w:rsid w:val="006A302A"/>
    <w:rsid w:val="006A4F70"/>
    <w:rsid w:val="006A5614"/>
    <w:rsid w:val="006B095D"/>
    <w:rsid w:val="006B5205"/>
    <w:rsid w:val="006C2136"/>
    <w:rsid w:val="006C2B0A"/>
    <w:rsid w:val="006C67BE"/>
    <w:rsid w:val="006D0001"/>
    <w:rsid w:val="006D753A"/>
    <w:rsid w:val="006E2268"/>
    <w:rsid w:val="006E55DE"/>
    <w:rsid w:val="006E5A70"/>
    <w:rsid w:val="006E6019"/>
    <w:rsid w:val="006E64E6"/>
    <w:rsid w:val="006F32EE"/>
    <w:rsid w:val="006F3EA3"/>
    <w:rsid w:val="006F7578"/>
    <w:rsid w:val="0070226C"/>
    <w:rsid w:val="00707B34"/>
    <w:rsid w:val="00712009"/>
    <w:rsid w:val="00724383"/>
    <w:rsid w:val="00745EA0"/>
    <w:rsid w:val="007545C5"/>
    <w:rsid w:val="007556B3"/>
    <w:rsid w:val="00757D5D"/>
    <w:rsid w:val="00763608"/>
    <w:rsid w:val="007775EB"/>
    <w:rsid w:val="007814B0"/>
    <w:rsid w:val="007A2370"/>
    <w:rsid w:val="007B48B9"/>
    <w:rsid w:val="007B540C"/>
    <w:rsid w:val="007B5D87"/>
    <w:rsid w:val="007C3F73"/>
    <w:rsid w:val="007C7278"/>
    <w:rsid w:val="007D7E69"/>
    <w:rsid w:val="007E0787"/>
    <w:rsid w:val="007E570A"/>
    <w:rsid w:val="007F0E71"/>
    <w:rsid w:val="00812602"/>
    <w:rsid w:val="00812880"/>
    <w:rsid w:val="00821E6B"/>
    <w:rsid w:val="00823DA4"/>
    <w:rsid w:val="00826873"/>
    <w:rsid w:val="00830081"/>
    <w:rsid w:val="0083142A"/>
    <w:rsid w:val="008326D2"/>
    <w:rsid w:val="00836980"/>
    <w:rsid w:val="00837306"/>
    <w:rsid w:val="0085391A"/>
    <w:rsid w:val="00854538"/>
    <w:rsid w:val="00854FF8"/>
    <w:rsid w:val="00864198"/>
    <w:rsid w:val="008744F4"/>
    <w:rsid w:val="0087584C"/>
    <w:rsid w:val="008765AB"/>
    <w:rsid w:val="00881157"/>
    <w:rsid w:val="00886077"/>
    <w:rsid w:val="00895928"/>
    <w:rsid w:val="008A0816"/>
    <w:rsid w:val="008A2019"/>
    <w:rsid w:val="008B20F3"/>
    <w:rsid w:val="008B62C3"/>
    <w:rsid w:val="008C0CE9"/>
    <w:rsid w:val="008C2D1F"/>
    <w:rsid w:val="008D221A"/>
    <w:rsid w:val="008D31E0"/>
    <w:rsid w:val="008E3625"/>
    <w:rsid w:val="008E4B4A"/>
    <w:rsid w:val="008E75AF"/>
    <w:rsid w:val="008E777C"/>
    <w:rsid w:val="00903AD7"/>
    <w:rsid w:val="00910C70"/>
    <w:rsid w:val="0091437A"/>
    <w:rsid w:val="009248B8"/>
    <w:rsid w:val="00950A65"/>
    <w:rsid w:val="00967C20"/>
    <w:rsid w:val="009826DD"/>
    <w:rsid w:val="00990E0D"/>
    <w:rsid w:val="009938E0"/>
    <w:rsid w:val="009946F6"/>
    <w:rsid w:val="009A5487"/>
    <w:rsid w:val="009B3547"/>
    <w:rsid w:val="009C3395"/>
    <w:rsid w:val="009C5C7B"/>
    <w:rsid w:val="009C5C99"/>
    <w:rsid w:val="009C7929"/>
    <w:rsid w:val="009D5426"/>
    <w:rsid w:val="009E4E8C"/>
    <w:rsid w:val="00A00602"/>
    <w:rsid w:val="00A02608"/>
    <w:rsid w:val="00A03192"/>
    <w:rsid w:val="00A04894"/>
    <w:rsid w:val="00A13E1A"/>
    <w:rsid w:val="00A14278"/>
    <w:rsid w:val="00A14427"/>
    <w:rsid w:val="00A158E6"/>
    <w:rsid w:val="00A217BA"/>
    <w:rsid w:val="00A323B3"/>
    <w:rsid w:val="00A3544B"/>
    <w:rsid w:val="00A4159A"/>
    <w:rsid w:val="00A51F80"/>
    <w:rsid w:val="00A53E3B"/>
    <w:rsid w:val="00A6132C"/>
    <w:rsid w:val="00A63CE2"/>
    <w:rsid w:val="00A63F54"/>
    <w:rsid w:val="00A73DE6"/>
    <w:rsid w:val="00A75040"/>
    <w:rsid w:val="00AA4001"/>
    <w:rsid w:val="00AA7980"/>
    <w:rsid w:val="00AC0167"/>
    <w:rsid w:val="00AC024C"/>
    <w:rsid w:val="00AD16D9"/>
    <w:rsid w:val="00AD1FDE"/>
    <w:rsid w:val="00AD3B62"/>
    <w:rsid w:val="00AD3E76"/>
    <w:rsid w:val="00AD5A0C"/>
    <w:rsid w:val="00AE28E0"/>
    <w:rsid w:val="00AE33D4"/>
    <w:rsid w:val="00AF5713"/>
    <w:rsid w:val="00B029AB"/>
    <w:rsid w:val="00B02C56"/>
    <w:rsid w:val="00B02FE9"/>
    <w:rsid w:val="00B10BE0"/>
    <w:rsid w:val="00B20DC3"/>
    <w:rsid w:val="00B318BF"/>
    <w:rsid w:val="00B35AB5"/>
    <w:rsid w:val="00B36C24"/>
    <w:rsid w:val="00B470FF"/>
    <w:rsid w:val="00B478C9"/>
    <w:rsid w:val="00B55989"/>
    <w:rsid w:val="00B72EEE"/>
    <w:rsid w:val="00B92974"/>
    <w:rsid w:val="00B95FEC"/>
    <w:rsid w:val="00BA597C"/>
    <w:rsid w:val="00BA7F93"/>
    <w:rsid w:val="00BD0115"/>
    <w:rsid w:val="00BD3CBA"/>
    <w:rsid w:val="00BE02DE"/>
    <w:rsid w:val="00C0744E"/>
    <w:rsid w:val="00C1582A"/>
    <w:rsid w:val="00C44FA6"/>
    <w:rsid w:val="00C51897"/>
    <w:rsid w:val="00C62D25"/>
    <w:rsid w:val="00C66F72"/>
    <w:rsid w:val="00C74948"/>
    <w:rsid w:val="00C83913"/>
    <w:rsid w:val="00C9528D"/>
    <w:rsid w:val="00CA11C9"/>
    <w:rsid w:val="00CB14A9"/>
    <w:rsid w:val="00CB1568"/>
    <w:rsid w:val="00CB679E"/>
    <w:rsid w:val="00CC4DD0"/>
    <w:rsid w:val="00CC5CF9"/>
    <w:rsid w:val="00CD30AB"/>
    <w:rsid w:val="00CE585E"/>
    <w:rsid w:val="00CE73C6"/>
    <w:rsid w:val="00D15357"/>
    <w:rsid w:val="00D15C8D"/>
    <w:rsid w:val="00D33921"/>
    <w:rsid w:val="00D37241"/>
    <w:rsid w:val="00D41B5E"/>
    <w:rsid w:val="00D470B2"/>
    <w:rsid w:val="00D47D5B"/>
    <w:rsid w:val="00D52186"/>
    <w:rsid w:val="00D60538"/>
    <w:rsid w:val="00D67E78"/>
    <w:rsid w:val="00D774D9"/>
    <w:rsid w:val="00D82491"/>
    <w:rsid w:val="00D91947"/>
    <w:rsid w:val="00D95903"/>
    <w:rsid w:val="00D95F09"/>
    <w:rsid w:val="00DB6A86"/>
    <w:rsid w:val="00DB7436"/>
    <w:rsid w:val="00DB7760"/>
    <w:rsid w:val="00DC1E8E"/>
    <w:rsid w:val="00E00CF3"/>
    <w:rsid w:val="00E01D68"/>
    <w:rsid w:val="00E03B8E"/>
    <w:rsid w:val="00E13E4A"/>
    <w:rsid w:val="00E17B84"/>
    <w:rsid w:val="00E21AB9"/>
    <w:rsid w:val="00E25818"/>
    <w:rsid w:val="00E3069C"/>
    <w:rsid w:val="00E507E3"/>
    <w:rsid w:val="00E80C31"/>
    <w:rsid w:val="00E86E43"/>
    <w:rsid w:val="00E93C97"/>
    <w:rsid w:val="00EA0A70"/>
    <w:rsid w:val="00EA4283"/>
    <w:rsid w:val="00EB12CF"/>
    <w:rsid w:val="00EB76E8"/>
    <w:rsid w:val="00EC2123"/>
    <w:rsid w:val="00EC364F"/>
    <w:rsid w:val="00ED2FCF"/>
    <w:rsid w:val="00EE541C"/>
    <w:rsid w:val="00EE6017"/>
    <w:rsid w:val="00EF36FB"/>
    <w:rsid w:val="00F00699"/>
    <w:rsid w:val="00F0512C"/>
    <w:rsid w:val="00F12200"/>
    <w:rsid w:val="00F15102"/>
    <w:rsid w:val="00F23F94"/>
    <w:rsid w:val="00F24A26"/>
    <w:rsid w:val="00F26176"/>
    <w:rsid w:val="00F37E9B"/>
    <w:rsid w:val="00F40A9A"/>
    <w:rsid w:val="00F52C3B"/>
    <w:rsid w:val="00F65900"/>
    <w:rsid w:val="00F71207"/>
    <w:rsid w:val="00F771D3"/>
    <w:rsid w:val="00F80D14"/>
    <w:rsid w:val="00F83EF4"/>
    <w:rsid w:val="00F86B8C"/>
    <w:rsid w:val="00F86F97"/>
    <w:rsid w:val="00F90289"/>
    <w:rsid w:val="00FA27BB"/>
    <w:rsid w:val="00FB007A"/>
    <w:rsid w:val="00FB3C71"/>
    <w:rsid w:val="00FC40BE"/>
    <w:rsid w:val="00FC5641"/>
    <w:rsid w:val="00FD1BA2"/>
    <w:rsid w:val="00FD3BD3"/>
    <w:rsid w:val="00FD4A8B"/>
    <w:rsid w:val="00FE7C8D"/>
    <w:rsid w:val="00FE7FD4"/>
    <w:rsid w:val="00FF1F6A"/>
    <w:rsid w:val="00FF3C06"/>
    <w:rsid w:val="00FF4345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BF1"/>
  </w:style>
  <w:style w:type="character" w:styleId="a4">
    <w:name w:val="Hyperlink"/>
    <w:basedOn w:val="a0"/>
    <w:uiPriority w:val="99"/>
    <w:semiHidden/>
    <w:unhideWhenUsed/>
    <w:rsid w:val="004A5BF1"/>
    <w:rPr>
      <w:color w:val="0000FF"/>
      <w:u w:val="single"/>
    </w:rPr>
  </w:style>
  <w:style w:type="character" w:styleId="a5">
    <w:name w:val="Emphasis"/>
    <w:basedOn w:val="a0"/>
    <w:uiPriority w:val="20"/>
    <w:qFormat/>
    <w:rsid w:val="004A5B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edugalaxy.intel.ru%2F%3Fautomodule%3Dblog%26blogid%3D14399%26showentry%3D61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grouper.ieee.org%2Fgroups%2Fifets%2Frussian%2Fdepository%2Fv14_i1%2Fhtml%2F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s%3A%2F%2Fplay.google.com%2Fstore%2Fapps%2Fdetails%3Fid%3Dcom.kiddoware.kidspla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%23sdfootnote2sy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fourok.ru/go.html?href=%23sdfootnote1sym" TargetMode="External"/><Relationship Id="rId9" Type="http://schemas.openxmlformats.org/officeDocument/2006/relationships/hyperlink" Target="http://infourok.ru/go.html?href=http%3A%2F%2Fdidaktika.org%2F2014%2Fp%2Fispolzovanie-mobilnyh-tehnologij-v-obrazovatelnom-proce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6038</Words>
  <Characters>34423</Characters>
  <Application>Microsoft Office Word</Application>
  <DocSecurity>0</DocSecurity>
  <Lines>286</Lines>
  <Paragraphs>80</Paragraphs>
  <ScaleCrop>false</ScaleCrop>
  <Company>RePack by SPecialiST</Company>
  <LinksUpToDate>false</LinksUpToDate>
  <CharactersWithSpaces>40381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2021-01-09T16:55:00Z</dcterms:created>
  <dcterms:modified xsi:type="dcterms:W3CDTF">2021-01-09T17:07:00Z</dcterms:modified>
</cp:coreProperties>
</file>