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FA" w:rsidRPr="007F663F" w:rsidRDefault="00AF24FA" w:rsidP="009F3505">
      <w:pPr>
        <w:shd w:val="clear" w:color="auto" w:fill="FFFFFF"/>
        <w:spacing w:line="331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F66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                       </w:t>
      </w:r>
      <w:r w:rsidRPr="007F66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                                     </w:t>
      </w:r>
    </w:p>
    <w:p w:rsidR="00AF24FA" w:rsidRPr="007F663F" w:rsidRDefault="00AF24FA" w:rsidP="00AF24FA">
      <w:pPr>
        <w:pStyle w:val="ac"/>
        <w:outlineLvl w:val="0"/>
        <w:rPr>
          <w:b/>
        </w:rPr>
      </w:pPr>
      <w:proofErr w:type="spellStart"/>
      <w:proofErr w:type="gramStart"/>
      <w:r w:rsidRPr="007F663F">
        <w:rPr>
          <w:b/>
        </w:rPr>
        <w:t>Ямало</w:t>
      </w:r>
      <w:proofErr w:type="spellEnd"/>
      <w:r w:rsidRPr="007F663F">
        <w:rPr>
          <w:b/>
        </w:rPr>
        <w:t xml:space="preserve"> – Ненецкий</w:t>
      </w:r>
      <w:proofErr w:type="gramEnd"/>
      <w:r w:rsidRPr="007F663F">
        <w:rPr>
          <w:b/>
        </w:rPr>
        <w:t xml:space="preserve"> автономный округ     </w:t>
      </w:r>
    </w:p>
    <w:p w:rsidR="00AF24FA" w:rsidRPr="007F663F" w:rsidRDefault="00AF24FA" w:rsidP="00AF24FA">
      <w:pPr>
        <w:pStyle w:val="ac"/>
        <w:outlineLvl w:val="0"/>
        <w:rPr>
          <w:b/>
        </w:rPr>
      </w:pPr>
    </w:p>
    <w:p w:rsidR="00AF24FA" w:rsidRPr="007F663F" w:rsidRDefault="00AF24FA" w:rsidP="00AF24FA">
      <w:pPr>
        <w:pStyle w:val="ac"/>
        <w:outlineLvl w:val="0"/>
        <w:rPr>
          <w:b/>
        </w:rPr>
      </w:pPr>
      <w:r w:rsidRPr="007F663F">
        <w:t xml:space="preserve">  </w:t>
      </w:r>
      <w:r w:rsidRPr="007F663F">
        <w:rPr>
          <w:b/>
        </w:rPr>
        <w:t>МУНИЦИПАЛЬНОЕ БЮДЖЕТНОЕ ОБЩЕОБРАЗОВАТЕЛЬНОЕ УЧРЕЖДЕНИЕ</w:t>
      </w:r>
    </w:p>
    <w:p w:rsidR="00AF24FA" w:rsidRPr="007F663F" w:rsidRDefault="00AF24FA" w:rsidP="00AF24FA">
      <w:pPr>
        <w:pStyle w:val="ac"/>
        <w:outlineLvl w:val="0"/>
        <w:rPr>
          <w:b/>
        </w:rPr>
      </w:pPr>
    </w:p>
    <w:p w:rsidR="00AF24FA" w:rsidRPr="007F663F" w:rsidRDefault="00AF24FA" w:rsidP="00AF24FA">
      <w:pPr>
        <w:pStyle w:val="ac"/>
        <w:outlineLvl w:val="0"/>
        <w:rPr>
          <w:b/>
        </w:rPr>
      </w:pPr>
      <w:r w:rsidRPr="007F663F">
        <w:rPr>
          <w:b/>
        </w:rPr>
        <w:t xml:space="preserve">           «СРЕДНЯЯ  ОБЩЕОБРАЗОВАТЕЛЬНАЯ ШКОЛА № 13</w:t>
      </w:r>
    </w:p>
    <w:p w:rsidR="00AF24FA" w:rsidRPr="007F663F" w:rsidRDefault="00AF24FA" w:rsidP="00AF24FA">
      <w:pPr>
        <w:pStyle w:val="ac"/>
        <w:rPr>
          <w:b/>
        </w:rPr>
      </w:pPr>
      <w:r w:rsidRPr="007F663F">
        <w:rPr>
          <w:b/>
        </w:rPr>
        <w:t xml:space="preserve"> С УГЛУБЛЕННЫМ ИЗУЧЕНИЕМ  ПРЕДМЕТОВ ЭСТЕТИЧЕСКОГО ЦИКЛА»</w:t>
      </w:r>
    </w:p>
    <w:p w:rsidR="00AF24FA" w:rsidRPr="007F663F" w:rsidRDefault="00AF24FA" w:rsidP="00AF2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НОЯБРЬСК</w:t>
      </w:r>
    </w:p>
    <w:p w:rsidR="00AF24FA" w:rsidRPr="007F663F" w:rsidRDefault="00AF24FA" w:rsidP="00AF2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F">
        <w:rPr>
          <w:rFonts w:ascii="Times New Roman" w:hAnsi="Times New Roman" w:cs="Times New Roman"/>
          <w:b/>
          <w:sz w:val="24"/>
          <w:szCs w:val="24"/>
        </w:rPr>
        <w:t>(МБОУ «СОШ №13 с УИП эстетического цикла»)</w:t>
      </w: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pStyle w:val="ac"/>
        <w:rPr>
          <w:b/>
          <w:bCs/>
        </w:rPr>
      </w:pPr>
    </w:p>
    <w:p w:rsidR="00AF24FA" w:rsidRPr="007F663F" w:rsidRDefault="00AF24FA" w:rsidP="00AF24FA">
      <w:pPr>
        <w:pStyle w:val="ac"/>
        <w:rPr>
          <w:b/>
          <w:bCs/>
        </w:rPr>
      </w:pPr>
    </w:p>
    <w:p w:rsidR="00AF24FA" w:rsidRPr="007F663F" w:rsidRDefault="00AF24FA" w:rsidP="00AF24FA">
      <w:pPr>
        <w:pStyle w:val="ac"/>
        <w:rPr>
          <w:b/>
          <w:bCs/>
        </w:rPr>
      </w:pPr>
    </w:p>
    <w:p w:rsidR="00AF24FA" w:rsidRPr="007F663F" w:rsidRDefault="00AF24FA" w:rsidP="00AF24FA">
      <w:pPr>
        <w:pStyle w:val="ac"/>
        <w:rPr>
          <w:b/>
          <w:bCs/>
        </w:rPr>
      </w:pPr>
    </w:p>
    <w:p w:rsidR="00AF24FA" w:rsidRPr="007F663F" w:rsidRDefault="00AF24FA" w:rsidP="00AF24FA">
      <w:pPr>
        <w:pStyle w:val="ac"/>
        <w:rPr>
          <w:b/>
          <w:bCs/>
        </w:rPr>
      </w:pPr>
    </w:p>
    <w:p w:rsidR="00AF24FA" w:rsidRPr="007F663F" w:rsidRDefault="00AF24FA" w:rsidP="00AF24FA">
      <w:pPr>
        <w:pStyle w:val="ac"/>
        <w:rPr>
          <w:b/>
          <w:bCs/>
        </w:rPr>
      </w:pPr>
      <w:r w:rsidRPr="007F663F">
        <w:rPr>
          <w:b/>
        </w:rPr>
        <w:t>Исследовательский</w:t>
      </w:r>
      <w:r w:rsidRPr="007F663F">
        <w:rPr>
          <w:b/>
          <w:bCs/>
        </w:rPr>
        <w:t xml:space="preserve"> проект</w:t>
      </w:r>
    </w:p>
    <w:p w:rsidR="00AF24FA" w:rsidRPr="007F663F" w:rsidRDefault="00AF24FA" w:rsidP="00AF24FA">
      <w:pPr>
        <w:pStyle w:val="ac"/>
      </w:pPr>
      <w:r w:rsidRPr="007F663F">
        <w:rPr>
          <w:b/>
          <w:bCs/>
        </w:rPr>
        <w:t>по изобразительному искусству</w:t>
      </w:r>
      <w:r w:rsidR="00D835FD" w:rsidRPr="007F663F">
        <w:rPr>
          <w:b/>
          <w:bCs/>
        </w:rPr>
        <w:t>.</w:t>
      </w:r>
      <w:r w:rsidRPr="007F663F">
        <w:rPr>
          <w:b/>
          <w:bCs/>
        </w:rPr>
        <w:br/>
      </w:r>
    </w:p>
    <w:p w:rsidR="00AF24FA" w:rsidRPr="007F663F" w:rsidRDefault="00AF24FA" w:rsidP="00AF24FA">
      <w:pPr>
        <w:pStyle w:val="ac"/>
      </w:pPr>
    </w:p>
    <w:p w:rsidR="00AF24FA" w:rsidRPr="007F663F" w:rsidRDefault="00D835FD" w:rsidP="00AF24FA">
      <w:pPr>
        <w:pStyle w:val="22"/>
        <w:rPr>
          <w:sz w:val="24"/>
        </w:rPr>
      </w:pPr>
      <w:r w:rsidRPr="007F663F">
        <w:rPr>
          <w:sz w:val="24"/>
        </w:rPr>
        <w:t>У</w:t>
      </w:r>
      <w:r w:rsidR="00BB08DC">
        <w:rPr>
          <w:sz w:val="24"/>
        </w:rPr>
        <w:t>ченика 10</w:t>
      </w:r>
      <w:r w:rsidR="00AF24FA" w:rsidRPr="007F663F">
        <w:rPr>
          <w:sz w:val="24"/>
        </w:rPr>
        <w:t xml:space="preserve">-Б класса </w:t>
      </w:r>
    </w:p>
    <w:p w:rsidR="00AF24FA" w:rsidRPr="007F663F" w:rsidRDefault="00AF24FA" w:rsidP="00AF24FA">
      <w:pPr>
        <w:pStyle w:val="22"/>
        <w:rPr>
          <w:b/>
          <w:bCs/>
          <w:sz w:val="24"/>
        </w:rPr>
      </w:pPr>
      <w:r w:rsidRPr="007F663F">
        <w:rPr>
          <w:b/>
          <w:sz w:val="24"/>
        </w:rPr>
        <w:t>Родина Родиона</w:t>
      </w:r>
    </w:p>
    <w:p w:rsidR="00AF24FA" w:rsidRPr="007F663F" w:rsidRDefault="00AF24FA" w:rsidP="00AF24FA">
      <w:pPr>
        <w:pStyle w:val="22"/>
        <w:rPr>
          <w:b/>
          <w:bCs/>
          <w:sz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3F">
        <w:rPr>
          <w:rFonts w:ascii="Times New Roman" w:hAnsi="Times New Roman" w:cs="Times New Roman"/>
          <w:sz w:val="24"/>
          <w:szCs w:val="24"/>
        </w:rPr>
        <w:t>Тема проекта:</w:t>
      </w:r>
    </w:p>
    <w:p w:rsidR="00AF24FA" w:rsidRPr="007F663F" w:rsidRDefault="00AF24FA" w:rsidP="00AF24F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Toc482820823"/>
      <w:bookmarkStart w:id="1" w:name="_Toc482821571"/>
      <w:bookmarkStart w:id="2" w:name="_Toc482958461"/>
      <w:bookmarkStart w:id="3" w:name="_Toc482958641"/>
      <w:bookmarkStart w:id="4" w:name="_Toc482958838"/>
      <w:bookmarkStart w:id="5" w:name="_Toc482959359"/>
      <w:bookmarkStart w:id="6" w:name="_Toc482959811"/>
      <w:r w:rsidRPr="007F663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«Славяно-Русский образ птицы от мифа к искусству»</w:t>
      </w:r>
      <w:bookmarkEnd w:id="0"/>
      <w:bookmarkEnd w:id="1"/>
      <w:bookmarkEnd w:id="2"/>
      <w:bookmarkEnd w:id="3"/>
      <w:bookmarkEnd w:id="4"/>
      <w:bookmarkEnd w:id="5"/>
      <w:bookmarkEnd w:id="6"/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6"/>
      </w:tblGrid>
      <w:tr w:rsidR="00BB08DC" w:rsidRPr="00BB08DC" w:rsidTr="00741BB4">
        <w:trPr>
          <w:jc w:val="right"/>
        </w:trPr>
        <w:tc>
          <w:tcPr>
            <w:tcW w:w="5446" w:type="dxa"/>
          </w:tcPr>
          <w:p w:rsidR="00BB08DC" w:rsidRPr="00BB08DC" w:rsidRDefault="00BB08DC" w:rsidP="00741BB4">
            <w:pPr>
              <w:jc w:val="both"/>
              <w:rPr>
                <w:rFonts w:ascii="Times New Roman" w:hAnsi="Times New Roman" w:cs="Times New Roman"/>
              </w:rPr>
            </w:pPr>
            <w:r w:rsidRPr="00BB08DC">
              <w:rPr>
                <w:rFonts w:ascii="Times New Roman" w:hAnsi="Times New Roman" w:cs="Times New Roman"/>
              </w:rPr>
              <w:t>Ученик: Родин Родион</w:t>
            </w:r>
          </w:p>
          <w:p w:rsidR="00BB08DC" w:rsidRPr="00BB08DC" w:rsidRDefault="00BB08DC" w:rsidP="00741B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08DC" w:rsidRPr="00BB08DC" w:rsidTr="00741BB4">
        <w:trPr>
          <w:jc w:val="right"/>
        </w:trPr>
        <w:tc>
          <w:tcPr>
            <w:tcW w:w="5446" w:type="dxa"/>
          </w:tcPr>
          <w:p w:rsidR="00BB08DC" w:rsidRPr="00BB08DC" w:rsidRDefault="00BB08DC" w:rsidP="00741BB4">
            <w:pPr>
              <w:jc w:val="both"/>
              <w:rPr>
                <w:rFonts w:ascii="Times New Roman" w:hAnsi="Times New Roman" w:cs="Times New Roman"/>
              </w:rPr>
            </w:pPr>
            <w:r w:rsidRPr="00BB08DC">
              <w:rPr>
                <w:rFonts w:ascii="Times New Roman" w:hAnsi="Times New Roman" w:cs="Times New Roman"/>
              </w:rPr>
              <w:t>Руководитель проекта</w:t>
            </w:r>
          </w:p>
          <w:p w:rsidR="00BB08DC" w:rsidRPr="00BB08DC" w:rsidRDefault="00BB08DC" w:rsidP="00741BB4">
            <w:pPr>
              <w:jc w:val="both"/>
              <w:rPr>
                <w:rFonts w:ascii="Times New Roman" w:hAnsi="Times New Roman" w:cs="Times New Roman"/>
              </w:rPr>
            </w:pPr>
            <w:r w:rsidRPr="00BB08DC">
              <w:rPr>
                <w:rFonts w:ascii="Times New Roman" w:hAnsi="Times New Roman" w:cs="Times New Roman"/>
                <w:lang w:eastAsia="ru-RU"/>
              </w:rPr>
              <w:t>Кузнецова Татьяна Николаевна</w:t>
            </w:r>
          </w:p>
        </w:tc>
      </w:tr>
    </w:tbl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A" w:rsidRPr="007F663F" w:rsidRDefault="00AF24FA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F663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F663F">
        <w:rPr>
          <w:rFonts w:ascii="Times New Roman" w:hAnsi="Times New Roman" w:cs="Times New Roman"/>
          <w:sz w:val="24"/>
          <w:szCs w:val="24"/>
        </w:rPr>
        <w:t xml:space="preserve">оябрьск </w:t>
      </w:r>
    </w:p>
    <w:p w:rsidR="00AF24FA" w:rsidRPr="007F663F" w:rsidRDefault="00BB08DC" w:rsidP="00AF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F24FA" w:rsidRPr="007F663F">
        <w:rPr>
          <w:rFonts w:ascii="Times New Roman" w:hAnsi="Times New Roman" w:cs="Times New Roman"/>
          <w:sz w:val="24"/>
          <w:szCs w:val="24"/>
        </w:rPr>
        <w:t xml:space="preserve"> </w:t>
      </w:r>
      <w:r w:rsidR="005F76A4" w:rsidRPr="007F663F">
        <w:rPr>
          <w:rFonts w:ascii="Times New Roman" w:hAnsi="Times New Roman" w:cs="Times New Roman"/>
          <w:sz w:val="24"/>
          <w:szCs w:val="24"/>
        </w:rPr>
        <w:t>г.</w:t>
      </w:r>
    </w:p>
    <w:bookmarkStart w:id="7" w:name="_Toc482820825" w:displacedByCustomXml="next"/>
    <w:bookmarkStart w:id="8" w:name="_Toc482821573" w:displacedByCustomXml="next"/>
    <w:bookmarkStart w:id="9" w:name="_Toc482958463" w:displacedByCustomXml="next"/>
    <w:bookmarkStart w:id="10" w:name="_Toc482958643" w:displacedByCustomXml="next"/>
    <w:bookmarkStart w:id="11" w:name="_Toc48295884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01248094"/>
        <w:docPartObj>
          <w:docPartGallery w:val="Table of Contents"/>
          <w:docPartUnique/>
        </w:docPartObj>
      </w:sdtPr>
      <w:sdtContent>
        <w:p w:rsidR="00E9580C" w:rsidRPr="007F663F" w:rsidRDefault="006158BF" w:rsidP="006158BF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F663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Содержание:</w:t>
          </w:r>
        </w:p>
        <w:p w:rsidR="00E9580C" w:rsidRPr="007F663F" w:rsidRDefault="00156BC5" w:rsidP="008E05DD">
          <w:pPr>
            <w:pStyle w:val="11"/>
          </w:pPr>
          <w:r w:rsidRPr="00156BC5">
            <w:rPr>
              <w:rFonts w:eastAsiaTheme="minorEastAsia"/>
            </w:rPr>
            <w:fldChar w:fldCharType="begin"/>
          </w:r>
          <w:r w:rsidR="00E9580C" w:rsidRPr="007F663F">
            <w:instrText xml:space="preserve"> TOC \o "1-3" \h \z \u </w:instrText>
          </w:r>
          <w:r w:rsidRPr="00156BC5">
            <w:rPr>
              <w:rFonts w:eastAsiaTheme="minorEastAsia"/>
            </w:rPr>
            <w:fldChar w:fldCharType="separate"/>
          </w:r>
          <w:hyperlink w:anchor="_Toc482959813" w:history="1">
            <w:r w:rsidR="006158BF" w:rsidRPr="007F663F">
              <w:rPr>
                <w:rStyle w:val="a4"/>
                <w:color w:val="auto"/>
              </w:rPr>
              <w:t>Глава 1</w:t>
            </w:r>
            <w:r w:rsidR="00E9580C" w:rsidRPr="007F663F">
              <w:rPr>
                <w:rStyle w:val="a4"/>
                <w:color w:val="auto"/>
              </w:rPr>
              <w:t>.</w:t>
            </w:r>
            <w:r w:rsidR="006158BF" w:rsidRPr="007F663F">
              <w:rPr>
                <w:rStyle w:val="a4"/>
                <w:color w:val="auto"/>
              </w:rPr>
              <w:t xml:space="preserve"> </w:t>
            </w:r>
            <w:r w:rsidR="00E9580C" w:rsidRPr="007F663F">
              <w:rPr>
                <w:rStyle w:val="a4"/>
                <w:color w:val="auto"/>
              </w:rPr>
              <w:t>Введение</w:t>
            </w:r>
            <w:r w:rsidR="00E9580C" w:rsidRPr="007F663F">
              <w:rPr>
                <w:webHidden/>
              </w:rPr>
              <w:tab/>
            </w:r>
            <w:r w:rsidR="000F12F2">
              <w:rPr>
                <w:webHidden/>
              </w:rPr>
              <w:t>3</w:t>
            </w:r>
          </w:hyperlink>
        </w:p>
        <w:p w:rsidR="00777992" w:rsidRPr="007F663F" w:rsidRDefault="00156BC5" w:rsidP="008E05DD">
          <w:pPr>
            <w:pStyle w:val="11"/>
          </w:pPr>
          <w:hyperlink w:anchor="_Toc482959813" w:history="1">
            <w:r w:rsidR="006158BF" w:rsidRPr="007F663F">
              <w:rPr>
                <w:rStyle w:val="a4"/>
                <w:color w:val="auto"/>
              </w:rPr>
              <w:t>Глава 2</w:t>
            </w:r>
            <w:r w:rsidR="00777992" w:rsidRPr="007F663F">
              <w:rPr>
                <w:rStyle w:val="a4"/>
                <w:color w:val="auto"/>
              </w:rPr>
              <w:t>.</w:t>
            </w:r>
            <w:r w:rsidR="00777992" w:rsidRPr="007F663F">
              <w:t xml:space="preserve"> </w:t>
            </w:r>
            <w:r w:rsidR="00777992" w:rsidRPr="007F663F">
              <w:rPr>
                <w:rStyle w:val="a4"/>
                <w:color w:val="auto"/>
              </w:rPr>
              <w:t>Актуальность, цель, задачи</w:t>
            </w:r>
            <w:r w:rsidR="00777992" w:rsidRPr="007F663F">
              <w:rPr>
                <w:webHidden/>
              </w:rPr>
              <w:tab/>
            </w:r>
            <w:r w:rsidR="005853EA">
              <w:rPr>
                <w:webHidden/>
              </w:rPr>
              <w:t>4</w:t>
            </w:r>
          </w:hyperlink>
        </w:p>
        <w:p w:rsidR="00E9580C" w:rsidRPr="007F663F" w:rsidRDefault="00156BC5" w:rsidP="008E05DD">
          <w:pPr>
            <w:pStyle w:val="11"/>
          </w:pPr>
          <w:hyperlink w:anchor="_Toc482959817" w:history="1">
            <w:r w:rsidR="006158BF" w:rsidRPr="007F663F">
              <w:rPr>
                <w:rStyle w:val="a4"/>
                <w:color w:val="auto"/>
              </w:rPr>
              <w:t>Глава 3</w:t>
            </w:r>
            <w:r w:rsidR="00E9580C" w:rsidRPr="007F663F">
              <w:rPr>
                <w:rStyle w:val="a4"/>
                <w:color w:val="auto"/>
              </w:rPr>
              <w:t xml:space="preserve">. </w:t>
            </w:r>
            <w:r w:rsidR="00777992" w:rsidRPr="007F663F">
              <w:t>Теоретические основы и анализ информационных источников</w:t>
            </w:r>
            <w:r w:rsidR="00E9580C" w:rsidRPr="007F663F">
              <w:rPr>
                <w:webHidden/>
              </w:rPr>
              <w:tab/>
            </w:r>
            <w:r w:rsidR="000F12F2">
              <w:rPr>
                <w:webHidden/>
              </w:rPr>
              <w:t>5</w:t>
            </w:r>
          </w:hyperlink>
        </w:p>
        <w:p w:rsidR="00E9580C" w:rsidRPr="007F663F" w:rsidRDefault="00156BC5" w:rsidP="008E05DD">
          <w:pPr>
            <w:pStyle w:val="11"/>
          </w:pPr>
          <w:hyperlink w:anchor="_Toc482959818" w:history="1">
            <w:r w:rsidR="00E8683F" w:rsidRPr="007F663F">
              <w:rPr>
                <w:rStyle w:val="a4"/>
                <w:color w:val="auto"/>
              </w:rPr>
              <w:t>3</w:t>
            </w:r>
            <w:r w:rsidR="00E9580C" w:rsidRPr="007F663F">
              <w:rPr>
                <w:rStyle w:val="a4"/>
                <w:color w:val="auto"/>
              </w:rPr>
              <w:t>.1. Образ птицы в славянской мифологии</w:t>
            </w:r>
            <w:r w:rsidR="00E9580C" w:rsidRPr="007F663F">
              <w:rPr>
                <w:webHidden/>
              </w:rPr>
              <w:tab/>
            </w:r>
            <w:r w:rsidR="000F12F2">
              <w:rPr>
                <w:webHidden/>
              </w:rPr>
              <w:t>5</w:t>
            </w:r>
          </w:hyperlink>
        </w:p>
        <w:p w:rsidR="00E9580C" w:rsidRPr="007F663F" w:rsidRDefault="00FF7AEA" w:rsidP="008E05DD">
          <w:pPr>
            <w:pStyle w:val="11"/>
          </w:pPr>
          <w:r w:rsidRPr="007F663F">
            <w:t xml:space="preserve">   </w:t>
          </w:r>
          <w:hyperlink w:anchor="_Toc482959819" w:history="1">
            <w:r w:rsidR="00E9580C" w:rsidRPr="007F663F">
              <w:rPr>
                <w:rStyle w:val="a4"/>
                <w:color w:val="auto"/>
              </w:rPr>
              <w:t>Славянский мир</w:t>
            </w:r>
            <w:r w:rsidR="00E9580C" w:rsidRPr="007F663F">
              <w:rPr>
                <w:webHidden/>
              </w:rPr>
              <w:tab/>
            </w:r>
          </w:hyperlink>
        </w:p>
        <w:p w:rsidR="00E9580C" w:rsidRPr="007F663F" w:rsidRDefault="00156BC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82959820" w:history="1">
            <w:r w:rsidR="00FE34F3" w:rsidRPr="007F663F">
              <w:rPr>
                <w:rStyle w:val="a4"/>
                <w:rFonts w:ascii="Times New Roman" w:eastAsia="Times New Roman" w:hAnsi="Times New Roman"/>
                <w:noProof/>
                <w:color w:val="auto"/>
                <w:sz w:val="28"/>
                <w:szCs w:val="28"/>
              </w:rPr>
              <w:t>Что такое миф и мифология</w:t>
            </w:r>
            <w:r w:rsidR="00E9580C" w:rsidRPr="007F66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E9580C" w:rsidRPr="007F663F" w:rsidRDefault="00156BC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82959821" w:history="1">
            <w:r w:rsidR="00E9580C" w:rsidRPr="007F663F">
              <w:rPr>
                <w:rStyle w:val="a4"/>
                <w:rFonts w:ascii="Times New Roman" w:eastAsia="Times New Roman" w:hAnsi="Times New Roman"/>
                <w:noProof/>
                <w:color w:val="auto"/>
                <w:sz w:val="28"/>
                <w:szCs w:val="28"/>
              </w:rPr>
              <w:t>Разнообразные образы птиц</w:t>
            </w:r>
            <w:r w:rsidR="00E9580C" w:rsidRPr="007F66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E9580C" w:rsidRPr="007F663F" w:rsidRDefault="00156BC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82959822" w:history="1">
            <w:r w:rsidR="00E9580C" w:rsidRPr="007F663F">
              <w:rPr>
                <w:rStyle w:val="a4"/>
                <w:rFonts w:ascii="Times New Roman" w:eastAsia="Times New Roman" w:hAnsi="Times New Roman"/>
                <w:noProof/>
                <w:color w:val="auto"/>
                <w:sz w:val="28"/>
                <w:szCs w:val="28"/>
              </w:rPr>
              <w:t>Мифические существа</w:t>
            </w:r>
            <w:r w:rsidR="00E9580C" w:rsidRPr="007F66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2A0667" w:rsidRPr="007F663F" w:rsidRDefault="00156BC5" w:rsidP="002A066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82959823" w:history="1">
            <w:r w:rsidR="002A0667" w:rsidRPr="007F663F">
              <w:rPr>
                <w:rStyle w:val="a4"/>
                <w:rFonts w:ascii="Times New Roman" w:eastAsia="Times New Roman" w:hAnsi="Times New Roman"/>
                <w:noProof/>
                <w:color w:val="auto"/>
                <w:sz w:val="28"/>
                <w:szCs w:val="28"/>
              </w:rPr>
              <w:t>Птицы сказочных персонажей</w:t>
            </w:r>
            <w:r w:rsidR="002A0667" w:rsidRPr="007F66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E9580C" w:rsidRPr="007F663F" w:rsidRDefault="00156BC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82959823" w:history="1">
            <w:r w:rsidR="00E9580C" w:rsidRPr="007F663F">
              <w:rPr>
                <w:rStyle w:val="a4"/>
                <w:rFonts w:ascii="Times New Roman" w:eastAsia="Times New Roman" w:hAnsi="Times New Roman"/>
                <w:noProof/>
                <w:color w:val="auto"/>
                <w:sz w:val="28"/>
                <w:szCs w:val="28"/>
              </w:rPr>
              <w:t>П</w:t>
            </w:r>
            <w:r w:rsidR="002A0667" w:rsidRPr="007F663F">
              <w:rPr>
                <w:rStyle w:val="a4"/>
                <w:rFonts w:ascii="Times New Roman" w:eastAsia="Times New Roman" w:hAnsi="Times New Roman"/>
                <w:noProof/>
                <w:color w:val="auto"/>
                <w:sz w:val="28"/>
                <w:szCs w:val="28"/>
              </w:rPr>
              <w:t>тицы, наделенные свойствами разговаривать, помогать или вредить</w:t>
            </w:r>
            <w:r w:rsidR="00E9580C" w:rsidRPr="007F66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E9580C" w:rsidRPr="007F663F" w:rsidRDefault="00156BC5" w:rsidP="008E05DD">
          <w:pPr>
            <w:pStyle w:val="11"/>
          </w:pPr>
          <w:hyperlink w:anchor="_Toc482959824" w:history="1">
            <w:r w:rsidR="00A237E8" w:rsidRPr="007F663F">
              <w:rPr>
                <w:rStyle w:val="a4"/>
                <w:color w:val="auto"/>
                <w:u w:val="none"/>
              </w:rPr>
              <w:t xml:space="preserve">3.2. </w:t>
            </w:r>
            <w:r w:rsidR="008E05DD" w:rsidRPr="007F663F">
              <w:rPr>
                <w:bCs/>
                <w:bdr w:val="none" w:sz="0" w:space="0" w:color="auto" w:frame="1"/>
              </w:rPr>
              <w:t>Птица – один из древнейших образов в народном искусстве</w:t>
            </w:r>
            <w:r w:rsidR="00E9580C" w:rsidRPr="007F663F">
              <w:rPr>
                <w:webHidden/>
              </w:rPr>
              <w:tab/>
            </w:r>
            <w:r w:rsidR="00831A6C">
              <w:rPr>
                <w:webHidden/>
              </w:rPr>
              <w:t>9</w:t>
            </w:r>
            <w:bookmarkStart w:id="12" w:name="_GoBack"/>
            <w:bookmarkEnd w:id="12"/>
          </w:hyperlink>
        </w:p>
        <w:p w:rsidR="00C3308C" w:rsidRPr="007F663F" w:rsidRDefault="00620A24" w:rsidP="008E05DD">
          <w:pPr>
            <w:pStyle w:val="11"/>
            <w:rPr>
              <w:rFonts w:eastAsiaTheme="minorEastAsia"/>
              <w:noProof w:val="0"/>
              <w:webHidden/>
            </w:rPr>
          </w:pPr>
          <w:r w:rsidRPr="007F663F">
            <w:rPr>
              <w:rFonts w:eastAsiaTheme="minorEastAsia"/>
              <w:noProof w:val="0"/>
            </w:rPr>
            <w:t>3.3</w:t>
          </w:r>
          <w:r w:rsidR="00C3308C" w:rsidRPr="007F663F">
            <w:rPr>
              <w:rFonts w:eastAsiaTheme="minorEastAsia"/>
              <w:noProof w:val="0"/>
            </w:rPr>
            <w:t>. Образ птицы в изобразительном искусстве</w:t>
          </w:r>
          <w:r w:rsidR="00C3308C" w:rsidRPr="007F663F">
            <w:rPr>
              <w:rFonts w:eastAsiaTheme="minorEastAsia"/>
              <w:noProof w:val="0"/>
              <w:webHidden/>
            </w:rPr>
            <w:tab/>
          </w:r>
          <w:r w:rsidR="00831A6C">
            <w:rPr>
              <w:rFonts w:eastAsiaTheme="minorEastAsia"/>
              <w:noProof w:val="0"/>
              <w:webHidden/>
            </w:rPr>
            <w:t>10</w:t>
          </w:r>
        </w:p>
        <w:p w:rsidR="00E9580C" w:rsidRPr="007F663F" w:rsidRDefault="006158BF" w:rsidP="008E05DD">
          <w:pPr>
            <w:pStyle w:val="11"/>
          </w:pPr>
          <w:r w:rsidRPr="007F663F">
            <w:t xml:space="preserve">Глава </w:t>
          </w:r>
          <w:r w:rsidR="00BD6D43" w:rsidRPr="007F663F">
            <w:t>4</w:t>
          </w:r>
          <w:r w:rsidR="00E8683F" w:rsidRPr="007F663F">
            <w:t>.</w:t>
          </w:r>
          <w:r w:rsidRPr="007F663F">
            <w:t xml:space="preserve"> </w:t>
          </w:r>
          <w:hyperlink w:anchor="_Toc482959827" w:history="1">
            <w:r w:rsidR="00E9580C" w:rsidRPr="007F663F">
              <w:rPr>
                <w:rStyle w:val="a4"/>
                <w:color w:val="auto"/>
              </w:rPr>
              <w:t>Заключение</w:t>
            </w:r>
            <w:r w:rsidR="00E9580C" w:rsidRPr="007F663F">
              <w:rPr>
                <w:webHidden/>
              </w:rPr>
              <w:tab/>
            </w:r>
            <w:r w:rsidR="00831A6C">
              <w:rPr>
                <w:webHidden/>
              </w:rPr>
              <w:t>12</w:t>
            </w:r>
          </w:hyperlink>
        </w:p>
        <w:p w:rsidR="00E9580C" w:rsidRPr="007F663F" w:rsidRDefault="006158BF" w:rsidP="008E05DD">
          <w:pPr>
            <w:pStyle w:val="11"/>
          </w:pPr>
          <w:r w:rsidRPr="007F663F">
            <w:t xml:space="preserve">Глава </w:t>
          </w:r>
          <w:r w:rsidR="00BD6D43" w:rsidRPr="007F663F">
            <w:t>5</w:t>
          </w:r>
          <w:r w:rsidR="00E8683F" w:rsidRPr="007F663F">
            <w:t>.</w:t>
          </w:r>
          <w:r w:rsidRPr="007F663F">
            <w:t xml:space="preserve"> </w:t>
          </w:r>
          <w:hyperlink w:anchor="_Toc482959828" w:history="1">
            <w:r w:rsidR="00E9580C" w:rsidRPr="007F663F">
              <w:rPr>
                <w:rStyle w:val="a4"/>
                <w:color w:val="auto"/>
              </w:rPr>
              <w:t xml:space="preserve">Список </w:t>
            </w:r>
            <w:r w:rsidR="00C020C7" w:rsidRPr="007F663F">
              <w:t>используемых источников</w:t>
            </w:r>
            <w:r w:rsidR="00E9580C" w:rsidRPr="007F663F">
              <w:rPr>
                <w:webHidden/>
              </w:rPr>
              <w:tab/>
            </w:r>
            <w:r w:rsidR="00831A6C">
              <w:rPr>
                <w:webHidden/>
              </w:rPr>
              <w:t>13</w:t>
            </w:r>
          </w:hyperlink>
        </w:p>
        <w:p w:rsidR="002A0667" w:rsidRPr="007F663F" w:rsidRDefault="00156BC5" w:rsidP="00E9580C">
          <w:pPr>
            <w:rPr>
              <w:rFonts w:ascii="Times New Roman" w:hAnsi="Times New Roman" w:cs="Times New Roman"/>
              <w:sz w:val="28"/>
              <w:szCs w:val="28"/>
            </w:rPr>
          </w:pPr>
          <w:r w:rsidRPr="007F663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Start w:id="13" w:name="_Toc482959361" w:displacedByCustomXml="prev"/>
    <w:p w:rsidR="002C6177" w:rsidRPr="007F663F" w:rsidRDefault="002C6177">
      <w:pPr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br w:type="page"/>
      </w:r>
    </w:p>
    <w:p w:rsidR="000745AC" w:rsidRPr="007F663F" w:rsidRDefault="002C6177" w:rsidP="002C61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82959813"/>
      <w:r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1. </w:t>
      </w:r>
      <w:r w:rsidR="000745AC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bookmarkEnd w:id="11"/>
      <w:bookmarkEnd w:id="10"/>
      <w:bookmarkEnd w:id="9"/>
      <w:bookmarkEnd w:id="8"/>
      <w:bookmarkEnd w:id="7"/>
      <w:bookmarkEnd w:id="13"/>
      <w:bookmarkEnd w:id="14"/>
    </w:p>
    <w:p w:rsidR="00EE7B3F" w:rsidRPr="007F663F" w:rsidRDefault="00EE7B3F" w:rsidP="00EE7B3F">
      <w:pPr>
        <w:pStyle w:val="af0"/>
        <w:shd w:val="clear" w:color="auto" w:fill="FFFFFF"/>
        <w:spacing w:before="0" w:beforeAutospacing="0" w:after="75" w:afterAutospacing="0"/>
        <w:ind w:left="2832"/>
        <w:jc w:val="both"/>
        <w:rPr>
          <w:sz w:val="28"/>
          <w:szCs w:val="28"/>
        </w:rPr>
      </w:pPr>
      <w:r w:rsidRPr="007F663F">
        <w:rPr>
          <w:rStyle w:val="af1"/>
          <w:sz w:val="28"/>
          <w:szCs w:val="28"/>
        </w:rPr>
        <w:t>«Бездна – это время со своими печалями и горестями. Птицы – это противоположность времени, это наша жажда света, звёзд, радуги и бессловесного ликования во славу жизни»</w:t>
      </w:r>
    </w:p>
    <w:p w:rsidR="00EE7B3F" w:rsidRPr="007F663F" w:rsidRDefault="00EE7B3F" w:rsidP="00EE7B3F">
      <w:pPr>
        <w:pStyle w:val="af0"/>
        <w:shd w:val="clear" w:color="auto" w:fill="FFFFFF"/>
        <w:spacing w:before="0" w:beforeAutospacing="0" w:after="75" w:afterAutospacing="0"/>
        <w:ind w:left="2832"/>
        <w:jc w:val="both"/>
        <w:rPr>
          <w:i/>
          <w:sz w:val="28"/>
          <w:szCs w:val="28"/>
        </w:rPr>
      </w:pPr>
      <w:r w:rsidRPr="007F663F">
        <w:rPr>
          <w:i/>
          <w:sz w:val="28"/>
          <w:szCs w:val="28"/>
        </w:rPr>
        <w:t xml:space="preserve">Оливье </w:t>
      </w:r>
      <w:proofErr w:type="spellStart"/>
      <w:r w:rsidRPr="007F663F">
        <w:rPr>
          <w:i/>
          <w:sz w:val="28"/>
          <w:szCs w:val="28"/>
        </w:rPr>
        <w:t>Мессиан</w:t>
      </w:r>
      <w:proofErr w:type="spellEnd"/>
    </w:p>
    <w:p w:rsidR="00C30BF2" w:rsidRPr="007F663F" w:rsidRDefault="001C58BF" w:rsidP="008600AA">
      <w:pPr>
        <w:pStyle w:val="1"/>
        <w:spacing w:before="0" w:line="240" w:lineRule="auto"/>
        <w:ind w:firstLine="708"/>
        <w:jc w:val="both"/>
        <w:rPr>
          <w:rStyle w:val="af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7F66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Меня заинтересовала тема проекта «Славяно-Русский образ птицы от мифа к искусству»</w:t>
      </w:r>
      <w:r w:rsidR="00CC660B" w:rsidRPr="007F66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BC54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 решил исследовать, </w:t>
      </w:r>
      <w:r w:rsidR="00CC660B" w:rsidRPr="007F66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 отражаются</w:t>
      </w:r>
      <w:r w:rsidRPr="007F66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97960" w:rsidRPr="007F66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30BF2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мифопоэтические представления</w:t>
      </w:r>
      <w:r w:rsidR="00A72B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славян</w:t>
      </w:r>
      <w:r w:rsidR="00BC54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C30BF2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имею</w:t>
      </w:r>
      <w:r w:rsidR="00BC54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щие</w:t>
      </w:r>
      <w:r w:rsidR="00C30BF2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8" w:tgtFrame="_blank" w:history="1">
        <w:r w:rsidR="00C30BF2"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образы</w:t>
        </w:r>
      </w:hyperlink>
      <w:r w:rsidR="00C30BF2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и</w:t>
      </w:r>
      <w:r w:rsidR="005F48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C30BF2"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символик</w:t>
        </w:r>
        <w:r w:rsidR="00BC54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</w:hyperlink>
      <w:r w:rsidR="00C30BF2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отдельных </w:t>
      </w:r>
      <w:r w:rsidR="00A204FD" w:rsidRPr="007F663F">
        <w:rPr>
          <w:rStyle w:val="af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птиц</w:t>
      </w:r>
      <w:r w:rsidR="00BC54E3">
        <w:rPr>
          <w:rStyle w:val="af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C30BF2" w:rsidRPr="007F663F">
        <w:rPr>
          <w:rStyle w:val="af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в </w:t>
      </w:r>
      <w:r w:rsidR="00E66CD7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народном </w:t>
      </w:r>
      <w:r w:rsidR="00D21001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искусств</w:t>
      </w:r>
      <w:r w:rsidR="00E66CD7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D21001" w:rsidRPr="007F66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E0482" w:rsidRDefault="00BF250B" w:rsidP="00BD09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– один из древнейших образов народно</w:t>
      </w:r>
      <w:r w:rsidR="00BD0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="00BD0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участвовала в сотворении мира и была олицетворением солнца, плодородия и счастья. Эти представления дошли до нашего времени в наро</w:t>
      </w:r>
      <w:r w:rsidR="00EE0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песнях сказках и легендах.</w:t>
      </w:r>
      <w:r w:rsidR="00BD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знания о земных животных люди переносили на атмосферные явления. Птица в народном декоративно-прикладном искусстве могла олицетворять ветер, облако, грозу и солнечный свет. С птицей сравнивали тучу, а падающий из неё снег - с перьями и пухом. </w:t>
      </w:r>
    </w:p>
    <w:p w:rsidR="008222FB" w:rsidRPr="007F663F" w:rsidRDefault="008222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3F70" w:rsidRPr="007F663F" w:rsidRDefault="002C6177" w:rsidP="00FB3F70">
      <w:pPr>
        <w:pStyle w:val="2"/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5" w:name="_Toc482958644"/>
      <w:bookmarkStart w:id="16" w:name="_Toc482958841"/>
      <w:bookmarkStart w:id="17" w:name="_Toc482959362"/>
      <w:bookmarkStart w:id="18" w:name="_Toc482959814"/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Глава 2.</w:t>
      </w:r>
      <w:r w:rsidR="00FB3F70" w:rsidRPr="007F66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3F70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Актуальность, цель, задачи</w:t>
      </w:r>
    </w:p>
    <w:p w:rsidR="009C5918" w:rsidRPr="007F663F" w:rsidRDefault="009C5918" w:rsidP="001B6557">
      <w:pPr>
        <w:pStyle w:val="2"/>
        <w:tabs>
          <w:tab w:val="left" w:pos="565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Актуальность</w:t>
      </w:r>
      <w:r w:rsidR="00F51637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bookmarkEnd w:id="15"/>
      <w:bookmarkEnd w:id="16"/>
      <w:bookmarkEnd w:id="17"/>
      <w:bookmarkEnd w:id="18"/>
      <w:r w:rsidR="008B1772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</w:p>
    <w:p w:rsidR="00DB6F5A" w:rsidRPr="007F663F" w:rsidRDefault="00DB6F5A" w:rsidP="006D3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F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="00FE34F3" w:rsidRPr="007F663F">
        <w:rPr>
          <w:rFonts w:ascii="Times New Roman" w:hAnsi="Times New Roman" w:cs="Times New Roman"/>
          <w:sz w:val="28"/>
          <w:szCs w:val="28"/>
        </w:rPr>
        <w:t>данной темы</w:t>
      </w:r>
      <w:r w:rsidRPr="007F6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</w:rPr>
        <w:t xml:space="preserve">заключается в получении </w:t>
      </w:r>
      <w:r w:rsidRPr="007F663F">
        <w:rPr>
          <w:rFonts w:ascii="Times New Roman" w:eastAsia="Calibri" w:hAnsi="Times New Roman" w:cs="Times New Roman"/>
          <w:sz w:val="28"/>
          <w:szCs w:val="28"/>
        </w:rPr>
        <w:t>расширен</w:t>
      </w:r>
      <w:r w:rsidRPr="007F663F">
        <w:rPr>
          <w:rFonts w:ascii="Times New Roman" w:hAnsi="Times New Roman" w:cs="Times New Roman"/>
          <w:sz w:val="28"/>
          <w:szCs w:val="28"/>
        </w:rPr>
        <w:t xml:space="preserve">ных </w:t>
      </w:r>
      <w:r w:rsidRPr="007F663F">
        <w:rPr>
          <w:rFonts w:ascii="Times New Roman" w:eastAsia="Calibri" w:hAnsi="Times New Roman" w:cs="Times New Roman"/>
          <w:sz w:val="28"/>
          <w:szCs w:val="28"/>
        </w:rPr>
        <w:t>знаний в области культуры и искусства</w:t>
      </w:r>
      <w:r w:rsidRPr="007F663F">
        <w:rPr>
          <w:rFonts w:ascii="Times New Roman" w:hAnsi="Times New Roman" w:cs="Times New Roman"/>
          <w:sz w:val="28"/>
          <w:szCs w:val="28"/>
        </w:rPr>
        <w:t xml:space="preserve">, </w:t>
      </w:r>
      <w:r w:rsidR="006D3776" w:rsidRPr="007F663F">
        <w:rPr>
          <w:rFonts w:ascii="Times New Roman" w:hAnsi="Times New Roman" w:cs="Times New Roman"/>
          <w:sz w:val="28"/>
          <w:szCs w:val="28"/>
        </w:rPr>
        <w:t xml:space="preserve">в </w:t>
      </w:r>
      <w:r w:rsidRPr="007F663F">
        <w:rPr>
          <w:rFonts w:ascii="Times New Roman" w:hAnsi="Times New Roman" w:cs="Times New Roman"/>
          <w:sz w:val="28"/>
          <w:szCs w:val="28"/>
        </w:rPr>
        <w:t>изучении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0ED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богатейш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B50ED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46D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славянских мифов</w:t>
      </w:r>
      <w:r w:rsidR="006D3776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</w:t>
      </w:r>
      <w:r w:rsidR="00DB50ED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понимания</w:t>
      </w:r>
      <w:r w:rsidR="009C5918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 наших предков.</w:t>
      </w:r>
      <w:r w:rsidR="006D3776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C5918" w:rsidRPr="007F6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рактическ</w:t>
      </w:r>
      <w:r w:rsidR="006D3776" w:rsidRPr="007F6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6D3776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A14BF3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3776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>позвол</w:t>
      </w:r>
      <w:r w:rsidR="006D3776" w:rsidRPr="007F663F">
        <w:rPr>
          <w:rFonts w:ascii="Times New Roman" w:hAnsi="Times New Roman" w:cs="Times New Roman"/>
          <w:sz w:val="28"/>
          <w:szCs w:val="28"/>
        </w:rPr>
        <w:t xml:space="preserve">яет 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>не только закрепить теоретические знания</w:t>
      </w:r>
      <w:r w:rsidR="006D3776" w:rsidRPr="007F663F">
        <w:rPr>
          <w:rFonts w:ascii="Times New Roman" w:hAnsi="Times New Roman" w:cs="Times New Roman"/>
          <w:sz w:val="28"/>
          <w:szCs w:val="28"/>
        </w:rPr>
        <w:t xml:space="preserve"> 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>о роли птиц в культуре и искусстве, но и заинтересовать учащихся</w:t>
      </w:r>
      <w:bookmarkStart w:id="19" w:name="_Toc482958645"/>
      <w:bookmarkStart w:id="20" w:name="_Toc482958842"/>
      <w:bookmarkStart w:id="21" w:name="_Toc482959363"/>
      <w:bookmarkStart w:id="22" w:name="_Toc482959815"/>
      <w:r w:rsidR="006D3776" w:rsidRPr="007F663F">
        <w:rPr>
          <w:rFonts w:ascii="Times New Roman" w:hAnsi="Times New Roman" w:cs="Times New Roman"/>
          <w:sz w:val="28"/>
          <w:szCs w:val="28"/>
        </w:rPr>
        <w:t xml:space="preserve"> в 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>прояв</w:t>
      </w:r>
      <w:r w:rsidR="006D3776" w:rsidRPr="007F663F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>свои</w:t>
      </w:r>
      <w:r w:rsidR="006D3776" w:rsidRPr="007F663F">
        <w:rPr>
          <w:rFonts w:ascii="Times New Roman" w:hAnsi="Times New Roman" w:cs="Times New Roman"/>
          <w:sz w:val="28"/>
          <w:szCs w:val="28"/>
        </w:rPr>
        <w:t>х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 xml:space="preserve"> творчески</w:t>
      </w:r>
      <w:r w:rsidR="006D3776" w:rsidRPr="007F663F">
        <w:rPr>
          <w:rFonts w:ascii="Times New Roman" w:hAnsi="Times New Roman" w:cs="Times New Roman"/>
          <w:sz w:val="28"/>
          <w:szCs w:val="28"/>
        </w:rPr>
        <w:t>х</w:t>
      </w:r>
      <w:r w:rsidR="006D3776" w:rsidRPr="007F663F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 w:rsidR="006D3776" w:rsidRPr="007F663F">
        <w:rPr>
          <w:rFonts w:ascii="Times New Roman" w:hAnsi="Times New Roman" w:cs="Times New Roman"/>
          <w:sz w:val="28"/>
          <w:szCs w:val="28"/>
        </w:rPr>
        <w:t>ей.</w:t>
      </w:r>
    </w:p>
    <w:p w:rsidR="009D1DAC" w:rsidRPr="007F663F" w:rsidRDefault="009D1DAC" w:rsidP="001B6557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C5918" w:rsidRPr="007F663F" w:rsidRDefault="009C5918" w:rsidP="001B6557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Цель</w:t>
      </w:r>
      <w:r w:rsidR="00F51637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bookmarkEnd w:id="19"/>
      <w:bookmarkEnd w:id="20"/>
      <w:bookmarkEnd w:id="21"/>
      <w:bookmarkEnd w:id="22"/>
    </w:p>
    <w:p w:rsidR="008B1772" w:rsidRPr="008C19C3" w:rsidRDefault="00C7789B" w:rsidP="009D1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3">
        <w:rPr>
          <w:rFonts w:ascii="Times New Roman" w:hAnsi="Times New Roman" w:cs="Times New Roman"/>
          <w:sz w:val="28"/>
          <w:szCs w:val="28"/>
        </w:rPr>
        <w:t xml:space="preserve">Изучить и </w:t>
      </w:r>
      <w:r w:rsidRPr="008C19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выявить значение образа птицы в славяно-русском этносе</w:t>
      </w:r>
      <w:r w:rsidRPr="008C19C3">
        <w:rPr>
          <w:rFonts w:ascii="Times New Roman" w:hAnsi="Times New Roman" w:cs="Times New Roman"/>
          <w:sz w:val="28"/>
          <w:szCs w:val="28"/>
        </w:rPr>
        <w:t>. Проследить</w:t>
      </w:r>
      <w:r w:rsidR="001B6557" w:rsidRPr="008C19C3">
        <w:rPr>
          <w:rFonts w:ascii="Times New Roman" w:hAnsi="Times New Roman" w:cs="Times New Roman"/>
          <w:sz w:val="28"/>
          <w:szCs w:val="28"/>
        </w:rPr>
        <w:t>,</w:t>
      </w:r>
      <w:r w:rsidR="00F77DA9" w:rsidRPr="008C19C3">
        <w:rPr>
          <w:rFonts w:ascii="Times New Roman" w:hAnsi="Times New Roman" w:cs="Times New Roman"/>
          <w:sz w:val="28"/>
          <w:szCs w:val="28"/>
        </w:rPr>
        <w:t xml:space="preserve"> как изменялся образ</w:t>
      </w:r>
      <w:r w:rsidRPr="008C19C3">
        <w:rPr>
          <w:rFonts w:ascii="Times New Roman" w:hAnsi="Times New Roman" w:cs="Times New Roman"/>
          <w:sz w:val="28"/>
          <w:szCs w:val="28"/>
        </w:rPr>
        <w:t xml:space="preserve"> птиц с течением времени. </w:t>
      </w:r>
      <w:r w:rsidRPr="008C19C3">
        <w:rPr>
          <w:rFonts w:ascii="Times New Roman" w:hAnsi="Times New Roman" w:cs="Times New Roman"/>
          <w:sz w:val="28"/>
          <w:szCs w:val="28"/>
        </w:rPr>
        <w:br/>
      </w:r>
      <w:r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r w:rsidR="000745AC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роли птиц в жизни славян</w:t>
      </w:r>
      <w:r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82F52" w:rsidRPr="008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F5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0745AC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найденные</w:t>
      </w:r>
      <w:r w:rsidR="00C82F5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5AC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AC7801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="008B177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ыявить самые распространённые образы </w:t>
      </w:r>
      <w:r w:rsid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 </w:t>
      </w:r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декоративно-прикладном искусстве</w:t>
      </w:r>
      <w:r w:rsid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1B79" w:rsidRPr="007F663F" w:rsidRDefault="001A1B79" w:rsidP="009C5918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3" w:name="_Toc482958646"/>
      <w:bookmarkStart w:id="24" w:name="_Toc482958843"/>
      <w:bookmarkStart w:id="25" w:name="_Toc482959364"/>
      <w:bookmarkStart w:id="26" w:name="_Toc482959816"/>
    </w:p>
    <w:p w:rsidR="000745AC" w:rsidRPr="007F663F" w:rsidRDefault="000745AC" w:rsidP="009C5918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Задачи:</w:t>
      </w:r>
      <w:bookmarkEnd w:id="23"/>
      <w:bookmarkEnd w:id="24"/>
      <w:bookmarkEnd w:id="25"/>
      <w:bookmarkEnd w:id="26"/>
    </w:p>
    <w:p w:rsidR="000745AC" w:rsidRPr="008C19C3" w:rsidRDefault="002E5FEE" w:rsidP="002E5F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обрать и систематизировать материал о функционировании птиц в </w:t>
      </w:r>
      <w:r w:rsidR="008600AA" w:rsidRPr="008C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славянской </w:t>
      </w:r>
      <w:r w:rsidRPr="008C19C3">
        <w:rPr>
          <w:rFonts w:ascii="Times New Roman" w:hAnsi="Times New Roman" w:cs="Times New Roman"/>
          <w:sz w:val="28"/>
          <w:szCs w:val="28"/>
          <w:shd w:val="clear" w:color="auto" w:fill="FFFFFF"/>
        </w:rPr>
        <w:t>мифологии</w:t>
      </w:r>
      <w:r w:rsidR="000745AC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5AC" w:rsidRPr="008C19C3" w:rsidRDefault="000745AC" w:rsidP="00074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Перечитать мифы и фольклорные произведения;</w:t>
      </w:r>
    </w:p>
    <w:p w:rsidR="008C19C3" w:rsidRPr="008C19C3" w:rsidRDefault="008C19C3" w:rsidP="000745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историю образа птицы в различных видах декоративно-прикладного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2F52" w:rsidRPr="008C19C3" w:rsidRDefault="00AB180A" w:rsidP="00C82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творчество</w:t>
      </w:r>
      <w:r w:rsidR="003B655C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</w:t>
      </w:r>
      <w:r w:rsidR="003B655C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использовавших образ птиц.</w:t>
      </w:r>
    </w:p>
    <w:p w:rsidR="002E5FEE" w:rsidRPr="008C19C3" w:rsidRDefault="002E5FEE" w:rsidP="00074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2F52" w:rsidRPr="008C19C3" w:rsidRDefault="000745AC" w:rsidP="0007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  </w:t>
      </w:r>
      <w:r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2F5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лавянские мифы, </w:t>
      </w:r>
      <w:r w:rsidR="00E456B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2F5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имволика</w:t>
      </w:r>
      <w:r w:rsidR="002F3200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AB180A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искусстве</w:t>
      </w:r>
      <w:r w:rsidR="00E456B2" w:rsidRPr="008C1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5AC" w:rsidRPr="007F663F" w:rsidRDefault="000745AC" w:rsidP="0007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:rsidR="000745AC" w:rsidRPr="007F663F" w:rsidRDefault="000745AC" w:rsidP="008600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исследование ли</w:t>
      </w:r>
      <w:r w:rsidR="00C82F5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</w:t>
      </w:r>
    </w:p>
    <w:p w:rsidR="000745AC" w:rsidRPr="007F663F" w:rsidRDefault="001C58BF" w:rsidP="008600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теоретических материалов с </w:t>
      </w:r>
      <w:r w:rsidR="00C9069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</w:t>
      </w:r>
      <w:r w:rsidR="008600AA">
        <w:rPr>
          <w:rFonts w:ascii="Times New Roman" w:hAnsi="Times New Roman" w:cs="Times New Roman"/>
          <w:sz w:val="28"/>
          <w:szCs w:val="28"/>
          <w:shd w:val="clear" w:color="auto" w:fill="FFFFFF"/>
        </w:rPr>
        <w:t>ми народного</w:t>
      </w:r>
      <w:r w:rsidR="00C9069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</w:t>
      </w:r>
    </w:p>
    <w:p w:rsidR="000745AC" w:rsidRPr="007F663F" w:rsidRDefault="000745AC" w:rsidP="008600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данных</w:t>
      </w:r>
    </w:p>
    <w:p w:rsidR="00A33010" w:rsidRPr="007F663F" w:rsidRDefault="00A330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45AC" w:rsidRPr="007F663F" w:rsidRDefault="00E95964" w:rsidP="00E9596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7" w:name="_Toc482958464"/>
      <w:bookmarkStart w:id="28" w:name="_Toc482958647"/>
      <w:bookmarkStart w:id="29" w:name="_Toc482958844"/>
      <w:bookmarkStart w:id="30" w:name="_Toc482959365"/>
      <w:bookmarkStart w:id="31" w:name="_Toc482959817"/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Глава </w:t>
      </w:r>
      <w:r w:rsidR="00A33010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="009C5918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bookmarkEnd w:id="27"/>
      <w:bookmarkEnd w:id="28"/>
      <w:bookmarkEnd w:id="29"/>
      <w:bookmarkEnd w:id="30"/>
      <w:bookmarkEnd w:id="31"/>
      <w:r w:rsidR="00A33010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Теоретические основы и анализ информационных источников</w:t>
      </w:r>
    </w:p>
    <w:p w:rsidR="00AE1E16" w:rsidRPr="007F663F" w:rsidRDefault="00A33010" w:rsidP="00AE1E16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2" w:name="_Toc482821575"/>
      <w:bookmarkStart w:id="33" w:name="_Toc482958465"/>
      <w:bookmarkStart w:id="34" w:name="_Toc482958648"/>
      <w:bookmarkStart w:id="35" w:name="_Toc482958845"/>
      <w:bookmarkStart w:id="36" w:name="_Toc482959366"/>
      <w:bookmarkStart w:id="37" w:name="_Toc482959818"/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="00AE1E16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.1. </w:t>
      </w:r>
      <w:r w:rsidR="000745AC"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Образ птицы в славянской мифологии</w:t>
      </w:r>
      <w:bookmarkStart w:id="38" w:name="_Toc482821576"/>
      <w:bookmarkEnd w:id="32"/>
      <w:bookmarkEnd w:id="33"/>
      <w:bookmarkEnd w:id="34"/>
      <w:bookmarkEnd w:id="35"/>
      <w:bookmarkEnd w:id="36"/>
      <w:bookmarkEnd w:id="37"/>
    </w:p>
    <w:p w:rsidR="000745AC" w:rsidRPr="007F663F" w:rsidRDefault="000745AC" w:rsidP="00AE1E16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9" w:name="_Toc482958466"/>
      <w:bookmarkStart w:id="40" w:name="_Toc482958649"/>
      <w:bookmarkStart w:id="41" w:name="_Toc482958846"/>
      <w:bookmarkStart w:id="42" w:name="_Toc482959367"/>
      <w:bookmarkStart w:id="43" w:name="_Toc482959819"/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Славянский мир</w:t>
      </w:r>
      <w:bookmarkEnd w:id="38"/>
      <w:bookmarkEnd w:id="39"/>
      <w:bookmarkEnd w:id="40"/>
      <w:bookmarkEnd w:id="41"/>
      <w:bookmarkEnd w:id="42"/>
      <w:bookmarkEnd w:id="43"/>
    </w:p>
    <w:p w:rsidR="00AF7F8D" w:rsidRPr="007F663F" w:rsidRDefault="00AF7F8D" w:rsidP="0023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 xml:space="preserve">Славяне  внесли выдающий вклад в мировую культуру. Созданная ими модель мира и человека, мифология, фольклор, произведения декоративно-прикладного искусства послужили основанием для возникновения отдельных славянских культур. Мироощущение  славян обусловлено  культом природы. Все в мире было для наших предков живым, дышащим, одушевленным. </w:t>
      </w:r>
    </w:p>
    <w:p w:rsidR="00AF7F8D" w:rsidRPr="007F663F" w:rsidRDefault="00AF7F8D" w:rsidP="0023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>Изображения поднебесных существ часто появляются на посуде, прялках, вышивке. Народный костюм по силуэту похож на птицу: широкие рукава - крылья, головной убор-хохолок, нагрудные и поясные украшения - оперение.</w:t>
      </w:r>
    </w:p>
    <w:p w:rsidR="007A737B" w:rsidRPr="007F663F" w:rsidRDefault="007A737B" w:rsidP="00237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>Славянин часто представлял себя вольной птицей и мечтал улететь за синее море. Мечта о свободе и счастье полностью сливалась с образом птицы. В мифологии и русском  фольклоре можно найти много песен, сказок, преданий, загадок именно о птицах. Светлые образы поднебесных существ часто появляются в повседневной жизни народа на посуде, прялках, в вышивке.</w:t>
      </w:r>
    </w:p>
    <w:p w:rsidR="00AF7F8D" w:rsidRPr="007F663F" w:rsidRDefault="004179BC" w:rsidP="0023797A">
      <w:pPr>
        <w:spacing w:after="0" w:line="240" w:lineRule="auto"/>
        <w:ind w:right="20" w:firstLine="708"/>
        <w:jc w:val="both"/>
        <w:rPr>
          <w:rStyle w:val="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AF7F8D"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t>древних времён птицы и животные олицет</w:t>
      </w:r>
      <w:r w:rsidR="00AF7F8D"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softHyphen/>
        <w:t>воряли собой определённые силы природы, поэтому люди наделяли их символическим зна</w:t>
      </w:r>
      <w:r w:rsidR="00AF7F8D"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softHyphen/>
        <w:t>чением. Священные птицы украшают наличники домов, а украшения-обереги в виде птиц счита</w:t>
      </w:r>
      <w:r w:rsidR="00AF7F8D"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softHyphen/>
        <w:t xml:space="preserve">ют самыми сильными.   </w:t>
      </w:r>
    </w:p>
    <w:p w:rsidR="00D21001" w:rsidRPr="007F663F" w:rsidRDefault="00D21001" w:rsidP="0023797A">
      <w:pPr>
        <w:spacing w:after="0" w:line="240" w:lineRule="auto"/>
        <w:ind w:firstLine="708"/>
        <w:jc w:val="both"/>
        <w:textAlignment w:val="baseline"/>
        <w:rPr>
          <w:rStyle w:val="c8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Восточные славяне, бывшие язычниками, почитали множество птиц, различая среди них добрых и злых. Птицы несли в дом радость или горе, беду или удачу. Одни встречались радостно, другие холодно. Про птиц слагались сказки и песни. Они тесно переплетались с жизнью славянина, встречая его при рождении и провожая после смерти. Утро начиналось с песней петуха, в поле распевали жаворонки, ночью пел колыбельную соловей.</w:t>
      </w:r>
      <w:r w:rsidRPr="007F663F">
        <w:rPr>
          <w:rStyle w:val="c8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F7F8D" w:rsidRPr="007F663F" w:rsidRDefault="00AF7F8D" w:rsidP="0023797A">
      <w:pPr>
        <w:spacing w:after="0" w:line="240" w:lineRule="auto"/>
        <w:ind w:right="20" w:firstLine="708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>Особенно часто встречаются изображения пе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тухов и кур. Они обычно расположены попарно в центре </w:t>
      </w:r>
      <w:proofErr w:type="spellStart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>подкарнизной</w:t>
      </w:r>
      <w:proofErr w:type="spellEnd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доски наличника и повёр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нуты головами друг к другу, часто между ними — дерево, что указывает на традиционную символич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ность композиции. Иногда эти образы даны очень реалистично, особенно петуха: с гребнем, бородой и пышным хвостом. </w:t>
      </w:r>
    </w:p>
    <w:p w:rsidR="00AF7F8D" w:rsidRPr="007F663F" w:rsidRDefault="00AF7F8D" w:rsidP="0023797A">
      <w:pPr>
        <w:spacing w:after="0" w:line="240" w:lineRule="auto"/>
        <w:ind w:right="20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        Встречаются и изображения птиц с ярко выра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женным «плохим» характером. </w:t>
      </w:r>
      <w:proofErr w:type="gramStart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>Их располагали по бокам наличника глядящими в разные сторо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ны от центра или с повёрнутыми назад головами, хищно кусающими свои хвосты. </w:t>
      </w:r>
      <w:proofErr w:type="gramEnd"/>
    </w:p>
    <w:p w:rsidR="00AF7F8D" w:rsidRPr="007F663F" w:rsidRDefault="00AF7F8D" w:rsidP="0023797A">
      <w:pPr>
        <w:spacing w:after="0" w:line="240" w:lineRule="auto"/>
        <w:ind w:right="20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       Особую группу  мотивов про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пиленной резьбы составляют водоплавающие пти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цы — лебеди, утки. Эти образы очень древние. На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иболее распространённым был мотив лебедя, осо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бенно в вышивке. Давняя традиция превратила его изображение в 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-образный завиток. </w:t>
      </w:r>
    </w:p>
    <w:p w:rsidR="00AF7F8D" w:rsidRPr="007F663F" w:rsidRDefault="00AF7F8D" w:rsidP="0023797A">
      <w:pPr>
        <w:spacing w:after="0" w:line="240" w:lineRule="auto"/>
        <w:ind w:right="20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        Интересна символика этнографических осве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тительных приборов. На светцах очень часто изоб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ражали солнце,  внутри которого рисовали петуха. 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Петух — устойчивый символ зари, восхода солнца и огня, точнее — пожара с его заревом («пустить красного петуха»). Петуха рисовали и на подсвечниках рядом с солнцем.  Ковши, ендовы, </w:t>
      </w:r>
      <w:proofErr w:type="spellStart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>скобкари</w:t>
      </w:r>
      <w:proofErr w:type="spellEnd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и другую пирше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ственную посуду украшали зверями и водоплавающи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ми птицами (утками, гу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сями). Сама посуда могла иметь форму утки-сосуда. Тулово всех ковшей вос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производило тело птицы, независимо от того, чем за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канчивался ковш — птичьей головой или конской. Ручка ковша обычно напоминала хвост птицы; на груди ковша вырезали или рисовали ог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ромное солнце.  </w:t>
      </w:r>
    </w:p>
    <w:p w:rsidR="00AF7F8D" w:rsidRPr="007F663F" w:rsidRDefault="00AF7F8D" w:rsidP="0023797A">
      <w:pPr>
        <w:spacing w:after="0" w:line="240" w:lineRule="auto"/>
        <w:ind w:right="20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          Птиц принимали некогда за общепонятный по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этический образ, под которым подразумевали вет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ры, облака, молнии, солнечный свет — стихии, которым приписывали свойства птиц, поразивших человека быстротой полёта и силой, </w:t>
      </w:r>
      <w:proofErr w:type="gramStart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наоборот: с птицами олицетворяли мифические представле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>ния, заимствованные из явлений природы.  Челове</w:t>
      </w: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softHyphen/>
        <w:t xml:space="preserve">ческая фантазия создала и птиц, олицетворяющих небесные грозы и бури. </w:t>
      </w:r>
    </w:p>
    <w:p w:rsidR="00AF7F8D" w:rsidRPr="007F663F" w:rsidRDefault="00AF7F8D" w:rsidP="0023797A">
      <w:pPr>
        <w:spacing w:after="0" w:line="240" w:lineRule="auto"/>
        <w:ind w:right="20"/>
        <w:jc w:val="both"/>
        <w:rPr>
          <w:rStyle w:val="4"/>
          <w:rFonts w:ascii="Times New Roman" w:hAnsi="Times New Roman" w:cs="Times New Roman"/>
          <w:color w:val="auto"/>
          <w:sz w:val="28"/>
          <w:szCs w:val="28"/>
        </w:rPr>
      </w:pPr>
      <w:r w:rsidRPr="007F663F">
        <w:rPr>
          <w:rStyle w:val="12"/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t>Птицы часто противостоят злым силам, стере</w:t>
      </w:r>
      <w:r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softHyphen/>
        <w:t>гут границы родной земли, указывают дорогу и предрекают погоду. Тёмные птицы несут пло</w:t>
      </w:r>
      <w:r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softHyphen/>
        <w:t>хие вести, сопровождают тёмную силу, несут бо</w:t>
      </w:r>
      <w:r w:rsidRPr="007F663F">
        <w:rPr>
          <w:rStyle w:val="4"/>
          <w:rFonts w:ascii="Times New Roman" w:hAnsi="Times New Roman" w:cs="Times New Roman"/>
          <w:color w:val="auto"/>
          <w:sz w:val="28"/>
          <w:szCs w:val="28"/>
        </w:rPr>
        <w:softHyphen/>
        <w:t>лезни и даже смерть.</w:t>
      </w:r>
    </w:p>
    <w:p w:rsidR="000745AC" w:rsidRPr="007F663F" w:rsidRDefault="000745AC" w:rsidP="003C3C89">
      <w:pPr>
        <w:pStyle w:val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4" w:name="_Toc482821577"/>
      <w:bookmarkStart w:id="45" w:name="_Toc482958467"/>
      <w:bookmarkStart w:id="46" w:name="_Toc482958650"/>
      <w:bookmarkStart w:id="47" w:name="_Toc482958847"/>
      <w:bookmarkStart w:id="48" w:name="_Toc482959368"/>
      <w:bookmarkStart w:id="49" w:name="_Toc482959820"/>
      <w:r w:rsidRPr="007F66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Что такое миф и мифология?</w:t>
      </w:r>
      <w:bookmarkEnd w:id="44"/>
      <w:bookmarkEnd w:id="45"/>
      <w:bookmarkEnd w:id="46"/>
      <w:bookmarkEnd w:id="47"/>
      <w:bookmarkEnd w:id="48"/>
      <w:bookmarkEnd w:id="49"/>
    </w:p>
    <w:p w:rsidR="000745AC" w:rsidRPr="007F663F" w:rsidRDefault="000745AC" w:rsidP="003C3C8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 – 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древнее народное сказание о богах и  героях, о происхождении жизни на земле и  различных явлениях природы.</w:t>
      </w:r>
    </w:p>
    <w:p w:rsidR="000745AC" w:rsidRPr="007F663F" w:rsidRDefault="000745AC" w:rsidP="003C3C8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Славянская мифология –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совокупност</w:t>
      </w:r>
      <w:r w:rsidR="00F77DA9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мифологических представлений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древних славян.</w:t>
      </w:r>
    </w:p>
    <w:p w:rsidR="000745AC" w:rsidRPr="007F663F" w:rsidRDefault="00F77DA9" w:rsidP="003C3C89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_Toc482821582"/>
      <w:bookmarkStart w:id="51" w:name="_Toc482958471"/>
      <w:bookmarkStart w:id="52" w:name="_Toc482958654"/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В мифологии, средневековой литературе и </w:t>
      </w:r>
      <w:hyperlink r:id="rId10" w:tooltip="Оккультизм" w:history="1">
        <w:r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оккультизме</w:t>
        </w:r>
      </w:hyperlink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 язык птиц постулируется как мистический, совершенный божественный </w:t>
      </w:r>
      <w:hyperlink r:id="rId11" w:tooltip="Язык" w:history="1">
        <w:r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язык</w:t>
        </w:r>
      </w:hyperlink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используемый </w:t>
      </w:r>
      <w:hyperlink r:id="rId12" w:tooltip="Птица" w:history="1">
        <w:r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птицами</w:t>
        </w:r>
      </w:hyperlink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 общении </w:t>
      </w:r>
      <w:proofErr w:type="gramStart"/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посвящёнными.</w:t>
      </w:r>
      <w:r w:rsidR="00E161B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50"/>
      <w:bookmarkEnd w:id="51"/>
      <w:bookmarkEnd w:id="52"/>
      <w:r w:rsidR="00E161B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птичьего языка в мифологии и фольклоре приписывается обычно </w:t>
      </w:r>
      <w:hyperlink r:id="rId13" w:tgtFrame="_blank" w:history="1">
        <w:r w:rsidR="00E161B7"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персонажам</w:t>
        </w:r>
      </w:hyperlink>
      <w:r w:rsidR="00E161B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особенно близки к природе, часто обладают магической властью над нею. Во многих сказках герой понимает язык </w:t>
      </w:r>
      <w:r w:rsidR="00E161B7"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птиц</w:t>
      </w:r>
      <w:r w:rsidR="00E161B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дают ему мудрые советы.</w:t>
      </w:r>
    </w:p>
    <w:p w:rsidR="00F77DA9" w:rsidRPr="00D22E07" w:rsidRDefault="00F77DA9" w:rsidP="00AE1E16">
      <w:pPr>
        <w:pStyle w:val="2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/>
        </w:rPr>
      </w:pPr>
      <w:bookmarkStart w:id="53" w:name="_Toc482821584"/>
      <w:bookmarkStart w:id="54" w:name="_Toc482958473"/>
      <w:bookmarkStart w:id="55" w:name="_Toc482958656"/>
      <w:bookmarkStart w:id="56" w:name="_Toc482958852"/>
      <w:bookmarkStart w:id="57" w:name="_Toc482959374"/>
      <w:bookmarkStart w:id="58" w:name="_Toc482959826"/>
    </w:p>
    <w:p w:rsidR="00C64997" w:rsidRPr="007F663F" w:rsidRDefault="00C64997" w:rsidP="00961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>Разнообразные образы птиц</w:t>
      </w:r>
      <w:r w:rsidR="00961E40">
        <w:rPr>
          <w:rFonts w:ascii="Times New Roman" w:hAnsi="Times New Roman" w:cs="Times New Roman"/>
          <w:b/>
          <w:sz w:val="28"/>
          <w:szCs w:val="28"/>
        </w:rPr>
        <w:t>.</w:t>
      </w:r>
    </w:p>
    <w:p w:rsidR="00D21001" w:rsidRPr="007F663F" w:rsidRDefault="00D21001" w:rsidP="00961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способности летать </w:t>
      </w:r>
      <w:r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птицы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 всегда были предметом зависти человека, мечтавшего так же свободно подниматься в небо, к свету и Солнцу, общаться с богами и видеть мир с высоты.</w:t>
      </w:r>
    </w:p>
    <w:p w:rsidR="00D21001" w:rsidRPr="007F663F" w:rsidRDefault="00D21001" w:rsidP="003C3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различных мифопоэтических традициях </w:t>
      </w:r>
      <w:r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птицы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 выступают как непременный элемент религиозно-мифологической системы и ритуала, обладающий разнообразными функциями. </w:t>
      </w:r>
      <w:proofErr w:type="gramStart"/>
      <w:r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Птицы</w:t>
      </w:r>
      <w:r w:rsidRPr="007F66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быть б</w:t>
      </w:r>
      <w:r w:rsidR="0018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ожествами, демиургами, героями, 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превращёнными людьми, </w:t>
      </w:r>
      <w:r w:rsidR="0018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езд</w:t>
      </w:r>
      <w:r w:rsidR="0018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овыми животными богов, шаманов, 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гер</w:t>
      </w:r>
      <w:r w:rsidR="00183427">
        <w:rPr>
          <w:rFonts w:ascii="Times New Roman" w:hAnsi="Times New Roman" w:cs="Times New Roman"/>
          <w:sz w:val="28"/>
          <w:szCs w:val="28"/>
          <w:shd w:val="clear" w:color="auto" w:fill="FFFFFF"/>
        </w:rPr>
        <w:t>оев; тотемными предками и т.п.</w:t>
      </w:r>
      <w:proofErr w:type="gramEnd"/>
      <w:r w:rsidR="0018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Они выступают как особые мифопоэтические классификаторы и </w:t>
      </w:r>
      <w:hyperlink r:id="rId14" w:tgtFrame="_blank" w:history="1">
        <w:r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символы</w:t>
        </w:r>
      </w:hyperlink>
      <w:r w:rsidR="00BE70D4" w:rsidRPr="007F663F">
        <w:rPr>
          <w:rFonts w:ascii="Times New Roman" w:hAnsi="Times New Roman" w:cs="Times New Roman"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божественной сущности, верха, неба,</w:t>
      </w:r>
      <w:r w:rsidR="0018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духа неба, солнца, грома, ветра, облака, свободы, роста, жизни, плодородия, изобилия, подъёма, восхождения, вдохновения, пророчества, предсказания, связи между космическими зонами, души, духа жизни и тому подобное.</w:t>
      </w:r>
      <w:r w:rsidR="00C64997" w:rsidRPr="007F6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4997" w:rsidRPr="007F663F" w:rsidRDefault="00C64997" w:rsidP="003C3C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lastRenderedPageBreak/>
        <w:t xml:space="preserve">     Птица в славянской мифологии занимает особое и очень значимое место. Верховное божество. Род - начало всех начал, в своем земном воплощении принимал образ серой уточки, которая была символом и носителем его силы. Именно эта уточка снесла два яйца – Явь и Навь – воплощение добра и зла, жизни и смерти.</w:t>
      </w:r>
      <w:r w:rsidR="00F4599F" w:rsidRPr="007F663F">
        <w:rPr>
          <w:rFonts w:ascii="Times New Roman" w:hAnsi="Times New Roman" w:cs="Times New Roman"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</w:rPr>
        <w:t>Дошедшие из глубины времени образы птиц очень разнообразны, что объясняется огромными территориями, за</w:t>
      </w:r>
      <w:r w:rsidR="00F24AE4" w:rsidRPr="007F663F">
        <w:rPr>
          <w:rFonts w:ascii="Times New Roman" w:hAnsi="Times New Roman" w:cs="Times New Roman"/>
          <w:sz w:val="28"/>
          <w:szCs w:val="28"/>
        </w:rPr>
        <w:t>селяемыми славянскими народами.</w:t>
      </w:r>
    </w:p>
    <w:p w:rsidR="00C64997" w:rsidRPr="007F663F" w:rsidRDefault="00C64997" w:rsidP="00B93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>Мифические существа</w:t>
      </w:r>
      <w:r w:rsidR="00931263" w:rsidRPr="007F663F">
        <w:rPr>
          <w:rFonts w:ascii="Times New Roman" w:hAnsi="Times New Roman" w:cs="Times New Roman"/>
          <w:b/>
          <w:sz w:val="28"/>
          <w:szCs w:val="28"/>
        </w:rPr>
        <w:t>.</w:t>
      </w:r>
    </w:p>
    <w:p w:rsidR="00C64997" w:rsidRPr="007F663F" w:rsidRDefault="00C64997" w:rsidP="00B9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 xml:space="preserve">     </w:t>
      </w:r>
      <w:r w:rsidR="00F24AE4" w:rsidRPr="007F663F">
        <w:rPr>
          <w:rFonts w:ascii="Times New Roman" w:hAnsi="Times New Roman" w:cs="Times New Roman"/>
          <w:sz w:val="28"/>
          <w:szCs w:val="28"/>
        </w:rPr>
        <w:t>М</w:t>
      </w:r>
      <w:r w:rsidRPr="007F663F">
        <w:rPr>
          <w:rFonts w:ascii="Times New Roman" w:hAnsi="Times New Roman" w:cs="Times New Roman"/>
          <w:sz w:val="28"/>
          <w:szCs w:val="28"/>
        </w:rPr>
        <w:t>ифически</w:t>
      </w:r>
      <w:r w:rsidR="00F24AE4" w:rsidRPr="007F663F">
        <w:rPr>
          <w:rFonts w:ascii="Times New Roman" w:hAnsi="Times New Roman" w:cs="Times New Roman"/>
          <w:sz w:val="28"/>
          <w:szCs w:val="28"/>
        </w:rPr>
        <w:t>е</w:t>
      </w:r>
      <w:r w:rsidRPr="007F663F">
        <w:rPr>
          <w:rFonts w:ascii="Times New Roman" w:hAnsi="Times New Roman" w:cs="Times New Roman"/>
          <w:sz w:val="28"/>
          <w:szCs w:val="28"/>
        </w:rPr>
        <w:t xml:space="preserve"> </w:t>
      </w:r>
      <w:r w:rsidR="00F24AE4" w:rsidRPr="007F663F">
        <w:rPr>
          <w:rFonts w:ascii="Times New Roman" w:hAnsi="Times New Roman" w:cs="Times New Roman"/>
          <w:sz w:val="28"/>
          <w:szCs w:val="28"/>
        </w:rPr>
        <w:t xml:space="preserve">существа </w:t>
      </w:r>
      <w:r w:rsidRPr="007F663F">
        <w:rPr>
          <w:rFonts w:ascii="Times New Roman" w:hAnsi="Times New Roman" w:cs="Times New Roman"/>
          <w:sz w:val="28"/>
          <w:szCs w:val="28"/>
        </w:rPr>
        <w:t>–</w:t>
      </w:r>
      <w:r w:rsidR="00931263" w:rsidRPr="007F663F">
        <w:rPr>
          <w:rFonts w:ascii="Times New Roman" w:hAnsi="Times New Roman" w:cs="Times New Roman"/>
          <w:sz w:val="28"/>
          <w:szCs w:val="28"/>
        </w:rPr>
        <w:t xml:space="preserve"> это с</w:t>
      </w:r>
      <w:r w:rsidR="00931263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ущества гибридной природы с признаками </w:t>
      </w:r>
      <w:r w:rsidR="00931263"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птиц</w:t>
      </w:r>
      <w:r w:rsidR="00931263" w:rsidRPr="007F66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31263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31263" w:rsidRPr="007F663F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>крылья, перья, умение летать</w:t>
      </w:r>
      <w:r w:rsidR="00931263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7F663F">
        <w:rPr>
          <w:rFonts w:ascii="Times New Roman" w:hAnsi="Times New Roman" w:cs="Times New Roman"/>
          <w:sz w:val="28"/>
          <w:szCs w:val="28"/>
        </w:rPr>
        <w:t>обладающи</w:t>
      </w:r>
      <w:r w:rsidR="00931263" w:rsidRPr="007F663F">
        <w:rPr>
          <w:rFonts w:ascii="Times New Roman" w:hAnsi="Times New Roman" w:cs="Times New Roman"/>
          <w:sz w:val="28"/>
          <w:szCs w:val="28"/>
        </w:rPr>
        <w:t>е</w:t>
      </w:r>
      <w:r w:rsidRPr="007F663F">
        <w:rPr>
          <w:rFonts w:ascii="Times New Roman" w:hAnsi="Times New Roman" w:cs="Times New Roman"/>
          <w:sz w:val="28"/>
          <w:szCs w:val="28"/>
        </w:rPr>
        <w:t xml:space="preserve"> даром пророчества и способностями приносить людям беду или счастье, горе или удачу. К ним относятся</w:t>
      </w:r>
      <w:r w:rsidR="00931263" w:rsidRPr="007F663F">
        <w:rPr>
          <w:rFonts w:ascii="Times New Roman" w:hAnsi="Times New Roman" w:cs="Times New Roman"/>
          <w:sz w:val="28"/>
          <w:szCs w:val="28"/>
        </w:rPr>
        <w:t>:</w:t>
      </w:r>
      <w:r w:rsidRPr="007F6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Алконост, Сирин,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Стратим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и Феникс.</w:t>
      </w:r>
    </w:p>
    <w:p w:rsidR="00C64997" w:rsidRPr="007F663F" w:rsidRDefault="00C64997" w:rsidP="00C131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E91">
        <w:rPr>
          <w:rFonts w:ascii="Times New Roman" w:hAnsi="Times New Roman" w:cs="Times New Roman"/>
          <w:b/>
          <w:sz w:val="28"/>
          <w:szCs w:val="28"/>
        </w:rPr>
        <w:t>Гама</w:t>
      </w:r>
      <w:r w:rsidR="00053585" w:rsidRPr="00E36E91">
        <w:rPr>
          <w:rFonts w:ascii="Times New Roman" w:hAnsi="Times New Roman" w:cs="Times New Roman"/>
          <w:b/>
          <w:sz w:val="28"/>
          <w:szCs w:val="28"/>
        </w:rPr>
        <w:t>юн</w:t>
      </w:r>
      <w:proofErr w:type="spellEnd"/>
      <w:r w:rsidR="00E36E91">
        <w:rPr>
          <w:rFonts w:ascii="Times New Roman" w:hAnsi="Times New Roman" w:cs="Times New Roman"/>
          <w:sz w:val="28"/>
          <w:szCs w:val="28"/>
        </w:rPr>
        <w:t xml:space="preserve">. </w:t>
      </w:r>
      <w:r w:rsidRPr="007F663F">
        <w:rPr>
          <w:rFonts w:ascii="Times New Roman" w:hAnsi="Times New Roman" w:cs="Times New Roman"/>
          <w:sz w:val="28"/>
          <w:szCs w:val="28"/>
        </w:rPr>
        <w:t xml:space="preserve">Посланница славянских богов, их глашатай. Она поет людям божественные гимны и провозвещает будущее тем, кто согласен слушать тайное. В старинной «Книге, глаголемой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Козмография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» на карте изображена круглая равнина земли, омываемая со всех сторон рекою-океаном. На восточной стороне означен «остров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Макарийский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первый под самым востоком солнца, близ блаженного рая; потому его так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нарицают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7F663F">
        <w:rPr>
          <w:rFonts w:ascii="Times New Roman" w:hAnsi="Times New Roman" w:cs="Times New Roman"/>
          <w:sz w:val="28"/>
          <w:szCs w:val="28"/>
        </w:rPr>
        <w:t>залетают в сей</w:t>
      </w:r>
      <w:proofErr w:type="gramEnd"/>
      <w:r w:rsidRPr="007F663F">
        <w:rPr>
          <w:rFonts w:ascii="Times New Roman" w:hAnsi="Times New Roman" w:cs="Times New Roman"/>
          <w:sz w:val="28"/>
          <w:szCs w:val="28"/>
        </w:rPr>
        <w:t xml:space="preserve"> остров птицы райские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и Феникс и благоухание износят чудное». Когда летит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с востока солнечного исходит смертоносная буря. 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все на свете знает о происхождении земли и неба, богов и героев, людей и чудовищ, зверей и птиц. По древнему поверью, крик птицы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предвещает счастье. </w:t>
      </w:r>
    </w:p>
    <w:p w:rsidR="00C64997" w:rsidRPr="007F663F" w:rsidRDefault="00C64997" w:rsidP="00E36E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 xml:space="preserve">Алконост. </w:t>
      </w:r>
      <w:r w:rsidRPr="007F663F">
        <w:rPr>
          <w:rFonts w:ascii="Times New Roman" w:hAnsi="Times New Roman" w:cs="Times New Roman"/>
          <w:sz w:val="28"/>
          <w:szCs w:val="28"/>
        </w:rPr>
        <w:t xml:space="preserve">Согласно древнегреческому мифу,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Алкиона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супруга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фессалийского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царя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Кеика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узнав о гибели мужа, бросилась в море и была превращена в птицу, названную по ее имени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алкион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(зимородок).       Это чудесная птица, жительница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Ирия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- славянского рая.  Лик у нее женский, тело же птичье, а голос сладок, как сама любовь. Услышавший пение Алконоста от восторга может забыть все на свете, но зла от нее людям нет, в отличие от ее подруги птицы Сирин. Алконост несет яйца «на крае моря», но не высиживает их, а погружает в морскую глубину. В эту пору семь дней стоит безветренная погода - пока не вылупятся птенцы.  Славянский миф об Алконосте сходен с древнегреческим сказанием о девушке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Алкионе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>, превращенной богами в зимородка.   В православной традиции Алконост считается божественным посланником — она живет на небе и спускается вниз, чтобы донести до людей высшую волю</w:t>
      </w:r>
      <w:proofErr w:type="gramStart"/>
      <w:r w:rsidRPr="007F66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64997" w:rsidRPr="007F663F" w:rsidRDefault="00C64997" w:rsidP="00E36E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 xml:space="preserve">Сирин. </w:t>
      </w:r>
      <w:r w:rsidRPr="007F663F">
        <w:rPr>
          <w:rFonts w:ascii="Times New Roman" w:hAnsi="Times New Roman" w:cs="Times New Roman"/>
          <w:sz w:val="28"/>
          <w:szCs w:val="28"/>
        </w:rPr>
        <w:t xml:space="preserve">Это одна из райских птиц, даже самое ее название созвучно с названием рая: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Ирий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. Однако это отнюдь не </w:t>
      </w:r>
      <w:proofErr w:type="gramStart"/>
      <w:r w:rsidRPr="007F663F">
        <w:rPr>
          <w:rFonts w:ascii="Times New Roman" w:hAnsi="Times New Roman" w:cs="Times New Roman"/>
          <w:sz w:val="28"/>
          <w:szCs w:val="28"/>
        </w:rPr>
        <w:t>светлые</w:t>
      </w:r>
      <w:proofErr w:type="gramEnd"/>
      <w:r w:rsidRPr="007F663F">
        <w:rPr>
          <w:rFonts w:ascii="Times New Roman" w:hAnsi="Times New Roman" w:cs="Times New Roman"/>
          <w:sz w:val="28"/>
          <w:szCs w:val="28"/>
        </w:rPr>
        <w:t xml:space="preserve"> Алконост и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.  Сирин - темная птица, темная сила, посланница властелина подземного мира. От головы до пояса Сирин - женщина несравненной красоты, от пояса же - птица. Кто послушает ее голос, забывает обо всем на свете, но скоро обрекается на беды и несчастья, а то и умирает, причем нет сил, чтобы заставить его не слушать голос Сирин. А голос этот - истинное блаженство! </w:t>
      </w:r>
    </w:p>
    <w:p w:rsidR="00BE70D4" w:rsidRPr="007F663F" w:rsidRDefault="00C64997" w:rsidP="00E3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63F">
        <w:rPr>
          <w:rFonts w:ascii="Times New Roman" w:hAnsi="Times New Roman" w:cs="Times New Roman"/>
          <w:b/>
          <w:sz w:val="28"/>
          <w:szCs w:val="28"/>
        </w:rPr>
        <w:lastRenderedPageBreak/>
        <w:t>Стратим</w:t>
      </w:r>
      <w:proofErr w:type="spellEnd"/>
      <w:r w:rsidRPr="007F6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663F">
        <w:rPr>
          <w:rFonts w:ascii="Times New Roman" w:hAnsi="Times New Roman" w:cs="Times New Roman"/>
          <w:sz w:val="28"/>
          <w:szCs w:val="28"/>
        </w:rPr>
        <w:t xml:space="preserve">Стародавние сказания утверждают, что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Стратим-птица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- прародительница всех птиц - живет на море-океане, подобно Алконосту. Когда кричит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Стратим-птица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подымается страшная буря. И даже если всего лишь поведет она крылом, море волнуется, колышется.  Но уж если взлетает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Стратим-птица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, тут уж такие валы вздымаются, что потопляет море корабли, разверзает бездны глубочайшие и смывает с берегов города и леса. В этом смысле она подобна Морскому царю. В некоторых сказаниях она помогает герою выбраться с безлюдного острова и долететь до земли - за то, что он спасает и милует ее птенцов. Сохранилось странное и загадочное пророчество: «Когда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Стратим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вострепещется во втором часу после полуночи, тогда запоют все петухи по всей земле, осветится в те поры и вся земля». </w:t>
      </w:r>
    </w:p>
    <w:p w:rsidR="00C64997" w:rsidRPr="007F663F" w:rsidRDefault="00C64997" w:rsidP="000535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>Феникс</w:t>
      </w:r>
      <w:r w:rsidR="00BE70D4" w:rsidRPr="007F6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</w:rPr>
        <w:t>(возможно от греч</w:t>
      </w:r>
      <w:proofErr w:type="gramStart"/>
      <w:r w:rsidRPr="007F66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6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F66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63F">
        <w:rPr>
          <w:rFonts w:ascii="Times New Roman" w:hAnsi="Times New Roman" w:cs="Times New Roman"/>
          <w:sz w:val="28"/>
          <w:szCs w:val="28"/>
        </w:rPr>
        <w:t xml:space="preserve">урпурный, багряный») — мифологическая птица, обладающая способностью сжигать себя. </w:t>
      </w:r>
      <w:proofErr w:type="gramStart"/>
      <w:r w:rsidRPr="007F663F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7F663F">
        <w:rPr>
          <w:rFonts w:ascii="Times New Roman" w:hAnsi="Times New Roman" w:cs="Times New Roman"/>
          <w:sz w:val="28"/>
          <w:szCs w:val="28"/>
        </w:rPr>
        <w:t xml:space="preserve"> в мифологиях разных культур. Считалось, что феникс имеет внешний вид орла с ярко-красным оперением. Предвидя смерть, сжигает себя в собственном гнезде, а из пепла появляется птенец. По другим версиям мифа — возрождается из пепла. </w:t>
      </w:r>
    </w:p>
    <w:p w:rsidR="004663AE" w:rsidRPr="004663AE" w:rsidRDefault="004663AE" w:rsidP="00C131F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C64997" w:rsidRPr="007F663F" w:rsidRDefault="00C64997" w:rsidP="00B93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>Птицы сказочных персонажей</w:t>
      </w:r>
      <w:r w:rsidR="00931263" w:rsidRPr="007F663F">
        <w:rPr>
          <w:rFonts w:ascii="Times New Roman" w:hAnsi="Times New Roman" w:cs="Times New Roman"/>
          <w:b/>
          <w:sz w:val="28"/>
          <w:szCs w:val="28"/>
        </w:rPr>
        <w:t>.</w:t>
      </w:r>
    </w:p>
    <w:p w:rsidR="00C64997" w:rsidRPr="007F663F" w:rsidRDefault="00931263" w:rsidP="00B9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Типология </w:t>
      </w:r>
      <w:r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птичьих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gtFrame="_blank" w:history="1">
        <w:r w:rsidRPr="007F66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</w:t>
        </w:r>
      </w:hyperlink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 в мифах охватывает не только реально существующие виды </w:t>
      </w:r>
      <w:r w:rsidRPr="007F663F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Птиц</w:t>
      </w:r>
      <w:r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="00C90697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64997" w:rsidRPr="007F663F">
        <w:rPr>
          <w:rFonts w:ascii="Times New Roman" w:hAnsi="Times New Roman" w:cs="Times New Roman"/>
          <w:sz w:val="28"/>
          <w:szCs w:val="28"/>
        </w:rPr>
        <w:t>птиц</w:t>
      </w:r>
      <w:r w:rsidR="00C90697" w:rsidRPr="007F663F">
        <w:rPr>
          <w:rFonts w:ascii="Times New Roman" w:hAnsi="Times New Roman" w:cs="Times New Roman"/>
          <w:sz w:val="28"/>
          <w:szCs w:val="28"/>
        </w:rPr>
        <w:t xml:space="preserve"> </w:t>
      </w:r>
      <w:r w:rsidR="00C64997" w:rsidRPr="007F663F">
        <w:rPr>
          <w:rFonts w:ascii="Times New Roman" w:hAnsi="Times New Roman" w:cs="Times New Roman"/>
          <w:sz w:val="28"/>
          <w:szCs w:val="28"/>
        </w:rPr>
        <w:t>–</w:t>
      </w:r>
      <w:r w:rsidR="00C90697" w:rsidRPr="007F663F">
        <w:rPr>
          <w:rFonts w:ascii="Times New Roman" w:hAnsi="Times New Roman" w:cs="Times New Roman"/>
          <w:sz w:val="28"/>
          <w:szCs w:val="28"/>
        </w:rPr>
        <w:t xml:space="preserve"> </w:t>
      </w:r>
      <w:r w:rsidR="00C64997" w:rsidRPr="007F663F">
        <w:rPr>
          <w:rFonts w:ascii="Times New Roman" w:hAnsi="Times New Roman" w:cs="Times New Roman"/>
          <w:sz w:val="28"/>
          <w:szCs w:val="28"/>
        </w:rPr>
        <w:t>сказочных персонажей, а именно</w:t>
      </w:r>
      <w:r w:rsidR="00C90697" w:rsidRPr="007F663F">
        <w:rPr>
          <w:rFonts w:ascii="Times New Roman" w:hAnsi="Times New Roman" w:cs="Times New Roman"/>
          <w:sz w:val="28"/>
          <w:szCs w:val="28"/>
        </w:rPr>
        <w:t xml:space="preserve">: Жар-птицу, </w:t>
      </w:r>
      <w:proofErr w:type="spellStart"/>
      <w:r w:rsidR="00C90697" w:rsidRPr="007F663F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="00C64997" w:rsidRPr="007F663F">
        <w:rPr>
          <w:rFonts w:ascii="Times New Roman" w:hAnsi="Times New Roman" w:cs="Times New Roman"/>
          <w:sz w:val="28"/>
          <w:szCs w:val="28"/>
        </w:rPr>
        <w:t xml:space="preserve"> Ясного Сокола, Царевну-Лебедь.</w:t>
      </w:r>
    </w:p>
    <w:p w:rsidR="00C64997" w:rsidRPr="007F663F" w:rsidRDefault="00C64997" w:rsidP="00C1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b/>
          <w:sz w:val="28"/>
          <w:szCs w:val="28"/>
        </w:rPr>
        <w:t>Жар-птица</w:t>
      </w:r>
      <w:r w:rsidR="00FE1650">
        <w:rPr>
          <w:rFonts w:ascii="Times New Roman" w:hAnsi="Times New Roman" w:cs="Times New Roman"/>
          <w:b/>
          <w:sz w:val="28"/>
          <w:szCs w:val="28"/>
        </w:rPr>
        <w:t>.</w:t>
      </w:r>
      <w:r w:rsidR="00053585" w:rsidRPr="007F6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</w:rPr>
        <w:t>Знакомый нам с детства образ, красивая птица с яркими, ослепительными огненными перьями (“как жар горят”). Традиционное испытание для сказочных героев — добыть перо из хвоста этого пернатого.</w:t>
      </w:r>
      <w:r w:rsidRPr="007F6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</w:rPr>
        <w:t xml:space="preserve"> Из птиц - сказочных персонажей Жар-птица, скорее всего, имеет прямого прототипа из мифологических птиц, а именно </w:t>
      </w:r>
      <w:r w:rsidRPr="007F663F">
        <w:rPr>
          <w:rFonts w:ascii="Times New Roman" w:hAnsi="Times New Roman" w:cs="Times New Roman"/>
          <w:b/>
          <w:sz w:val="28"/>
          <w:szCs w:val="28"/>
        </w:rPr>
        <w:t>Феникса.</w:t>
      </w:r>
      <w:r w:rsidRPr="007F663F">
        <w:rPr>
          <w:rFonts w:ascii="Times New Roman" w:hAnsi="Times New Roman" w:cs="Times New Roman"/>
          <w:sz w:val="28"/>
          <w:szCs w:val="28"/>
        </w:rPr>
        <w:t xml:space="preserve"> Эта сказочная птица, персонаж русских сказок, обычно является целью поиска героя. Перья жар-птицы обладают способностью светить и своим блеском поражают зрение человека. Мифологи (Афанасьев) объясняли жар-птицу в виде олицетворения огня, света, солнца. Жар-птица питается золотыми яблоками, дающими молодость, красоту и бессмертие; когда она поет, из её клюва сыплются жемчуга. Пение жар-птицы исцеляет больных и возвращает зрение слепым. Оставляя в стороне произвольные мифологические объяснения, можно сопоставить жар-птицу со средневековыми, очень популярными и в русской, и в западноевропейской литературе рассказами о птице Феникс, возрождающейся из пепла. Жар-птица также является прототипом павлинов. </w:t>
      </w:r>
      <w:proofErr w:type="spellStart"/>
      <w:r w:rsidRPr="007F663F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7F663F">
        <w:rPr>
          <w:rFonts w:ascii="Times New Roman" w:hAnsi="Times New Roman" w:cs="Times New Roman"/>
          <w:sz w:val="28"/>
          <w:szCs w:val="28"/>
        </w:rPr>
        <w:t xml:space="preserve"> яблоки, в свою очередь, можно сопоставить с плодами гранатового дерева, излюбленного лакомства Фениксов.</w:t>
      </w:r>
      <w:r w:rsidRPr="007F6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63F">
        <w:rPr>
          <w:rFonts w:ascii="Times New Roman" w:hAnsi="Times New Roman" w:cs="Times New Roman"/>
          <w:sz w:val="28"/>
          <w:szCs w:val="28"/>
        </w:rPr>
        <w:t>Жар-птица на Руси была символом огня и исполнения желаний.</w:t>
      </w:r>
    </w:p>
    <w:p w:rsidR="004E07EE" w:rsidRPr="007F663F" w:rsidRDefault="00053585" w:rsidP="000C21B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63F">
        <w:rPr>
          <w:b/>
          <w:sz w:val="28"/>
          <w:szCs w:val="28"/>
        </w:rPr>
        <w:t>Царевна-Лебедь</w:t>
      </w:r>
      <w:r w:rsidR="000C21BD">
        <w:rPr>
          <w:b/>
          <w:sz w:val="28"/>
          <w:szCs w:val="28"/>
        </w:rPr>
        <w:t>.</w:t>
      </w:r>
      <w:r w:rsidRPr="007F663F">
        <w:rPr>
          <w:sz w:val="28"/>
          <w:szCs w:val="28"/>
        </w:rPr>
        <w:t xml:space="preserve"> О</w:t>
      </w:r>
      <w:r w:rsidR="004E07EE" w:rsidRPr="007F663F">
        <w:rPr>
          <w:sz w:val="28"/>
          <w:szCs w:val="28"/>
        </w:rPr>
        <w:t xml:space="preserve">браз лебедя в искусстве, где чаще всего предстает как романтический. При этом лебедь является противоречивым символом: в нем соединяются свет и смерть, преображение и меланхолия. Он также является носителем как мужского, так и женского начал, что особенно ярко </w:t>
      </w:r>
      <w:r w:rsidR="004E07EE" w:rsidRPr="007F663F">
        <w:rPr>
          <w:sz w:val="28"/>
          <w:szCs w:val="28"/>
        </w:rPr>
        <w:lastRenderedPageBreak/>
        <w:t>нашло отражение в музыке, литературе, архитектуре, а его красота и пластика – как в предметах роскоши, так и в поделках народного искусства.</w:t>
      </w:r>
    </w:p>
    <w:p w:rsidR="004E07EE" w:rsidRPr="007F663F" w:rsidRDefault="004E07EE" w:rsidP="005469AE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63F">
        <w:rPr>
          <w:sz w:val="28"/>
          <w:szCs w:val="28"/>
          <w:shd w:val="clear" w:color="auto" w:fill="FFFFFF"/>
        </w:rPr>
        <w:t>У славян "</w:t>
      </w:r>
      <w:r w:rsidRPr="007F663F">
        <w:rPr>
          <w:rStyle w:val="af1"/>
          <w:bCs/>
          <w:sz w:val="28"/>
          <w:szCs w:val="28"/>
          <w:shd w:val="clear" w:color="auto" w:fill="FFFFFF"/>
        </w:rPr>
        <w:t>лебедем</w:t>
      </w:r>
      <w:r w:rsidRPr="007F663F">
        <w:rPr>
          <w:sz w:val="28"/>
          <w:szCs w:val="28"/>
          <w:shd w:val="clear" w:color="auto" w:fill="FFFFFF"/>
        </w:rPr>
        <w:t>" (</w:t>
      </w:r>
      <w:r w:rsidRPr="007F663F">
        <w:rPr>
          <w:rStyle w:val="af1"/>
          <w:sz w:val="28"/>
          <w:szCs w:val="28"/>
          <w:shd w:val="clear" w:color="auto" w:fill="FFFFFF"/>
        </w:rPr>
        <w:t>от изогнутой </w:t>
      </w:r>
      <w:hyperlink r:id="rId16" w:history="1">
        <w:r w:rsidRPr="007F663F">
          <w:rPr>
            <w:rStyle w:val="a4"/>
            <w:i/>
            <w:iCs/>
            <w:color w:val="auto"/>
            <w:sz w:val="28"/>
            <w:szCs w:val="28"/>
            <w:u w:val="none"/>
            <w:shd w:val="clear" w:color="auto" w:fill="FFFFFF"/>
          </w:rPr>
          <w:t>формы</w:t>
        </w:r>
      </w:hyperlink>
      <w:r w:rsidRPr="007F663F">
        <w:rPr>
          <w:rStyle w:val="af1"/>
          <w:sz w:val="28"/>
          <w:szCs w:val="28"/>
          <w:shd w:val="clear" w:color="auto" w:fill="FFFFFF"/>
        </w:rPr>
        <w:t> </w:t>
      </w:r>
      <w:r w:rsidRPr="007F663F">
        <w:rPr>
          <w:rStyle w:val="af3"/>
          <w:b w:val="0"/>
          <w:i/>
          <w:iCs/>
          <w:sz w:val="28"/>
          <w:szCs w:val="28"/>
          <w:shd w:val="clear" w:color="auto" w:fill="FFFFFF"/>
        </w:rPr>
        <w:t>лебединой</w:t>
      </w:r>
      <w:r w:rsidRPr="007F663F">
        <w:rPr>
          <w:rStyle w:val="af1"/>
          <w:sz w:val="28"/>
          <w:szCs w:val="28"/>
          <w:shd w:val="clear" w:color="auto" w:fill="FFFFFF"/>
        </w:rPr>
        <w:t> шеи</w:t>
      </w:r>
      <w:r w:rsidRPr="007F663F">
        <w:rPr>
          <w:sz w:val="28"/>
          <w:szCs w:val="28"/>
          <w:shd w:val="clear" w:color="auto" w:fill="FFFFFF"/>
        </w:rPr>
        <w:t>) именовали также изогнутую рукоять ворота (</w:t>
      </w:r>
      <w:r w:rsidRPr="007F663F">
        <w:rPr>
          <w:rStyle w:val="af1"/>
          <w:sz w:val="28"/>
          <w:szCs w:val="28"/>
          <w:shd w:val="clear" w:color="auto" w:fill="FFFFFF"/>
        </w:rPr>
        <w:t>позднее — </w:t>
      </w:r>
      <w:r w:rsidRPr="007F663F">
        <w:rPr>
          <w:rStyle w:val="af3"/>
          <w:b w:val="0"/>
          <w:i/>
          <w:iCs/>
          <w:sz w:val="28"/>
          <w:szCs w:val="28"/>
          <w:shd w:val="clear" w:color="auto" w:fill="FFFFFF"/>
        </w:rPr>
        <w:t>лебёдка</w:t>
      </w:r>
      <w:r w:rsidRPr="007F663F">
        <w:rPr>
          <w:sz w:val="28"/>
          <w:szCs w:val="28"/>
          <w:shd w:val="clear" w:color="auto" w:fill="FFFFFF"/>
        </w:rPr>
        <w:t>) и кружку с длинной выгнутой ручкой для разливания святой воды.</w:t>
      </w:r>
    </w:p>
    <w:p w:rsidR="00D22E07" w:rsidRPr="00D22E07" w:rsidRDefault="00D22E07" w:rsidP="00A26ED0">
      <w:pPr>
        <w:tabs>
          <w:tab w:val="left" w:pos="6887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C64997" w:rsidRPr="00D22E07" w:rsidRDefault="00C64997" w:rsidP="00B93FD5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E07">
        <w:rPr>
          <w:rFonts w:ascii="Times New Roman" w:hAnsi="Times New Roman" w:cs="Times New Roman"/>
          <w:b/>
          <w:sz w:val="28"/>
          <w:szCs w:val="28"/>
        </w:rPr>
        <w:t>Птицы, наделенные свойствами разговаривать, помогать или вредить</w:t>
      </w:r>
      <w:r w:rsidR="00C90697" w:rsidRPr="00D22E07">
        <w:rPr>
          <w:rFonts w:ascii="Times New Roman" w:hAnsi="Times New Roman" w:cs="Times New Roman"/>
          <w:b/>
          <w:sz w:val="28"/>
          <w:szCs w:val="28"/>
        </w:rPr>
        <w:t>.</w:t>
      </w:r>
    </w:p>
    <w:p w:rsidR="00FE65DF" w:rsidRDefault="00C90697" w:rsidP="00B9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 xml:space="preserve">      К этой</w:t>
      </w:r>
      <w:r w:rsidR="00C64997" w:rsidRPr="007F663F">
        <w:rPr>
          <w:rFonts w:ascii="Times New Roman" w:hAnsi="Times New Roman" w:cs="Times New Roman"/>
          <w:sz w:val="28"/>
          <w:szCs w:val="28"/>
        </w:rPr>
        <w:t xml:space="preserve"> группе можно отнести всех птиц, которые не несут в своем облике нечто небывалое, а просто наделены сказочными свойствами разговаривать, помогать или вредить сказочным персонажам-людям и являются, как правило, спутниками таких персонажей, как Баба-яга или </w:t>
      </w:r>
      <w:proofErr w:type="spellStart"/>
      <w:r w:rsidR="00C64997" w:rsidRPr="007F663F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C64997" w:rsidRPr="007F663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64997" w:rsidRPr="007F663F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="00C64997" w:rsidRPr="007F663F">
        <w:rPr>
          <w:rFonts w:ascii="Times New Roman" w:hAnsi="Times New Roman" w:cs="Times New Roman"/>
          <w:sz w:val="28"/>
          <w:szCs w:val="28"/>
        </w:rPr>
        <w:t xml:space="preserve">. Это вороны, совы, чёрные дрозды. </w:t>
      </w:r>
    </w:p>
    <w:p w:rsidR="00FE65DF" w:rsidRDefault="00FE65DF" w:rsidP="00A2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DF" w:rsidRDefault="00FE65DF" w:rsidP="00FE6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E65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FE65DF">
        <w:rPr>
          <w:rFonts w:ascii="Times New Roman" w:hAnsi="Times New Roman"/>
          <w:b/>
          <w:sz w:val="28"/>
          <w:szCs w:val="28"/>
        </w:rPr>
        <w:t>. Птица – один из древнейших образов в народном искусстве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65DF" w:rsidRPr="00FE65DF" w:rsidRDefault="00FE65DF" w:rsidP="00FE6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65DF">
        <w:rPr>
          <w:rFonts w:ascii="Times New Roman" w:hAnsi="Times New Roman"/>
          <w:b/>
          <w:sz w:val="28"/>
          <w:szCs w:val="28"/>
        </w:rPr>
        <w:t xml:space="preserve">Образ птицы </w:t>
      </w:r>
      <w:r w:rsidR="00BF79D9">
        <w:rPr>
          <w:rFonts w:ascii="Times New Roman" w:hAnsi="Times New Roman"/>
          <w:b/>
          <w:sz w:val="28"/>
          <w:szCs w:val="28"/>
        </w:rPr>
        <w:t>в</w:t>
      </w:r>
      <w:r w:rsidRPr="00FE65DF">
        <w:rPr>
          <w:rFonts w:ascii="Times New Roman" w:hAnsi="Times New Roman"/>
          <w:b/>
          <w:sz w:val="28"/>
          <w:szCs w:val="28"/>
        </w:rPr>
        <w:t xml:space="preserve"> жилище</w:t>
      </w:r>
      <w:r w:rsidR="00BF79D9">
        <w:rPr>
          <w:rFonts w:ascii="Times New Roman" w:hAnsi="Times New Roman"/>
          <w:b/>
          <w:sz w:val="28"/>
          <w:szCs w:val="28"/>
        </w:rPr>
        <w:t>.</w:t>
      </w:r>
    </w:p>
    <w:p w:rsidR="00B83CF5" w:rsidRDefault="00FE65DF" w:rsidP="00FE65DF">
      <w:pPr>
        <w:pStyle w:val="af4"/>
        <w:rPr>
          <w:rFonts w:ascii="Times New Roman" w:hAnsi="Times New Roman"/>
          <w:b/>
          <w:bCs/>
          <w:iCs/>
          <w:sz w:val="28"/>
          <w:szCs w:val="28"/>
        </w:rPr>
      </w:pPr>
      <w:r w:rsidRPr="003F2946">
        <w:rPr>
          <w:rFonts w:ascii="Times New Roman" w:hAnsi="Times New Roman"/>
          <w:sz w:val="28"/>
          <w:szCs w:val="28"/>
        </w:rPr>
        <w:t xml:space="preserve">Одним </w:t>
      </w:r>
      <w:proofErr w:type="gramStart"/>
      <w:r w:rsidRPr="003F2946">
        <w:rPr>
          <w:rFonts w:ascii="Times New Roman" w:hAnsi="Times New Roman"/>
          <w:sz w:val="28"/>
          <w:szCs w:val="28"/>
        </w:rPr>
        <w:t>из</w:t>
      </w:r>
      <w:proofErr w:type="gramEnd"/>
      <w:r w:rsidRPr="003F29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946">
        <w:rPr>
          <w:rFonts w:ascii="Times New Roman" w:hAnsi="Times New Roman"/>
          <w:sz w:val="28"/>
          <w:szCs w:val="28"/>
        </w:rPr>
        <w:t>воплощением</w:t>
      </w:r>
      <w:proofErr w:type="gramEnd"/>
      <w:r w:rsidRPr="003F2946">
        <w:rPr>
          <w:rFonts w:ascii="Times New Roman" w:hAnsi="Times New Roman"/>
          <w:sz w:val="28"/>
          <w:szCs w:val="28"/>
        </w:rPr>
        <w:t xml:space="preserve"> духа огня на земле считался в древние времена петух. “Петух поёт, значит, нечистой силы темное время прошло”.  Петух считается существом, отгоняющим нечистую силу и охраняющим от пожара. Поэтому на коньке крыш ставят деревянного или железного петуха. </w:t>
      </w:r>
      <w:r w:rsidRPr="003F2946">
        <w:rPr>
          <w:rFonts w:ascii="Times New Roman" w:hAnsi="Times New Roman"/>
          <w:bCs/>
          <w:iCs/>
          <w:sz w:val="28"/>
          <w:szCs w:val="28"/>
        </w:rPr>
        <w:t>Считалось, что он своим громким пением приветствует восход и как бы призывает солнце, пробуждая к жизни спящую природу. Крик петуха сравнивали с раската</w:t>
      </w:r>
      <w:r w:rsidR="00B83CF5">
        <w:rPr>
          <w:rFonts w:ascii="Times New Roman" w:hAnsi="Times New Roman"/>
          <w:bCs/>
          <w:iCs/>
          <w:sz w:val="28"/>
          <w:szCs w:val="28"/>
        </w:rPr>
        <w:t xml:space="preserve">ми грома и со звоном колокола. </w:t>
      </w:r>
      <w:r w:rsidRPr="003F2946">
        <w:rPr>
          <w:rFonts w:ascii="Times New Roman" w:hAnsi="Times New Roman"/>
          <w:bCs/>
          <w:iCs/>
          <w:sz w:val="28"/>
          <w:szCs w:val="28"/>
        </w:rPr>
        <w:t>В деревянной резьбе, украшающей избы, встречаются изображения птиц – хранительниц дома</w:t>
      </w:r>
      <w:proofErr w:type="gramStart"/>
      <w:r w:rsidRPr="003F2946">
        <w:rPr>
          <w:rFonts w:ascii="Times New Roman" w:hAnsi="Times New Roman"/>
          <w:b/>
          <w:bCs/>
          <w:iCs/>
          <w:sz w:val="28"/>
          <w:szCs w:val="28"/>
        </w:rPr>
        <w:t xml:space="preserve"> .</w:t>
      </w:r>
      <w:proofErr w:type="gramEnd"/>
      <w:r w:rsidRPr="003F2946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B83CF5" w:rsidRDefault="00B83CF5" w:rsidP="00FE65DF">
      <w:pPr>
        <w:pStyle w:val="af4"/>
        <w:rPr>
          <w:rFonts w:ascii="Times New Roman" w:hAnsi="Times New Roman"/>
          <w:b/>
          <w:bCs/>
          <w:iCs/>
          <w:sz w:val="28"/>
          <w:szCs w:val="28"/>
        </w:rPr>
      </w:pPr>
    </w:p>
    <w:p w:rsidR="00FE65DF" w:rsidRPr="00BF79D9" w:rsidRDefault="00FE65DF" w:rsidP="00F60C06">
      <w:pPr>
        <w:pStyle w:val="af4"/>
        <w:rPr>
          <w:rFonts w:ascii="Times New Roman" w:hAnsi="Times New Roman"/>
          <w:b/>
          <w:bCs/>
          <w:iCs/>
          <w:sz w:val="28"/>
          <w:szCs w:val="28"/>
        </w:rPr>
      </w:pPr>
      <w:r w:rsidRPr="00BF79D9">
        <w:rPr>
          <w:rFonts w:ascii="Times New Roman" w:hAnsi="Times New Roman"/>
          <w:b/>
          <w:bCs/>
          <w:iCs/>
          <w:sz w:val="28"/>
          <w:szCs w:val="28"/>
        </w:rPr>
        <w:t>Птица-талисман и оберег</w:t>
      </w:r>
      <w:r w:rsidR="00BF79D9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366324" w:rsidRPr="00366324" w:rsidRDefault="00FE65DF" w:rsidP="00394E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46">
        <w:rPr>
          <w:rFonts w:ascii="Times New Roman" w:hAnsi="Times New Roman"/>
          <w:sz w:val="28"/>
          <w:szCs w:val="28"/>
        </w:rPr>
        <w:t xml:space="preserve">Образ птицы в глубокой древности был привычным талисманом, оберегом. </w:t>
      </w:r>
      <w:r w:rsidRPr="003F2946">
        <w:rPr>
          <w:rFonts w:ascii="Times New Roman" w:hAnsi="Times New Roman"/>
          <w:bCs/>
          <w:sz w:val="28"/>
          <w:szCs w:val="28"/>
        </w:rPr>
        <w:t xml:space="preserve">Уточка символ продолжения Рода, создателя Земли и счастливой дружной семьи. По древнеславянскому преданию уточка является творцом Мира и знаком его вечного продолжения. Среди птиц утка считается самым древним </w:t>
      </w:r>
      <w:r w:rsidRPr="00366324">
        <w:rPr>
          <w:rFonts w:ascii="Times New Roman" w:hAnsi="Times New Roman"/>
          <w:bCs/>
          <w:sz w:val="28"/>
          <w:szCs w:val="28"/>
        </w:rPr>
        <w:t xml:space="preserve">символом Создателя, символом духа. Долбленые </w:t>
      </w:r>
      <w:r w:rsidR="007D05C9">
        <w:rPr>
          <w:rFonts w:ascii="Times New Roman" w:hAnsi="Times New Roman"/>
          <w:bCs/>
          <w:sz w:val="28"/>
          <w:szCs w:val="28"/>
        </w:rPr>
        <w:t>д</w:t>
      </w:r>
      <w:r w:rsidR="007D05C9" w:rsidRPr="00366324">
        <w:rPr>
          <w:rFonts w:ascii="Times New Roman" w:hAnsi="Times New Roman"/>
          <w:bCs/>
          <w:iCs/>
          <w:sz w:val="28"/>
          <w:szCs w:val="28"/>
        </w:rPr>
        <w:t>еревянные</w:t>
      </w:r>
      <w:r w:rsidR="007D05C9" w:rsidRPr="00366324">
        <w:rPr>
          <w:rFonts w:ascii="Times New Roman" w:hAnsi="Times New Roman"/>
          <w:bCs/>
          <w:sz w:val="28"/>
          <w:szCs w:val="28"/>
        </w:rPr>
        <w:t xml:space="preserve"> </w:t>
      </w:r>
      <w:r w:rsidRPr="00366324">
        <w:rPr>
          <w:rFonts w:ascii="Times New Roman" w:hAnsi="Times New Roman"/>
          <w:bCs/>
          <w:sz w:val="28"/>
          <w:szCs w:val="28"/>
        </w:rPr>
        <w:t xml:space="preserve">ковши имеют форму водоплавающей птицы, потому что уточка считалась символом очистительной силы воды. </w:t>
      </w:r>
      <w:r w:rsidR="00366324" w:rsidRPr="003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Дивные сказочные птицы жили в узорах расписных прялок, блюд, </w:t>
      </w:r>
      <w:r w:rsidR="007D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солонок </w:t>
      </w:r>
      <w:r w:rsidR="00366324" w:rsidRPr="003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прочей домашней утвари.</w:t>
      </w:r>
    </w:p>
    <w:p w:rsidR="00DC14A7" w:rsidRPr="007F663F" w:rsidRDefault="00DC14A7" w:rsidP="00DC14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крестьянском искусстве образ Сирина стал символом радости и счастья. Как бы перепархивая с предмета на предмет, он окружен побегами резного убора дома, то порхает в завитках на берестяном туеске, то летит над седоком на санях, как бы охраняя его путь. Исполненный одним росчерком пера, облик его, очень выразительный и живой, обращен прямо к зрителю, а сгустившиеся вокруг ярко-красные растения олицетворяют райский сад. </w:t>
      </w:r>
    </w:p>
    <w:p w:rsidR="0013786D" w:rsidRDefault="0013786D" w:rsidP="0013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6D" w:rsidRPr="0013786D" w:rsidRDefault="0013786D" w:rsidP="0013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86D">
        <w:rPr>
          <w:rFonts w:ascii="Times New Roman" w:hAnsi="Times New Roman"/>
          <w:b/>
          <w:bCs/>
          <w:sz w:val="28"/>
          <w:szCs w:val="28"/>
        </w:rPr>
        <w:t>Образ птицы в игрушке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C14A7" w:rsidRPr="007F663F" w:rsidRDefault="0013786D" w:rsidP="000F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2B">
        <w:rPr>
          <w:rFonts w:ascii="Times New Roman" w:hAnsi="Times New Roman"/>
          <w:sz w:val="28"/>
          <w:szCs w:val="28"/>
        </w:rPr>
        <w:t>Игрушки-птички</w:t>
      </w:r>
      <w:r w:rsidR="00896FB0" w:rsidRPr="00B05F2B">
        <w:rPr>
          <w:rFonts w:ascii="Times New Roman" w:hAnsi="Times New Roman"/>
          <w:sz w:val="28"/>
          <w:szCs w:val="28"/>
        </w:rPr>
        <w:t>-свистульки</w:t>
      </w:r>
      <w:r w:rsidRPr="00B05F2B">
        <w:rPr>
          <w:rFonts w:ascii="Times New Roman" w:hAnsi="Times New Roman"/>
          <w:sz w:val="28"/>
          <w:szCs w:val="28"/>
        </w:rPr>
        <w:t xml:space="preserve"> лепили из глины, вырезали из дерева. </w:t>
      </w:r>
      <w:r w:rsidR="00B05F2B" w:rsidRP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 игрушка знаменита своими петухами и индюками</w:t>
      </w:r>
      <w:r w:rsidR="00BA4854" w:rsidRPr="00B05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854" w:rsidRPr="00B05F2B">
        <w:rPr>
          <w:rFonts w:ascii="Times New Roman" w:hAnsi="Times New Roman"/>
          <w:sz w:val="28"/>
          <w:szCs w:val="28"/>
        </w:rPr>
        <w:t>филимоновские</w:t>
      </w:r>
      <w:proofErr w:type="spellEnd"/>
      <w:r w:rsidR="00B05F2B">
        <w:rPr>
          <w:rFonts w:ascii="Times New Roman" w:hAnsi="Times New Roman"/>
          <w:sz w:val="28"/>
          <w:szCs w:val="28"/>
        </w:rPr>
        <w:t xml:space="preserve"> изображались в </w:t>
      </w:r>
      <w:r w:rsidR="00B05F2B" w:rsidRP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</w:t>
      </w:r>
      <w:r w:rsid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="00B05F2B" w:rsidRP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</w:t>
      </w:r>
      <w:r w:rsid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B05F2B" w:rsidRP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A4854" w:rsidRPr="00B05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6FB0" w:rsidRPr="00896FB0">
        <w:rPr>
          <w:rFonts w:ascii="Times New Roman" w:hAnsi="Times New Roman"/>
          <w:sz w:val="28"/>
          <w:szCs w:val="28"/>
        </w:rPr>
        <w:t>к</w:t>
      </w:r>
      <w:r w:rsidR="00896FB0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аргапольские</w:t>
      </w:r>
      <w:proofErr w:type="spellEnd"/>
      <w:r w:rsidR="00896FB0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896FB0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обобщенной формы с солнечными знаками на боках</w:t>
      </w:r>
      <w:r w:rsidR="00BA4854" w:rsidRPr="00896FB0">
        <w:rPr>
          <w:rFonts w:ascii="Times New Roman" w:hAnsi="Times New Roman"/>
          <w:sz w:val="28"/>
          <w:szCs w:val="28"/>
        </w:rPr>
        <w:t>.</w:t>
      </w:r>
      <w:r w:rsidR="00C47AE1" w:rsidRPr="00896FB0">
        <w:rPr>
          <w:rFonts w:ascii="Times New Roman" w:hAnsi="Times New Roman"/>
          <w:sz w:val="28"/>
          <w:szCs w:val="28"/>
        </w:rPr>
        <w:t xml:space="preserve"> </w:t>
      </w:r>
      <w:r w:rsidR="00F84705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области, </w:t>
      </w:r>
      <w:r w:rsidR="00F84705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делали глиняную игрушку, </w:t>
      </w:r>
      <w:proofErr w:type="gramStart"/>
      <w:r w:rsidR="00F84705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</w:t>
      </w:r>
      <w:proofErr w:type="gramEnd"/>
      <w:r w:rsidR="00F84705" w:rsidRPr="0089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привносили в изображение </w:t>
      </w:r>
      <w:r w:rsidR="00F84705" w:rsidRPr="00B0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</w:t>
      </w:r>
      <w:r w:rsidR="00F84705" w:rsidRPr="0037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 </w:t>
      </w:r>
      <w:hyperlink r:id="rId17" w:tooltip="Видение" w:history="1">
        <w:r w:rsidR="00F84705" w:rsidRPr="003702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видение</w:t>
        </w:r>
      </w:hyperlink>
      <w:r w:rsidR="00F84705" w:rsidRPr="003702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создавали разнообразные пластические формы, зачастую</w:t>
      </w:r>
      <w:r w:rsidR="00F84705" w:rsidRPr="00F8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продиктованные свойствами местной глины и изобразительными традициями. </w:t>
      </w:r>
      <w:r w:rsidR="00C47AE1" w:rsidRPr="00F8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игрушка возникла совсем не для забавы. Различные фигурки животных и птиц, носившие обобщенный, условный характер имели магический заклинательный смысл.</w:t>
      </w:r>
      <w:r w:rsidR="00BA4854" w:rsidRPr="00F84705">
        <w:rPr>
          <w:rFonts w:ascii="Times New Roman" w:hAnsi="Times New Roman"/>
          <w:sz w:val="28"/>
          <w:szCs w:val="28"/>
        </w:rPr>
        <w:t xml:space="preserve"> </w:t>
      </w:r>
      <w:r w:rsidR="00C47AE1" w:rsidRPr="00F8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древним поверьям, свист и вообще шум был способен отгонять злые силы, и в то же время, свист напоминал пение птиц.</w:t>
      </w:r>
      <w:r w:rsidR="00C47AE1" w:rsidRPr="00C4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854" w:rsidRPr="00C47AE1">
        <w:rPr>
          <w:rFonts w:ascii="Times New Roman" w:hAnsi="Times New Roman"/>
          <w:sz w:val="28"/>
          <w:szCs w:val="28"/>
        </w:rPr>
        <w:t xml:space="preserve"> </w:t>
      </w:r>
      <w:r w:rsidRPr="00C47AE1">
        <w:rPr>
          <w:rFonts w:ascii="Times New Roman" w:hAnsi="Times New Roman"/>
          <w:sz w:val="28"/>
          <w:szCs w:val="28"/>
        </w:rPr>
        <w:t>Особое место среди птиц, вырезанных из дерева, занимают  щепные птицы.</w:t>
      </w:r>
      <w:r w:rsidRPr="00C47AE1">
        <w:rPr>
          <w:rFonts w:ascii="Times New Roman" w:eastAsia="Times New Roman" w:hAnsi="Times New Roman"/>
          <w:bCs/>
          <w:color w:val="0000FF"/>
          <w:kern w:val="36"/>
          <w:sz w:val="28"/>
          <w:szCs w:val="28"/>
          <w:lang w:eastAsia="ru-RU"/>
        </w:rPr>
        <w:t xml:space="preserve"> </w:t>
      </w:r>
      <w:r w:rsidRPr="00C47A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Фигурка птицы символизировала семейный очаг и способствовала спокойствию и счастью дома, оберегала семейство. В северных деревнях и по сей день мастерят щепных </w:t>
      </w:r>
      <w:proofErr w:type="gramStart"/>
      <w:r w:rsidRPr="00C47A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птиц-солнце</w:t>
      </w:r>
      <w:proofErr w:type="gramEnd"/>
      <w:r w:rsidRPr="00C47A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 подвешивают их на ниточке под потолком избы. Она украшает дом, делает его уютнее, оберегает, приносит счастье. </w:t>
      </w:r>
      <w:r w:rsidR="00DC14A7" w:rsidRPr="00C47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DC14A7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народе еще живы воспоминания и поддерживаются традиции встречать весну и отгонять зло свистульками </w:t>
      </w:r>
      <w:r w:rsidR="00285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птицы.</w:t>
      </w:r>
    </w:p>
    <w:p w:rsidR="006158BF" w:rsidRPr="007F663F" w:rsidRDefault="006158BF" w:rsidP="00366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8BF" w:rsidRPr="007F663F" w:rsidRDefault="00E95964" w:rsidP="0061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="003432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6158BF" w:rsidRPr="007F66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Образ пт</w:t>
      </w:r>
      <w:r w:rsidRPr="007F66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ицы в изобразительном искусстве</w:t>
      </w:r>
      <w:r w:rsidR="00097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81449E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окружающий русского человека в глубокой древности, был "населен" сказочно-фантастическими существами. Центральное место в нем занимали обожествленные силы природы: дождь, ветер, луна, звезды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было солнце</w:t>
      </w:r>
      <w:r w:rsidR="0081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 тепла, света, видимой жизни. Тесно связанный с природой, крестьянин-земледелец мнил ее подобной силе – живой и одушевленной, поклонялся ей и даже деревья считал наделенными душой, человек от них отличался лишь </w:t>
      </w:r>
      <w:r w:rsidR="00814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был "деревом ходячим".</w:t>
      </w:r>
    </w:p>
    <w:p w:rsidR="00D15A0A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вместе с силами природы в жизни человека участвовали еще невиданные существа, с которыми знакомят нас средневековые легенды. Неистощимым источником их служили книги тех времен: Бестиарии, Травники, Хронографы, в которых реальное событие свободно соединялось с вымыслом, а содержание казалось тем интереснее, ч</w:t>
      </w:r>
      <w:r w:rsidR="00D1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больше в нем было </w:t>
      </w:r>
      <w:proofErr w:type="gramStart"/>
      <w:r w:rsidR="00D15A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чудесного</w:t>
      </w:r>
      <w:proofErr w:type="gramEnd"/>
      <w:r w:rsidR="00D15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8BF" w:rsidRPr="007F663F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любовью на Руси пользовалась "Александрия" – история походов Александра Македонского, в вольном пересказе повествовавшая о сказочной стране Индии и невероятных чудесах. Из этой книги явились такие мифические существа как Сирин и Алконост. Образ крылатых дев оказался понятным и близким жителю Древней Руси, ведь по его понятиям, звери, птицы, растения мало отличались от человека и могли друг в друга превращаться. Да и сам человек мог стать зверем, птицей или растением. Потому- то и попали в число любимых героев народного творчества Сирен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полурыба-получеловек, </w:t>
      </w: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Китоврас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сросшийся с конем всадник, и крылатые девы.</w:t>
      </w:r>
    </w:p>
    <w:p w:rsidR="00D15A0A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пишет академик Рыбаков Б.А., образ птицы-девы был распространен задолго до Гомера: в крито-микенской культуре найдены статуэтки крылатых женщин. Античных Сиринов он связывает с богиней плодородия </w:t>
      </w: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Диметрой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у славян сменила </w:t>
      </w: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Мокошь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Близки им и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персонажи: предполагается, что они олицетворяли водную стихию, "помогая" орошению земли и прорастанию семян. По представлениям наших предков, крылатые девы еще излечивали от болезней, предсказывали судьбу, а главное – приносили людям счастье.</w:t>
      </w:r>
      <w:r w:rsidR="00D1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Последнее, видимо, и определило их судьбу на Руси. На протяжении столетий птица-дева – постоянный персонаж русского фольклора. Ее встретишь на резных камнях владимирских соборов, ювелирных изделиях Киевской Руси, миниа</w:t>
      </w:r>
      <w:r w:rsidR="00D1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тюрах церковных книг, даже на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иконах. </w:t>
      </w:r>
    </w:p>
    <w:p w:rsidR="00D313A0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полюбились эти персонажи деревенскому художнику, 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особенно-Сирин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раннее изображение Сирина можно увидеть на поливном глиняном блюде 1Х-Х веков из города </w:t>
      </w: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Корсуня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(Херсона). Хотя вещь сохранилась не полностью, отчетливо видны пернатое тулово птицы, миловидная девичья головка. Широко 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раскрытые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глазасмотрят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</w:t>
      </w:r>
      <w:r w:rsidR="00D313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зрителя, а на голове – венец.</w:t>
      </w:r>
    </w:p>
    <w:p w:rsidR="006158BF" w:rsidRPr="007F663F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другое, почти столь же древнее изображение – на золотом котле (висячая подвеска, считавшаяся обязательной принадлежностью женского головного убора в Древней Руси: пара котлов прикреплялась к нему по сторонам лица) из раскопок Древнего Киева. На лицевой стороне цветными эмалями выполнена пара Сиринов, как бы охраняющих владелицу. Стоит обратить внимание на нимбы над их головами.</w:t>
      </w:r>
    </w:p>
    <w:p w:rsidR="006158BF" w:rsidRPr="007F663F" w:rsidRDefault="006158BF" w:rsidP="00815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благополучие земледельца были связаны с природой и зависели от нее. Поэтому с принятием Русью христианства прежнее почитание природы не исчезло, а соединилось с новой религией. Соответственно и церковь вбирала в себя некоторые привычные представления крестьянина. Нечто подобное произошло, вероятно, и с образом крылатых дев, названными </w:t>
      </w:r>
      <w:r w:rsidR="00815D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райскими птицами</w:t>
      </w:r>
      <w:r w:rsidR="00815D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бы то ни было, самое раннее изображение Алконоста находим среди миниатюр Юрьевского Евангелия Х11 века: суровый старец, повернувшийся от зрителя в сторону.</w:t>
      </w:r>
    </w:p>
    <w:p w:rsidR="006158BF" w:rsidRPr="007F663F" w:rsidRDefault="006158BF" w:rsidP="0061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BF" w:rsidRPr="007F663F" w:rsidRDefault="006158BF" w:rsidP="0061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BF" w:rsidRPr="007F663F" w:rsidRDefault="006158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745AC" w:rsidRPr="007F663F" w:rsidRDefault="00620A24" w:rsidP="006172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9" w:name="_Toc482821586"/>
      <w:bookmarkStart w:id="60" w:name="_Toc482958475"/>
      <w:bookmarkStart w:id="61" w:name="_Toc482958658"/>
      <w:bookmarkStart w:id="62" w:name="_Toc482958854"/>
      <w:bookmarkStart w:id="63" w:name="_Toc482959375"/>
      <w:bookmarkStart w:id="64" w:name="_Toc482959827"/>
      <w:bookmarkEnd w:id="53"/>
      <w:bookmarkEnd w:id="54"/>
      <w:bookmarkEnd w:id="55"/>
      <w:bookmarkEnd w:id="56"/>
      <w:bookmarkEnd w:id="57"/>
      <w:bookmarkEnd w:id="58"/>
      <w:r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4</w:t>
      </w:r>
      <w:r w:rsidR="006172E0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1AF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5AC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bookmarkEnd w:id="59"/>
      <w:bookmarkEnd w:id="60"/>
      <w:bookmarkEnd w:id="61"/>
      <w:bookmarkEnd w:id="62"/>
      <w:bookmarkEnd w:id="63"/>
      <w:bookmarkEnd w:id="64"/>
    </w:p>
    <w:p w:rsidR="00E10B74" w:rsidRDefault="00BF250B" w:rsidP="00900C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я выяснил, что образ птицы был наиболее любимым в русском </w:t>
      </w:r>
      <w:r w:rsidR="00BC4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</w:t>
      </w:r>
      <w:r w:rsidR="00A11DBA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искусстве.</w:t>
      </w:r>
    </w:p>
    <w:p w:rsidR="00702B44" w:rsidRDefault="00BF250B" w:rsidP="00900C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Фигурка птицы символизировала семейный очаг и способствовала спокойствию и счастью дома, оберегала семейство. </w:t>
      </w:r>
      <w:r w:rsidR="000745AC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предвещали хороший урожай и богатство. Птица – это и идея материнства, любви, свадьбы.  Их образы связывали с небом и высшими силами. Славяне считали, что птицы, сидящие на ветвях дерева,— это души людей, посланные на Землю Солнцем.  Дерево — это Вселенная, а птицы с сияющим оперением на нём — солнечный свет.</w:t>
      </w:r>
      <w:r w:rsidR="000B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745AC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древним верованиям, птица являлась крылатым духом, связующим землю и небо. Женщина-птица является источником света, жизни. Душа, которую она даёт ребёнку,— частица её неиссякаемой жизненной силы. Душа бессмертна. Отсюда — цепь отождествлённых понятий: женщина — птица — жизнь — душа, образно отразившихся в фольклоре.</w:t>
      </w:r>
    </w:p>
    <w:p w:rsidR="000745AC" w:rsidRPr="007F663F" w:rsidRDefault="000745AC" w:rsidP="00900C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подтверждает огромную роль образа птицы в славянской мифологии. Следует отметить, что образ птицы из фольклора и народн</w:t>
      </w:r>
      <w:r w:rsidR="00BF250B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прикладных промыслов переселился в художественную живопись. Неповторимой иллюстрацией стала картина М.А.Врубеля «Царевна 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ебедь»</w:t>
      </w:r>
      <w:r w:rsidR="00181D0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="00952D2F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</w:t>
      </w:r>
      <w:r w:rsidR="00952D2F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певчих </w:t>
      </w:r>
      <w:proofErr w:type="spellStart"/>
      <w:r w:rsidR="00952D2F" w:rsidRPr="007F663F">
        <w:rPr>
          <w:rFonts w:ascii="Times New Roman" w:hAnsi="Times New Roman" w:cs="Times New Roman"/>
          <w:sz w:val="28"/>
          <w:szCs w:val="28"/>
          <w:shd w:val="clear" w:color="auto" w:fill="FFFFFF"/>
        </w:rPr>
        <w:t>чудо-птиц</w:t>
      </w:r>
      <w:proofErr w:type="spellEnd"/>
      <w:r w:rsidR="00952D2F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D0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2D2F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Гамаюн</w:t>
      </w:r>
      <w:proofErr w:type="spellEnd"/>
      <w:r w:rsidR="00952D2F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D0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Сирин</w:t>
      </w:r>
      <w:r w:rsidR="00952D2F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D0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Алконост» на полотнах В.Васнецова, </w:t>
      </w:r>
      <w:proofErr w:type="spellStart"/>
      <w:r w:rsidR="00181D0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И.Билибина</w:t>
      </w:r>
      <w:proofErr w:type="spellEnd"/>
      <w:r w:rsidR="00181D02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0B" w:rsidRPr="007F663F" w:rsidRDefault="00BF250B" w:rsidP="00900C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_Toc482821587"/>
      <w:bookmarkStart w:id="66" w:name="_Toc482958476"/>
      <w:bookmarkStart w:id="67" w:name="_Toc482958659"/>
      <w:bookmarkStart w:id="68" w:name="_Toc482958855"/>
      <w:bookmarkStart w:id="69" w:name="_Toc482959376"/>
      <w:bookmarkStart w:id="70" w:name="_Toc482959828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Возрождая древние традиции, мы приобщаемся к незаслуженно забытым знаниям, становимся частью рода, вспоминаем свои корни — кто мы и откуда. Наша сила — это сила рода, сила предшествующих поколений, сила накопленных нашими предками знаний.</w:t>
      </w:r>
    </w:p>
    <w:p w:rsidR="0045052D" w:rsidRPr="007F663F" w:rsidRDefault="004505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45AC" w:rsidRPr="007F663F" w:rsidRDefault="002A31AF" w:rsidP="006172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620A24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172E0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45AC" w:rsidRPr="007F6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bookmarkEnd w:id="65"/>
      <w:bookmarkEnd w:id="66"/>
      <w:bookmarkEnd w:id="67"/>
      <w:bookmarkEnd w:id="68"/>
      <w:bookmarkEnd w:id="69"/>
      <w:bookmarkEnd w:id="70"/>
      <w:r w:rsidR="001C31B1" w:rsidRPr="007F663F">
        <w:rPr>
          <w:rFonts w:ascii="Times New Roman" w:eastAsia="Times New Roman" w:hAnsi="Times New Roman" w:cs="Times New Roman"/>
          <w:b/>
          <w:sz w:val="28"/>
          <w:szCs w:val="28"/>
        </w:rPr>
        <w:t>используемых источников</w:t>
      </w:r>
    </w:p>
    <w:p w:rsidR="000745AC" w:rsidRPr="007F663F" w:rsidRDefault="000745AC" w:rsidP="000745AC">
      <w:pPr>
        <w:numPr>
          <w:ilvl w:val="0"/>
          <w:numId w:val="21"/>
        </w:numPr>
        <w:shd w:val="clear" w:color="auto" w:fill="FFFFFF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 А.И. Свято 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усские Веды. Книга Коляды.-м., 2003</w:t>
      </w:r>
    </w:p>
    <w:p w:rsidR="000745AC" w:rsidRPr="007F663F" w:rsidRDefault="000745AC" w:rsidP="000745AC">
      <w:pPr>
        <w:numPr>
          <w:ilvl w:val="0"/>
          <w:numId w:val="21"/>
        </w:numPr>
        <w:shd w:val="clear" w:color="auto" w:fill="FFFFFF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Зуева Т.В. Русские семейно-бытовые обряды, их поэзия // Лит </w:t>
      </w:r>
      <w:proofErr w:type="gram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– 2011-№6, 2011 -№7, 2011 -№9</w:t>
      </w:r>
    </w:p>
    <w:p w:rsidR="000745AC" w:rsidRPr="007F663F" w:rsidRDefault="000745AC" w:rsidP="000745AC">
      <w:pPr>
        <w:numPr>
          <w:ilvl w:val="0"/>
          <w:numId w:val="21"/>
        </w:numPr>
        <w:shd w:val="clear" w:color="auto" w:fill="FFFFFF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народом мира М:</w:t>
      </w:r>
      <w:r w:rsidR="00B5316C"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энциклопедия,1982</w:t>
      </w:r>
    </w:p>
    <w:p w:rsidR="000745AC" w:rsidRPr="007F663F" w:rsidRDefault="000745AC" w:rsidP="000745AC">
      <w:pPr>
        <w:numPr>
          <w:ilvl w:val="0"/>
          <w:numId w:val="21"/>
        </w:numPr>
        <w:shd w:val="clear" w:color="auto" w:fill="FFFFFF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Мирончикова</w:t>
      </w:r>
      <w:proofErr w:type="spellEnd"/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Словарь славянской мифологии. – Минск, 2004</w:t>
      </w:r>
    </w:p>
    <w:p w:rsidR="009119F1" w:rsidRPr="007F663F" w:rsidRDefault="000745AC" w:rsidP="009119F1">
      <w:pPr>
        <w:numPr>
          <w:ilvl w:val="0"/>
          <w:numId w:val="21"/>
        </w:numPr>
        <w:shd w:val="clear" w:color="auto" w:fill="FFFFFF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Б.А. Язычество Древней Руси. – М., 1988</w:t>
      </w:r>
    </w:p>
    <w:p w:rsidR="00B5316C" w:rsidRPr="007F663F" w:rsidRDefault="00B5316C" w:rsidP="009119F1">
      <w:pPr>
        <w:numPr>
          <w:ilvl w:val="0"/>
          <w:numId w:val="21"/>
        </w:numPr>
        <w:shd w:val="clear" w:color="auto" w:fill="FFFFFF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F">
        <w:rPr>
          <w:rFonts w:ascii="Times New Roman" w:eastAsia="Calibri" w:hAnsi="Times New Roman" w:cs="Times New Roman"/>
          <w:sz w:val="28"/>
          <w:szCs w:val="28"/>
        </w:rPr>
        <w:t xml:space="preserve">Искусство вокруг нас. </w:t>
      </w:r>
      <w:proofErr w:type="spellStart"/>
      <w:r w:rsidRPr="007F663F">
        <w:rPr>
          <w:rFonts w:ascii="Times New Roman" w:eastAsia="Calibri" w:hAnsi="Times New Roman" w:cs="Times New Roman"/>
          <w:sz w:val="28"/>
          <w:szCs w:val="28"/>
        </w:rPr>
        <w:t>Неменская</w:t>
      </w:r>
      <w:proofErr w:type="spellEnd"/>
      <w:r w:rsidRPr="007F663F">
        <w:rPr>
          <w:rFonts w:ascii="Times New Roman" w:eastAsia="Calibri" w:hAnsi="Times New Roman" w:cs="Times New Roman"/>
          <w:sz w:val="28"/>
          <w:szCs w:val="28"/>
        </w:rPr>
        <w:t xml:space="preserve"> Л.А., 3 класс, М., Просвещение,2000</w:t>
      </w:r>
    </w:p>
    <w:p w:rsidR="009119F1" w:rsidRPr="007F663F" w:rsidRDefault="009119F1" w:rsidP="00B53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9F1" w:rsidRPr="007F663F" w:rsidSect="00D37C6D">
      <w:headerReference w:type="default" r:id="rId18"/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49" w:rsidRDefault="00FB2849" w:rsidP="009C5918">
      <w:pPr>
        <w:spacing w:after="0" w:line="240" w:lineRule="auto"/>
      </w:pPr>
      <w:r>
        <w:separator/>
      </w:r>
    </w:p>
  </w:endnote>
  <w:endnote w:type="continuationSeparator" w:id="0">
    <w:p w:rsidR="00FB2849" w:rsidRDefault="00FB2849" w:rsidP="009C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2179"/>
      <w:docPartObj>
        <w:docPartGallery w:val="Page Numbers (Bottom of Page)"/>
        <w:docPartUnique/>
      </w:docPartObj>
    </w:sdtPr>
    <w:sdtContent>
      <w:p w:rsidR="00764ACE" w:rsidRDefault="00156BC5">
        <w:pPr>
          <w:pStyle w:val="aa"/>
          <w:jc w:val="center"/>
        </w:pPr>
        <w:r>
          <w:fldChar w:fldCharType="begin"/>
        </w:r>
        <w:r w:rsidR="00683406">
          <w:instrText xml:space="preserve"> PAGE   \* MERGEFORMAT </w:instrText>
        </w:r>
        <w:r>
          <w:fldChar w:fldCharType="separate"/>
        </w:r>
        <w:r w:rsidR="00A5785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E38F8" w:rsidRDefault="007E38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49" w:rsidRDefault="00FB2849" w:rsidP="009C5918">
      <w:pPr>
        <w:spacing w:after="0" w:line="240" w:lineRule="auto"/>
      </w:pPr>
      <w:r>
        <w:separator/>
      </w:r>
    </w:p>
  </w:footnote>
  <w:footnote w:type="continuationSeparator" w:id="0">
    <w:p w:rsidR="00FB2849" w:rsidRDefault="00FB2849" w:rsidP="009C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5A" w:rsidRPr="00E9580C" w:rsidRDefault="0069155A" w:rsidP="00E9580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43E"/>
    <w:multiLevelType w:val="multilevel"/>
    <w:tmpl w:val="2338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41CF9"/>
    <w:multiLevelType w:val="multilevel"/>
    <w:tmpl w:val="47D4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463E4"/>
    <w:multiLevelType w:val="multilevel"/>
    <w:tmpl w:val="AB92864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5F168BB"/>
    <w:multiLevelType w:val="hybridMultilevel"/>
    <w:tmpl w:val="8720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53F8"/>
    <w:multiLevelType w:val="multilevel"/>
    <w:tmpl w:val="322E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4384"/>
    <w:multiLevelType w:val="multilevel"/>
    <w:tmpl w:val="ACD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37B9E"/>
    <w:multiLevelType w:val="multilevel"/>
    <w:tmpl w:val="7736D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1234E"/>
    <w:multiLevelType w:val="hybridMultilevel"/>
    <w:tmpl w:val="71A2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DB1"/>
    <w:multiLevelType w:val="multilevel"/>
    <w:tmpl w:val="D9923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44745"/>
    <w:multiLevelType w:val="multilevel"/>
    <w:tmpl w:val="CD04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F572D"/>
    <w:multiLevelType w:val="multilevel"/>
    <w:tmpl w:val="2FC29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17E1B"/>
    <w:multiLevelType w:val="multilevel"/>
    <w:tmpl w:val="6D167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115CC"/>
    <w:multiLevelType w:val="multilevel"/>
    <w:tmpl w:val="B156B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F02697"/>
    <w:multiLevelType w:val="multilevel"/>
    <w:tmpl w:val="70C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F7B14"/>
    <w:multiLevelType w:val="multilevel"/>
    <w:tmpl w:val="E5161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25C51"/>
    <w:multiLevelType w:val="multilevel"/>
    <w:tmpl w:val="54942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AB526CC"/>
    <w:multiLevelType w:val="multilevel"/>
    <w:tmpl w:val="1B64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D63D86"/>
    <w:multiLevelType w:val="multilevel"/>
    <w:tmpl w:val="1D1AC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239C5"/>
    <w:multiLevelType w:val="multilevel"/>
    <w:tmpl w:val="D37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43BFA"/>
    <w:multiLevelType w:val="multilevel"/>
    <w:tmpl w:val="3C64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61A7D"/>
    <w:multiLevelType w:val="multilevel"/>
    <w:tmpl w:val="B982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25699"/>
    <w:multiLevelType w:val="multilevel"/>
    <w:tmpl w:val="C576E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57C70"/>
    <w:multiLevelType w:val="multilevel"/>
    <w:tmpl w:val="6B0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8471B"/>
    <w:multiLevelType w:val="multilevel"/>
    <w:tmpl w:val="349ED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F06142"/>
    <w:multiLevelType w:val="hybridMultilevel"/>
    <w:tmpl w:val="F4CE1B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EA5276"/>
    <w:multiLevelType w:val="multilevel"/>
    <w:tmpl w:val="5E70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647A24"/>
    <w:multiLevelType w:val="hybridMultilevel"/>
    <w:tmpl w:val="91A8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3"/>
  </w:num>
  <w:num w:numId="5">
    <w:abstractNumId w:val="6"/>
  </w:num>
  <w:num w:numId="6">
    <w:abstractNumId w:val="10"/>
  </w:num>
  <w:num w:numId="7">
    <w:abstractNumId w:val="17"/>
  </w:num>
  <w:num w:numId="8">
    <w:abstractNumId w:val="14"/>
  </w:num>
  <w:num w:numId="9">
    <w:abstractNumId w:val="4"/>
  </w:num>
  <w:num w:numId="10">
    <w:abstractNumId w:val="20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25"/>
  </w:num>
  <w:num w:numId="16">
    <w:abstractNumId w:val="21"/>
  </w:num>
  <w:num w:numId="17">
    <w:abstractNumId w:val="8"/>
  </w:num>
  <w:num w:numId="18">
    <w:abstractNumId w:val="9"/>
  </w:num>
  <w:num w:numId="19">
    <w:abstractNumId w:val="12"/>
  </w:num>
  <w:num w:numId="20">
    <w:abstractNumId w:val="13"/>
  </w:num>
  <w:num w:numId="21">
    <w:abstractNumId w:val="22"/>
  </w:num>
  <w:num w:numId="22">
    <w:abstractNumId w:val="15"/>
  </w:num>
  <w:num w:numId="23">
    <w:abstractNumId w:val="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107"/>
    <w:rsid w:val="00014A0A"/>
    <w:rsid w:val="00017AB0"/>
    <w:rsid w:val="00021D27"/>
    <w:rsid w:val="0003110C"/>
    <w:rsid w:val="000318BF"/>
    <w:rsid w:val="00043F63"/>
    <w:rsid w:val="00047168"/>
    <w:rsid w:val="00050496"/>
    <w:rsid w:val="00053585"/>
    <w:rsid w:val="0006253E"/>
    <w:rsid w:val="00065061"/>
    <w:rsid w:val="0007066C"/>
    <w:rsid w:val="0007131F"/>
    <w:rsid w:val="000745AC"/>
    <w:rsid w:val="00090290"/>
    <w:rsid w:val="0009136A"/>
    <w:rsid w:val="00092A20"/>
    <w:rsid w:val="00097514"/>
    <w:rsid w:val="000A2A7A"/>
    <w:rsid w:val="000B6A6E"/>
    <w:rsid w:val="000C21BD"/>
    <w:rsid w:val="000D5DE7"/>
    <w:rsid w:val="000F12F2"/>
    <w:rsid w:val="000F2877"/>
    <w:rsid w:val="001019C6"/>
    <w:rsid w:val="0013204E"/>
    <w:rsid w:val="0013786D"/>
    <w:rsid w:val="00151AA6"/>
    <w:rsid w:val="0015501B"/>
    <w:rsid w:val="00156BC5"/>
    <w:rsid w:val="001570D8"/>
    <w:rsid w:val="00160431"/>
    <w:rsid w:val="00181D02"/>
    <w:rsid w:val="00183427"/>
    <w:rsid w:val="0019320B"/>
    <w:rsid w:val="001975A4"/>
    <w:rsid w:val="001A1B79"/>
    <w:rsid w:val="001B6557"/>
    <w:rsid w:val="001C31B1"/>
    <w:rsid w:val="001C58BF"/>
    <w:rsid w:val="001E31A2"/>
    <w:rsid w:val="002016A9"/>
    <w:rsid w:val="00217E18"/>
    <w:rsid w:val="0022346D"/>
    <w:rsid w:val="002268EC"/>
    <w:rsid w:val="002352E1"/>
    <w:rsid w:val="0023797A"/>
    <w:rsid w:val="00264944"/>
    <w:rsid w:val="00266AF4"/>
    <w:rsid w:val="0027440D"/>
    <w:rsid w:val="00285B1D"/>
    <w:rsid w:val="002A0667"/>
    <w:rsid w:val="002A31AF"/>
    <w:rsid w:val="002A3EB3"/>
    <w:rsid w:val="002A70BC"/>
    <w:rsid w:val="002A781C"/>
    <w:rsid w:val="002C36F5"/>
    <w:rsid w:val="002C4851"/>
    <w:rsid w:val="002C502E"/>
    <w:rsid w:val="002C6177"/>
    <w:rsid w:val="002D67F2"/>
    <w:rsid w:val="002E5FEE"/>
    <w:rsid w:val="002E6107"/>
    <w:rsid w:val="002E7B38"/>
    <w:rsid w:val="002F3200"/>
    <w:rsid w:val="002F7E74"/>
    <w:rsid w:val="00310D18"/>
    <w:rsid w:val="00343207"/>
    <w:rsid w:val="003641BB"/>
    <w:rsid w:val="00366324"/>
    <w:rsid w:val="00367CF0"/>
    <w:rsid w:val="003702F0"/>
    <w:rsid w:val="00370DA2"/>
    <w:rsid w:val="00386AEC"/>
    <w:rsid w:val="003877BF"/>
    <w:rsid w:val="00394EFA"/>
    <w:rsid w:val="003B282C"/>
    <w:rsid w:val="003B655C"/>
    <w:rsid w:val="003C3C89"/>
    <w:rsid w:val="003C6321"/>
    <w:rsid w:val="003E1470"/>
    <w:rsid w:val="003E7041"/>
    <w:rsid w:val="003F776D"/>
    <w:rsid w:val="004111FC"/>
    <w:rsid w:val="004179BC"/>
    <w:rsid w:val="00423B97"/>
    <w:rsid w:val="00437C1D"/>
    <w:rsid w:val="00441476"/>
    <w:rsid w:val="00447F47"/>
    <w:rsid w:val="0045052D"/>
    <w:rsid w:val="004663AE"/>
    <w:rsid w:val="00467545"/>
    <w:rsid w:val="0047659E"/>
    <w:rsid w:val="0048346D"/>
    <w:rsid w:val="00487021"/>
    <w:rsid w:val="00492CC9"/>
    <w:rsid w:val="00495FCD"/>
    <w:rsid w:val="004A3503"/>
    <w:rsid w:val="004C6686"/>
    <w:rsid w:val="004E07EE"/>
    <w:rsid w:val="004E4FBC"/>
    <w:rsid w:val="00502F8A"/>
    <w:rsid w:val="005035FC"/>
    <w:rsid w:val="005175F7"/>
    <w:rsid w:val="00523853"/>
    <w:rsid w:val="00527F87"/>
    <w:rsid w:val="005469AE"/>
    <w:rsid w:val="00546D81"/>
    <w:rsid w:val="00562956"/>
    <w:rsid w:val="00562F64"/>
    <w:rsid w:val="00565362"/>
    <w:rsid w:val="00565641"/>
    <w:rsid w:val="00566099"/>
    <w:rsid w:val="00567F59"/>
    <w:rsid w:val="00570D4E"/>
    <w:rsid w:val="00571FED"/>
    <w:rsid w:val="005766E4"/>
    <w:rsid w:val="005853EA"/>
    <w:rsid w:val="0059237B"/>
    <w:rsid w:val="005A7774"/>
    <w:rsid w:val="005B4D92"/>
    <w:rsid w:val="005B64D4"/>
    <w:rsid w:val="005D179C"/>
    <w:rsid w:val="005D66E7"/>
    <w:rsid w:val="005E76A1"/>
    <w:rsid w:val="005F486E"/>
    <w:rsid w:val="005F6909"/>
    <w:rsid w:val="005F76A4"/>
    <w:rsid w:val="006044BB"/>
    <w:rsid w:val="0060491E"/>
    <w:rsid w:val="00611B36"/>
    <w:rsid w:val="006148DF"/>
    <w:rsid w:val="006158BF"/>
    <w:rsid w:val="006172E0"/>
    <w:rsid w:val="00620A24"/>
    <w:rsid w:val="0062107C"/>
    <w:rsid w:val="0062682D"/>
    <w:rsid w:val="00630A05"/>
    <w:rsid w:val="00651917"/>
    <w:rsid w:val="0066483D"/>
    <w:rsid w:val="0067689B"/>
    <w:rsid w:val="006776B8"/>
    <w:rsid w:val="00683406"/>
    <w:rsid w:val="0069155A"/>
    <w:rsid w:val="00694F16"/>
    <w:rsid w:val="006B65CA"/>
    <w:rsid w:val="006C659E"/>
    <w:rsid w:val="006D3776"/>
    <w:rsid w:val="007026BB"/>
    <w:rsid w:val="00702B44"/>
    <w:rsid w:val="00723D20"/>
    <w:rsid w:val="00732DD0"/>
    <w:rsid w:val="0073638D"/>
    <w:rsid w:val="00741BB4"/>
    <w:rsid w:val="00757A6D"/>
    <w:rsid w:val="00764ACE"/>
    <w:rsid w:val="00777992"/>
    <w:rsid w:val="0079119A"/>
    <w:rsid w:val="007A737B"/>
    <w:rsid w:val="007B1B16"/>
    <w:rsid w:val="007B46B4"/>
    <w:rsid w:val="007D05C9"/>
    <w:rsid w:val="007D36E4"/>
    <w:rsid w:val="007E2A5E"/>
    <w:rsid w:val="007E38F8"/>
    <w:rsid w:val="007F062D"/>
    <w:rsid w:val="007F663F"/>
    <w:rsid w:val="008018E9"/>
    <w:rsid w:val="00812A7C"/>
    <w:rsid w:val="0081449E"/>
    <w:rsid w:val="00815DFF"/>
    <w:rsid w:val="00817416"/>
    <w:rsid w:val="008222FB"/>
    <w:rsid w:val="00824DA9"/>
    <w:rsid w:val="00831A6C"/>
    <w:rsid w:val="008324D6"/>
    <w:rsid w:val="008326CD"/>
    <w:rsid w:val="00857868"/>
    <w:rsid w:val="008600AA"/>
    <w:rsid w:val="00883EC1"/>
    <w:rsid w:val="008854C9"/>
    <w:rsid w:val="00885FDD"/>
    <w:rsid w:val="00891861"/>
    <w:rsid w:val="00896E55"/>
    <w:rsid w:val="00896FB0"/>
    <w:rsid w:val="008A51CF"/>
    <w:rsid w:val="008B1772"/>
    <w:rsid w:val="008C19C3"/>
    <w:rsid w:val="008C7281"/>
    <w:rsid w:val="008D4137"/>
    <w:rsid w:val="008E05DD"/>
    <w:rsid w:val="00900C91"/>
    <w:rsid w:val="00903FB0"/>
    <w:rsid w:val="009119F1"/>
    <w:rsid w:val="009130B4"/>
    <w:rsid w:val="0092756D"/>
    <w:rsid w:val="00931263"/>
    <w:rsid w:val="00952D2F"/>
    <w:rsid w:val="00961E40"/>
    <w:rsid w:val="00965E6D"/>
    <w:rsid w:val="009758B9"/>
    <w:rsid w:val="00982399"/>
    <w:rsid w:val="00985278"/>
    <w:rsid w:val="009876B7"/>
    <w:rsid w:val="00992F47"/>
    <w:rsid w:val="0099335A"/>
    <w:rsid w:val="009A54BC"/>
    <w:rsid w:val="009A7DDA"/>
    <w:rsid w:val="009C5918"/>
    <w:rsid w:val="009D1DAC"/>
    <w:rsid w:val="009D2671"/>
    <w:rsid w:val="009F3505"/>
    <w:rsid w:val="009F781F"/>
    <w:rsid w:val="00A06890"/>
    <w:rsid w:val="00A11DBA"/>
    <w:rsid w:val="00A14BF3"/>
    <w:rsid w:val="00A17CE6"/>
    <w:rsid w:val="00A204FD"/>
    <w:rsid w:val="00A21D1B"/>
    <w:rsid w:val="00A237E8"/>
    <w:rsid w:val="00A25ADC"/>
    <w:rsid w:val="00A26ED0"/>
    <w:rsid w:val="00A33010"/>
    <w:rsid w:val="00A46700"/>
    <w:rsid w:val="00A5785F"/>
    <w:rsid w:val="00A661C5"/>
    <w:rsid w:val="00A71E6A"/>
    <w:rsid w:val="00A72BEB"/>
    <w:rsid w:val="00A9328F"/>
    <w:rsid w:val="00AA27A4"/>
    <w:rsid w:val="00AB180A"/>
    <w:rsid w:val="00AB523A"/>
    <w:rsid w:val="00AC7801"/>
    <w:rsid w:val="00AD57AE"/>
    <w:rsid w:val="00AE1E16"/>
    <w:rsid w:val="00AF24FA"/>
    <w:rsid w:val="00AF3766"/>
    <w:rsid w:val="00AF472F"/>
    <w:rsid w:val="00AF7F8D"/>
    <w:rsid w:val="00B05F2B"/>
    <w:rsid w:val="00B06F02"/>
    <w:rsid w:val="00B102B1"/>
    <w:rsid w:val="00B1686E"/>
    <w:rsid w:val="00B405B1"/>
    <w:rsid w:val="00B422CF"/>
    <w:rsid w:val="00B5316C"/>
    <w:rsid w:val="00B5345E"/>
    <w:rsid w:val="00B544ED"/>
    <w:rsid w:val="00B75B08"/>
    <w:rsid w:val="00B83CF5"/>
    <w:rsid w:val="00B85285"/>
    <w:rsid w:val="00B86C3E"/>
    <w:rsid w:val="00B93FD5"/>
    <w:rsid w:val="00B97960"/>
    <w:rsid w:val="00BA4854"/>
    <w:rsid w:val="00BB08DC"/>
    <w:rsid w:val="00BB29FB"/>
    <w:rsid w:val="00BB5C45"/>
    <w:rsid w:val="00BC382D"/>
    <w:rsid w:val="00BC4112"/>
    <w:rsid w:val="00BC54E3"/>
    <w:rsid w:val="00BD093B"/>
    <w:rsid w:val="00BD6D43"/>
    <w:rsid w:val="00BE70D4"/>
    <w:rsid w:val="00BF250B"/>
    <w:rsid w:val="00BF462B"/>
    <w:rsid w:val="00BF79D9"/>
    <w:rsid w:val="00C020C7"/>
    <w:rsid w:val="00C11B84"/>
    <w:rsid w:val="00C131F7"/>
    <w:rsid w:val="00C142AD"/>
    <w:rsid w:val="00C15742"/>
    <w:rsid w:val="00C30BF2"/>
    <w:rsid w:val="00C3182C"/>
    <w:rsid w:val="00C3308C"/>
    <w:rsid w:val="00C47AE1"/>
    <w:rsid w:val="00C64997"/>
    <w:rsid w:val="00C7701D"/>
    <w:rsid w:val="00C7789B"/>
    <w:rsid w:val="00C82F52"/>
    <w:rsid w:val="00C90697"/>
    <w:rsid w:val="00C91417"/>
    <w:rsid w:val="00CA439D"/>
    <w:rsid w:val="00CA7D96"/>
    <w:rsid w:val="00CC660B"/>
    <w:rsid w:val="00CD0046"/>
    <w:rsid w:val="00CE6A34"/>
    <w:rsid w:val="00CF2D0F"/>
    <w:rsid w:val="00D0096B"/>
    <w:rsid w:val="00D15A0A"/>
    <w:rsid w:val="00D16442"/>
    <w:rsid w:val="00D21001"/>
    <w:rsid w:val="00D22E07"/>
    <w:rsid w:val="00D27D4B"/>
    <w:rsid w:val="00D313A0"/>
    <w:rsid w:val="00D33F49"/>
    <w:rsid w:val="00D37C6D"/>
    <w:rsid w:val="00D74C72"/>
    <w:rsid w:val="00D82B4B"/>
    <w:rsid w:val="00D835FD"/>
    <w:rsid w:val="00D84A4D"/>
    <w:rsid w:val="00D861B4"/>
    <w:rsid w:val="00D93B71"/>
    <w:rsid w:val="00D9757B"/>
    <w:rsid w:val="00DB50ED"/>
    <w:rsid w:val="00DB5F67"/>
    <w:rsid w:val="00DB633A"/>
    <w:rsid w:val="00DB6F5A"/>
    <w:rsid w:val="00DC14A7"/>
    <w:rsid w:val="00DE3F0A"/>
    <w:rsid w:val="00DF0826"/>
    <w:rsid w:val="00E00921"/>
    <w:rsid w:val="00E00DA9"/>
    <w:rsid w:val="00E10B74"/>
    <w:rsid w:val="00E11312"/>
    <w:rsid w:val="00E161B7"/>
    <w:rsid w:val="00E17EE1"/>
    <w:rsid w:val="00E20B1D"/>
    <w:rsid w:val="00E2172A"/>
    <w:rsid w:val="00E25C19"/>
    <w:rsid w:val="00E32E2C"/>
    <w:rsid w:val="00E34B88"/>
    <w:rsid w:val="00E36E91"/>
    <w:rsid w:val="00E456B2"/>
    <w:rsid w:val="00E5038A"/>
    <w:rsid w:val="00E66CD7"/>
    <w:rsid w:val="00E67662"/>
    <w:rsid w:val="00E71EC2"/>
    <w:rsid w:val="00E730F9"/>
    <w:rsid w:val="00E839B4"/>
    <w:rsid w:val="00E8683F"/>
    <w:rsid w:val="00E9263B"/>
    <w:rsid w:val="00E9580C"/>
    <w:rsid w:val="00E95964"/>
    <w:rsid w:val="00E96464"/>
    <w:rsid w:val="00EC6380"/>
    <w:rsid w:val="00EE0482"/>
    <w:rsid w:val="00EE7B3F"/>
    <w:rsid w:val="00EF03D4"/>
    <w:rsid w:val="00EF3115"/>
    <w:rsid w:val="00F24AE4"/>
    <w:rsid w:val="00F26B5F"/>
    <w:rsid w:val="00F44E01"/>
    <w:rsid w:val="00F4599F"/>
    <w:rsid w:val="00F51637"/>
    <w:rsid w:val="00F5293F"/>
    <w:rsid w:val="00F54559"/>
    <w:rsid w:val="00F60C06"/>
    <w:rsid w:val="00F7474A"/>
    <w:rsid w:val="00F77DA9"/>
    <w:rsid w:val="00F84705"/>
    <w:rsid w:val="00F955FB"/>
    <w:rsid w:val="00FA392C"/>
    <w:rsid w:val="00FB2849"/>
    <w:rsid w:val="00FB335B"/>
    <w:rsid w:val="00FB3F70"/>
    <w:rsid w:val="00FC22B9"/>
    <w:rsid w:val="00FD56CB"/>
    <w:rsid w:val="00FE1650"/>
    <w:rsid w:val="00FE34F3"/>
    <w:rsid w:val="00FE65DF"/>
    <w:rsid w:val="00FF2F5B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1D"/>
  </w:style>
  <w:style w:type="paragraph" w:styleId="1">
    <w:name w:val="heading 1"/>
    <w:basedOn w:val="a"/>
    <w:next w:val="a"/>
    <w:link w:val="10"/>
    <w:uiPriority w:val="9"/>
    <w:qFormat/>
    <w:rsid w:val="00074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3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5AC"/>
  </w:style>
  <w:style w:type="paragraph" w:customStyle="1" w:styleId="c5">
    <w:name w:val="c5"/>
    <w:basedOn w:val="a"/>
    <w:rsid w:val="000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45AC"/>
  </w:style>
  <w:style w:type="character" w:customStyle="1" w:styleId="apple-converted-space">
    <w:name w:val="apple-converted-space"/>
    <w:basedOn w:val="a0"/>
    <w:rsid w:val="000745AC"/>
  </w:style>
  <w:style w:type="character" w:customStyle="1" w:styleId="c13">
    <w:name w:val="c13"/>
    <w:basedOn w:val="a0"/>
    <w:rsid w:val="000745AC"/>
  </w:style>
  <w:style w:type="character" w:customStyle="1" w:styleId="c4">
    <w:name w:val="c4"/>
    <w:basedOn w:val="a0"/>
    <w:rsid w:val="000745AC"/>
  </w:style>
  <w:style w:type="paragraph" w:customStyle="1" w:styleId="c7">
    <w:name w:val="c7"/>
    <w:basedOn w:val="a"/>
    <w:rsid w:val="000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45AC"/>
  </w:style>
  <w:style w:type="paragraph" w:customStyle="1" w:styleId="c30">
    <w:name w:val="c30"/>
    <w:basedOn w:val="a"/>
    <w:rsid w:val="000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9335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9335A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05DD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9335A"/>
    <w:pPr>
      <w:spacing w:after="100"/>
      <w:ind w:left="440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99335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33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E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591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C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918"/>
  </w:style>
  <w:style w:type="paragraph" w:styleId="aa">
    <w:name w:val="footer"/>
    <w:basedOn w:val="a"/>
    <w:link w:val="ab"/>
    <w:uiPriority w:val="99"/>
    <w:unhideWhenUsed/>
    <w:rsid w:val="009C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918"/>
  </w:style>
  <w:style w:type="paragraph" w:styleId="ac">
    <w:name w:val="Body Text"/>
    <w:basedOn w:val="a"/>
    <w:link w:val="ad"/>
    <w:rsid w:val="00AF24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F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F24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F24FA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e">
    <w:name w:val="Table Grid"/>
    <w:basedOn w:val="a1"/>
    <w:uiPriority w:val="59"/>
    <w:rsid w:val="00AF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4"/>
    <w:locked/>
    <w:rsid w:val="009119F1"/>
    <w:rPr>
      <w:rFonts w:ascii="Sylfaen" w:eastAsia="Sylfaen" w:hAnsi="Sylfaen" w:cs="Sylfaen"/>
      <w:shd w:val="clear" w:color="auto" w:fill="FFFFFF"/>
    </w:rPr>
  </w:style>
  <w:style w:type="paragraph" w:customStyle="1" w:styleId="24">
    <w:name w:val="Основной текст2"/>
    <w:basedOn w:val="a"/>
    <w:link w:val="af"/>
    <w:rsid w:val="009119F1"/>
    <w:pPr>
      <w:widowControl w:val="0"/>
      <w:shd w:val="clear" w:color="auto" w:fill="FFFFFF"/>
      <w:spacing w:after="0" w:line="235" w:lineRule="exact"/>
      <w:jc w:val="both"/>
    </w:pPr>
    <w:rPr>
      <w:rFonts w:ascii="Sylfaen" w:eastAsia="Sylfaen" w:hAnsi="Sylfaen" w:cs="Sylfaen"/>
    </w:rPr>
  </w:style>
  <w:style w:type="paragraph" w:styleId="af0">
    <w:name w:val="Normal (Web)"/>
    <w:basedOn w:val="a"/>
    <w:uiPriority w:val="99"/>
    <w:semiHidden/>
    <w:unhideWhenUsed/>
    <w:rsid w:val="00EE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E7B3F"/>
    <w:rPr>
      <w:i/>
      <w:iCs/>
    </w:rPr>
  </w:style>
  <w:style w:type="character" w:customStyle="1" w:styleId="4">
    <w:name w:val="Основной текст (4)"/>
    <w:rsid w:val="00AF7F8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2">
    <w:name w:val="Основной текст1"/>
    <w:rsid w:val="00AF7F8D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2">
    <w:name w:val="_"/>
    <w:basedOn w:val="a0"/>
    <w:rsid w:val="00181D02"/>
  </w:style>
  <w:style w:type="character" w:customStyle="1" w:styleId="ff4">
    <w:name w:val="ff4"/>
    <w:basedOn w:val="a0"/>
    <w:rsid w:val="00181D02"/>
  </w:style>
  <w:style w:type="character" w:customStyle="1" w:styleId="ls4">
    <w:name w:val="ls4"/>
    <w:basedOn w:val="a0"/>
    <w:rsid w:val="00181D02"/>
  </w:style>
  <w:style w:type="character" w:styleId="af3">
    <w:name w:val="Strong"/>
    <w:basedOn w:val="a0"/>
    <w:uiPriority w:val="22"/>
    <w:qFormat/>
    <w:rsid w:val="00C30BF2"/>
    <w:rPr>
      <w:b/>
      <w:bCs/>
    </w:rPr>
  </w:style>
  <w:style w:type="character" w:customStyle="1" w:styleId="c8">
    <w:name w:val="c8"/>
    <w:basedOn w:val="a0"/>
    <w:rsid w:val="00D21001"/>
  </w:style>
  <w:style w:type="paragraph" w:styleId="af4">
    <w:name w:val="No Spacing"/>
    <w:uiPriority w:val="1"/>
    <w:qFormat/>
    <w:rsid w:val="00FE65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devrs.ru/materiali/324-obraz.html" TargetMode="External"/><Relationship Id="rId13" Type="http://schemas.openxmlformats.org/officeDocument/2006/relationships/hyperlink" Target="http://shedevrs.ru/materiali/282-personag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2%D0%B8%D1%86%D0%B0" TargetMode="External"/><Relationship Id="rId17" Type="http://schemas.openxmlformats.org/officeDocument/2006/relationships/hyperlink" Target="https://pandia.ru/text/category/vid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edevrs.ru/materiali/315-form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shedevrs.ru/materiali/324-obraz.html" TargetMode="External"/><Relationship Id="rId10" Type="http://schemas.openxmlformats.org/officeDocument/2006/relationships/hyperlink" Target="https://ru.wikipedia.org/wiki/%D0%9E%D0%BA%D0%BA%D1%83%D0%BB%D1%8C%D1%82%D0%B8%D0%B7%D0%B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edevrs.ru/materiali/501-simvol.html" TargetMode="External"/><Relationship Id="rId14" Type="http://schemas.openxmlformats.org/officeDocument/2006/relationships/hyperlink" Target="http://shedevrs.ru/materiali/501-simv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5706-BC95-41F1-9625-C8328209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13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Ильсаф</dc:creator>
  <cp:keywords/>
  <dc:description/>
  <cp:lastModifiedBy>Admin</cp:lastModifiedBy>
  <cp:revision>436</cp:revision>
  <dcterms:created xsi:type="dcterms:W3CDTF">2017-05-17T17:01:00Z</dcterms:created>
  <dcterms:modified xsi:type="dcterms:W3CDTF">2020-12-02T03:29:00Z</dcterms:modified>
</cp:coreProperties>
</file>