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9D" w:rsidRPr="00EE51BA" w:rsidRDefault="008D499D" w:rsidP="008D49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Технологическая карта непосредственно-организованной </w:t>
      </w:r>
      <w:r w:rsidR="00826481" w:rsidRPr="00EE51B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bookmarkStart w:id="0" w:name="_GoBack"/>
      <w:bookmarkEnd w:id="0"/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 с детьми старшей группы</w:t>
      </w:r>
    </w:p>
    <w:p w:rsidR="008D499D" w:rsidRPr="00EE51BA" w:rsidRDefault="008D499D" w:rsidP="008D49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«В гостях у бабушки Полины» 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A440C3">
        <w:rPr>
          <w:rFonts w:ascii="Times New Roman" w:hAnsi="Times New Roman" w:cs="Times New Roman"/>
          <w:b/>
          <w:sz w:val="24"/>
          <w:szCs w:val="24"/>
          <w:lang w:val="ru-RU"/>
        </w:rPr>
        <w:t>.И.О.</w:t>
      </w: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педагога: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Мартюшева Татьяна Николаевна.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Должность: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воспитатель.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Полное название ОУ (с указанием муниципального образования):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№1» города Воткинска Удмуртской Республики.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Образовательная область: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речевое развитие.</w:t>
      </w:r>
    </w:p>
    <w:p w:rsidR="008D499D" w:rsidRPr="00EE51BA" w:rsidRDefault="005D3D73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>Тема: «В гости к бабушке Полине»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Примерное</w:t>
      </w:r>
      <w:r w:rsidR="008D499D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работы по речевому развитию. Т.И. </w:t>
      </w:r>
      <w:proofErr w:type="spellStart"/>
      <w:r w:rsidR="008D499D" w:rsidRPr="00EE51BA">
        <w:rPr>
          <w:rFonts w:ascii="Times New Roman" w:hAnsi="Times New Roman" w:cs="Times New Roman"/>
          <w:sz w:val="24"/>
          <w:szCs w:val="24"/>
          <w:lang w:val="ru-RU"/>
        </w:rPr>
        <w:t>Гризик</w:t>
      </w:r>
      <w:proofErr w:type="spellEnd"/>
      <w:r w:rsidR="008D499D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«Речевое развитие детей 5-6 лет».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 груп</w:t>
      </w:r>
      <w:r w:rsidR="00696A0B" w:rsidRPr="00EE51BA">
        <w:rPr>
          <w:rFonts w:ascii="Times New Roman" w:hAnsi="Times New Roman" w:cs="Times New Roman"/>
          <w:b/>
          <w:sz w:val="24"/>
          <w:szCs w:val="24"/>
          <w:lang w:val="ru-RU"/>
        </w:rPr>
        <w:t>пы:</w:t>
      </w:r>
      <w:r w:rsidR="00696A0B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4804" w:rsidRPr="00EE51BA">
        <w:rPr>
          <w:rFonts w:ascii="Times New Roman" w:hAnsi="Times New Roman" w:cs="Times New Roman"/>
          <w:sz w:val="24"/>
          <w:szCs w:val="24"/>
          <w:lang w:val="ru-RU"/>
        </w:rPr>
        <w:t>в группе 22 детей (10девочек, 12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мальчиков). Большая часть группы обладает устойчивым вниманием (соответственно возрасту), хорошей памятью. Одной третьей части группы детей </w:t>
      </w:r>
      <w:r w:rsidR="00696A0B" w:rsidRPr="00EE51BA">
        <w:rPr>
          <w:rFonts w:ascii="Times New Roman" w:hAnsi="Times New Roman" w:cs="Times New Roman"/>
          <w:sz w:val="24"/>
          <w:szCs w:val="24"/>
          <w:lang w:val="ru-RU"/>
        </w:rPr>
        <w:t>характерна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активность и быстрота реакций во всех видах деятельности, другая часть д</w:t>
      </w:r>
      <w:r w:rsidR="00696A0B" w:rsidRPr="00EE51BA">
        <w:rPr>
          <w:rFonts w:ascii="Times New Roman" w:hAnsi="Times New Roman" w:cs="Times New Roman"/>
          <w:sz w:val="24"/>
          <w:szCs w:val="24"/>
          <w:lang w:val="ru-RU"/>
        </w:rPr>
        <w:t>етей малоактивна и медлительна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. Звукопроизношение у детей несовершенно, соответс</w:t>
      </w:r>
      <w:r w:rsidR="00696A0B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твует возрасту.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Уровень развития группы – средний. 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Предварительная работа: </w:t>
      </w:r>
    </w:p>
    <w:p w:rsidR="000D4804" w:rsidRPr="00EE51BA" w:rsidRDefault="00A440C3" w:rsidP="000D48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="008D499D"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4804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зеркала, кукла бабушка, ящик с предметами. 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4804" w:rsidRPr="00EE51BA" w:rsidRDefault="008D499D" w:rsidP="000D48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>Цель непосредственно-</w:t>
      </w:r>
      <w:r w:rsidR="00A440C3" w:rsidRPr="00EE51B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 (в соответствии с образовательными областями ФГОС ДО):</w:t>
      </w:r>
      <w:r w:rsidR="000D4804"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4804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>Учить детей различать на слух звуки [п], [б];</w:t>
      </w:r>
    </w:p>
    <w:p w:rsidR="000D4804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 дать понятие «слог»; </w:t>
      </w:r>
    </w:p>
    <w:p w:rsidR="000D4804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учить детей делить слова на слоги; </w:t>
      </w:r>
    </w:p>
    <w:p w:rsidR="000D4804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объяснительную форму речи; </w:t>
      </w:r>
    </w:p>
    <w:p w:rsidR="000D4804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пространственные предлоги; </w:t>
      </w:r>
    </w:p>
    <w:p w:rsidR="008D499D" w:rsidRPr="00EE51BA" w:rsidRDefault="000D4804" w:rsidP="000D48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работать над лексическим значением слова </w:t>
      </w:r>
      <w:r w:rsidRPr="00EE51BA">
        <w:rPr>
          <w:rFonts w:ascii="Times New Roman" w:hAnsi="Times New Roman" w:cs="Times New Roman"/>
          <w:i/>
          <w:sz w:val="24"/>
          <w:szCs w:val="24"/>
          <w:lang w:val="ru-RU"/>
        </w:rPr>
        <w:t>уйма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499D" w:rsidRPr="00EE51BA" w:rsidRDefault="008D499D" w:rsidP="000D480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05"/>
        <w:gridCol w:w="9445"/>
      </w:tblGrid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образовательной области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достижения результатов совместной деятельности педагога с детьми</w:t>
            </w:r>
          </w:p>
        </w:tc>
      </w:tr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проявляет активность, инициативу в общении, отвечает на вопросы, договаривает, использует простые речевые формы общения</w:t>
            </w:r>
          </w:p>
        </w:tc>
      </w:tr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активен в разных видах познавательной деятельности, отгадывает загадки, обобщает, рассматривает, проявляет догадку и сообразительность</w:t>
            </w:r>
          </w:p>
        </w:tc>
      </w:tr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имеет представление о настроении, умеет употреблять простые речевые формулы вежливости</w:t>
            </w:r>
          </w:p>
        </w:tc>
      </w:tr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высказывает свои предпочтения к цвету, стремится к самовыражению эстетических эмоций</w:t>
            </w:r>
          </w:p>
        </w:tc>
      </w:tr>
      <w:tr w:rsidR="008D499D" w:rsidRPr="00826481" w:rsidTr="008D499D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мотивирован на сбережение и укрепление своего здоровья, умеет ориентироваться в ближайшем пространстве</w:t>
            </w:r>
          </w:p>
        </w:tc>
      </w:tr>
    </w:tbl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850"/>
        <w:gridCol w:w="5245"/>
        <w:gridCol w:w="1559"/>
        <w:gridCol w:w="3685"/>
      </w:tblGrid>
      <w:tr w:rsidR="008D499D" w:rsidRPr="00826481" w:rsidTr="00B9169D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совместной деятельности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этапа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взаимодействия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</w:t>
            </w:r>
            <w:r w:rsidR="00167180"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взаимодействия</w:t>
            </w: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педагога с детьми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 результат (в соответствии с целевыми ориентирами ФГОС ДО)</w:t>
            </w:r>
          </w:p>
        </w:tc>
      </w:tr>
      <w:tr w:rsidR="008D499D" w:rsidRPr="00EE51BA" w:rsidTr="00B9169D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педагога (методы и приемы)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воспитанников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99D" w:rsidRPr="00826481" w:rsidTr="00B9169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этап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D" w:rsidRPr="00EE51BA" w:rsidRDefault="005D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положительный эмоциональный настрой. Формирование интереса к предстоящей деятельности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D" w:rsidRPr="00EE51BA" w:rsidRDefault="005D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деятельность (приветствие, беседа).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51BA" w:rsidRDefault="008D499D" w:rsidP="00EE51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к деятельности</w:t>
            </w:r>
            <w:r w:rsidR="00EE51BA" w:rsidRPr="00EE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E51BA" w:rsidRDefault="00EE51BA" w:rsidP="00EE51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E51BA" w:rsidRPr="00EE51BA" w:rsidRDefault="00EE51BA" w:rsidP="00EE51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речевого дыхания:</w:t>
            </w:r>
          </w:p>
          <w:p w:rsidR="008D499D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51BA" w:rsidRPr="00EE51BA" w:rsidRDefault="00EE51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97" w:rsidRPr="00EE51BA" w:rsidRDefault="00FC1097" w:rsidP="00FC10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предлагает детям 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поприветствовать гостей.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звоночек звенит, заливается.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ребята вокруг собираются.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Собрались все дети в круг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мой друг, и я твой друг.</w:t>
            </w:r>
          </w:p>
          <w:p w:rsidR="00FC1097" w:rsidRPr="00EE51BA" w:rsidRDefault="00FC1097" w:rsidP="00FC1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за руки возьмемся,</w:t>
            </w:r>
          </w:p>
          <w:p w:rsidR="00FC1097" w:rsidRPr="00EE51BA" w:rsidRDefault="00FC1097" w:rsidP="00EE51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 другу улыбнёмся!</w:t>
            </w:r>
          </w:p>
          <w:p w:rsidR="00087081" w:rsidRPr="00EE51BA" w:rsidRDefault="00FC1097" w:rsidP="00EE51B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предлагает</w:t>
            </w:r>
            <w:r w:rsidRPr="00EE5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val="ru-RU"/>
              </w:rPr>
              <w:t xml:space="preserve"> </w:t>
            </w:r>
            <w:r w:rsidR="00087081" w:rsidRPr="00EE51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детям отправиться в гости.</w:t>
            </w:r>
            <w:r w:rsidRPr="00EE51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7081" w:rsidRPr="00EE51BA" w:rsidRDefault="00087081" w:rsidP="00087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87081" w:rsidRPr="00EE51BA" w:rsidRDefault="00087081" w:rsidP="00087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«Мы поедем, мы помчимся»</w:t>
            </w:r>
          </w:p>
          <w:p w:rsidR="00087081" w:rsidRPr="00087081" w:rsidRDefault="00087081" w:rsidP="00087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Воспитатель побуждает их произносить вместе с ней звукоподражания различных</w:t>
            </w:r>
            <w:r w:rsidRPr="00087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826481">
              <w:fldChar w:fldCharType="begin"/>
            </w:r>
            <w:r w:rsidR="00826481" w:rsidRPr="00826481">
              <w:rPr>
                <w:lang w:val="ru-RU"/>
              </w:rPr>
              <w:instrText xml:space="preserve"> </w:instrText>
            </w:r>
            <w:r w:rsidR="00826481">
              <w:instrText>HYPERLINK</w:instrText>
            </w:r>
            <w:r w:rsidR="00826481" w:rsidRPr="00826481">
              <w:rPr>
                <w:lang w:val="ru-RU"/>
              </w:rPr>
              <w:instrText xml:space="preserve"> "</w:instrText>
            </w:r>
            <w:r w:rsidR="00826481">
              <w:instrText>http</w:instrText>
            </w:r>
            <w:r w:rsidR="00826481" w:rsidRPr="00826481">
              <w:rPr>
                <w:lang w:val="ru-RU"/>
              </w:rPr>
              <w:instrText>://</w:instrText>
            </w:r>
            <w:r w:rsidR="00826481">
              <w:instrText>dou</w:instrText>
            </w:r>
            <w:r w:rsidR="00826481" w:rsidRPr="00826481">
              <w:rPr>
                <w:lang w:val="ru-RU"/>
              </w:rPr>
              <w:instrText>17.</w:instrText>
            </w:r>
            <w:r w:rsidR="00826481">
              <w:instrText>yartel</w:instrText>
            </w:r>
            <w:r w:rsidR="00826481" w:rsidRPr="00826481">
              <w:rPr>
                <w:lang w:val="ru-RU"/>
              </w:rPr>
              <w:instrText>.</w:instrText>
            </w:r>
            <w:r w:rsidR="00826481">
              <w:instrText>ru</w:instrText>
            </w:r>
            <w:r w:rsidR="00826481" w:rsidRPr="00826481">
              <w:rPr>
                <w:lang w:val="ru-RU"/>
              </w:rPr>
              <w:instrText>/</w:instrText>
            </w:r>
            <w:r w:rsidR="00826481">
              <w:instrText>index</w:instrText>
            </w:r>
            <w:r w:rsidR="00826481" w:rsidRPr="00826481">
              <w:rPr>
                <w:lang w:val="ru-RU"/>
              </w:rPr>
              <w:instrText>.</w:instrText>
            </w:r>
            <w:r w:rsidR="00826481">
              <w:instrText>php</w:instrText>
            </w:r>
            <w:r w:rsidR="00826481" w:rsidRPr="00826481">
              <w:rPr>
                <w:lang w:val="ru-RU"/>
              </w:rPr>
              <w:instrText>?</w:instrText>
            </w:r>
            <w:r w:rsidR="00826481">
              <w:instrText>Itemid</w:instrText>
            </w:r>
            <w:r w:rsidR="00826481" w:rsidRPr="00826481">
              <w:rPr>
                <w:lang w:val="ru-RU"/>
              </w:rPr>
              <w:instrText>=4&amp;</w:instrText>
            </w:r>
            <w:r w:rsidR="00826481">
              <w:instrText>catid</w:instrText>
            </w:r>
            <w:r w:rsidR="00826481" w:rsidRPr="00826481">
              <w:rPr>
                <w:lang w:val="ru-RU"/>
              </w:rPr>
              <w:instrText>=12:2010-02-15-02-33-27&amp;</w:instrText>
            </w:r>
            <w:r w:rsidR="00826481">
              <w:instrText>id</w:instrText>
            </w:r>
            <w:r w:rsidR="00826481" w:rsidRPr="00826481">
              <w:rPr>
                <w:lang w:val="ru-RU"/>
              </w:rPr>
              <w:instrText>=710:</w:instrText>
            </w:r>
            <w:r w:rsidR="00826481">
              <w:instrText>rekomendatsii</w:instrText>
            </w:r>
            <w:r w:rsidR="00826481" w:rsidRPr="00826481">
              <w:rPr>
                <w:lang w:val="ru-RU"/>
              </w:rPr>
              <w:instrText>-</w:instrText>
            </w:r>
            <w:r w:rsidR="00826481">
              <w:instrText>i</w:instrText>
            </w:r>
            <w:r w:rsidR="00826481" w:rsidRPr="00826481">
              <w:rPr>
                <w:lang w:val="ru-RU"/>
              </w:rPr>
              <w:instrText>-</w:instrText>
            </w:r>
            <w:r w:rsidR="00826481">
              <w:instrText>sovety</w:instrText>
            </w:r>
            <w:r w:rsidR="00826481" w:rsidRPr="00826481">
              <w:rPr>
                <w:lang w:val="ru-RU"/>
              </w:rPr>
              <w:instrText>-</w:instrText>
            </w:r>
            <w:r w:rsidR="00826481">
              <w:instrText>roditelyam</w:instrText>
            </w:r>
            <w:r w:rsidR="00826481" w:rsidRPr="00826481">
              <w:rPr>
                <w:lang w:val="ru-RU"/>
              </w:rPr>
              <w:instrText>&amp;</w:instrText>
            </w:r>
            <w:r w:rsidR="00826481">
              <w:instrText>option</w:instrText>
            </w:r>
            <w:r w:rsidR="00826481" w:rsidRPr="00826481">
              <w:rPr>
                <w:lang w:val="ru-RU"/>
              </w:rPr>
              <w:instrText>=</w:instrText>
            </w:r>
            <w:r w:rsidR="00826481">
              <w:instrText>com</w:instrText>
            </w:r>
            <w:r w:rsidR="00826481" w:rsidRPr="00826481">
              <w:rPr>
                <w:lang w:val="ru-RU"/>
              </w:rPr>
              <w:instrText>_</w:instrText>
            </w:r>
            <w:r w:rsidR="00826481">
              <w:instrText>content</w:instrText>
            </w:r>
            <w:r w:rsidR="00826481" w:rsidRPr="00826481">
              <w:rPr>
                <w:lang w:val="ru-RU"/>
              </w:rPr>
              <w:instrText>&amp;</w:instrText>
            </w:r>
            <w:r w:rsidR="00826481">
              <w:instrText>view</w:instrText>
            </w:r>
            <w:r w:rsidR="00826481" w:rsidRPr="00826481">
              <w:rPr>
                <w:lang w:val="ru-RU"/>
              </w:rPr>
              <w:instrText>=</w:instrText>
            </w:r>
            <w:r w:rsidR="00826481">
              <w:instrText>article</w:instrText>
            </w:r>
            <w:r w:rsidR="00826481" w:rsidRPr="00826481">
              <w:rPr>
                <w:lang w:val="ru-RU"/>
              </w:rPr>
              <w:instrText>" \</w:instrText>
            </w:r>
            <w:r w:rsidR="00826481">
              <w:instrText>t</w:instrText>
            </w:r>
            <w:r w:rsidR="00826481" w:rsidRPr="00826481">
              <w:rPr>
                <w:lang w:val="ru-RU"/>
              </w:rPr>
              <w:instrText xml:space="preserve"> "_</w:instrText>
            </w:r>
            <w:r w:rsidR="00826481">
              <w:instrText>blank</w:instrText>
            </w:r>
            <w:r w:rsidR="00826481" w:rsidRPr="00826481">
              <w:rPr>
                <w:lang w:val="ru-RU"/>
              </w:rPr>
              <w:instrText xml:space="preserve">" </w:instrText>
            </w:r>
            <w:r w:rsidR="00826481">
              <w:fldChar w:fldCharType="separate"/>
            </w:r>
            <w:r w:rsidRPr="000870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транспортных</w:t>
            </w:r>
            <w:r w:rsidR="008264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fldChar w:fldCharType="end"/>
            </w:r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средств:</w:t>
            </w:r>
          </w:p>
          <w:p w:rsidR="00087081" w:rsidRPr="00087081" w:rsidRDefault="00087081" w:rsidP="00087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«Поедем на машине. Заводим моторчики (</w:t>
            </w:r>
            <w:proofErr w:type="spellStart"/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др-др-др-др</w:t>
            </w:r>
            <w:proofErr w:type="spellEnd"/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087081" w:rsidRPr="00087081" w:rsidRDefault="00087081" w:rsidP="00087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Теперь лес густой, полетим на самолёте(у-у-у)</w:t>
            </w:r>
          </w:p>
          <w:p w:rsidR="00087081" w:rsidRPr="00EE51BA" w:rsidRDefault="00087081" w:rsidP="00EE51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узкой тропинке только на велосипеде (</w:t>
            </w:r>
            <w:proofErr w:type="spellStart"/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тшух-тшух-тшух-тшух</w:t>
            </w:r>
            <w:proofErr w:type="spellEnd"/>
            <w:r w:rsidRPr="0008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D" w:rsidRPr="00EE51BA" w:rsidRDefault="001671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становятся полукругом.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081" w:rsidRPr="00EE51BA" w:rsidRDefault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Садятся на стульчике.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80" w:rsidRPr="00EE51BA" w:rsidRDefault="00167180" w:rsidP="00EE51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внутренней мотивации на предстоящую деятельность.</w:t>
            </w:r>
          </w:p>
          <w:p w:rsidR="008D499D" w:rsidRPr="00EE51BA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и принимают поставленную задачу</w:t>
            </w:r>
            <w:r w:rsid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51BA" w:rsidRPr="00EE51BA" w:rsidRDefault="00EE51BA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80" w:rsidRPr="00EE51BA" w:rsidRDefault="00167180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понимает речь.</w:t>
            </w: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 инициативу в речевом общении, выражает эстетические эмоции.</w:t>
            </w: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звукоподражанием.</w:t>
            </w:r>
          </w:p>
          <w:p w:rsidR="008D499D" w:rsidRPr="00EE51BA" w:rsidRDefault="008D499D" w:rsidP="00EE5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 изображение действия.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097" w:rsidRPr="00826481" w:rsidTr="00B9169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Основной этап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EE51BA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Эмоциональный настрой, организация направленного внимания</w:t>
            </w: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артикуляции. </w:t>
            </w: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над лексическим значением слова </w:t>
            </w:r>
            <w:r w:rsidRPr="00EE51B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уйма</w:t>
            </w: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 объяснительная форма речи.</w:t>
            </w: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800" w:rsidRPr="00EE51BA" w:rsidRDefault="00C70800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Воспитатель показывает детям куклу бабушку (картинку) и предлагает познакомиться с ней.  </w:t>
            </w:r>
          </w:p>
          <w:p w:rsidR="00FC1097" w:rsidRPr="00EE51BA" w:rsidRDefault="00FC1097" w:rsidP="00F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Бабушку зовут Полина. Она познакомит вас с новыми звуками. Один звук слышится в её имени. Как её имя? (Полина.) Назовите первый звук в этом слове.  (Звук [п].) </w:t>
            </w:r>
          </w:p>
          <w:p w:rsidR="00FC1097" w:rsidRPr="00EE51BA" w:rsidRDefault="00FC1097" w:rsidP="00F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Полина кто?  (Бабушка.) Назовите первый звук в этом слове.  (Звук [б].)</w:t>
            </w:r>
          </w:p>
          <w:p w:rsidR="00FC1097" w:rsidRPr="00EE51BA" w:rsidRDefault="00FC1097" w:rsidP="00F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 звуками [п] и [б] мы и будем играть, но сначала давайте узнаем, как они образуются. </w:t>
            </w:r>
          </w:p>
          <w:p w:rsidR="00FC1097" w:rsidRPr="00EE51BA" w:rsidRDefault="00FC1097" w:rsidP="00F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 зеркало, произнесите звук [п]. Что произошло с губами? (Они плотно сжались, а потом открылись.) Что же помешало спокойному полёту воздушной струи? (Губы.) Губы стали препятствием. Значит, какой это звук? (Согласный.) </w:t>
            </w:r>
          </w:p>
          <w:p w:rsidR="00FC1097" w:rsidRPr="00EE51BA" w:rsidRDefault="00FC1097" w:rsidP="00F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аналогии разбирается артикуляция звука [б].</w:t>
            </w:r>
          </w:p>
          <w:p w:rsidR="00B9169D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 бабушки Полины в ящике комода хранится уйма разных вещей, очень нужный и полезный. Вы знаете, что такое уйма? (Дети отвечают.) Уйма – это значит очень много. </w:t>
            </w:r>
          </w:p>
          <w:p w:rsidR="00A064CF" w:rsidRPr="00EE51BA" w:rsidRDefault="00B9169D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="00A064CF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«У моего внука уйм игрушек», «В траве ползает уйма насекомых».)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Итак, у бабушки Полины уйма вещей. Вот они. (Предметы находятся в ящике.) Назовите их, но не все сразу. Сначала только со звуками [б], а потом со звуками [п].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Предлагаемые предметы: бусы, бумага, батарейка, будильник, коробочка, пуговица, пузырёк, пояс, лампочка.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–Объясните, для чего нужны эти предметы.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«Бумага нужна для того, чтобы на ней рисовать и писать. Пузырёк нужен для того, чтобы в нём хранить лекарство». И т.д.</w:t>
            </w:r>
          </w:p>
          <w:p w:rsidR="00EE51BA" w:rsidRPr="00EE51BA" w:rsidRDefault="00A064CF" w:rsidP="00A064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– Дети, посмотрите, какой в ящике порядок. Расскажите, как вещи расположены относительно друг друга. (Дети составляют предложения, используя предлоги: под, над, между, за, перед.) </w:t>
            </w:r>
          </w:p>
          <w:p w:rsidR="00A064CF" w:rsidRPr="00EE51BA" w:rsidRDefault="00A064CF" w:rsidP="00A064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«Бумага лежит под бусами». И т.д.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Эти вещи не только хранятся в порядке, но бабушка за ними ухаживает, протирает их. А еще она умеет называть их как-то по-особенному: протяжно, напевно. Послушайте: </w:t>
            </w:r>
            <w:proofErr w:type="spellStart"/>
            <w:proofErr w:type="gramStart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  <w:proofErr w:type="spellEnd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proofErr w:type="gramEnd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-га, лам-</w:t>
            </w:r>
            <w:proofErr w:type="spellStart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</w:t>
            </w:r>
            <w:proofErr w:type="spellEnd"/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это бабушка Полина учит нас делить слова на части. Эти части в слове называются слогами. Попробуем и мы так же пропеть эти слова. 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–Бабушке Полине нужны предметы, состоящие из двух слогов. Найдите, их (Бусы, пояс.)</w:t>
            </w: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детей.</w:t>
            </w: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зеркалами</w:t>
            </w: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детей.</w:t>
            </w: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 предметов</w:t>
            </w: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предметы руками не трогают.)</w:t>
            </w: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169D" w:rsidRPr="00B9169D" w:rsidRDefault="00B9169D" w:rsidP="00B91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097" w:rsidRPr="00826481" w:rsidTr="00B9169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Заключительный этап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к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мелкой моторики.</w:t>
            </w:r>
          </w:p>
          <w:p w:rsidR="00A064CF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(Нанизывание бус)</w:t>
            </w:r>
          </w:p>
          <w:p w:rsidR="00A064CF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-Знаете, зачем бабушке Полине понадобились эти предметы? Она собирается на спектакль. Но вот беда: бусы рассыпались.</w:t>
            </w:r>
          </w:p>
          <w:p w:rsidR="00A064CF" w:rsidRPr="00EE51BA" w:rsidRDefault="00A064CF" w:rsidP="00A06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Помогите собрать бусы на нитку. </w:t>
            </w: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от имени </w:t>
            </w:r>
            <w:r w:rsidR="00087081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 Полины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благодарит детей.</w:t>
            </w:r>
          </w:p>
          <w:p w:rsidR="00FC1097" w:rsidRPr="00EE51BA" w:rsidRDefault="00087081" w:rsidP="000870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красивые получились бусы</w:t>
            </w:r>
            <w:r w:rsidR="00A064CF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44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рада бабушка Полина</w:t>
            </w:r>
            <w:r w:rsidR="00FC1097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 Спасибо!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детей.</w:t>
            </w: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сидят</w:t>
            </w:r>
            <w:r w:rsidR="00FC1097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стол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FC1097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нанизывают бусы.</w:t>
            </w: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дарят и учат речевую формулу вежливости.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высказывает свои предпочтения к цв</w:t>
            </w:r>
            <w:r w:rsidR="00A064CF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ету, стремится к самовыражению.</w:t>
            </w:r>
          </w:p>
          <w:p w:rsidR="00A064CF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64CF" w:rsidRPr="00EE51BA" w:rsidRDefault="00A064CF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097" w:rsidRPr="00EE51BA" w:rsidRDefault="00FC1097" w:rsidP="00FC1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Владеют формулой вежливости в данной ситуации.</w:t>
            </w:r>
          </w:p>
        </w:tc>
      </w:tr>
    </w:tbl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40C3" w:rsidRDefault="00A440C3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</w:t>
      </w:r>
      <w:r w:rsidR="00A440C3">
        <w:rPr>
          <w:rFonts w:ascii="Times New Roman" w:hAnsi="Times New Roman" w:cs="Times New Roman"/>
          <w:b/>
          <w:sz w:val="24"/>
          <w:szCs w:val="24"/>
          <w:lang w:val="ru-RU"/>
        </w:rPr>
        <w:t>.И.О.</w:t>
      </w: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педагога: </w:t>
      </w:r>
      <w:r w:rsidR="00C70800">
        <w:rPr>
          <w:rFonts w:ascii="Times New Roman" w:hAnsi="Times New Roman" w:cs="Times New Roman"/>
          <w:sz w:val="24"/>
          <w:szCs w:val="24"/>
          <w:lang w:val="ru-RU"/>
        </w:rPr>
        <w:t>Мартюшева Татьяна Николаевна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Должность: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Воспитатель.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Полное название ОУ (с указанием муниципального образования):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учреждение «Детский сад №1» города Воткинска Удмуртской Республики.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Образовательная область: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речевое развитие.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="00C70800">
        <w:rPr>
          <w:rFonts w:ascii="Times New Roman" w:hAnsi="Times New Roman" w:cs="Times New Roman"/>
          <w:sz w:val="24"/>
          <w:szCs w:val="24"/>
          <w:lang w:val="ru-RU"/>
        </w:rPr>
        <w:t xml:space="preserve">«В гостях у бабушки Полины» 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 xml:space="preserve">Примерное планирование работы по речевому развитию. Т.И. </w:t>
      </w:r>
      <w:proofErr w:type="spellStart"/>
      <w:r w:rsidR="00C70800">
        <w:rPr>
          <w:rFonts w:ascii="Times New Roman" w:hAnsi="Times New Roman" w:cs="Times New Roman"/>
          <w:sz w:val="24"/>
          <w:szCs w:val="24"/>
          <w:lang w:val="ru-RU"/>
        </w:rPr>
        <w:t>Гризик</w:t>
      </w:r>
      <w:proofErr w:type="spellEnd"/>
      <w:r w:rsidR="00C70800">
        <w:rPr>
          <w:rFonts w:ascii="Times New Roman" w:hAnsi="Times New Roman" w:cs="Times New Roman"/>
          <w:sz w:val="24"/>
          <w:szCs w:val="24"/>
          <w:lang w:val="ru-RU"/>
        </w:rPr>
        <w:t xml:space="preserve"> «Речевое развитие детей 5-46</w:t>
      </w:r>
      <w:r w:rsidRPr="00EE51BA">
        <w:rPr>
          <w:rFonts w:ascii="Times New Roman" w:hAnsi="Times New Roman" w:cs="Times New Roman"/>
          <w:sz w:val="24"/>
          <w:szCs w:val="24"/>
          <w:lang w:val="ru-RU"/>
        </w:rPr>
        <w:t>лет».</w:t>
      </w:r>
    </w:p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3690"/>
        <w:gridCol w:w="3690"/>
        <w:gridCol w:w="3505"/>
      </w:tblGrid>
      <w:tr w:rsidR="008D499D" w:rsidRPr="00EE51BA" w:rsidTr="008D499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совместной 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Планируемый результат (в </w:t>
            </w:r>
            <w:r w:rsidR="00A440C3"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соответствии</w:t>
            </w: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целевыми ФГОС ДО)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Возможные риски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Коррекционная работа</w:t>
            </w:r>
          </w:p>
        </w:tc>
      </w:tr>
      <w:tr w:rsidR="008D499D" w:rsidRPr="00826481" w:rsidTr="008D499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этап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Ребёнок понимает речь, проявляет инициативу в речевом общении, выражает </w:t>
            </w:r>
            <w:r w:rsidR="00577883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эстетические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эмоции.</w:t>
            </w:r>
          </w:p>
          <w:p w:rsidR="008D499D" w:rsidRPr="00EE51BA" w:rsidRDefault="00C70800" w:rsidP="00C70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звукоподражанием.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577883" w:rsidP="00C70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Недостаточное внимание, заи</w:t>
            </w:r>
            <w:r w:rsidRPr="007F668F">
              <w:rPr>
                <w:rFonts w:ascii="Times New Roman" w:hAnsi="Times New Roman" w:cs="Times New Roman"/>
                <w:lang w:val="ru-RU"/>
              </w:rPr>
              <w:t>нтересованность.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577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68F">
              <w:rPr>
                <w:rFonts w:ascii="Times New Roman" w:hAnsi="Times New Roman" w:cs="Times New Roman"/>
                <w:lang w:val="ru-RU"/>
              </w:rPr>
              <w:t>Привлекаю внимание своими эмоциями, речью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D499D" w:rsidRPr="00826481" w:rsidTr="008D499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 w:rsidP="00C70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отрабатывает употребление</w:t>
            </w:r>
            <w:r w:rsidR="00C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согласных звуков б, п.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не могу подобрать правильные</w:t>
            </w:r>
            <w:r w:rsidR="00577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картинки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 активность детей.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Привлекаю к ответу более развитых детей.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 ответ сама.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Побуждаю повторять ответы, задаю вопросы.</w:t>
            </w:r>
          </w:p>
        </w:tc>
      </w:tr>
      <w:tr w:rsidR="008D499D" w:rsidRPr="00EE51BA" w:rsidTr="008D499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Ребёнок высказывает свои предпочтения к цвету, стремится к самовыражению, </w:t>
            </w:r>
            <w:r w:rsidR="00C70800"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="00C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нанизывать бусины на нить.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Владеют формулой вежливости в данной ситуации.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затрудняются</w:t>
            </w:r>
            <w:r w:rsidR="00577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нанизывать бусины на нить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все дети справляются с формулой вежливости.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Напоминаю</w:t>
            </w:r>
            <w:r w:rsidR="00577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бусы бывают разные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99D" w:rsidRPr="00EE51BA" w:rsidRDefault="008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</w:t>
            </w:r>
            <w:r w:rsidR="00577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дополнительное время для работы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99D" w:rsidRPr="00EE51BA" w:rsidRDefault="008D499D" w:rsidP="00577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от лица</w:t>
            </w:r>
            <w:r w:rsidR="00577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бабушки</w:t>
            </w:r>
            <w:r w:rsidRPr="00EE5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D499D" w:rsidRPr="00EE51BA" w:rsidRDefault="008D499D" w:rsidP="008D4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389A" w:rsidRPr="00EE51BA" w:rsidRDefault="00826481">
      <w:pPr>
        <w:rPr>
          <w:rFonts w:ascii="Times New Roman" w:hAnsi="Times New Roman" w:cs="Times New Roman"/>
          <w:sz w:val="24"/>
          <w:szCs w:val="24"/>
        </w:rPr>
      </w:pPr>
    </w:p>
    <w:sectPr w:rsidR="00CD389A" w:rsidRPr="00EE51BA" w:rsidSect="005D3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2C26"/>
    <w:multiLevelType w:val="hybridMultilevel"/>
    <w:tmpl w:val="3D5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4C3"/>
    <w:multiLevelType w:val="hybridMultilevel"/>
    <w:tmpl w:val="A9C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0AE"/>
    <w:multiLevelType w:val="hybridMultilevel"/>
    <w:tmpl w:val="1D689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29A2"/>
    <w:multiLevelType w:val="hybridMultilevel"/>
    <w:tmpl w:val="B720D1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024B"/>
    <w:multiLevelType w:val="hybridMultilevel"/>
    <w:tmpl w:val="57B88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9D"/>
    <w:rsid w:val="00087081"/>
    <w:rsid w:val="000D4804"/>
    <w:rsid w:val="00167180"/>
    <w:rsid w:val="00577883"/>
    <w:rsid w:val="005D3D73"/>
    <w:rsid w:val="00696A0B"/>
    <w:rsid w:val="00826481"/>
    <w:rsid w:val="00851AC9"/>
    <w:rsid w:val="008D499D"/>
    <w:rsid w:val="00A064CF"/>
    <w:rsid w:val="00A440C3"/>
    <w:rsid w:val="00B9169D"/>
    <w:rsid w:val="00B97921"/>
    <w:rsid w:val="00C46D93"/>
    <w:rsid w:val="00C70800"/>
    <w:rsid w:val="00DF5B71"/>
    <w:rsid w:val="00EE51BA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7CB8-870D-45F0-B015-2B04FC2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9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99D"/>
    <w:pPr>
      <w:ind w:left="720"/>
      <w:contextualSpacing/>
    </w:pPr>
  </w:style>
  <w:style w:type="table" w:styleId="a4">
    <w:name w:val="Table Grid"/>
    <w:basedOn w:val="a1"/>
    <w:uiPriority w:val="39"/>
    <w:rsid w:val="008D499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70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6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373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904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74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2019-12-09T12:17:00Z</dcterms:created>
  <dcterms:modified xsi:type="dcterms:W3CDTF">2020-11-10T17:30:00Z</dcterms:modified>
</cp:coreProperties>
</file>