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B8" w:rsidRDefault="00B53AB8" w:rsidP="009961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«Детский сад №136» города Чебоксары Чувашской Республики</w:t>
      </w:r>
    </w:p>
    <w:p w:rsidR="00B53AB8" w:rsidRDefault="00B53AB8" w:rsidP="009961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53AB8" w:rsidRDefault="00B53AB8" w:rsidP="009961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53AB8" w:rsidRDefault="00B53AB8" w:rsidP="009961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53AB8" w:rsidRDefault="00B53AB8" w:rsidP="009961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53AB8" w:rsidRDefault="00B53AB8" w:rsidP="009961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53AB8" w:rsidRDefault="00B53AB8" w:rsidP="009961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53AB8" w:rsidRDefault="00B53AB8" w:rsidP="009961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53AB8" w:rsidRDefault="00B53AB8" w:rsidP="009961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53AB8" w:rsidRDefault="00B53AB8" w:rsidP="009961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53AB8" w:rsidRPr="00B53AB8" w:rsidRDefault="00B53AB8" w:rsidP="00B53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Конспект </w:t>
      </w:r>
      <w:r w:rsidR="00C139C7">
        <w:rPr>
          <w:b/>
          <w:bCs/>
          <w:color w:val="000000"/>
          <w:sz w:val="36"/>
          <w:szCs w:val="36"/>
        </w:rPr>
        <w:t xml:space="preserve">подгрупповой </w:t>
      </w:r>
      <w:r w:rsidR="007D39A0">
        <w:rPr>
          <w:b/>
          <w:bCs/>
          <w:color w:val="000000"/>
          <w:sz w:val="36"/>
          <w:szCs w:val="36"/>
        </w:rPr>
        <w:t xml:space="preserve">логопедической </w:t>
      </w:r>
      <w:r>
        <w:rPr>
          <w:b/>
          <w:bCs/>
          <w:color w:val="000000"/>
          <w:sz w:val="36"/>
          <w:szCs w:val="36"/>
        </w:rPr>
        <w:t>непосредственно-образовательной деятельности</w:t>
      </w:r>
      <w:r w:rsidR="00C139C7">
        <w:rPr>
          <w:b/>
          <w:bCs/>
          <w:color w:val="000000"/>
          <w:sz w:val="36"/>
          <w:szCs w:val="36"/>
        </w:rPr>
        <w:t xml:space="preserve"> </w:t>
      </w:r>
    </w:p>
    <w:p w:rsidR="00C139C7" w:rsidRDefault="00B53AB8" w:rsidP="00B53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B53AB8">
        <w:rPr>
          <w:b/>
          <w:bCs/>
          <w:color w:val="000000"/>
          <w:sz w:val="36"/>
          <w:szCs w:val="36"/>
        </w:rPr>
        <w:t xml:space="preserve">  </w:t>
      </w:r>
      <w:r w:rsidR="00C139C7">
        <w:rPr>
          <w:b/>
          <w:bCs/>
          <w:color w:val="000000"/>
          <w:sz w:val="36"/>
          <w:szCs w:val="36"/>
        </w:rPr>
        <w:t>с детьми</w:t>
      </w:r>
      <w:r w:rsidRPr="00B53AB8">
        <w:rPr>
          <w:b/>
          <w:bCs/>
          <w:color w:val="000000"/>
          <w:sz w:val="36"/>
          <w:szCs w:val="36"/>
        </w:rPr>
        <w:t xml:space="preserve"> </w:t>
      </w:r>
      <w:r w:rsidR="00C139C7">
        <w:rPr>
          <w:b/>
          <w:bCs/>
          <w:color w:val="000000"/>
          <w:sz w:val="36"/>
          <w:szCs w:val="36"/>
        </w:rPr>
        <w:t xml:space="preserve">среднего дошкольного возраста </w:t>
      </w:r>
    </w:p>
    <w:p w:rsidR="00B53AB8" w:rsidRPr="00B53AB8" w:rsidRDefault="00B53AB8" w:rsidP="00B53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B53AB8">
        <w:rPr>
          <w:b/>
          <w:bCs/>
          <w:color w:val="000000"/>
          <w:sz w:val="36"/>
          <w:szCs w:val="36"/>
        </w:rPr>
        <w:t xml:space="preserve">с тяжелыми нарушениями речи </w:t>
      </w:r>
      <w:r w:rsidR="00C139C7">
        <w:rPr>
          <w:b/>
          <w:bCs/>
          <w:color w:val="000000"/>
          <w:sz w:val="36"/>
          <w:szCs w:val="36"/>
        </w:rPr>
        <w:t>(с ОВЗ)</w:t>
      </w:r>
    </w:p>
    <w:p w:rsidR="00B53AB8" w:rsidRPr="001C0575" w:rsidRDefault="00B53AB8" w:rsidP="00B53A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139C7" w:rsidRPr="00D94CB1" w:rsidRDefault="00B53AB8" w:rsidP="00B53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  <w:r w:rsidRPr="00D94CB1">
        <w:rPr>
          <w:b/>
          <w:bCs/>
          <w:color w:val="000000"/>
          <w:sz w:val="48"/>
          <w:szCs w:val="48"/>
        </w:rPr>
        <w:t xml:space="preserve">Тема: «Дары осени </w:t>
      </w:r>
    </w:p>
    <w:p w:rsidR="00B53AB8" w:rsidRPr="00D94CB1" w:rsidRDefault="00B53AB8" w:rsidP="00B53A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8"/>
          <w:szCs w:val="48"/>
        </w:rPr>
      </w:pPr>
      <w:r w:rsidRPr="00D94CB1">
        <w:rPr>
          <w:b/>
          <w:bCs/>
          <w:color w:val="000000"/>
          <w:sz w:val="48"/>
          <w:szCs w:val="48"/>
        </w:rPr>
        <w:t>(овощи и фрукты)»</w:t>
      </w:r>
    </w:p>
    <w:p w:rsidR="00B53AB8" w:rsidRPr="00B53AB8" w:rsidRDefault="00B53AB8" w:rsidP="009961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</w:p>
    <w:p w:rsidR="00B53AB8" w:rsidRDefault="00B53AB8" w:rsidP="009961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53AB8" w:rsidRDefault="00B53AB8" w:rsidP="009961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139C7" w:rsidRDefault="00C139C7" w:rsidP="00C139C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C139C7" w:rsidRDefault="00C139C7" w:rsidP="00C139C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C139C7" w:rsidRDefault="00C139C7" w:rsidP="00C139C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C139C7" w:rsidRDefault="00C139C7" w:rsidP="00C139C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C139C7" w:rsidRDefault="00C139C7" w:rsidP="00C139C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94CB1" w:rsidRDefault="00D94CB1" w:rsidP="00C139C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94CB1" w:rsidRDefault="00D94CB1" w:rsidP="00C139C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B53AB8" w:rsidRPr="009D1630" w:rsidRDefault="00C139C7" w:rsidP="00C139C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9D1630">
        <w:rPr>
          <w:b/>
          <w:bCs/>
          <w:color w:val="000000"/>
          <w:sz w:val="28"/>
          <w:szCs w:val="28"/>
        </w:rPr>
        <w:t>Составила:</w:t>
      </w:r>
    </w:p>
    <w:p w:rsidR="00C139C7" w:rsidRPr="009D1630" w:rsidRDefault="00C139C7" w:rsidP="00C139C7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9D1630">
        <w:rPr>
          <w:bCs/>
          <w:color w:val="000000"/>
          <w:sz w:val="28"/>
          <w:szCs w:val="28"/>
        </w:rPr>
        <w:t xml:space="preserve">Учитель-логопед </w:t>
      </w:r>
    </w:p>
    <w:p w:rsidR="00C139C7" w:rsidRPr="009D1630" w:rsidRDefault="00C139C7" w:rsidP="00C139C7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9D1630">
        <w:rPr>
          <w:bCs/>
          <w:color w:val="000000"/>
          <w:sz w:val="28"/>
          <w:szCs w:val="28"/>
        </w:rPr>
        <w:t>Попова Алиса Ильинична</w:t>
      </w:r>
    </w:p>
    <w:p w:rsidR="00B53AB8" w:rsidRDefault="00B53AB8" w:rsidP="0099611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9D1630" w:rsidRPr="009D1630" w:rsidRDefault="009D1630" w:rsidP="0099611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B53AB8" w:rsidRDefault="00B53AB8" w:rsidP="009961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53AB8" w:rsidRDefault="00B53AB8" w:rsidP="009961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53AB8" w:rsidRDefault="00B53AB8" w:rsidP="009961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53AB8" w:rsidRDefault="00B53AB8" w:rsidP="009961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53AB8" w:rsidRDefault="00B53AB8" w:rsidP="009961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53AB8" w:rsidRDefault="00B53AB8" w:rsidP="009961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53AB8" w:rsidRDefault="00B53AB8" w:rsidP="009961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53AB8" w:rsidRDefault="000837EA" w:rsidP="009961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Чебоксары</w:t>
      </w:r>
      <w:r w:rsidR="007D39A0">
        <w:rPr>
          <w:b/>
          <w:bCs/>
          <w:color w:val="000000"/>
          <w:sz w:val="28"/>
          <w:szCs w:val="28"/>
        </w:rPr>
        <w:t>, 20</w:t>
      </w:r>
      <w:r>
        <w:rPr>
          <w:b/>
          <w:bCs/>
          <w:color w:val="000000"/>
          <w:sz w:val="28"/>
          <w:szCs w:val="28"/>
        </w:rPr>
        <w:t>20</w:t>
      </w:r>
      <w:r w:rsidR="00C139C7">
        <w:rPr>
          <w:b/>
          <w:bCs/>
          <w:color w:val="000000"/>
          <w:sz w:val="28"/>
          <w:szCs w:val="28"/>
        </w:rPr>
        <w:t xml:space="preserve"> г.</w:t>
      </w:r>
    </w:p>
    <w:p w:rsidR="007D39A0" w:rsidRPr="00341271" w:rsidRDefault="007D39A0" w:rsidP="007D39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341271">
        <w:rPr>
          <w:b/>
          <w:bCs/>
          <w:i/>
          <w:sz w:val="28"/>
          <w:szCs w:val="28"/>
        </w:rPr>
        <w:lastRenderedPageBreak/>
        <w:t>Конспект логопедической образовательной деятельности</w:t>
      </w:r>
    </w:p>
    <w:p w:rsidR="007D39A0" w:rsidRPr="00341271" w:rsidRDefault="007D39A0" w:rsidP="007D39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341271">
        <w:rPr>
          <w:b/>
          <w:bCs/>
          <w:i/>
          <w:sz w:val="28"/>
          <w:szCs w:val="28"/>
        </w:rPr>
        <w:t>по образовательной области «Речевое развитие»</w:t>
      </w:r>
    </w:p>
    <w:p w:rsidR="007D39A0" w:rsidRPr="00341271" w:rsidRDefault="007D39A0" w:rsidP="007D39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sz w:val="28"/>
          <w:szCs w:val="28"/>
        </w:rPr>
      </w:pPr>
      <w:r w:rsidRPr="00341271">
        <w:rPr>
          <w:b/>
          <w:bCs/>
          <w:i/>
          <w:sz w:val="28"/>
          <w:szCs w:val="28"/>
        </w:rPr>
        <w:t>для детей средней группы с нарушениями речи:</w:t>
      </w:r>
    </w:p>
    <w:p w:rsidR="007D39A0" w:rsidRPr="00341271" w:rsidRDefault="007D39A0" w:rsidP="007D39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341271">
        <w:rPr>
          <w:b/>
          <w:bCs/>
          <w:i/>
          <w:sz w:val="28"/>
          <w:szCs w:val="28"/>
        </w:rPr>
        <w:t>«Дары осени (овощи и фрукты)»</w:t>
      </w:r>
    </w:p>
    <w:p w:rsidR="001C0575" w:rsidRPr="00341271" w:rsidRDefault="001C0575" w:rsidP="009961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7D39A0" w:rsidRPr="00341271" w:rsidRDefault="007D39A0" w:rsidP="007D39A0">
      <w:pPr>
        <w:pStyle w:val="a3"/>
        <w:spacing w:before="0" w:beforeAutospacing="0" w:after="0" w:afterAutospacing="0"/>
        <w:rPr>
          <w:sz w:val="28"/>
          <w:szCs w:val="28"/>
        </w:rPr>
      </w:pPr>
      <w:r w:rsidRPr="00341271">
        <w:rPr>
          <w:b/>
          <w:bCs/>
          <w:sz w:val="28"/>
          <w:szCs w:val="28"/>
        </w:rPr>
        <w:t>Цель</w:t>
      </w:r>
      <w:r w:rsidRPr="00341271">
        <w:rPr>
          <w:bCs/>
          <w:sz w:val="28"/>
          <w:szCs w:val="28"/>
        </w:rPr>
        <w:t>:</w:t>
      </w:r>
      <w:r w:rsidRPr="00341271">
        <w:rPr>
          <w:sz w:val="28"/>
          <w:szCs w:val="28"/>
        </w:rPr>
        <w:t xml:space="preserve"> Уточнить и закрепить знания детей об овощах и фруктах.</w:t>
      </w:r>
    </w:p>
    <w:p w:rsidR="0099611C" w:rsidRPr="00341271" w:rsidRDefault="0099611C" w:rsidP="0099611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BF547E" w:rsidRPr="00341271" w:rsidRDefault="00BF547E" w:rsidP="00BF547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341271">
        <w:rPr>
          <w:b/>
          <w:bCs/>
          <w:sz w:val="28"/>
          <w:szCs w:val="28"/>
        </w:rPr>
        <w:t>Программное содержание:</w:t>
      </w:r>
    </w:p>
    <w:p w:rsidR="00BF547E" w:rsidRPr="00341271" w:rsidRDefault="00BF547E" w:rsidP="00BF547E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341271">
        <w:rPr>
          <w:b/>
          <w:i/>
          <w:sz w:val="28"/>
          <w:szCs w:val="28"/>
          <w:u w:val="single"/>
        </w:rPr>
        <w:t>Коррекционно-образовательные:</w:t>
      </w:r>
    </w:p>
    <w:p w:rsidR="00D46FEA" w:rsidRPr="00341271" w:rsidRDefault="00D46FEA" w:rsidP="00D46F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t>- закрепить знания об </w:t>
      </w:r>
      <w:r w:rsidRPr="00341271">
        <w:rPr>
          <w:rFonts w:ascii="Times New Roman" w:eastAsia="Times New Roman" w:hAnsi="Times New Roman" w:cs="Times New Roman"/>
          <w:bCs/>
          <w:sz w:val="28"/>
          <w:szCs w:val="28"/>
        </w:rPr>
        <w:t>овощах и фруктах</w:t>
      </w:r>
      <w:r w:rsidRPr="00341271">
        <w:rPr>
          <w:rFonts w:ascii="Times New Roman" w:eastAsia="Times New Roman" w:hAnsi="Times New Roman" w:cs="Times New Roman"/>
          <w:sz w:val="28"/>
          <w:szCs w:val="28"/>
        </w:rPr>
        <w:t>, местах их произрастания;</w:t>
      </w:r>
    </w:p>
    <w:p w:rsidR="00D46FEA" w:rsidRPr="00341271" w:rsidRDefault="00D46FEA" w:rsidP="00D46FEA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t>- уточнить и расширить знания о витаминах, их пользе для организма;</w:t>
      </w:r>
    </w:p>
    <w:p w:rsidR="00D46FEA" w:rsidRPr="00341271" w:rsidRDefault="00BF547E" w:rsidP="00D46FEA">
      <w:pPr>
        <w:spacing w:before="225" w:after="225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271">
        <w:rPr>
          <w:rFonts w:ascii="Times New Roman" w:hAnsi="Times New Roman" w:cs="Times New Roman"/>
          <w:sz w:val="28"/>
          <w:szCs w:val="28"/>
        </w:rPr>
        <w:t>- учить образовывать существительные  множественного числа от единственного  числа  через упражнение «Один</w:t>
      </w:r>
      <w:r w:rsidR="00D46FEA" w:rsidRPr="00341271">
        <w:rPr>
          <w:rFonts w:ascii="Times New Roman" w:hAnsi="Times New Roman" w:cs="Times New Roman"/>
          <w:sz w:val="28"/>
          <w:szCs w:val="28"/>
        </w:rPr>
        <w:t xml:space="preserve"> </w:t>
      </w:r>
      <w:r w:rsidRPr="00341271">
        <w:rPr>
          <w:rFonts w:ascii="Times New Roman" w:hAnsi="Times New Roman" w:cs="Times New Roman"/>
          <w:sz w:val="28"/>
          <w:szCs w:val="28"/>
        </w:rPr>
        <w:t>-</w:t>
      </w:r>
      <w:r w:rsidR="00D46FEA" w:rsidRPr="00341271">
        <w:rPr>
          <w:rFonts w:ascii="Times New Roman" w:hAnsi="Times New Roman" w:cs="Times New Roman"/>
          <w:sz w:val="28"/>
          <w:szCs w:val="28"/>
        </w:rPr>
        <w:t xml:space="preserve"> </w:t>
      </w:r>
      <w:r w:rsidRPr="00341271">
        <w:rPr>
          <w:rFonts w:ascii="Times New Roman" w:hAnsi="Times New Roman" w:cs="Times New Roman"/>
          <w:sz w:val="28"/>
          <w:szCs w:val="28"/>
        </w:rPr>
        <w:t>много»;</w:t>
      </w:r>
      <w:r w:rsidR="00D46FEA" w:rsidRPr="00341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47E" w:rsidRPr="00341271" w:rsidRDefault="00BF547E" w:rsidP="00D46FEA">
      <w:pPr>
        <w:spacing w:before="225" w:after="225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271">
        <w:rPr>
          <w:rFonts w:ascii="Times New Roman" w:hAnsi="Times New Roman" w:cs="Times New Roman"/>
          <w:sz w:val="28"/>
          <w:szCs w:val="28"/>
        </w:rPr>
        <w:t>- усвоение слов с противоположным значением;</w:t>
      </w:r>
    </w:p>
    <w:p w:rsidR="00D46FEA" w:rsidRPr="00341271" w:rsidRDefault="00D46FEA" w:rsidP="00D46FE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t>- закрепление умения образовывать относительные прилагательные;</w:t>
      </w:r>
    </w:p>
    <w:p w:rsidR="00D46FEA" w:rsidRPr="00341271" w:rsidRDefault="00D46FEA" w:rsidP="00D46FE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t>- практическое употребление существительных в творительном падеже в составе простого предложения;</w:t>
      </w:r>
    </w:p>
    <w:p w:rsidR="00F2091E" w:rsidRPr="00341271" w:rsidRDefault="001B284D" w:rsidP="00F2091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простого предложения с предлогами - </w:t>
      </w:r>
      <w:proofErr w:type="gramStart"/>
      <w:r w:rsidRPr="0034127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41271">
        <w:rPr>
          <w:rFonts w:ascii="Times New Roman" w:eastAsia="Times New Roman" w:hAnsi="Times New Roman" w:cs="Times New Roman"/>
          <w:sz w:val="28"/>
          <w:szCs w:val="28"/>
        </w:rPr>
        <w:t>, НА;</w:t>
      </w:r>
      <w:r w:rsidR="00F2091E" w:rsidRPr="00341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091E" w:rsidRPr="00341271" w:rsidRDefault="00BF547E" w:rsidP="00F2091E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1271">
        <w:rPr>
          <w:rFonts w:ascii="Times New Roman" w:hAnsi="Times New Roman" w:cs="Times New Roman"/>
          <w:sz w:val="28"/>
          <w:szCs w:val="28"/>
        </w:rPr>
        <w:t>- учить образовывать существительные с уменьшительно-ласкательными суффиксами – в упражнении «Назови ласково»;</w:t>
      </w:r>
      <w:r w:rsidR="00F2091E" w:rsidRPr="00341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91E" w:rsidRPr="00341271" w:rsidRDefault="00BF547E" w:rsidP="00F2091E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1271">
        <w:rPr>
          <w:rFonts w:ascii="Times New Roman" w:hAnsi="Times New Roman" w:cs="Times New Roman"/>
          <w:b/>
          <w:i/>
          <w:sz w:val="28"/>
          <w:szCs w:val="28"/>
          <w:u w:val="single"/>
        </w:rPr>
        <w:t>Коррекционно-развивающие</w:t>
      </w:r>
      <w:r w:rsidRPr="0034127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41271">
        <w:rPr>
          <w:rFonts w:ascii="Times New Roman" w:hAnsi="Times New Roman" w:cs="Times New Roman"/>
          <w:sz w:val="28"/>
          <w:szCs w:val="28"/>
        </w:rPr>
        <w:br/>
        <w:t>- укреплять мышцы артикуляционного аппарата;</w:t>
      </w:r>
      <w:r w:rsidRPr="00341271">
        <w:rPr>
          <w:rFonts w:ascii="Times New Roman" w:hAnsi="Times New Roman" w:cs="Times New Roman"/>
          <w:sz w:val="28"/>
          <w:szCs w:val="28"/>
        </w:rPr>
        <w:br/>
        <w:t>- развивать артикуляционную моторику через артикуляционную гимнастику;</w:t>
      </w:r>
      <w:r w:rsidR="00F2091E" w:rsidRPr="00341271">
        <w:rPr>
          <w:rFonts w:ascii="Times New Roman" w:hAnsi="Times New Roman" w:cs="Times New Roman"/>
          <w:sz w:val="28"/>
          <w:szCs w:val="28"/>
        </w:rPr>
        <w:t xml:space="preserve"> </w:t>
      </w:r>
      <w:r w:rsidR="00D46FEA" w:rsidRPr="00341271">
        <w:rPr>
          <w:rFonts w:ascii="Times New Roman" w:hAnsi="Times New Roman" w:cs="Times New Roman"/>
          <w:sz w:val="28"/>
          <w:szCs w:val="28"/>
        </w:rPr>
        <w:t xml:space="preserve">- </w:t>
      </w:r>
      <w:r w:rsidR="00D46FEA" w:rsidRPr="00341271">
        <w:rPr>
          <w:rFonts w:ascii="Times New Roman" w:eastAsia="Times New Roman" w:hAnsi="Times New Roman" w:cs="Times New Roman"/>
          <w:sz w:val="28"/>
          <w:szCs w:val="28"/>
        </w:rPr>
        <w:t>развитие мелкой моторики, координации речи с движением;</w:t>
      </w:r>
      <w:r w:rsidR="001B284D" w:rsidRPr="00341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91E" w:rsidRPr="00341271" w:rsidRDefault="001B284D" w:rsidP="00F2091E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1271">
        <w:rPr>
          <w:rFonts w:ascii="Times New Roman" w:hAnsi="Times New Roman" w:cs="Times New Roman"/>
          <w:sz w:val="28"/>
          <w:szCs w:val="28"/>
        </w:rPr>
        <w:t xml:space="preserve">- </w:t>
      </w:r>
      <w:r w:rsidR="00D46FEA" w:rsidRPr="00341271">
        <w:rPr>
          <w:rFonts w:ascii="Times New Roman" w:eastAsia="Times New Roman" w:hAnsi="Times New Roman" w:cs="Times New Roman"/>
          <w:sz w:val="28"/>
          <w:szCs w:val="28"/>
        </w:rPr>
        <w:t>развитие плавного речевого выдоха</w:t>
      </w:r>
      <w:r w:rsidRPr="00341271">
        <w:rPr>
          <w:rFonts w:ascii="Times New Roman" w:hAnsi="Times New Roman" w:cs="Times New Roman"/>
          <w:sz w:val="28"/>
          <w:szCs w:val="28"/>
        </w:rPr>
        <w:t>;</w:t>
      </w:r>
      <w:r w:rsidR="00F2091E" w:rsidRPr="00341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91E" w:rsidRPr="00341271" w:rsidRDefault="001B284D" w:rsidP="00F2091E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1271">
        <w:rPr>
          <w:rFonts w:ascii="Times New Roman" w:hAnsi="Times New Roman" w:cs="Times New Roman"/>
          <w:sz w:val="28"/>
          <w:szCs w:val="28"/>
        </w:rPr>
        <w:t xml:space="preserve">- </w:t>
      </w:r>
      <w:r w:rsidR="00D46FEA" w:rsidRPr="0034127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41271">
        <w:rPr>
          <w:rFonts w:ascii="Times New Roman" w:hAnsi="Times New Roman" w:cs="Times New Roman"/>
          <w:sz w:val="28"/>
          <w:szCs w:val="28"/>
        </w:rPr>
        <w:t>оздание эмоционального комфорта;</w:t>
      </w:r>
    </w:p>
    <w:p w:rsidR="00F2091E" w:rsidRPr="00341271" w:rsidRDefault="00D46FEA" w:rsidP="00F2091E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1271">
        <w:rPr>
          <w:rFonts w:ascii="Times New Roman" w:hAnsi="Times New Roman" w:cs="Times New Roman"/>
          <w:sz w:val="28"/>
          <w:szCs w:val="28"/>
        </w:rPr>
        <w:t>-</w:t>
      </w:r>
      <w:r w:rsidR="00F47B05" w:rsidRPr="00341271">
        <w:rPr>
          <w:rFonts w:ascii="Times New Roman" w:hAnsi="Times New Roman" w:cs="Times New Roman"/>
          <w:sz w:val="28"/>
          <w:szCs w:val="28"/>
        </w:rPr>
        <w:t xml:space="preserve"> </w:t>
      </w:r>
      <w:r w:rsidR="001B284D" w:rsidRPr="00341271">
        <w:rPr>
          <w:rFonts w:ascii="Times New Roman" w:hAnsi="Times New Roman" w:cs="Times New Roman"/>
          <w:sz w:val="28"/>
          <w:szCs w:val="28"/>
        </w:rPr>
        <w:t xml:space="preserve">развивать внимание, мышления, </w:t>
      </w:r>
    </w:p>
    <w:p w:rsidR="00F2091E" w:rsidRPr="00341271" w:rsidRDefault="00BF547E" w:rsidP="00F2091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t>- развивать связную речь (умение отвечать на вопросы педагога полным предложением).</w:t>
      </w:r>
      <w:r w:rsidR="00F2091E" w:rsidRPr="00341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091E" w:rsidRPr="00341271" w:rsidRDefault="00BF547E" w:rsidP="00F2091E">
      <w:pPr>
        <w:spacing w:before="225" w:after="225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1271">
        <w:rPr>
          <w:rFonts w:ascii="Times New Roman" w:hAnsi="Times New Roman" w:cs="Times New Roman"/>
          <w:b/>
          <w:i/>
          <w:sz w:val="28"/>
          <w:szCs w:val="28"/>
          <w:u w:val="single"/>
        </w:rPr>
        <w:t>Коррекционно-воспитательные:</w:t>
      </w:r>
      <w:r w:rsidR="00F2091E" w:rsidRPr="0034127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2091E" w:rsidRPr="00341271" w:rsidRDefault="00BF547E" w:rsidP="00F2091E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1271">
        <w:rPr>
          <w:rFonts w:ascii="Times New Roman" w:hAnsi="Times New Roman" w:cs="Times New Roman"/>
          <w:sz w:val="28"/>
          <w:szCs w:val="28"/>
        </w:rPr>
        <w:t>- воспитывать познавательный интерес к окружающему миру;</w:t>
      </w:r>
      <w:r w:rsidR="00F2091E" w:rsidRPr="00341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91E" w:rsidRPr="00341271" w:rsidRDefault="00F2091E" w:rsidP="00F2091E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1271"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природе;</w:t>
      </w:r>
    </w:p>
    <w:p w:rsidR="00FB7C3A" w:rsidRPr="00341271" w:rsidRDefault="00F2091E" w:rsidP="00FB7C3A">
      <w:pPr>
        <w:spacing w:before="225" w:after="225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41271">
        <w:rPr>
          <w:rFonts w:ascii="Times New Roman" w:hAnsi="Times New Roman" w:cs="Times New Roman"/>
          <w:sz w:val="28"/>
          <w:szCs w:val="28"/>
        </w:rPr>
        <w:t xml:space="preserve">- воспитывать навыки сотрудничества в игре и на занятии. </w:t>
      </w:r>
      <w:proofErr w:type="spellStart"/>
      <w:r w:rsidR="00FB7C3A" w:rsidRPr="00341271">
        <w:rPr>
          <w:rFonts w:ascii="Times New Roman" w:hAnsi="Times New Roman" w:cs="Times New Roman"/>
          <w:b/>
          <w:i/>
          <w:sz w:val="28"/>
          <w:szCs w:val="28"/>
          <w:u w:val="single"/>
        </w:rPr>
        <w:t>Здоровьесберегающие</w:t>
      </w:r>
      <w:proofErr w:type="spellEnd"/>
      <w:r w:rsidR="00FB7C3A" w:rsidRPr="0034127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B7C3A" w:rsidRPr="00341271" w:rsidRDefault="00FB7C3A" w:rsidP="00FB7C3A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127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341271">
        <w:rPr>
          <w:rFonts w:ascii="Times New Roman" w:hAnsi="Times New Roman" w:cs="Times New Roman"/>
          <w:sz w:val="28"/>
          <w:szCs w:val="28"/>
        </w:rPr>
        <w:t>Координация речи с движением;</w:t>
      </w:r>
    </w:p>
    <w:p w:rsidR="00FB7C3A" w:rsidRPr="00341271" w:rsidRDefault="00FB7C3A" w:rsidP="00FB7C3A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1271">
        <w:rPr>
          <w:rFonts w:ascii="Times New Roman" w:hAnsi="Times New Roman" w:cs="Times New Roman"/>
          <w:sz w:val="28"/>
          <w:szCs w:val="28"/>
        </w:rPr>
        <w:t>- создание эмоционального комфорта.</w:t>
      </w:r>
    </w:p>
    <w:p w:rsidR="00FB7C3A" w:rsidRPr="00341271" w:rsidRDefault="00FB7C3A" w:rsidP="00F2091E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39A0" w:rsidRPr="00341271" w:rsidRDefault="007D39A0" w:rsidP="00F2091E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1271">
        <w:rPr>
          <w:rFonts w:ascii="Times New Roman" w:hAnsi="Times New Roman" w:cs="Times New Roman"/>
          <w:b/>
          <w:sz w:val="28"/>
          <w:szCs w:val="28"/>
        </w:rPr>
        <w:t>Форма организации занятия:</w:t>
      </w:r>
      <w:r w:rsidRPr="00341271">
        <w:rPr>
          <w:rFonts w:ascii="Times New Roman" w:hAnsi="Times New Roman" w:cs="Times New Roman"/>
          <w:sz w:val="28"/>
          <w:szCs w:val="28"/>
        </w:rPr>
        <w:t xml:space="preserve"> сюжетная (игра-путешествие).</w:t>
      </w:r>
    </w:p>
    <w:p w:rsidR="007D39A0" w:rsidRPr="00341271" w:rsidRDefault="007D39A0" w:rsidP="00F2091E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547E" w:rsidRPr="00341271" w:rsidRDefault="00BF547E" w:rsidP="00F2091E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127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341271">
        <w:rPr>
          <w:rFonts w:ascii="Times New Roman" w:hAnsi="Times New Roman" w:cs="Times New Roman"/>
          <w:sz w:val="28"/>
          <w:szCs w:val="28"/>
        </w:rPr>
        <w:t xml:space="preserve"> разучивание пальчиковой гимнастики</w:t>
      </w:r>
      <w:r w:rsidR="00F2091E" w:rsidRPr="00341271">
        <w:rPr>
          <w:rFonts w:ascii="Times New Roman" w:hAnsi="Times New Roman" w:cs="Times New Roman"/>
          <w:sz w:val="28"/>
          <w:szCs w:val="28"/>
        </w:rPr>
        <w:t xml:space="preserve"> «Компот»</w:t>
      </w:r>
      <w:r w:rsidRPr="00341271">
        <w:rPr>
          <w:rFonts w:ascii="Times New Roman" w:hAnsi="Times New Roman" w:cs="Times New Roman"/>
          <w:sz w:val="28"/>
          <w:szCs w:val="28"/>
        </w:rPr>
        <w:t>,</w:t>
      </w:r>
      <w:r w:rsidR="00F2091E" w:rsidRPr="00341271">
        <w:rPr>
          <w:rFonts w:ascii="Times New Roman" w:hAnsi="Times New Roman" w:cs="Times New Roman"/>
          <w:sz w:val="28"/>
          <w:szCs w:val="28"/>
        </w:rPr>
        <w:t xml:space="preserve"> разучивание «засолка капусты» на координацию речи с движением, «Письмо от </w:t>
      </w:r>
      <w:proofErr w:type="spellStart"/>
      <w:r w:rsidR="00F2091E" w:rsidRPr="00341271">
        <w:rPr>
          <w:rFonts w:ascii="Times New Roman" w:hAnsi="Times New Roman" w:cs="Times New Roman"/>
          <w:sz w:val="28"/>
          <w:szCs w:val="28"/>
        </w:rPr>
        <w:t>Витаминок</w:t>
      </w:r>
      <w:proofErr w:type="spellEnd"/>
      <w:r w:rsidR="00F2091E" w:rsidRPr="00341271">
        <w:rPr>
          <w:rFonts w:ascii="Times New Roman" w:hAnsi="Times New Roman" w:cs="Times New Roman"/>
          <w:sz w:val="28"/>
          <w:szCs w:val="28"/>
        </w:rPr>
        <w:t>».</w:t>
      </w:r>
    </w:p>
    <w:p w:rsidR="00BF547E" w:rsidRPr="00341271" w:rsidRDefault="007D39A0" w:rsidP="00BF54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41271">
        <w:rPr>
          <w:b/>
          <w:sz w:val="28"/>
          <w:szCs w:val="28"/>
        </w:rPr>
        <w:t>Материал и о</w:t>
      </w:r>
      <w:r w:rsidR="00BF547E" w:rsidRPr="00341271">
        <w:rPr>
          <w:b/>
          <w:sz w:val="28"/>
          <w:szCs w:val="28"/>
        </w:rPr>
        <w:t xml:space="preserve">борудование: </w:t>
      </w:r>
      <w:r w:rsidR="00F2091E" w:rsidRPr="00341271">
        <w:rPr>
          <w:sz w:val="28"/>
          <w:szCs w:val="28"/>
        </w:rPr>
        <w:t>предметные картинки с овощами и фруктами</w:t>
      </w:r>
      <w:r w:rsidR="001C0575" w:rsidRPr="00341271">
        <w:rPr>
          <w:sz w:val="28"/>
          <w:szCs w:val="28"/>
        </w:rPr>
        <w:t xml:space="preserve">, зеркала, мяч для игры «один – много», </w:t>
      </w:r>
      <w:r w:rsidR="00BF547E" w:rsidRPr="00341271">
        <w:rPr>
          <w:sz w:val="28"/>
          <w:szCs w:val="28"/>
        </w:rPr>
        <w:t xml:space="preserve"> </w:t>
      </w:r>
      <w:r w:rsidR="001C0575" w:rsidRPr="00341271">
        <w:rPr>
          <w:sz w:val="28"/>
          <w:szCs w:val="28"/>
        </w:rPr>
        <w:t xml:space="preserve">фигурки животных (корова, медведь, </w:t>
      </w:r>
      <w:r w:rsidR="001C0575" w:rsidRPr="00341271">
        <w:rPr>
          <w:sz w:val="28"/>
          <w:szCs w:val="28"/>
        </w:rPr>
        <w:lastRenderedPageBreak/>
        <w:t>заяц, коза, лошадь)</w:t>
      </w:r>
      <w:r w:rsidR="00BF547E" w:rsidRPr="00341271">
        <w:rPr>
          <w:sz w:val="28"/>
          <w:szCs w:val="28"/>
        </w:rPr>
        <w:t>,</w:t>
      </w:r>
      <w:r w:rsidR="007A72D8" w:rsidRPr="00341271">
        <w:rPr>
          <w:sz w:val="28"/>
          <w:szCs w:val="28"/>
        </w:rPr>
        <w:t xml:space="preserve"> волшебный мешок, яблоки</w:t>
      </w:r>
      <w:r w:rsidR="001C0575" w:rsidRPr="00341271">
        <w:rPr>
          <w:sz w:val="28"/>
          <w:szCs w:val="28"/>
        </w:rPr>
        <w:t>,</w:t>
      </w:r>
      <w:r w:rsidR="00BF547E" w:rsidRPr="00341271">
        <w:rPr>
          <w:sz w:val="28"/>
          <w:szCs w:val="28"/>
        </w:rPr>
        <w:t xml:space="preserve"> магнитная доска, стол и стулья для детей.</w:t>
      </w:r>
      <w:proofErr w:type="gramEnd"/>
    </w:p>
    <w:p w:rsidR="00BF547E" w:rsidRPr="00341271" w:rsidRDefault="00BF547E" w:rsidP="009961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7D39A0" w:rsidRPr="00341271" w:rsidRDefault="007D39A0" w:rsidP="007D39A0">
      <w:pPr>
        <w:pStyle w:val="a4"/>
        <w:spacing w:before="225" w:after="225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F47B05" w:rsidRPr="00341271" w:rsidRDefault="007D39A0" w:rsidP="00F47B05">
      <w:pPr>
        <w:pStyle w:val="a4"/>
        <w:spacing w:before="225" w:after="225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b/>
          <w:sz w:val="28"/>
          <w:szCs w:val="28"/>
        </w:rPr>
        <w:t>Вводная часть.</w:t>
      </w:r>
    </w:p>
    <w:p w:rsidR="007D39A0" w:rsidRPr="00341271" w:rsidRDefault="001226FE" w:rsidP="00006576">
      <w:pPr>
        <w:pStyle w:val="a4"/>
        <w:spacing w:before="225" w:after="22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  <w:r w:rsidR="007D39A0" w:rsidRPr="00341271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99611C" w:rsidRPr="00341271">
        <w:rPr>
          <w:rFonts w:ascii="Times New Roman" w:eastAsia="Times New Roman" w:hAnsi="Times New Roman" w:cs="Times New Roman"/>
          <w:sz w:val="28"/>
          <w:szCs w:val="28"/>
        </w:rPr>
        <w:t>Ребята, к нам в детский</w:t>
      </w:r>
      <w:r w:rsidR="006D237A" w:rsidRPr="00341271">
        <w:rPr>
          <w:rFonts w:ascii="Times New Roman" w:eastAsia="Times New Roman" w:hAnsi="Times New Roman" w:cs="Times New Roman"/>
          <w:sz w:val="28"/>
          <w:szCs w:val="28"/>
        </w:rPr>
        <w:t xml:space="preserve"> сад пришло письмо. </w:t>
      </w:r>
      <w:r w:rsidR="007D39A0" w:rsidRPr="00341271">
        <w:rPr>
          <w:rFonts w:ascii="Times New Roman" w:eastAsia="Times New Roman" w:hAnsi="Times New Roman" w:cs="Times New Roman"/>
          <w:sz w:val="28"/>
          <w:szCs w:val="28"/>
        </w:rPr>
        <w:t>Хотите узнать от кого письмо? Сейчас мы с вами прочитаем письмо</w:t>
      </w:r>
      <w:r w:rsidR="00006576" w:rsidRPr="003412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39A0" w:rsidRPr="00341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611C" w:rsidRPr="00341271" w:rsidRDefault="0099611C" w:rsidP="007D39A0">
      <w:pPr>
        <w:pStyle w:val="a4"/>
        <w:spacing w:before="225" w:after="225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t>Есть волшебная страна,</w:t>
      </w:r>
    </w:p>
    <w:p w:rsidR="0099611C" w:rsidRPr="00341271" w:rsidRDefault="0099611C" w:rsidP="0099611C">
      <w:pPr>
        <w:pStyle w:val="a4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t>Витаминов там гора.</w:t>
      </w:r>
    </w:p>
    <w:p w:rsidR="0099611C" w:rsidRPr="00341271" w:rsidRDefault="0099611C" w:rsidP="0099611C">
      <w:pPr>
        <w:pStyle w:val="a4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t>Чтоб здоровым, сильным быть,</w:t>
      </w:r>
    </w:p>
    <w:p w:rsidR="0099611C" w:rsidRPr="00341271" w:rsidRDefault="0099611C" w:rsidP="0099611C">
      <w:pPr>
        <w:pStyle w:val="a4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t>Надо вам туда спешить!</w:t>
      </w:r>
    </w:p>
    <w:p w:rsidR="0099611C" w:rsidRPr="00341271" w:rsidRDefault="0099611C" w:rsidP="0099611C">
      <w:pPr>
        <w:pStyle w:val="a4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t>В той стране едят продукты –</w:t>
      </w:r>
    </w:p>
    <w:p w:rsidR="0099611C" w:rsidRPr="00341271" w:rsidRDefault="0099611C" w:rsidP="0099611C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t>Это </w:t>
      </w:r>
      <w:r w:rsidRPr="00341271">
        <w:rPr>
          <w:rFonts w:ascii="Times New Roman" w:eastAsia="Times New Roman" w:hAnsi="Times New Roman" w:cs="Times New Roman"/>
          <w:bCs/>
          <w:sz w:val="28"/>
          <w:szCs w:val="28"/>
        </w:rPr>
        <w:t>овощи и фрукты</w:t>
      </w:r>
      <w:r w:rsidRPr="003412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611C" w:rsidRPr="00341271" w:rsidRDefault="0099611C" w:rsidP="0099611C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 содержит витамины</w:t>
      </w:r>
      <w:r w:rsidRPr="0034127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9611C" w:rsidRPr="00341271" w:rsidRDefault="007D39A0" w:rsidP="007D39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9611C" w:rsidRPr="00341271">
        <w:rPr>
          <w:rFonts w:ascii="Times New Roman" w:eastAsia="Times New Roman" w:hAnsi="Times New Roman" w:cs="Times New Roman"/>
          <w:sz w:val="28"/>
          <w:szCs w:val="28"/>
        </w:rPr>
        <w:t xml:space="preserve">исьмо вам прислали </w:t>
      </w:r>
      <w:proofErr w:type="spellStart"/>
      <w:r w:rsidR="0099611C" w:rsidRPr="00341271">
        <w:rPr>
          <w:rFonts w:ascii="Times New Roman" w:eastAsia="Times New Roman" w:hAnsi="Times New Roman" w:cs="Times New Roman"/>
          <w:sz w:val="28"/>
          <w:szCs w:val="28"/>
        </w:rPr>
        <w:t>Витаминки</w:t>
      </w:r>
      <w:proofErr w:type="spellEnd"/>
      <w:r w:rsidR="0099611C" w:rsidRPr="00341271">
        <w:rPr>
          <w:rFonts w:ascii="Times New Roman" w:eastAsia="Times New Roman" w:hAnsi="Times New Roman" w:cs="Times New Roman"/>
          <w:sz w:val="28"/>
          <w:szCs w:val="28"/>
        </w:rPr>
        <w:t xml:space="preserve"> из волшебной страны </w:t>
      </w:r>
      <w:r w:rsidR="0099611C" w:rsidRPr="00341271">
        <w:rPr>
          <w:rFonts w:ascii="Times New Roman" w:eastAsia="Times New Roman" w:hAnsi="Times New Roman" w:cs="Times New Roman"/>
          <w:b/>
          <w:bCs/>
          <w:sz w:val="28"/>
          <w:szCs w:val="28"/>
        </w:rPr>
        <w:t>Овощей и Фруктов</w:t>
      </w:r>
      <w:r w:rsidR="0099611C" w:rsidRPr="003412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99611C" w:rsidRPr="00341271">
        <w:rPr>
          <w:rFonts w:ascii="Times New Roman" w:eastAsia="Times New Roman" w:hAnsi="Times New Roman" w:cs="Times New Roman"/>
          <w:sz w:val="28"/>
          <w:szCs w:val="28"/>
        </w:rPr>
        <w:t>Витаминки</w:t>
      </w:r>
      <w:proofErr w:type="spellEnd"/>
      <w:r w:rsidR="0099611C" w:rsidRPr="00341271">
        <w:rPr>
          <w:rFonts w:ascii="Times New Roman" w:eastAsia="Times New Roman" w:hAnsi="Times New Roman" w:cs="Times New Roman"/>
          <w:sz w:val="28"/>
          <w:szCs w:val="28"/>
        </w:rPr>
        <w:t xml:space="preserve"> вам напомнили о том, как они для вас важны. А для чего нам всем нужны витамины? </w:t>
      </w:r>
      <w:proofErr w:type="gramStart"/>
      <w:r w:rsidR="0099611C" w:rsidRPr="0034127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41271">
        <w:rPr>
          <w:rFonts w:ascii="Times New Roman" w:eastAsia="Times New Roman" w:hAnsi="Times New Roman" w:cs="Times New Roman"/>
          <w:sz w:val="28"/>
          <w:szCs w:val="28"/>
        </w:rPr>
        <w:t>Ответы детей:</w:t>
      </w:r>
      <w:proofErr w:type="gramEnd"/>
      <w:r w:rsidRPr="0034127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9611C" w:rsidRPr="00341271">
        <w:rPr>
          <w:rFonts w:ascii="Times New Roman" w:eastAsia="Times New Roman" w:hAnsi="Times New Roman" w:cs="Times New Roman"/>
          <w:sz w:val="28"/>
          <w:szCs w:val="28"/>
        </w:rPr>
        <w:t xml:space="preserve">Чтобы питался наш организм, и дети росли </w:t>
      </w:r>
      <w:proofErr w:type="gramStart"/>
      <w:r w:rsidR="0099611C" w:rsidRPr="00341271">
        <w:rPr>
          <w:rFonts w:ascii="Times New Roman" w:eastAsia="Times New Roman" w:hAnsi="Times New Roman" w:cs="Times New Roman"/>
          <w:sz w:val="28"/>
          <w:szCs w:val="28"/>
        </w:rPr>
        <w:t>сильными</w:t>
      </w:r>
      <w:proofErr w:type="gramEnd"/>
      <w:r w:rsidR="0099611C" w:rsidRPr="00341271">
        <w:rPr>
          <w:rFonts w:ascii="Times New Roman" w:eastAsia="Times New Roman" w:hAnsi="Times New Roman" w:cs="Times New Roman"/>
          <w:sz w:val="28"/>
          <w:szCs w:val="28"/>
        </w:rPr>
        <w:t xml:space="preserve"> и здоровыми</w:t>
      </w:r>
      <w:r w:rsidR="001C0575" w:rsidRPr="00341271">
        <w:rPr>
          <w:rFonts w:ascii="Times New Roman" w:eastAsia="Times New Roman" w:hAnsi="Times New Roman" w:cs="Times New Roman"/>
          <w:sz w:val="28"/>
          <w:szCs w:val="28"/>
        </w:rPr>
        <w:t>. Г</w:t>
      </w:r>
      <w:r w:rsidR="00487D4F" w:rsidRPr="00341271">
        <w:rPr>
          <w:rFonts w:ascii="Times New Roman" w:eastAsia="Times New Roman" w:hAnsi="Times New Roman" w:cs="Times New Roman"/>
          <w:sz w:val="28"/>
          <w:szCs w:val="28"/>
        </w:rPr>
        <w:t xml:space="preserve">де растут овощи? </w:t>
      </w:r>
      <w:r w:rsidR="001C0575" w:rsidRPr="00341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C0575" w:rsidRPr="00341271">
        <w:rPr>
          <w:rFonts w:ascii="Times New Roman" w:eastAsia="Times New Roman" w:hAnsi="Times New Roman" w:cs="Times New Roman"/>
          <w:sz w:val="28"/>
          <w:szCs w:val="28"/>
        </w:rPr>
        <w:t xml:space="preserve">Где растут </w:t>
      </w:r>
      <w:r w:rsidR="00487D4F" w:rsidRPr="00341271">
        <w:rPr>
          <w:rFonts w:ascii="Times New Roman" w:eastAsia="Times New Roman" w:hAnsi="Times New Roman" w:cs="Times New Roman"/>
          <w:sz w:val="28"/>
          <w:szCs w:val="28"/>
        </w:rPr>
        <w:t xml:space="preserve"> фрукты?</w:t>
      </w:r>
      <w:r w:rsidRPr="0034127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9611C" w:rsidRPr="00341271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006576" w:rsidRPr="00341271" w:rsidRDefault="00006576" w:rsidP="007D39A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006576" w:rsidRPr="00341271" w:rsidRDefault="00006576" w:rsidP="007D39A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b/>
          <w:sz w:val="28"/>
          <w:szCs w:val="28"/>
        </w:rPr>
        <w:t>Основная часть.</w:t>
      </w:r>
    </w:p>
    <w:p w:rsidR="00CD6310" w:rsidRPr="00341271" w:rsidRDefault="00006576" w:rsidP="000065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b/>
          <w:sz w:val="28"/>
          <w:szCs w:val="28"/>
        </w:rPr>
        <w:t>Логопед.</w:t>
      </w:r>
      <w:r w:rsidRPr="00341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121" w:rsidRPr="00341271">
        <w:rPr>
          <w:rFonts w:ascii="Times New Roman" w:eastAsia="Times New Roman" w:hAnsi="Times New Roman" w:cs="Times New Roman"/>
          <w:sz w:val="28"/>
          <w:szCs w:val="28"/>
        </w:rPr>
        <w:t xml:space="preserve"> Сейчас</w:t>
      </w:r>
      <w:r w:rsidR="00CD6310" w:rsidRPr="00341271">
        <w:rPr>
          <w:rFonts w:ascii="Times New Roman" w:eastAsia="Times New Roman" w:hAnsi="Times New Roman" w:cs="Times New Roman"/>
          <w:sz w:val="28"/>
          <w:szCs w:val="28"/>
        </w:rPr>
        <w:t xml:space="preserve"> мы с вами отправимся в волшебную страну Овощей и Фр</w:t>
      </w:r>
      <w:r w:rsidR="00F95121" w:rsidRPr="00341271">
        <w:rPr>
          <w:rFonts w:ascii="Times New Roman" w:eastAsia="Times New Roman" w:hAnsi="Times New Roman" w:cs="Times New Roman"/>
          <w:sz w:val="28"/>
          <w:szCs w:val="28"/>
        </w:rPr>
        <w:t xml:space="preserve">уктов. </w:t>
      </w:r>
      <w:r w:rsidR="00F47B05" w:rsidRPr="00341271">
        <w:rPr>
          <w:rFonts w:ascii="Times New Roman" w:eastAsia="Times New Roman" w:hAnsi="Times New Roman" w:cs="Times New Roman"/>
          <w:sz w:val="28"/>
          <w:szCs w:val="28"/>
        </w:rPr>
        <w:t>А поедем мы на поезде.</w:t>
      </w:r>
      <w:r w:rsidR="00F95121" w:rsidRPr="00341271">
        <w:rPr>
          <w:rFonts w:ascii="Times New Roman" w:eastAsia="Times New Roman" w:hAnsi="Times New Roman" w:cs="Times New Roman"/>
          <w:sz w:val="28"/>
          <w:szCs w:val="28"/>
        </w:rPr>
        <w:t xml:space="preserve"> Для этого нам нужно построить</w:t>
      </w:r>
      <w:r w:rsidR="00F47B05" w:rsidRPr="00341271">
        <w:rPr>
          <w:rFonts w:ascii="Times New Roman" w:eastAsia="Times New Roman" w:hAnsi="Times New Roman" w:cs="Times New Roman"/>
          <w:sz w:val="28"/>
          <w:szCs w:val="28"/>
        </w:rPr>
        <w:t xml:space="preserve"> поезд</w:t>
      </w:r>
      <w:r w:rsidR="00CD6310" w:rsidRPr="00341271">
        <w:rPr>
          <w:rFonts w:ascii="Times New Roman" w:eastAsia="Times New Roman" w:hAnsi="Times New Roman" w:cs="Times New Roman"/>
          <w:sz w:val="28"/>
          <w:szCs w:val="28"/>
        </w:rPr>
        <w:t xml:space="preserve"> из стульев. (Звучит музыка). </w:t>
      </w:r>
    </w:p>
    <w:p w:rsidR="00CD6310" w:rsidRPr="00341271" w:rsidRDefault="00F95121" w:rsidP="000065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t xml:space="preserve">Вот мы и приехали в </w:t>
      </w:r>
      <w:r w:rsidRPr="00341271">
        <w:rPr>
          <w:rFonts w:ascii="Times New Roman" w:eastAsia="Times New Roman" w:hAnsi="Times New Roman" w:cs="Times New Roman"/>
          <w:b/>
          <w:sz w:val="28"/>
          <w:szCs w:val="28"/>
        </w:rPr>
        <w:t>страну Овощей и Фруктов</w:t>
      </w:r>
      <w:r w:rsidRPr="003412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47B05" w:rsidRPr="00341271">
        <w:rPr>
          <w:rFonts w:ascii="Times New Roman" w:eastAsia="Times New Roman" w:hAnsi="Times New Roman" w:cs="Times New Roman"/>
          <w:sz w:val="28"/>
          <w:szCs w:val="28"/>
        </w:rPr>
        <w:t xml:space="preserve">Посмотрите, как здесь красиво. </w:t>
      </w:r>
      <w:r w:rsidRPr="00341271">
        <w:rPr>
          <w:rFonts w:ascii="Times New Roman" w:eastAsia="Times New Roman" w:hAnsi="Times New Roman" w:cs="Times New Roman"/>
          <w:sz w:val="28"/>
          <w:szCs w:val="28"/>
        </w:rPr>
        <w:t xml:space="preserve">Овощи и фрукты предлагают нам поиграть в разные игры. </w:t>
      </w:r>
    </w:p>
    <w:p w:rsidR="005B5E4E" w:rsidRPr="00341271" w:rsidRDefault="005B5E4E" w:rsidP="000065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360"/>
        <w:rPr>
          <w:rFonts w:ascii="Arial" w:hAnsi="Arial" w:cs="Arial"/>
          <w:sz w:val="28"/>
          <w:szCs w:val="28"/>
        </w:rPr>
      </w:pPr>
      <w:r w:rsidRPr="00341271">
        <w:rPr>
          <w:b/>
          <w:bCs/>
          <w:sz w:val="28"/>
          <w:szCs w:val="28"/>
        </w:rPr>
        <w:t xml:space="preserve">Артикуляционная гимнастика. </w:t>
      </w:r>
      <w:r w:rsidRPr="00341271">
        <w:rPr>
          <w:bCs/>
          <w:sz w:val="28"/>
          <w:szCs w:val="28"/>
        </w:rPr>
        <w:t>Чтоб красиво и правильно говорить, нам помогут упражнения для губ и языка. Мы п</w:t>
      </w:r>
      <w:r w:rsidRPr="00341271">
        <w:rPr>
          <w:sz w:val="28"/>
          <w:szCs w:val="28"/>
        </w:rPr>
        <w:t xml:space="preserve">ришли в огород, от удивления открыли рот, увидев огромную тыкву. </w:t>
      </w:r>
    </w:p>
    <w:p w:rsidR="005B5E4E" w:rsidRPr="00341271" w:rsidRDefault="005B5E4E" w:rsidP="000065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rPr>
          <w:rFonts w:ascii="Arial" w:hAnsi="Arial" w:cs="Arial"/>
          <w:sz w:val="28"/>
          <w:szCs w:val="28"/>
        </w:rPr>
      </w:pPr>
      <w:r w:rsidRPr="00341271">
        <w:rPr>
          <w:sz w:val="28"/>
          <w:szCs w:val="28"/>
        </w:rPr>
        <w:t>Упражнение </w:t>
      </w:r>
      <w:r w:rsidRPr="00341271">
        <w:rPr>
          <w:b/>
          <w:bCs/>
          <w:sz w:val="28"/>
          <w:szCs w:val="28"/>
        </w:rPr>
        <w:t>«Тыква»</w:t>
      </w:r>
      <w:r w:rsidRPr="00341271">
        <w:rPr>
          <w:sz w:val="28"/>
          <w:szCs w:val="28"/>
        </w:rPr>
        <w:t> - широко открыть рот, удерживать под счет до «5-6».</w:t>
      </w:r>
    </w:p>
    <w:p w:rsidR="005B5E4E" w:rsidRPr="00341271" w:rsidRDefault="005B5E4E" w:rsidP="000065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rPr>
          <w:rFonts w:ascii="Arial" w:hAnsi="Arial" w:cs="Arial"/>
          <w:sz w:val="28"/>
          <w:szCs w:val="28"/>
        </w:rPr>
      </w:pPr>
      <w:r w:rsidRPr="00341271">
        <w:rPr>
          <w:sz w:val="28"/>
          <w:szCs w:val="28"/>
        </w:rPr>
        <w:t xml:space="preserve">Упражнение </w:t>
      </w:r>
      <w:r w:rsidRPr="00341271">
        <w:rPr>
          <w:b/>
          <w:bCs/>
          <w:sz w:val="28"/>
          <w:szCs w:val="28"/>
        </w:rPr>
        <w:t>«Толстячки — худышки».</w:t>
      </w:r>
      <w:r w:rsidRPr="00341271">
        <w:rPr>
          <w:sz w:val="28"/>
          <w:szCs w:val="28"/>
        </w:rPr>
        <w:t xml:space="preserve"> Изобразить овощи на </w:t>
      </w:r>
      <w:r w:rsidR="00487D4F" w:rsidRPr="00341271">
        <w:rPr>
          <w:sz w:val="28"/>
          <w:szCs w:val="28"/>
        </w:rPr>
        <w:t xml:space="preserve">грядке. </w:t>
      </w:r>
      <w:proofErr w:type="gramStart"/>
      <w:r w:rsidR="00487D4F" w:rsidRPr="00341271">
        <w:rPr>
          <w:sz w:val="28"/>
          <w:szCs w:val="28"/>
        </w:rPr>
        <w:t>Т</w:t>
      </w:r>
      <w:r w:rsidRPr="00341271">
        <w:rPr>
          <w:sz w:val="28"/>
          <w:szCs w:val="28"/>
        </w:rPr>
        <w:t>ыквы, кочаны капусты — «толстячки»; лук, чеснок, стручок гороха и другие — «худышки».</w:t>
      </w:r>
      <w:proofErr w:type="gramEnd"/>
    </w:p>
    <w:p w:rsidR="005B5E4E" w:rsidRPr="00341271" w:rsidRDefault="001226FE" w:rsidP="000065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rPr>
          <w:rFonts w:ascii="Arial" w:hAnsi="Arial" w:cs="Arial"/>
          <w:sz w:val="28"/>
          <w:szCs w:val="28"/>
        </w:rPr>
      </w:pPr>
      <w:r w:rsidRPr="00341271">
        <w:rPr>
          <w:sz w:val="28"/>
          <w:szCs w:val="28"/>
        </w:rPr>
        <w:t>Упражнение</w:t>
      </w:r>
      <w:r w:rsidR="005B5E4E" w:rsidRPr="00341271">
        <w:rPr>
          <w:sz w:val="28"/>
          <w:szCs w:val="28"/>
        </w:rPr>
        <w:t> </w:t>
      </w:r>
      <w:r w:rsidR="005B5E4E" w:rsidRPr="00341271">
        <w:rPr>
          <w:b/>
          <w:bCs/>
          <w:sz w:val="28"/>
          <w:szCs w:val="28"/>
        </w:rPr>
        <w:t>«Лопата»</w:t>
      </w:r>
      <w:r w:rsidR="005B5E4E" w:rsidRPr="00341271">
        <w:rPr>
          <w:sz w:val="28"/>
          <w:szCs w:val="28"/>
        </w:rPr>
        <w:t>. «Надо выкопать картофель, приготовьте лопаты».</w:t>
      </w:r>
      <w:r w:rsidR="00C74445" w:rsidRPr="00341271">
        <w:rPr>
          <w:sz w:val="28"/>
          <w:szCs w:val="28"/>
        </w:rPr>
        <w:t xml:space="preserve"> </w:t>
      </w:r>
      <w:r w:rsidR="005B5E4E" w:rsidRPr="00341271">
        <w:rPr>
          <w:sz w:val="28"/>
          <w:szCs w:val="28"/>
        </w:rPr>
        <w:t>Язык лежит на нижней губе в спокойном состоянии.</w:t>
      </w:r>
    </w:p>
    <w:p w:rsidR="005B5E4E" w:rsidRPr="00341271" w:rsidRDefault="001226FE" w:rsidP="000065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rPr>
          <w:rFonts w:ascii="Arial" w:hAnsi="Arial" w:cs="Arial"/>
          <w:sz w:val="28"/>
          <w:szCs w:val="28"/>
        </w:rPr>
      </w:pPr>
      <w:r w:rsidRPr="00341271">
        <w:rPr>
          <w:sz w:val="28"/>
          <w:szCs w:val="28"/>
        </w:rPr>
        <w:t xml:space="preserve">Упражнение </w:t>
      </w:r>
      <w:r w:rsidR="005B5E4E" w:rsidRPr="00341271">
        <w:rPr>
          <w:sz w:val="28"/>
          <w:szCs w:val="28"/>
        </w:rPr>
        <w:t> </w:t>
      </w:r>
      <w:r w:rsidR="005B5E4E" w:rsidRPr="00341271">
        <w:rPr>
          <w:b/>
          <w:bCs/>
          <w:sz w:val="28"/>
          <w:szCs w:val="28"/>
        </w:rPr>
        <w:t>«Копаем картошку»</w:t>
      </w:r>
      <w:r w:rsidR="005B5E4E" w:rsidRPr="00341271">
        <w:rPr>
          <w:sz w:val="28"/>
          <w:szCs w:val="28"/>
        </w:rPr>
        <w:t>. Кончик языка поднимать и опускать, закрывая то верхнюю, то нижнюю губу.</w:t>
      </w:r>
    </w:p>
    <w:p w:rsidR="005B5E4E" w:rsidRPr="00341271" w:rsidRDefault="001226FE" w:rsidP="000065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rPr>
          <w:rFonts w:ascii="Arial" w:hAnsi="Arial" w:cs="Arial"/>
          <w:sz w:val="28"/>
          <w:szCs w:val="28"/>
        </w:rPr>
      </w:pPr>
      <w:r w:rsidRPr="00341271">
        <w:rPr>
          <w:sz w:val="28"/>
          <w:szCs w:val="28"/>
        </w:rPr>
        <w:t>А теперь идем в сад</w:t>
      </w:r>
      <w:proofErr w:type="gramStart"/>
      <w:r w:rsidRPr="00341271">
        <w:rPr>
          <w:sz w:val="28"/>
          <w:szCs w:val="28"/>
        </w:rPr>
        <w:t>… В</w:t>
      </w:r>
      <w:proofErr w:type="gramEnd"/>
      <w:r w:rsidRPr="00341271">
        <w:rPr>
          <w:sz w:val="28"/>
          <w:szCs w:val="28"/>
        </w:rPr>
        <w:t xml:space="preserve"> саду растут фрукты.</w:t>
      </w:r>
    </w:p>
    <w:p w:rsidR="005B5E4E" w:rsidRPr="00341271" w:rsidRDefault="001226FE" w:rsidP="000065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rPr>
          <w:rFonts w:ascii="Arial" w:hAnsi="Arial" w:cs="Arial"/>
          <w:sz w:val="28"/>
          <w:szCs w:val="28"/>
        </w:rPr>
      </w:pPr>
      <w:r w:rsidRPr="00341271">
        <w:rPr>
          <w:sz w:val="28"/>
          <w:szCs w:val="28"/>
        </w:rPr>
        <w:t xml:space="preserve">Упражнение </w:t>
      </w:r>
      <w:r w:rsidR="005B5E4E" w:rsidRPr="00341271">
        <w:rPr>
          <w:b/>
          <w:bCs/>
          <w:sz w:val="28"/>
          <w:szCs w:val="28"/>
        </w:rPr>
        <w:t>«Щечки-яблочки»</w:t>
      </w:r>
      <w:r w:rsidR="005B5E4E" w:rsidRPr="00341271">
        <w:rPr>
          <w:sz w:val="28"/>
          <w:szCs w:val="28"/>
        </w:rPr>
        <w:t>. Ваши щечки круглые как яблочки. Надуть обе щеки.</w:t>
      </w:r>
    </w:p>
    <w:p w:rsidR="005B5E4E" w:rsidRPr="00341271" w:rsidRDefault="001226FE" w:rsidP="000065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rPr>
          <w:rFonts w:ascii="Arial" w:hAnsi="Arial" w:cs="Arial"/>
          <w:sz w:val="28"/>
          <w:szCs w:val="28"/>
        </w:rPr>
      </w:pPr>
      <w:r w:rsidRPr="00341271">
        <w:rPr>
          <w:sz w:val="28"/>
          <w:szCs w:val="28"/>
        </w:rPr>
        <w:t>Упражнение</w:t>
      </w:r>
      <w:r w:rsidR="005B5E4E" w:rsidRPr="00341271">
        <w:rPr>
          <w:sz w:val="28"/>
          <w:szCs w:val="28"/>
        </w:rPr>
        <w:t> </w:t>
      </w:r>
      <w:r w:rsidR="005B5E4E" w:rsidRPr="00341271">
        <w:rPr>
          <w:b/>
          <w:bCs/>
          <w:sz w:val="28"/>
          <w:szCs w:val="28"/>
        </w:rPr>
        <w:t>«Спрячем сливу за щеку»</w:t>
      </w:r>
      <w:r w:rsidR="005B5E4E" w:rsidRPr="00341271">
        <w:rPr>
          <w:sz w:val="28"/>
          <w:szCs w:val="28"/>
        </w:rPr>
        <w:t xml:space="preserve">. Надувать </w:t>
      </w:r>
      <w:proofErr w:type="gramStart"/>
      <w:r w:rsidR="005B5E4E" w:rsidRPr="00341271">
        <w:rPr>
          <w:sz w:val="28"/>
          <w:szCs w:val="28"/>
        </w:rPr>
        <w:t>попеременно то</w:t>
      </w:r>
      <w:proofErr w:type="gramEnd"/>
      <w:r w:rsidR="005B5E4E" w:rsidRPr="00341271">
        <w:rPr>
          <w:sz w:val="28"/>
          <w:szCs w:val="28"/>
        </w:rPr>
        <w:t xml:space="preserve"> правую, то левую щеку.</w:t>
      </w:r>
    </w:p>
    <w:p w:rsidR="005B5E4E" w:rsidRPr="00341271" w:rsidRDefault="001226FE" w:rsidP="000065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rPr>
          <w:rFonts w:ascii="Arial" w:hAnsi="Arial" w:cs="Arial"/>
          <w:sz w:val="28"/>
          <w:szCs w:val="28"/>
        </w:rPr>
      </w:pPr>
      <w:r w:rsidRPr="00341271">
        <w:rPr>
          <w:sz w:val="28"/>
          <w:szCs w:val="28"/>
        </w:rPr>
        <w:lastRenderedPageBreak/>
        <w:t>Упражнение</w:t>
      </w:r>
      <w:r w:rsidR="005B5E4E" w:rsidRPr="00341271">
        <w:rPr>
          <w:sz w:val="28"/>
          <w:szCs w:val="28"/>
        </w:rPr>
        <w:t> </w:t>
      </w:r>
      <w:r w:rsidR="005B5E4E" w:rsidRPr="00341271">
        <w:rPr>
          <w:b/>
          <w:bCs/>
          <w:sz w:val="28"/>
          <w:szCs w:val="28"/>
        </w:rPr>
        <w:t>«Круглая виноградинка»</w:t>
      </w:r>
      <w:r w:rsidR="005B5E4E" w:rsidRPr="00341271">
        <w:rPr>
          <w:sz w:val="28"/>
          <w:szCs w:val="28"/>
        </w:rPr>
        <w:t>. Вытянуть губы вперед узкой трубочкой.</w:t>
      </w:r>
    </w:p>
    <w:p w:rsidR="005B5E4E" w:rsidRPr="00341271" w:rsidRDefault="001226FE" w:rsidP="000065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rPr>
          <w:rFonts w:ascii="Arial" w:hAnsi="Arial" w:cs="Arial"/>
          <w:sz w:val="28"/>
          <w:szCs w:val="28"/>
        </w:rPr>
      </w:pPr>
      <w:r w:rsidRPr="00341271">
        <w:rPr>
          <w:sz w:val="28"/>
          <w:szCs w:val="28"/>
        </w:rPr>
        <w:t>Упражнение</w:t>
      </w:r>
      <w:r w:rsidR="005B5E4E" w:rsidRPr="00341271">
        <w:rPr>
          <w:sz w:val="28"/>
          <w:szCs w:val="28"/>
        </w:rPr>
        <w:t> </w:t>
      </w:r>
      <w:r w:rsidRPr="00341271">
        <w:rPr>
          <w:sz w:val="28"/>
          <w:szCs w:val="28"/>
        </w:rPr>
        <w:t>«</w:t>
      </w:r>
      <w:r w:rsidRPr="00341271">
        <w:rPr>
          <w:b/>
          <w:sz w:val="28"/>
          <w:szCs w:val="28"/>
        </w:rPr>
        <w:t>З</w:t>
      </w:r>
      <w:r w:rsidRPr="00341271">
        <w:rPr>
          <w:b/>
          <w:bCs/>
          <w:sz w:val="28"/>
          <w:szCs w:val="28"/>
        </w:rPr>
        <w:t>абор</w:t>
      </w:r>
      <w:r w:rsidR="005B5E4E" w:rsidRPr="00341271">
        <w:rPr>
          <w:b/>
          <w:bCs/>
          <w:sz w:val="28"/>
          <w:szCs w:val="28"/>
        </w:rPr>
        <w:t xml:space="preserve"> в сад</w:t>
      </w:r>
      <w:r w:rsidRPr="00341271">
        <w:rPr>
          <w:b/>
          <w:bCs/>
          <w:sz w:val="28"/>
          <w:szCs w:val="28"/>
        </w:rPr>
        <w:t>у</w:t>
      </w:r>
      <w:r w:rsidR="005B5E4E" w:rsidRPr="00341271">
        <w:rPr>
          <w:b/>
          <w:bCs/>
          <w:sz w:val="28"/>
          <w:szCs w:val="28"/>
        </w:rPr>
        <w:t>»</w:t>
      </w:r>
      <w:r w:rsidR="005B5E4E" w:rsidRPr="00341271">
        <w:rPr>
          <w:sz w:val="28"/>
          <w:szCs w:val="28"/>
        </w:rPr>
        <w:t xml:space="preserve">. </w:t>
      </w:r>
      <w:r w:rsidR="00C74445" w:rsidRPr="00341271">
        <w:rPr>
          <w:sz w:val="28"/>
          <w:szCs w:val="28"/>
        </w:rPr>
        <w:t>Губы в улыбке. Зубы сжаты.</w:t>
      </w:r>
    </w:p>
    <w:p w:rsidR="005B5E4E" w:rsidRPr="00341271" w:rsidRDefault="001226FE" w:rsidP="000065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rPr>
          <w:sz w:val="28"/>
          <w:szCs w:val="28"/>
        </w:rPr>
      </w:pPr>
      <w:r w:rsidRPr="00341271">
        <w:rPr>
          <w:sz w:val="28"/>
          <w:szCs w:val="28"/>
        </w:rPr>
        <w:t>Упражнение</w:t>
      </w:r>
      <w:r w:rsidR="005B5E4E" w:rsidRPr="00341271">
        <w:rPr>
          <w:sz w:val="28"/>
          <w:szCs w:val="28"/>
        </w:rPr>
        <w:t> </w:t>
      </w:r>
      <w:r w:rsidR="005B5E4E" w:rsidRPr="00341271">
        <w:rPr>
          <w:b/>
          <w:bCs/>
          <w:sz w:val="28"/>
          <w:szCs w:val="28"/>
        </w:rPr>
        <w:t>«Чашечка для сока»</w:t>
      </w:r>
      <w:r w:rsidR="005B5E4E" w:rsidRPr="00341271">
        <w:rPr>
          <w:sz w:val="28"/>
          <w:szCs w:val="28"/>
        </w:rPr>
        <w:t>. С</w:t>
      </w:r>
      <w:r w:rsidRPr="00341271">
        <w:rPr>
          <w:sz w:val="28"/>
          <w:szCs w:val="28"/>
        </w:rPr>
        <w:t xml:space="preserve">делать из языка «чашечку». </w:t>
      </w:r>
      <w:proofErr w:type="gramStart"/>
      <w:r w:rsidRPr="00341271">
        <w:rPr>
          <w:sz w:val="28"/>
          <w:szCs w:val="28"/>
        </w:rPr>
        <w:t>«В Анину</w:t>
      </w:r>
      <w:r w:rsidR="005B5E4E" w:rsidRPr="00341271">
        <w:rPr>
          <w:sz w:val="28"/>
          <w:szCs w:val="28"/>
        </w:rPr>
        <w:t xml:space="preserve"> чашечку </w:t>
      </w:r>
      <w:r w:rsidRPr="00341271">
        <w:rPr>
          <w:sz w:val="28"/>
          <w:szCs w:val="28"/>
        </w:rPr>
        <w:t>я налью апельсиновый сок, в Вовину — яблочный, в Костину</w:t>
      </w:r>
      <w:r w:rsidR="005B5E4E" w:rsidRPr="00341271">
        <w:rPr>
          <w:sz w:val="28"/>
          <w:szCs w:val="28"/>
        </w:rPr>
        <w:t xml:space="preserve"> — сливо</w:t>
      </w:r>
      <w:r w:rsidR="00EB75B5" w:rsidRPr="00341271">
        <w:rPr>
          <w:sz w:val="28"/>
          <w:szCs w:val="28"/>
        </w:rPr>
        <w:t>вый, Егору</w:t>
      </w:r>
      <w:r w:rsidRPr="00341271">
        <w:rPr>
          <w:sz w:val="28"/>
          <w:szCs w:val="28"/>
        </w:rPr>
        <w:t xml:space="preserve"> – морковный.</w:t>
      </w:r>
      <w:proofErr w:type="gramEnd"/>
      <w:r w:rsidRPr="00341271">
        <w:rPr>
          <w:sz w:val="28"/>
          <w:szCs w:val="28"/>
        </w:rPr>
        <w:t xml:space="preserve"> Какой сок налить тебе, Люба</w:t>
      </w:r>
      <w:r w:rsidR="005B5E4E" w:rsidRPr="00341271">
        <w:rPr>
          <w:sz w:val="28"/>
          <w:szCs w:val="28"/>
        </w:rPr>
        <w:t>?»</w:t>
      </w:r>
    </w:p>
    <w:p w:rsidR="00C74445" w:rsidRPr="00341271" w:rsidRDefault="00006576" w:rsidP="00006576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41271">
        <w:rPr>
          <w:b/>
          <w:sz w:val="28"/>
          <w:szCs w:val="28"/>
        </w:rPr>
        <w:t>2. Игровое у</w:t>
      </w:r>
      <w:r w:rsidR="00C74445" w:rsidRPr="00341271">
        <w:rPr>
          <w:b/>
          <w:sz w:val="28"/>
          <w:szCs w:val="28"/>
        </w:rPr>
        <w:t>пражнение на развитие мелкой  и артикуляционной моторики</w:t>
      </w:r>
      <w:r w:rsidR="00C74445" w:rsidRPr="00341271">
        <w:rPr>
          <w:sz w:val="28"/>
          <w:szCs w:val="28"/>
        </w:rPr>
        <w:t xml:space="preserve"> </w:t>
      </w:r>
      <w:r w:rsidR="00C74445" w:rsidRPr="00341271">
        <w:rPr>
          <w:b/>
          <w:sz w:val="28"/>
          <w:szCs w:val="28"/>
        </w:rPr>
        <w:t>«Выжимаем сок и пробуем на вкус».</w:t>
      </w:r>
      <w:r w:rsidR="00C74445" w:rsidRPr="00341271">
        <w:rPr>
          <w:sz w:val="28"/>
          <w:szCs w:val="28"/>
        </w:rPr>
        <w:t xml:space="preserve"> Сильно сжимаем руки, выжимаем сок из (яблока, груши, моркови, лимона) и пробуем на вкус</w:t>
      </w:r>
      <w:r w:rsidR="007B1946" w:rsidRPr="00341271">
        <w:rPr>
          <w:sz w:val="28"/>
          <w:szCs w:val="28"/>
        </w:rPr>
        <w:t xml:space="preserve"> (язык облизывает круговыми движениями сначала верхнюю, затем нижнюю губы). </w:t>
      </w:r>
    </w:p>
    <w:p w:rsidR="008C7859" w:rsidRPr="00341271" w:rsidRDefault="00D94CB1" w:rsidP="007B0F26">
      <w:pPr>
        <w:pStyle w:val="a4"/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hAnsi="Times New Roman" w:cs="Times New Roman"/>
          <w:b/>
          <w:sz w:val="28"/>
          <w:szCs w:val="28"/>
        </w:rPr>
        <w:t>3</w:t>
      </w:r>
      <w:r w:rsidR="007B0F26" w:rsidRPr="003412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0F26" w:rsidRPr="00341271">
        <w:rPr>
          <w:rFonts w:ascii="Times New Roman" w:eastAsia="Times New Roman" w:hAnsi="Times New Roman" w:cs="Times New Roman"/>
          <w:b/>
          <w:sz w:val="28"/>
          <w:szCs w:val="28"/>
        </w:rPr>
        <w:t>Игра «Овощи-фрукты. Дифференциация»</w:t>
      </w:r>
      <w:r w:rsidR="008C7859" w:rsidRPr="003412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0F26" w:rsidRPr="00341271" w:rsidRDefault="00D94CB1" w:rsidP="007B0F26">
      <w:pPr>
        <w:pStyle w:val="a4"/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b/>
          <w:sz w:val="28"/>
          <w:szCs w:val="28"/>
        </w:rPr>
        <w:t>Логопед.</w:t>
      </w:r>
      <w:r w:rsidRPr="00341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859" w:rsidRPr="00341271">
        <w:rPr>
          <w:rFonts w:ascii="Times New Roman" w:eastAsia="Times New Roman" w:hAnsi="Times New Roman" w:cs="Times New Roman"/>
          <w:sz w:val="28"/>
          <w:szCs w:val="28"/>
        </w:rPr>
        <w:t xml:space="preserve">Вместе с письмом к нам принесли </w:t>
      </w:r>
      <w:r w:rsidR="00CD6310" w:rsidRPr="00341271">
        <w:rPr>
          <w:rFonts w:ascii="Times New Roman" w:eastAsia="Times New Roman" w:hAnsi="Times New Roman" w:cs="Times New Roman"/>
          <w:sz w:val="28"/>
          <w:szCs w:val="28"/>
        </w:rPr>
        <w:t>посылку (</w:t>
      </w:r>
      <w:r w:rsidR="008C7859" w:rsidRPr="00341271">
        <w:rPr>
          <w:rFonts w:ascii="Times New Roman" w:eastAsia="Times New Roman" w:hAnsi="Times New Roman" w:cs="Times New Roman"/>
          <w:sz w:val="28"/>
          <w:szCs w:val="28"/>
        </w:rPr>
        <w:t>большую коробку с витаминными фруктами и овощами</w:t>
      </w:r>
      <w:r w:rsidR="00CD6310" w:rsidRPr="00341271">
        <w:rPr>
          <w:rFonts w:ascii="Times New Roman" w:eastAsia="Times New Roman" w:hAnsi="Times New Roman" w:cs="Times New Roman"/>
          <w:sz w:val="28"/>
          <w:szCs w:val="28"/>
        </w:rPr>
        <w:t>)</w:t>
      </w:r>
      <w:r w:rsidR="008C7859" w:rsidRPr="003412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6310" w:rsidRPr="00341271">
        <w:rPr>
          <w:rFonts w:ascii="Times New Roman" w:eastAsia="Times New Roman" w:hAnsi="Times New Roman" w:cs="Times New Roman"/>
          <w:sz w:val="28"/>
          <w:szCs w:val="28"/>
        </w:rPr>
        <w:t xml:space="preserve"> А что там, посмотрим? (Ответы детей)</w:t>
      </w:r>
    </w:p>
    <w:p w:rsidR="007B0F26" w:rsidRPr="00341271" w:rsidRDefault="007B0F26" w:rsidP="007B0F26">
      <w:pPr>
        <w:pStyle w:val="a4"/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CD6310" w:rsidRPr="00341271">
        <w:rPr>
          <w:rFonts w:ascii="Times New Roman" w:eastAsia="Times New Roman" w:hAnsi="Times New Roman" w:cs="Times New Roman"/>
          <w:sz w:val="28"/>
          <w:szCs w:val="28"/>
        </w:rPr>
        <w:t>ебята, перед вами</w:t>
      </w:r>
      <w:r w:rsidRPr="00341271">
        <w:rPr>
          <w:rFonts w:ascii="Times New Roman" w:eastAsia="Times New Roman" w:hAnsi="Times New Roman" w:cs="Times New Roman"/>
          <w:sz w:val="28"/>
          <w:szCs w:val="28"/>
        </w:rPr>
        <w:t xml:space="preserve"> овощи и фрукты, и две корзины. Давайте сейчас мы с вами в одну корзину соберем овощи, в другую – фрукты. </w:t>
      </w:r>
      <w:r w:rsidR="008C7859" w:rsidRPr="00341271">
        <w:rPr>
          <w:rFonts w:ascii="Times New Roman" w:eastAsia="Times New Roman" w:hAnsi="Times New Roman" w:cs="Times New Roman"/>
          <w:sz w:val="28"/>
          <w:szCs w:val="28"/>
        </w:rPr>
        <w:t xml:space="preserve">Еще раз вспомним: где растут овощи? Фрукты? </w:t>
      </w:r>
      <w:r w:rsidR="00D94CB1" w:rsidRPr="00341271">
        <w:rPr>
          <w:rFonts w:ascii="Times New Roman" w:eastAsia="Times New Roman" w:hAnsi="Times New Roman" w:cs="Times New Roman"/>
          <w:sz w:val="28"/>
          <w:szCs w:val="28"/>
        </w:rPr>
        <w:t xml:space="preserve">Будьте внимательны. Вова </w:t>
      </w:r>
      <w:r w:rsidRPr="00341271">
        <w:rPr>
          <w:rFonts w:ascii="Times New Roman" w:eastAsia="Times New Roman" w:hAnsi="Times New Roman" w:cs="Times New Roman"/>
          <w:sz w:val="28"/>
          <w:szCs w:val="28"/>
        </w:rPr>
        <w:t>с Аней с</w:t>
      </w:r>
      <w:r w:rsidR="00D94CB1" w:rsidRPr="00341271">
        <w:rPr>
          <w:rFonts w:ascii="Times New Roman" w:eastAsia="Times New Roman" w:hAnsi="Times New Roman" w:cs="Times New Roman"/>
          <w:sz w:val="28"/>
          <w:szCs w:val="28"/>
        </w:rPr>
        <w:t>обирают фрукты, а Люба с Егором</w:t>
      </w:r>
      <w:r w:rsidRPr="00341271">
        <w:rPr>
          <w:rFonts w:ascii="Times New Roman" w:eastAsia="Times New Roman" w:hAnsi="Times New Roman" w:cs="Times New Roman"/>
          <w:sz w:val="28"/>
          <w:szCs w:val="28"/>
        </w:rPr>
        <w:t xml:space="preserve"> соберут овощи. </w:t>
      </w:r>
    </w:p>
    <w:p w:rsidR="007B0F26" w:rsidRPr="00341271" w:rsidRDefault="007B0F26" w:rsidP="007B0F26">
      <w:pPr>
        <w:pStyle w:val="a4"/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t>- Теперь посмотрим, все ли правильно собрали?</w:t>
      </w:r>
      <w:r w:rsidR="00D94CB1" w:rsidRPr="00341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271">
        <w:rPr>
          <w:rFonts w:ascii="Times New Roman" w:eastAsia="Times New Roman" w:hAnsi="Times New Roman" w:cs="Times New Roman"/>
          <w:sz w:val="28"/>
          <w:szCs w:val="28"/>
        </w:rPr>
        <w:t>Молодцы, ребята.</w:t>
      </w:r>
    </w:p>
    <w:p w:rsidR="007B0F26" w:rsidRPr="00341271" w:rsidRDefault="00D94CB1" w:rsidP="007B0F26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41271">
        <w:rPr>
          <w:b/>
          <w:sz w:val="28"/>
          <w:szCs w:val="28"/>
        </w:rPr>
        <w:t>4.</w:t>
      </w:r>
      <w:r w:rsidRPr="00341271">
        <w:rPr>
          <w:sz w:val="28"/>
          <w:szCs w:val="28"/>
        </w:rPr>
        <w:t xml:space="preserve"> </w:t>
      </w:r>
      <w:r w:rsidR="007B0F26" w:rsidRPr="00341271">
        <w:rPr>
          <w:b/>
          <w:sz w:val="28"/>
          <w:szCs w:val="28"/>
        </w:rPr>
        <w:t>Дыхательное упражнение «Ах, какой ароматный</w:t>
      </w:r>
      <w:r w:rsidR="001B284D" w:rsidRPr="00341271">
        <w:rPr>
          <w:b/>
          <w:sz w:val="28"/>
          <w:szCs w:val="28"/>
        </w:rPr>
        <w:t xml:space="preserve"> овощ (фрукт)</w:t>
      </w:r>
      <w:r w:rsidR="007B0F26" w:rsidRPr="00341271">
        <w:rPr>
          <w:b/>
          <w:sz w:val="28"/>
          <w:szCs w:val="28"/>
        </w:rPr>
        <w:t>!»</w:t>
      </w:r>
    </w:p>
    <w:p w:rsidR="001B284D" w:rsidRPr="00341271" w:rsidRDefault="008C7859" w:rsidP="007B0F26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41271">
        <w:rPr>
          <w:sz w:val="28"/>
          <w:szCs w:val="28"/>
        </w:rPr>
        <w:t xml:space="preserve">- </w:t>
      </w:r>
      <w:r w:rsidR="007B0F26" w:rsidRPr="00341271">
        <w:rPr>
          <w:sz w:val="28"/>
          <w:szCs w:val="28"/>
        </w:rPr>
        <w:t>А вы знаете, наши фрук</w:t>
      </w:r>
      <w:r w:rsidR="006D237A" w:rsidRPr="00341271">
        <w:rPr>
          <w:sz w:val="28"/>
          <w:szCs w:val="28"/>
        </w:rPr>
        <w:t>ты очень приятно пахнут. Попробуем</w:t>
      </w:r>
      <w:r w:rsidR="00D94CB1" w:rsidRPr="00341271">
        <w:rPr>
          <w:sz w:val="28"/>
          <w:szCs w:val="28"/>
        </w:rPr>
        <w:t xml:space="preserve"> мы их понюхать</w:t>
      </w:r>
      <w:r w:rsidR="007B0F26" w:rsidRPr="00341271">
        <w:rPr>
          <w:sz w:val="28"/>
          <w:szCs w:val="28"/>
        </w:rPr>
        <w:t>. Вдох через нос, а при  выдохе будем произносить фразу «Ах какой ароматный</w:t>
      </w:r>
      <w:r w:rsidR="001B284D" w:rsidRPr="00341271">
        <w:rPr>
          <w:sz w:val="28"/>
          <w:szCs w:val="28"/>
        </w:rPr>
        <w:t xml:space="preserve">  (название овоща или фрукта)</w:t>
      </w:r>
      <w:r w:rsidR="007B0F26" w:rsidRPr="00341271">
        <w:rPr>
          <w:sz w:val="28"/>
          <w:szCs w:val="28"/>
        </w:rPr>
        <w:t xml:space="preserve">!». </w:t>
      </w:r>
      <w:r w:rsidR="001B284D" w:rsidRPr="00341271">
        <w:rPr>
          <w:sz w:val="28"/>
          <w:szCs w:val="28"/>
        </w:rPr>
        <w:t xml:space="preserve"> </w:t>
      </w:r>
    </w:p>
    <w:p w:rsidR="007B0F26" w:rsidRPr="00341271" w:rsidRDefault="001B284D" w:rsidP="007B0F26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41271">
        <w:rPr>
          <w:sz w:val="28"/>
          <w:szCs w:val="28"/>
        </w:rPr>
        <w:t xml:space="preserve">- </w:t>
      </w:r>
      <w:r w:rsidR="007B0F26" w:rsidRPr="00341271">
        <w:rPr>
          <w:sz w:val="28"/>
          <w:szCs w:val="28"/>
        </w:rPr>
        <w:t>Вова, какой фр</w:t>
      </w:r>
      <w:r w:rsidR="00D94CB1" w:rsidRPr="00341271">
        <w:rPr>
          <w:sz w:val="28"/>
          <w:szCs w:val="28"/>
        </w:rPr>
        <w:t>укт выберешь ты? Люба? Аня? Егор</w:t>
      </w:r>
      <w:r w:rsidR="007B0F26" w:rsidRPr="00341271">
        <w:rPr>
          <w:sz w:val="28"/>
          <w:szCs w:val="28"/>
        </w:rPr>
        <w:t>? Костя? Молодцы! Правда, на</w:t>
      </w:r>
      <w:r w:rsidR="006D237A" w:rsidRPr="00341271">
        <w:rPr>
          <w:sz w:val="28"/>
          <w:szCs w:val="28"/>
        </w:rPr>
        <w:t>ши фрукты очень ароматно пахнут?</w:t>
      </w:r>
    </w:p>
    <w:p w:rsidR="007B0F26" w:rsidRPr="00341271" w:rsidRDefault="00D94CB1" w:rsidP="007B0F26">
      <w:pPr>
        <w:pStyle w:val="a4"/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B0F26" w:rsidRPr="00341271">
        <w:rPr>
          <w:rFonts w:ascii="Times New Roman" w:eastAsia="Times New Roman" w:hAnsi="Times New Roman" w:cs="Times New Roman"/>
          <w:b/>
          <w:sz w:val="28"/>
          <w:szCs w:val="28"/>
        </w:rPr>
        <w:t xml:space="preserve">. Пальчиковая игра «Компот».  </w:t>
      </w:r>
      <w:r w:rsidR="007B0F26" w:rsidRPr="00341271">
        <w:rPr>
          <w:rFonts w:ascii="Times New Roman" w:eastAsia="Times New Roman" w:hAnsi="Times New Roman" w:cs="Times New Roman"/>
          <w:sz w:val="28"/>
          <w:szCs w:val="28"/>
        </w:rPr>
        <w:t>А сейчас мы из них сварим компот.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014DD7" w:rsidRPr="00341271" w:rsidTr="00014DD7">
        <w:trPr>
          <w:trHeight w:val="2636"/>
        </w:trPr>
        <w:tc>
          <w:tcPr>
            <w:tcW w:w="3936" w:type="dxa"/>
          </w:tcPr>
          <w:p w:rsidR="00014DD7" w:rsidRPr="00341271" w:rsidRDefault="00014DD7" w:rsidP="00014DD7">
            <w:pPr>
              <w:pStyle w:val="a4"/>
              <w:tabs>
                <w:tab w:val="left" w:pos="567"/>
              </w:tabs>
              <w:ind w:left="0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341271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Будем мы варить компот.  </w:t>
            </w:r>
          </w:p>
          <w:p w:rsidR="00014DD7" w:rsidRPr="00341271" w:rsidRDefault="00014DD7" w:rsidP="00014DD7">
            <w:pPr>
              <w:pStyle w:val="a4"/>
              <w:tabs>
                <w:tab w:val="left" w:pos="567"/>
              </w:tabs>
              <w:ind w:left="0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341271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Фруктов нужно много. Вот.</w:t>
            </w:r>
          </w:p>
          <w:p w:rsidR="00014DD7" w:rsidRPr="00341271" w:rsidRDefault="00014DD7" w:rsidP="00014DD7">
            <w:pPr>
              <w:pStyle w:val="a4"/>
              <w:ind w:left="0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341271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Будем яблоки крошить,   </w:t>
            </w:r>
          </w:p>
          <w:p w:rsidR="00014DD7" w:rsidRPr="00341271" w:rsidRDefault="00014DD7" w:rsidP="00014DD7">
            <w:pPr>
              <w:pStyle w:val="a4"/>
              <w:ind w:left="0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341271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 Грушу будем мы рубить,</w:t>
            </w:r>
          </w:p>
          <w:p w:rsidR="00014DD7" w:rsidRPr="00341271" w:rsidRDefault="00014DD7" w:rsidP="00014DD7">
            <w:pPr>
              <w:pStyle w:val="a4"/>
              <w:ind w:left="0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341271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Отожмем лимонный сок,   </w:t>
            </w:r>
          </w:p>
          <w:p w:rsidR="00014DD7" w:rsidRPr="00341271" w:rsidRDefault="00014DD7" w:rsidP="00014DD7">
            <w:pPr>
              <w:pStyle w:val="a4"/>
              <w:ind w:left="0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341271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Слив положим и    песок.    </w:t>
            </w:r>
          </w:p>
          <w:p w:rsidR="00014DD7" w:rsidRPr="00341271" w:rsidRDefault="00014DD7" w:rsidP="00014DD7">
            <w:pPr>
              <w:pStyle w:val="a4"/>
              <w:ind w:left="0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341271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Варим, варим мы компот,        </w:t>
            </w:r>
          </w:p>
          <w:p w:rsidR="00014DD7" w:rsidRPr="00341271" w:rsidRDefault="00014DD7" w:rsidP="00014DD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271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 Угостим честной  народ.</w:t>
            </w:r>
            <w:r w:rsidRPr="00341271">
              <w:rPr>
                <w:rStyle w:val="c2"/>
                <w:sz w:val="26"/>
                <w:szCs w:val="26"/>
              </w:rPr>
              <w:t xml:space="preserve">   </w:t>
            </w:r>
          </w:p>
        </w:tc>
        <w:tc>
          <w:tcPr>
            <w:tcW w:w="5635" w:type="dxa"/>
          </w:tcPr>
          <w:p w:rsidR="00014DD7" w:rsidRPr="00341271" w:rsidRDefault="00014DD7" w:rsidP="00014DD7">
            <w:pPr>
              <w:pStyle w:val="a4"/>
              <w:tabs>
                <w:tab w:val="left" w:pos="567"/>
              </w:tabs>
              <w:ind w:left="0"/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1271"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  <w:t>Указательным пальцем правой руки мешаем в  «чашечке» левой руки,</w:t>
            </w:r>
          </w:p>
          <w:p w:rsidR="00014DD7" w:rsidRPr="00341271" w:rsidRDefault="00014DD7" w:rsidP="00014DD7">
            <w:pPr>
              <w:pStyle w:val="c0"/>
              <w:shd w:val="clear" w:color="auto" w:fill="FFFFFF"/>
              <w:spacing w:before="0" w:beforeAutospacing="0" w:after="0" w:afterAutospacing="0"/>
              <w:contextualSpacing/>
            </w:pPr>
            <w:r w:rsidRPr="00341271">
              <w:rPr>
                <w:rStyle w:val="c1"/>
                <w:i/>
                <w:iCs/>
              </w:rPr>
              <w:t>показать руками - "много"</w:t>
            </w:r>
          </w:p>
          <w:p w:rsidR="00014DD7" w:rsidRPr="00341271" w:rsidRDefault="00014DD7" w:rsidP="00014DD7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</w:rPr>
            </w:pPr>
            <w:r w:rsidRPr="00341271">
              <w:rPr>
                <w:rStyle w:val="c1"/>
                <w:i/>
                <w:iCs/>
              </w:rPr>
              <w:t>имитировать:  как крошат</w:t>
            </w:r>
            <w:r w:rsidRPr="00341271">
              <w:rPr>
                <w:rStyle w:val="c2"/>
              </w:rPr>
              <w:t xml:space="preserve">, </w:t>
            </w:r>
          </w:p>
          <w:p w:rsidR="00014DD7" w:rsidRPr="00341271" w:rsidRDefault="00014DD7" w:rsidP="00014DD7">
            <w:pPr>
              <w:pStyle w:val="c0"/>
              <w:shd w:val="clear" w:color="auto" w:fill="FFFFFF"/>
              <w:spacing w:before="0" w:beforeAutospacing="0" w:after="0" w:afterAutospacing="0"/>
              <w:contextualSpacing/>
            </w:pPr>
            <w:r w:rsidRPr="00341271">
              <w:rPr>
                <w:rStyle w:val="c1"/>
                <w:i/>
                <w:iCs/>
              </w:rPr>
              <w:t>рубят,</w:t>
            </w:r>
          </w:p>
          <w:p w:rsidR="00014DD7" w:rsidRPr="00341271" w:rsidRDefault="00014DD7" w:rsidP="00014DD7">
            <w:pPr>
              <w:pStyle w:val="c0"/>
              <w:shd w:val="clear" w:color="auto" w:fill="FFFFFF"/>
              <w:spacing w:before="0" w:beforeAutospacing="0" w:after="0" w:afterAutospacing="0"/>
              <w:contextualSpacing/>
            </w:pPr>
            <w:r w:rsidRPr="00341271">
              <w:rPr>
                <w:rStyle w:val="c1"/>
                <w:i/>
                <w:iCs/>
              </w:rPr>
              <w:t>отжимают,</w:t>
            </w:r>
          </w:p>
          <w:p w:rsidR="00014DD7" w:rsidRPr="00341271" w:rsidRDefault="00014DD7" w:rsidP="00014DD7">
            <w:pPr>
              <w:pStyle w:val="c0"/>
              <w:shd w:val="clear" w:color="auto" w:fill="FFFFFF"/>
              <w:spacing w:before="0" w:beforeAutospacing="0" w:after="0" w:afterAutospacing="0"/>
              <w:contextualSpacing/>
            </w:pPr>
            <w:r w:rsidRPr="00341271">
              <w:rPr>
                <w:rStyle w:val="c1"/>
                <w:i/>
                <w:iCs/>
              </w:rPr>
              <w:t xml:space="preserve"> кладут, насыпают песок.</w:t>
            </w:r>
            <w:r w:rsidRPr="00341271">
              <w:rPr>
                <w:rStyle w:val="c2"/>
              </w:rPr>
              <w:t> </w:t>
            </w:r>
          </w:p>
          <w:p w:rsidR="00014DD7" w:rsidRPr="00341271" w:rsidRDefault="00014DD7" w:rsidP="00014DD7">
            <w:pPr>
              <w:pStyle w:val="a4"/>
              <w:tabs>
                <w:tab w:val="left" w:pos="567"/>
              </w:tabs>
              <w:ind w:left="0"/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1271"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  <w:t>Опять мешают в «чашечке»…</w:t>
            </w:r>
          </w:p>
          <w:p w:rsidR="00014DD7" w:rsidRPr="00341271" w:rsidRDefault="00014DD7" w:rsidP="00014DD7">
            <w:pPr>
              <w:pStyle w:val="a4"/>
              <w:tabs>
                <w:tab w:val="left" w:pos="567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271"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  <w:t>Угощают компотом: чашечки из рук.</w:t>
            </w:r>
            <w:r w:rsidRPr="00341271">
              <w:rPr>
                <w:rStyle w:val="c1"/>
                <w:i/>
                <w:iCs/>
                <w:sz w:val="24"/>
                <w:szCs w:val="24"/>
              </w:rPr>
              <w:t xml:space="preserve">             </w:t>
            </w:r>
            <w:r w:rsidRPr="00341271">
              <w:rPr>
                <w:rStyle w:val="c1"/>
                <w:i/>
                <w:iCs/>
                <w:sz w:val="26"/>
                <w:szCs w:val="26"/>
              </w:rPr>
              <w:t xml:space="preserve">  </w:t>
            </w:r>
          </w:p>
        </w:tc>
      </w:tr>
    </w:tbl>
    <w:p w:rsidR="00487D4F" w:rsidRPr="00341271" w:rsidRDefault="00D94CB1" w:rsidP="00C74445">
      <w:pPr>
        <w:pStyle w:val="a4"/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226FE" w:rsidRPr="0034127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226FE" w:rsidRPr="00341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6FE" w:rsidRPr="00341271">
        <w:rPr>
          <w:rFonts w:ascii="Times New Roman" w:eastAsia="Times New Roman" w:hAnsi="Times New Roman" w:cs="Times New Roman"/>
          <w:b/>
          <w:sz w:val="28"/>
          <w:szCs w:val="28"/>
        </w:rPr>
        <w:t>Игра с мячом «</w:t>
      </w:r>
      <w:proofErr w:type="gramStart"/>
      <w:r w:rsidR="001226FE" w:rsidRPr="00341271">
        <w:rPr>
          <w:rFonts w:ascii="Times New Roman" w:eastAsia="Times New Roman" w:hAnsi="Times New Roman" w:cs="Times New Roman"/>
          <w:b/>
          <w:sz w:val="28"/>
          <w:szCs w:val="28"/>
        </w:rPr>
        <w:t>Один-много</w:t>
      </w:r>
      <w:proofErr w:type="gramEnd"/>
      <w:r w:rsidR="001226FE" w:rsidRPr="00341271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="001226FE" w:rsidRPr="00341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445" w:rsidRPr="00341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611C" w:rsidRPr="00341271" w:rsidRDefault="00487D4F" w:rsidP="00C74445">
      <w:pPr>
        <w:pStyle w:val="a4"/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74445" w:rsidRPr="00341271">
        <w:rPr>
          <w:rFonts w:ascii="Times New Roman" w:eastAsia="Times New Roman" w:hAnsi="Times New Roman" w:cs="Times New Roman"/>
          <w:sz w:val="28"/>
          <w:szCs w:val="28"/>
        </w:rPr>
        <w:t>У нас в саду и в огороде растут один или много овощей и</w:t>
      </w:r>
      <w:r w:rsidR="006D237A" w:rsidRPr="00341271">
        <w:rPr>
          <w:rFonts w:ascii="Times New Roman" w:eastAsia="Times New Roman" w:hAnsi="Times New Roman" w:cs="Times New Roman"/>
          <w:sz w:val="28"/>
          <w:szCs w:val="28"/>
        </w:rPr>
        <w:t xml:space="preserve"> фруктов? </w:t>
      </w:r>
      <w:proofErr w:type="gramStart"/>
      <w:r w:rsidR="006D237A" w:rsidRPr="00341271">
        <w:rPr>
          <w:rFonts w:ascii="Times New Roman" w:eastAsia="Times New Roman" w:hAnsi="Times New Roman" w:cs="Times New Roman"/>
          <w:sz w:val="28"/>
          <w:szCs w:val="28"/>
        </w:rPr>
        <w:t xml:space="preserve">(Ответ детей) Сейчас </w:t>
      </w:r>
      <w:r w:rsidR="00C74445" w:rsidRPr="00341271">
        <w:rPr>
          <w:rFonts w:ascii="Times New Roman" w:eastAsia="Times New Roman" w:hAnsi="Times New Roman" w:cs="Times New Roman"/>
          <w:sz w:val="28"/>
          <w:szCs w:val="28"/>
        </w:rPr>
        <w:t>поиграем в игру «Один-много»: капуста - капусты, яблоко – яблоки, груша – груши, огурец – огурцы, помидор – помидоры, тыква – тыквы, слива</w:t>
      </w:r>
      <w:r w:rsidR="00F47B05" w:rsidRPr="00341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445" w:rsidRPr="00341271">
        <w:rPr>
          <w:rFonts w:ascii="Times New Roman" w:eastAsia="Times New Roman" w:hAnsi="Times New Roman" w:cs="Times New Roman"/>
          <w:sz w:val="28"/>
          <w:szCs w:val="28"/>
        </w:rPr>
        <w:t>- сливы.</w:t>
      </w:r>
      <w:proofErr w:type="gramEnd"/>
    </w:p>
    <w:p w:rsidR="001B284D" w:rsidRPr="00341271" w:rsidRDefault="00D94CB1" w:rsidP="00C74445">
      <w:pPr>
        <w:pStyle w:val="a4"/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B284D" w:rsidRPr="0034127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B284D" w:rsidRPr="00341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84D" w:rsidRPr="00341271">
        <w:rPr>
          <w:rFonts w:ascii="Times New Roman" w:eastAsia="Times New Roman" w:hAnsi="Times New Roman" w:cs="Times New Roman"/>
          <w:b/>
          <w:sz w:val="28"/>
          <w:szCs w:val="28"/>
        </w:rPr>
        <w:t>Игра «Большой – маленький».</w:t>
      </w:r>
      <w:r w:rsidR="001B284D" w:rsidRPr="0034127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284D" w:rsidRPr="00341271" w:rsidRDefault="001B284D" w:rsidP="00C74445">
      <w:pPr>
        <w:pStyle w:val="a4"/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t>- А теперь попробуем назвать наши овощи и фрукты ласково.</w:t>
      </w:r>
    </w:p>
    <w:p w:rsidR="001B284D" w:rsidRPr="00341271" w:rsidRDefault="001B284D" w:rsidP="001B284D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t xml:space="preserve">Яблоко – яблочко, морковь – морковка, помидор - помидорчик, </w:t>
      </w:r>
      <w:r w:rsidR="00F2091E" w:rsidRPr="00341271">
        <w:rPr>
          <w:rFonts w:ascii="Times New Roman" w:eastAsia="Times New Roman" w:hAnsi="Times New Roman" w:cs="Times New Roman"/>
          <w:sz w:val="28"/>
          <w:szCs w:val="28"/>
        </w:rPr>
        <w:t>лук – лучок, лимон – лимончик…</w:t>
      </w:r>
    </w:p>
    <w:p w:rsidR="00C74445" w:rsidRPr="00341271" w:rsidRDefault="00D94CB1" w:rsidP="00C74445">
      <w:pPr>
        <w:pStyle w:val="a4"/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7B1946" w:rsidRPr="0034127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B1946" w:rsidRPr="00341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946" w:rsidRPr="00341271">
        <w:rPr>
          <w:rFonts w:ascii="Times New Roman" w:eastAsia="Times New Roman" w:hAnsi="Times New Roman" w:cs="Times New Roman"/>
          <w:b/>
          <w:sz w:val="28"/>
          <w:szCs w:val="28"/>
        </w:rPr>
        <w:t>Координация речи с движением «Засолка капусты»</w:t>
      </w:r>
    </w:p>
    <w:p w:rsidR="00487D4F" w:rsidRPr="00341271" w:rsidRDefault="00487D4F" w:rsidP="00C74445">
      <w:pPr>
        <w:pStyle w:val="a4"/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D94CB1" w:rsidRPr="00341271">
        <w:rPr>
          <w:rFonts w:ascii="Times New Roman" w:eastAsia="Times New Roman" w:hAnsi="Times New Roman" w:cs="Times New Roman"/>
          <w:sz w:val="28"/>
          <w:szCs w:val="28"/>
        </w:rPr>
        <w:t>Компот из фруктов мы с вами сварили, а</w:t>
      </w:r>
      <w:r w:rsidRPr="00341271">
        <w:rPr>
          <w:rFonts w:ascii="Times New Roman" w:eastAsia="Times New Roman" w:hAnsi="Times New Roman" w:cs="Times New Roman"/>
          <w:sz w:val="28"/>
          <w:szCs w:val="28"/>
        </w:rPr>
        <w:t xml:space="preserve"> сейчас мы с вами приготовим салат из капусты.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7B1946" w:rsidRPr="00341271" w:rsidTr="007B1946">
        <w:tc>
          <w:tcPr>
            <w:tcW w:w="4219" w:type="dxa"/>
          </w:tcPr>
          <w:p w:rsidR="007B1946" w:rsidRPr="00341271" w:rsidRDefault="007B1946" w:rsidP="00C74445">
            <w:pPr>
              <w:pStyle w:val="a4"/>
              <w:tabs>
                <w:tab w:val="left" w:pos="567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271">
              <w:rPr>
                <w:rFonts w:ascii="Times New Roman" w:eastAsia="Times New Roman" w:hAnsi="Times New Roman" w:cs="Times New Roman"/>
                <w:sz w:val="28"/>
                <w:szCs w:val="28"/>
              </w:rPr>
              <w:t>Мы капусту рубим, рубим,</w:t>
            </w:r>
          </w:p>
          <w:p w:rsidR="007B1946" w:rsidRPr="00341271" w:rsidRDefault="007B1946" w:rsidP="00C74445">
            <w:pPr>
              <w:pStyle w:val="a4"/>
              <w:tabs>
                <w:tab w:val="left" w:pos="567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271">
              <w:rPr>
                <w:rFonts w:ascii="Times New Roman" w:eastAsia="Times New Roman" w:hAnsi="Times New Roman" w:cs="Times New Roman"/>
                <w:sz w:val="28"/>
                <w:szCs w:val="28"/>
              </w:rPr>
              <w:t>Мы морковку трем, трем, трем,</w:t>
            </w:r>
          </w:p>
          <w:p w:rsidR="007B1946" w:rsidRPr="00341271" w:rsidRDefault="007B1946" w:rsidP="00C74445">
            <w:pPr>
              <w:pStyle w:val="a4"/>
              <w:tabs>
                <w:tab w:val="left" w:pos="567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271">
              <w:rPr>
                <w:rFonts w:ascii="Times New Roman" w:eastAsia="Times New Roman" w:hAnsi="Times New Roman" w:cs="Times New Roman"/>
                <w:sz w:val="28"/>
                <w:szCs w:val="28"/>
              </w:rPr>
              <w:t>Мы капусту солим, солим,</w:t>
            </w:r>
          </w:p>
          <w:p w:rsidR="007B1946" w:rsidRPr="00341271" w:rsidRDefault="007B1946" w:rsidP="00C74445">
            <w:pPr>
              <w:pStyle w:val="a4"/>
              <w:tabs>
                <w:tab w:val="left" w:pos="567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271">
              <w:rPr>
                <w:rFonts w:ascii="Times New Roman" w:eastAsia="Times New Roman" w:hAnsi="Times New Roman" w:cs="Times New Roman"/>
                <w:sz w:val="28"/>
                <w:szCs w:val="28"/>
              </w:rPr>
              <w:t>Мы капусту жмем, жмем, жмем!</w:t>
            </w:r>
          </w:p>
        </w:tc>
        <w:tc>
          <w:tcPr>
            <w:tcW w:w="5352" w:type="dxa"/>
          </w:tcPr>
          <w:p w:rsidR="007B1946" w:rsidRPr="00341271" w:rsidRDefault="007B1946" w:rsidP="00C74445">
            <w:pPr>
              <w:pStyle w:val="a4"/>
              <w:tabs>
                <w:tab w:val="left" w:pos="567"/>
              </w:tabs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127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Руки превращаются в ножики и «рубят»;</w:t>
            </w:r>
          </w:p>
          <w:p w:rsidR="007B1946" w:rsidRPr="00341271" w:rsidRDefault="007B1946" w:rsidP="00C74445">
            <w:pPr>
              <w:pStyle w:val="a4"/>
              <w:tabs>
                <w:tab w:val="left" w:pos="567"/>
              </w:tabs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127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Руки в кулачки и выдвигаются вперед.</w:t>
            </w:r>
          </w:p>
          <w:p w:rsidR="007B1946" w:rsidRPr="00341271" w:rsidRDefault="007B1946" w:rsidP="00C74445">
            <w:pPr>
              <w:pStyle w:val="a4"/>
              <w:tabs>
                <w:tab w:val="left" w:pos="567"/>
              </w:tabs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127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Пальчики «солят»;</w:t>
            </w:r>
          </w:p>
          <w:p w:rsidR="007B1946" w:rsidRPr="00341271" w:rsidRDefault="007B1946" w:rsidP="00C74445">
            <w:pPr>
              <w:pStyle w:val="a4"/>
              <w:tabs>
                <w:tab w:val="left" w:pos="567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27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Сжимаем кулачки</w:t>
            </w:r>
            <w:r w:rsidRPr="003412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25851" w:rsidRPr="00341271" w:rsidRDefault="00D94CB1" w:rsidP="00025851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8"/>
          <w:szCs w:val="28"/>
        </w:rPr>
      </w:pPr>
      <w:r w:rsidRPr="00341271">
        <w:rPr>
          <w:b/>
          <w:sz w:val="28"/>
          <w:szCs w:val="28"/>
        </w:rPr>
        <w:t>9</w:t>
      </w:r>
      <w:r w:rsidR="007B1946" w:rsidRPr="00341271">
        <w:rPr>
          <w:b/>
          <w:sz w:val="28"/>
          <w:szCs w:val="28"/>
        </w:rPr>
        <w:t>.</w:t>
      </w:r>
      <w:r w:rsidR="007B1946" w:rsidRPr="00341271">
        <w:rPr>
          <w:sz w:val="28"/>
          <w:szCs w:val="28"/>
        </w:rPr>
        <w:t xml:space="preserve"> </w:t>
      </w:r>
      <w:r w:rsidR="00025851" w:rsidRPr="00341271">
        <w:rPr>
          <w:b/>
          <w:bCs/>
          <w:sz w:val="28"/>
          <w:szCs w:val="28"/>
        </w:rPr>
        <w:t>«Договори предложение».</w:t>
      </w:r>
      <w:r w:rsidR="00025851" w:rsidRPr="00341271">
        <w:rPr>
          <w:sz w:val="28"/>
          <w:szCs w:val="28"/>
        </w:rPr>
        <w:t> Усвоение слов с противоположным значением.</w:t>
      </w:r>
    </w:p>
    <w:p w:rsidR="00025851" w:rsidRPr="00341271" w:rsidRDefault="00025851" w:rsidP="0002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41271">
        <w:rPr>
          <w:sz w:val="28"/>
          <w:szCs w:val="28"/>
        </w:rPr>
        <w:t>Апельсин сладкий, а лук...</w:t>
      </w:r>
    </w:p>
    <w:p w:rsidR="00025851" w:rsidRPr="00341271" w:rsidRDefault="00025851" w:rsidP="0002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41271">
        <w:rPr>
          <w:sz w:val="28"/>
          <w:szCs w:val="28"/>
        </w:rPr>
        <w:t>Яблоко твердое, а слива...</w:t>
      </w:r>
    </w:p>
    <w:p w:rsidR="00025851" w:rsidRPr="00341271" w:rsidRDefault="00025851" w:rsidP="0002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41271">
        <w:rPr>
          <w:sz w:val="28"/>
          <w:szCs w:val="28"/>
        </w:rPr>
        <w:t>Капуста большая, а картошка...</w:t>
      </w:r>
    </w:p>
    <w:p w:rsidR="00025851" w:rsidRPr="00341271" w:rsidRDefault="00025851" w:rsidP="0002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41271">
        <w:rPr>
          <w:sz w:val="28"/>
          <w:szCs w:val="28"/>
        </w:rPr>
        <w:t>Чеснок горький, а персик...</w:t>
      </w:r>
    </w:p>
    <w:p w:rsidR="00025851" w:rsidRPr="00341271" w:rsidRDefault="00025851" w:rsidP="0002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41271">
        <w:rPr>
          <w:sz w:val="28"/>
          <w:szCs w:val="28"/>
        </w:rPr>
        <w:t>Слива маленькая, а апельсин...</w:t>
      </w:r>
    </w:p>
    <w:p w:rsidR="008C7859" w:rsidRPr="00341271" w:rsidRDefault="00D94CB1" w:rsidP="008C7859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41271">
        <w:rPr>
          <w:b/>
          <w:sz w:val="27"/>
          <w:szCs w:val="27"/>
        </w:rPr>
        <w:t>10</w:t>
      </w:r>
      <w:r w:rsidR="008C7859" w:rsidRPr="00341271">
        <w:rPr>
          <w:b/>
          <w:sz w:val="27"/>
          <w:szCs w:val="27"/>
        </w:rPr>
        <w:t>.</w:t>
      </w:r>
      <w:r w:rsidR="008C7859" w:rsidRPr="00341271">
        <w:rPr>
          <w:sz w:val="27"/>
          <w:szCs w:val="27"/>
        </w:rPr>
        <w:t xml:space="preserve"> </w:t>
      </w:r>
      <w:r w:rsidR="008C7859" w:rsidRPr="00341271">
        <w:rPr>
          <w:b/>
          <w:bCs/>
          <w:sz w:val="28"/>
          <w:szCs w:val="28"/>
        </w:rPr>
        <w:t xml:space="preserve">Игра «Угостим </w:t>
      </w:r>
      <w:proofErr w:type="gramStart"/>
      <w:r w:rsidR="008C7859" w:rsidRPr="00341271">
        <w:rPr>
          <w:b/>
          <w:bCs/>
          <w:sz w:val="28"/>
          <w:szCs w:val="28"/>
        </w:rPr>
        <w:t>зверюшек</w:t>
      </w:r>
      <w:proofErr w:type="gramEnd"/>
      <w:r w:rsidR="008C7859" w:rsidRPr="00341271">
        <w:rPr>
          <w:b/>
          <w:bCs/>
          <w:sz w:val="28"/>
          <w:szCs w:val="28"/>
        </w:rPr>
        <w:t>».</w:t>
      </w:r>
      <w:r w:rsidR="008C7859" w:rsidRPr="00341271">
        <w:rPr>
          <w:sz w:val="28"/>
          <w:szCs w:val="28"/>
        </w:rPr>
        <w:t xml:space="preserve"> Логопед выставляет на стол </w:t>
      </w:r>
      <w:proofErr w:type="gramStart"/>
      <w:r w:rsidR="008C7859" w:rsidRPr="00341271">
        <w:rPr>
          <w:sz w:val="28"/>
          <w:szCs w:val="28"/>
        </w:rPr>
        <w:t>игрушки-зверюшки</w:t>
      </w:r>
      <w:proofErr w:type="gramEnd"/>
      <w:r w:rsidR="008C7859" w:rsidRPr="00341271">
        <w:rPr>
          <w:sz w:val="28"/>
          <w:szCs w:val="28"/>
        </w:rPr>
        <w:t>. У каждого ребенка в руке какой-либо фрукт или овощ (либо картинки). Дети по очереди подходят к столу, кладут фрукт возле игрушки и говорят: «Я дам яблоко зайчику» или «Я дам грушу мишке».</w:t>
      </w:r>
    </w:p>
    <w:p w:rsidR="00AD0231" w:rsidRPr="00341271" w:rsidRDefault="00AD0231" w:rsidP="008C7859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D94CB1" w:rsidRPr="00341271" w:rsidRDefault="00D94CB1" w:rsidP="008C785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b/>
          <w:sz w:val="28"/>
          <w:szCs w:val="28"/>
        </w:rPr>
      </w:pPr>
      <w:r w:rsidRPr="00341271">
        <w:rPr>
          <w:b/>
          <w:sz w:val="28"/>
          <w:szCs w:val="28"/>
        </w:rPr>
        <w:t>Заключительная часть.</w:t>
      </w:r>
    </w:p>
    <w:p w:rsidR="00F74FD7" w:rsidRPr="00341271" w:rsidRDefault="00F74FD7" w:rsidP="00F74FD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1271">
        <w:rPr>
          <w:rFonts w:ascii="Times New Roman" w:hAnsi="Times New Roman" w:cs="Times New Roman"/>
          <w:b/>
          <w:sz w:val="28"/>
          <w:szCs w:val="28"/>
        </w:rPr>
        <w:t>Подведение итогов занятия.</w:t>
      </w:r>
    </w:p>
    <w:p w:rsidR="00F74FD7" w:rsidRPr="00341271" w:rsidRDefault="00D94CB1" w:rsidP="00F74FD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341271">
        <w:rPr>
          <w:rFonts w:ascii="Times New Roman" w:hAnsi="Times New Roman" w:cs="Times New Roman"/>
          <w:sz w:val="28"/>
          <w:szCs w:val="28"/>
        </w:rPr>
        <w:t xml:space="preserve"> </w:t>
      </w:r>
      <w:r w:rsidR="00F74FD7" w:rsidRPr="00341271">
        <w:rPr>
          <w:rFonts w:ascii="Times New Roman" w:eastAsia="Times New Roman" w:hAnsi="Times New Roman" w:cs="Times New Roman"/>
          <w:sz w:val="28"/>
          <w:szCs w:val="28"/>
        </w:rPr>
        <w:t>Вам понравилось наше путешествие в волшебную страну </w:t>
      </w:r>
      <w:r w:rsidR="00F74FD7" w:rsidRPr="00341271">
        <w:rPr>
          <w:rFonts w:ascii="Times New Roman" w:eastAsia="Times New Roman" w:hAnsi="Times New Roman" w:cs="Times New Roman"/>
          <w:bCs/>
          <w:sz w:val="28"/>
          <w:szCs w:val="28"/>
        </w:rPr>
        <w:t>Овощей и Фруктов</w:t>
      </w:r>
      <w:r w:rsidR="00F74FD7" w:rsidRPr="00341271">
        <w:rPr>
          <w:rFonts w:ascii="Times New Roman" w:eastAsia="Times New Roman" w:hAnsi="Times New Roman" w:cs="Times New Roman"/>
          <w:sz w:val="28"/>
          <w:szCs w:val="28"/>
        </w:rPr>
        <w:t xml:space="preserve">? Что нового вы узнали? </w:t>
      </w:r>
      <w:r w:rsidR="001C0575" w:rsidRPr="00341271">
        <w:rPr>
          <w:rFonts w:ascii="Times New Roman" w:eastAsia="Times New Roman" w:hAnsi="Times New Roman" w:cs="Times New Roman"/>
          <w:sz w:val="28"/>
          <w:szCs w:val="28"/>
        </w:rPr>
        <w:t>Где растут фрукты? А овощи?</w:t>
      </w:r>
      <w:r w:rsidRPr="00341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FD7" w:rsidRPr="00341271">
        <w:rPr>
          <w:rFonts w:ascii="Times New Roman" w:eastAsia="Times New Roman" w:hAnsi="Times New Roman" w:cs="Times New Roman"/>
          <w:sz w:val="28"/>
          <w:szCs w:val="28"/>
        </w:rPr>
        <w:t>Теперь вы знаете, что все </w:t>
      </w:r>
      <w:r w:rsidR="00F74FD7" w:rsidRPr="00341271">
        <w:rPr>
          <w:rFonts w:ascii="Times New Roman" w:eastAsia="Times New Roman" w:hAnsi="Times New Roman" w:cs="Times New Roman"/>
          <w:bCs/>
          <w:sz w:val="28"/>
          <w:szCs w:val="28"/>
        </w:rPr>
        <w:t>овощи</w:t>
      </w:r>
      <w:r w:rsidR="00F74FD7" w:rsidRPr="00341271">
        <w:rPr>
          <w:rFonts w:ascii="Times New Roman" w:eastAsia="Times New Roman" w:hAnsi="Times New Roman" w:cs="Times New Roman"/>
          <w:sz w:val="28"/>
          <w:szCs w:val="28"/>
        </w:rPr>
        <w:t> и фрукты очень полезные и необходимые для вас.</w:t>
      </w:r>
    </w:p>
    <w:p w:rsidR="00F74FD7" w:rsidRPr="00341271" w:rsidRDefault="00F74FD7" w:rsidP="00F74FD7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t>Чтоб здоровым, сильным быть,</w:t>
      </w:r>
    </w:p>
    <w:p w:rsidR="00F74FD7" w:rsidRPr="00341271" w:rsidRDefault="00F74FD7" w:rsidP="00F74F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t>Надо фрукты, </w:t>
      </w:r>
      <w:r w:rsidRPr="00341271">
        <w:rPr>
          <w:rFonts w:ascii="Times New Roman" w:eastAsia="Times New Roman" w:hAnsi="Times New Roman" w:cs="Times New Roman"/>
          <w:bCs/>
          <w:sz w:val="28"/>
          <w:szCs w:val="28"/>
        </w:rPr>
        <w:t>овощи любить</w:t>
      </w:r>
      <w:r w:rsidRPr="003412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FD7" w:rsidRPr="00341271" w:rsidRDefault="00F74FD7" w:rsidP="00F74FD7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t>Все без исключения,</w:t>
      </w:r>
    </w:p>
    <w:p w:rsidR="00F74FD7" w:rsidRPr="00341271" w:rsidRDefault="00F74FD7" w:rsidP="00F74FD7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t>В этом нет сомнения!</w:t>
      </w:r>
    </w:p>
    <w:p w:rsidR="00CD6310" w:rsidRPr="00341271" w:rsidRDefault="00F74FD7" w:rsidP="00BF547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94CB1" w:rsidRPr="00341271">
        <w:rPr>
          <w:rFonts w:ascii="Times New Roman" w:eastAsia="Times New Roman" w:hAnsi="Times New Roman" w:cs="Times New Roman"/>
          <w:sz w:val="28"/>
          <w:szCs w:val="28"/>
        </w:rPr>
        <w:t>Сейчас</w:t>
      </w:r>
      <w:r w:rsidR="00BF547E" w:rsidRPr="00341271">
        <w:rPr>
          <w:rFonts w:ascii="Times New Roman" w:eastAsia="Times New Roman" w:hAnsi="Times New Roman" w:cs="Times New Roman"/>
          <w:sz w:val="28"/>
          <w:szCs w:val="28"/>
        </w:rPr>
        <w:t xml:space="preserve"> нам пора возвращаться назад, в детский сад. </w:t>
      </w:r>
      <w:r w:rsidR="001968A9" w:rsidRPr="00341271">
        <w:rPr>
          <w:rFonts w:ascii="Times New Roman" w:eastAsia="Times New Roman" w:hAnsi="Times New Roman" w:cs="Times New Roman"/>
          <w:sz w:val="28"/>
          <w:szCs w:val="28"/>
        </w:rPr>
        <w:t xml:space="preserve"> Сели на поезд</w:t>
      </w:r>
      <w:r w:rsidR="00CD6310" w:rsidRPr="00341271">
        <w:rPr>
          <w:rFonts w:ascii="Times New Roman" w:eastAsia="Times New Roman" w:hAnsi="Times New Roman" w:cs="Times New Roman"/>
          <w:sz w:val="28"/>
          <w:szCs w:val="28"/>
        </w:rPr>
        <w:t xml:space="preserve">. (Звучит музыка). </w:t>
      </w:r>
    </w:p>
    <w:p w:rsidR="001C0575" w:rsidRPr="00341271" w:rsidRDefault="00CD6310" w:rsidP="00BF547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968A9" w:rsidRPr="00341271">
        <w:rPr>
          <w:rFonts w:ascii="Times New Roman" w:eastAsia="Times New Roman" w:hAnsi="Times New Roman" w:cs="Times New Roman"/>
          <w:sz w:val="28"/>
          <w:szCs w:val="28"/>
        </w:rPr>
        <w:t xml:space="preserve">Приехали. </w:t>
      </w:r>
      <w:r w:rsidR="00BF547E" w:rsidRPr="00341271">
        <w:rPr>
          <w:rFonts w:ascii="Times New Roman" w:eastAsia="Times New Roman" w:hAnsi="Times New Roman" w:cs="Times New Roman"/>
          <w:sz w:val="28"/>
          <w:szCs w:val="28"/>
        </w:rPr>
        <w:t>Вы очень понравились жителям этой страны. Они реш</w:t>
      </w:r>
      <w:r w:rsidR="001C0575" w:rsidRPr="00341271">
        <w:rPr>
          <w:rFonts w:ascii="Times New Roman" w:eastAsia="Times New Roman" w:hAnsi="Times New Roman" w:cs="Times New Roman"/>
          <w:sz w:val="28"/>
          <w:szCs w:val="28"/>
        </w:rPr>
        <w:t>или подарить на память волшебное яблочко</w:t>
      </w:r>
      <w:r w:rsidR="00BF547E" w:rsidRPr="00341271">
        <w:rPr>
          <w:rFonts w:ascii="Times New Roman" w:eastAsia="Times New Roman" w:hAnsi="Times New Roman" w:cs="Times New Roman"/>
          <w:sz w:val="28"/>
          <w:szCs w:val="28"/>
        </w:rPr>
        <w:t>. Вот он</w:t>
      </w:r>
      <w:r w:rsidR="001C0575" w:rsidRPr="0034127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547E" w:rsidRPr="00341271">
        <w:rPr>
          <w:rFonts w:ascii="Times New Roman" w:eastAsia="Times New Roman" w:hAnsi="Times New Roman" w:cs="Times New Roman"/>
          <w:sz w:val="28"/>
          <w:szCs w:val="28"/>
        </w:rPr>
        <w:t>. Нам надо его разделить на всех.</w:t>
      </w:r>
      <w:r w:rsidR="00341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575" w:rsidRPr="00341271">
        <w:rPr>
          <w:rFonts w:ascii="Times New Roman" w:eastAsia="Times New Roman" w:hAnsi="Times New Roman" w:cs="Times New Roman"/>
          <w:sz w:val="28"/>
          <w:szCs w:val="28"/>
        </w:rPr>
        <w:t xml:space="preserve">Разделить мы яблочко сейчас </w:t>
      </w:r>
      <w:r w:rsidR="00BF547E" w:rsidRPr="00341271">
        <w:rPr>
          <w:rFonts w:ascii="Times New Roman" w:eastAsia="Times New Roman" w:hAnsi="Times New Roman" w:cs="Times New Roman"/>
          <w:sz w:val="28"/>
          <w:szCs w:val="28"/>
        </w:rPr>
        <w:t xml:space="preserve"> не сможем. Но вы не р</w:t>
      </w:r>
      <w:r w:rsidR="001C0575" w:rsidRPr="00341271">
        <w:rPr>
          <w:rFonts w:ascii="Times New Roman" w:eastAsia="Times New Roman" w:hAnsi="Times New Roman" w:cs="Times New Roman"/>
          <w:sz w:val="28"/>
          <w:szCs w:val="28"/>
        </w:rPr>
        <w:t>асстраивайтесь, ведь этот яблочко  волшебное</w:t>
      </w:r>
      <w:r w:rsidR="00BF547E" w:rsidRPr="00341271">
        <w:rPr>
          <w:rFonts w:ascii="Times New Roman" w:eastAsia="Times New Roman" w:hAnsi="Times New Roman" w:cs="Times New Roman"/>
          <w:sz w:val="28"/>
          <w:szCs w:val="28"/>
        </w:rPr>
        <w:t xml:space="preserve">. Давайте его положим в волшебный мешочек! Закроем глаза и посчитаем до 5. </w:t>
      </w:r>
    </w:p>
    <w:p w:rsidR="00BF547E" w:rsidRPr="00341271" w:rsidRDefault="001C0575" w:rsidP="00BF547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547E" w:rsidRPr="00341271">
        <w:rPr>
          <w:rFonts w:ascii="Times New Roman" w:eastAsia="Times New Roman" w:hAnsi="Times New Roman" w:cs="Times New Roman"/>
          <w:sz w:val="28"/>
          <w:szCs w:val="28"/>
        </w:rPr>
        <w:t xml:space="preserve">Ой, ребята,  </w:t>
      </w:r>
      <w:r w:rsidR="00D46FEA" w:rsidRPr="0034127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F547E" w:rsidRPr="00341271">
        <w:rPr>
          <w:rFonts w:ascii="Times New Roman" w:eastAsia="Times New Roman" w:hAnsi="Times New Roman" w:cs="Times New Roman"/>
          <w:sz w:val="28"/>
          <w:szCs w:val="28"/>
        </w:rPr>
        <w:t>смотрите</w:t>
      </w:r>
      <w:r w:rsidR="00D46FEA" w:rsidRPr="003412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547E" w:rsidRPr="0034127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41271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BF547E" w:rsidRPr="00341271">
        <w:rPr>
          <w:rFonts w:ascii="Times New Roman" w:eastAsia="Times New Roman" w:hAnsi="Times New Roman" w:cs="Times New Roman"/>
          <w:sz w:val="28"/>
          <w:szCs w:val="28"/>
        </w:rPr>
        <w:t>у н</w:t>
      </w:r>
      <w:r w:rsidRPr="00341271">
        <w:rPr>
          <w:rFonts w:ascii="Times New Roman" w:eastAsia="Times New Roman" w:hAnsi="Times New Roman" w:cs="Times New Roman"/>
          <w:sz w:val="28"/>
          <w:szCs w:val="28"/>
        </w:rPr>
        <w:t xml:space="preserve">ас получилось! Яблок стало много! </w:t>
      </w:r>
      <w:r w:rsidR="00BF547E" w:rsidRPr="00341271">
        <w:rPr>
          <w:rFonts w:ascii="Times New Roman" w:eastAsia="Times New Roman" w:hAnsi="Times New Roman" w:cs="Times New Roman"/>
          <w:sz w:val="28"/>
          <w:szCs w:val="28"/>
        </w:rPr>
        <w:t xml:space="preserve"> Это вам на угощение. </w:t>
      </w:r>
    </w:p>
    <w:p w:rsidR="00BF547E" w:rsidRPr="00341271" w:rsidRDefault="00BF547E" w:rsidP="00BF547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t xml:space="preserve">- А еще за </w:t>
      </w:r>
      <w:r w:rsidR="001C0575" w:rsidRPr="00341271">
        <w:rPr>
          <w:rFonts w:ascii="Times New Roman" w:eastAsia="Times New Roman" w:hAnsi="Times New Roman" w:cs="Times New Roman"/>
          <w:sz w:val="28"/>
          <w:szCs w:val="28"/>
        </w:rPr>
        <w:t xml:space="preserve">хорошую </w:t>
      </w:r>
      <w:r w:rsidRPr="00341271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341271">
        <w:rPr>
          <w:rFonts w:ascii="Times New Roman" w:eastAsia="Times New Roman" w:hAnsi="Times New Roman" w:cs="Times New Roman"/>
          <w:sz w:val="28"/>
          <w:szCs w:val="28"/>
        </w:rPr>
        <w:t>у каждому</w:t>
      </w:r>
      <w:r w:rsidR="00C0750F" w:rsidRPr="00341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271">
        <w:rPr>
          <w:rFonts w:ascii="Times New Roman" w:eastAsia="Times New Roman" w:hAnsi="Times New Roman" w:cs="Times New Roman"/>
          <w:sz w:val="28"/>
          <w:szCs w:val="28"/>
        </w:rPr>
        <w:t>дарю</w:t>
      </w:r>
      <w:r w:rsidR="00C0750F" w:rsidRPr="00341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575" w:rsidRPr="00341271">
        <w:rPr>
          <w:rFonts w:ascii="Times New Roman" w:eastAsia="Times New Roman" w:hAnsi="Times New Roman" w:cs="Times New Roman"/>
          <w:sz w:val="28"/>
          <w:szCs w:val="28"/>
        </w:rPr>
        <w:t>смайлик!</w:t>
      </w:r>
      <w:r w:rsidR="00D94CB1" w:rsidRPr="00341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37A" w:rsidRPr="00341271">
        <w:rPr>
          <w:rFonts w:ascii="Times New Roman" w:eastAsia="Times New Roman" w:hAnsi="Times New Roman" w:cs="Times New Roman"/>
          <w:sz w:val="28"/>
          <w:szCs w:val="28"/>
        </w:rPr>
        <w:t>(Дети уходят)</w:t>
      </w:r>
    </w:p>
    <w:p w:rsidR="00F74FD7" w:rsidRPr="00341271" w:rsidRDefault="00F74FD7" w:rsidP="00F74FD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74FD7" w:rsidRPr="00341271" w:rsidRDefault="00341271" w:rsidP="00EB75B5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FB7C3A" w:rsidRPr="00341271" w:rsidRDefault="00FB7C3A" w:rsidP="00FB7C3A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1271">
        <w:rPr>
          <w:rFonts w:ascii="Times New Roman" w:eastAsia="Times New Roman" w:hAnsi="Times New Roman" w:cs="Times New Roman"/>
          <w:sz w:val="28"/>
          <w:szCs w:val="28"/>
        </w:rPr>
        <w:t>Бардышева</w:t>
      </w:r>
      <w:proofErr w:type="spellEnd"/>
      <w:r w:rsidRPr="00341271">
        <w:rPr>
          <w:rFonts w:ascii="Times New Roman" w:eastAsia="Times New Roman" w:hAnsi="Times New Roman" w:cs="Times New Roman"/>
          <w:sz w:val="28"/>
          <w:szCs w:val="28"/>
        </w:rPr>
        <w:t xml:space="preserve"> Т.Ю., </w:t>
      </w:r>
      <w:proofErr w:type="spellStart"/>
      <w:r w:rsidRPr="00341271">
        <w:rPr>
          <w:rFonts w:ascii="Times New Roman" w:eastAsia="Times New Roman" w:hAnsi="Times New Roman" w:cs="Times New Roman"/>
          <w:sz w:val="28"/>
          <w:szCs w:val="28"/>
        </w:rPr>
        <w:t>Моносова</w:t>
      </w:r>
      <w:proofErr w:type="spellEnd"/>
      <w:r w:rsidRPr="00341271">
        <w:rPr>
          <w:rFonts w:ascii="Times New Roman" w:eastAsia="Times New Roman" w:hAnsi="Times New Roman" w:cs="Times New Roman"/>
          <w:sz w:val="28"/>
          <w:szCs w:val="28"/>
        </w:rPr>
        <w:t xml:space="preserve"> Е.Н. логопедические занятия в детском саду. Средняя группа. – М.: Издательство «</w:t>
      </w:r>
      <w:r w:rsidR="0034127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41271">
        <w:rPr>
          <w:rFonts w:ascii="Times New Roman" w:eastAsia="Times New Roman" w:hAnsi="Times New Roman" w:cs="Times New Roman"/>
          <w:sz w:val="28"/>
          <w:szCs w:val="28"/>
        </w:rPr>
        <w:t xml:space="preserve">крипторий 2003», 2012. – 240 </w:t>
      </w:r>
      <w:proofErr w:type="gramStart"/>
      <w:r w:rsidRPr="0034127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412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7C3A" w:rsidRPr="00341271" w:rsidRDefault="00FB7C3A" w:rsidP="00FB7C3A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2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Громова О.Е., Соломатина Г.Г., </w:t>
      </w:r>
      <w:proofErr w:type="spellStart"/>
      <w:r w:rsidRPr="00341271">
        <w:rPr>
          <w:rFonts w:ascii="Times New Roman" w:eastAsia="Times New Roman" w:hAnsi="Times New Roman" w:cs="Times New Roman"/>
          <w:sz w:val="28"/>
          <w:szCs w:val="28"/>
        </w:rPr>
        <w:t>Кабушко</w:t>
      </w:r>
      <w:proofErr w:type="spellEnd"/>
      <w:r w:rsidRPr="00341271">
        <w:rPr>
          <w:rFonts w:ascii="Times New Roman" w:eastAsia="Times New Roman" w:hAnsi="Times New Roman" w:cs="Times New Roman"/>
          <w:sz w:val="28"/>
          <w:szCs w:val="28"/>
        </w:rPr>
        <w:t xml:space="preserve"> А.Ю. Занятия по развитию речи детей 4-5 лет. Методическое пособие. – М., ТЦ Сфера, 2017. – 176</w:t>
      </w:r>
      <w:r w:rsidR="00341271" w:rsidRPr="00341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4127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412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7C3A" w:rsidRPr="00FB7C3A" w:rsidRDefault="00FB7C3A" w:rsidP="00FB7C3A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C3A">
        <w:rPr>
          <w:rFonts w:ascii="Times New Roman" w:eastAsia="Times New Roman" w:hAnsi="Times New Roman" w:cs="Times New Roman"/>
          <w:sz w:val="28"/>
          <w:szCs w:val="28"/>
        </w:rPr>
        <w:t xml:space="preserve">Федотова А.М. Познаем окружающий </w:t>
      </w:r>
      <w:proofErr w:type="gramStart"/>
      <w:r w:rsidRPr="00FB7C3A">
        <w:rPr>
          <w:rFonts w:ascii="Times New Roman" w:eastAsia="Times New Roman" w:hAnsi="Times New Roman" w:cs="Times New Roman"/>
          <w:sz w:val="28"/>
          <w:szCs w:val="28"/>
        </w:rPr>
        <w:t>мир</w:t>
      </w:r>
      <w:proofErr w:type="gramEnd"/>
      <w:r w:rsidRPr="00FB7C3A">
        <w:rPr>
          <w:rFonts w:ascii="Times New Roman" w:eastAsia="Times New Roman" w:hAnsi="Times New Roman" w:cs="Times New Roman"/>
          <w:sz w:val="28"/>
          <w:szCs w:val="28"/>
        </w:rPr>
        <w:t xml:space="preserve"> играя: сюжетно-дидактические игры для дошкольников. М.: ТЦ Сфера, 2015. </w:t>
      </w:r>
      <w:r w:rsidR="00341271" w:rsidRPr="003412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B7C3A">
        <w:rPr>
          <w:rFonts w:ascii="Times New Roman" w:eastAsia="Times New Roman" w:hAnsi="Times New Roman" w:cs="Times New Roman"/>
          <w:sz w:val="28"/>
          <w:szCs w:val="28"/>
        </w:rPr>
        <w:t xml:space="preserve">112 </w:t>
      </w:r>
      <w:proofErr w:type="gramStart"/>
      <w:r w:rsidRPr="00FB7C3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B7C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7C3A" w:rsidRPr="00FB7C3A" w:rsidRDefault="00FB7C3A" w:rsidP="00FB7C3A">
      <w:pPr>
        <w:spacing w:after="150" w:line="240" w:lineRule="auto"/>
        <w:jc w:val="both"/>
        <w:rPr>
          <w:rFonts w:ascii="Helvetica" w:eastAsia="Times New Roman" w:hAnsi="Helvetica" w:cs="Times New Roman"/>
          <w:sz w:val="21"/>
          <w:szCs w:val="21"/>
        </w:rPr>
      </w:pPr>
      <w:r w:rsidRPr="00FB7C3A">
        <w:rPr>
          <w:rFonts w:ascii="Helvetica" w:eastAsia="Times New Roman" w:hAnsi="Helvetica" w:cs="Times New Roman"/>
          <w:sz w:val="21"/>
          <w:szCs w:val="21"/>
        </w:rPr>
        <w:t> </w:t>
      </w:r>
    </w:p>
    <w:p w:rsidR="00EB75B5" w:rsidRPr="00341271" w:rsidRDefault="00EB75B5" w:rsidP="00EB75B5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F26" w:rsidRPr="00F74FD7" w:rsidRDefault="007B0F26" w:rsidP="008C785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8C7859" w:rsidRDefault="008C7859" w:rsidP="008C785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</w:p>
    <w:p w:rsidR="008C7859" w:rsidRDefault="008C7859" w:rsidP="008C785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</w:p>
    <w:p w:rsidR="008C7859" w:rsidRDefault="008C7859" w:rsidP="008C785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</w:p>
    <w:p w:rsidR="00A570D6" w:rsidRDefault="00A570D6"/>
    <w:sectPr w:rsidR="00A570D6" w:rsidSect="001D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F89"/>
    <w:multiLevelType w:val="hybridMultilevel"/>
    <w:tmpl w:val="964A0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E603C"/>
    <w:multiLevelType w:val="hybridMultilevel"/>
    <w:tmpl w:val="2E96809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08F0216"/>
    <w:multiLevelType w:val="hybridMultilevel"/>
    <w:tmpl w:val="CD2CB970"/>
    <w:lvl w:ilvl="0" w:tplc="AD7036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84416"/>
    <w:multiLevelType w:val="multilevel"/>
    <w:tmpl w:val="961E7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808A8"/>
    <w:multiLevelType w:val="hybridMultilevel"/>
    <w:tmpl w:val="E4B69D86"/>
    <w:lvl w:ilvl="0" w:tplc="AC108C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8326C"/>
    <w:multiLevelType w:val="hybridMultilevel"/>
    <w:tmpl w:val="BCFE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11C"/>
    <w:rsid w:val="00004C76"/>
    <w:rsid w:val="00006576"/>
    <w:rsid w:val="00014DD7"/>
    <w:rsid w:val="00025851"/>
    <w:rsid w:val="000837EA"/>
    <w:rsid w:val="001226FE"/>
    <w:rsid w:val="001968A9"/>
    <w:rsid w:val="001B284D"/>
    <w:rsid w:val="001C0575"/>
    <w:rsid w:val="001D280C"/>
    <w:rsid w:val="00341271"/>
    <w:rsid w:val="0038342F"/>
    <w:rsid w:val="00487D4F"/>
    <w:rsid w:val="00494F41"/>
    <w:rsid w:val="00542410"/>
    <w:rsid w:val="005B5E4E"/>
    <w:rsid w:val="005F5000"/>
    <w:rsid w:val="006D237A"/>
    <w:rsid w:val="007A72D8"/>
    <w:rsid w:val="007B0F26"/>
    <w:rsid w:val="007B1946"/>
    <w:rsid w:val="007D39A0"/>
    <w:rsid w:val="008C7859"/>
    <w:rsid w:val="0099611C"/>
    <w:rsid w:val="009A55B4"/>
    <w:rsid w:val="009D1630"/>
    <w:rsid w:val="00A570D6"/>
    <w:rsid w:val="00A7430B"/>
    <w:rsid w:val="00AD0231"/>
    <w:rsid w:val="00B53AB8"/>
    <w:rsid w:val="00B85E7A"/>
    <w:rsid w:val="00BF547E"/>
    <w:rsid w:val="00C0750F"/>
    <w:rsid w:val="00C139C7"/>
    <w:rsid w:val="00C74445"/>
    <w:rsid w:val="00CD6310"/>
    <w:rsid w:val="00D32FBA"/>
    <w:rsid w:val="00D46FEA"/>
    <w:rsid w:val="00D5316C"/>
    <w:rsid w:val="00D83291"/>
    <w:rsid w:val="00D94CB1"/>
    <w:rsid w:val="00EB75B5"/>
    <w:rsid w:val="00F2091E"/>
    <w:rsid w:val="00F37211"/>
    <w:rsid w:val="00F47B05"/>
    <w:rsid w:val="00F6493C"/>
    <w:rsid w:val="00F74FD7"/>
    <w:rsid w:val="00F95121"/>
    <w:rsid w:val="00FB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9611C"/>
    <w:pPr>
      <w:ind w:left="720"/>
      <w:contextualSpacing/>
    </w:pPr>
  </w:style>
  <w:style w:type="table" w:styleId="a5">
    <w:name w:val="Table Grid"/>
    <w:basedOn w:val="a1"/>
    <w:uiPriority w:val="59"/>
    <w:rsid w:val="007B1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14DD7"/>
  </w:style>
  <w:style w:type="character" w:customStyle="1" w:styleId="c2">
    <w:name w:val="c2"/>
    <w:basedOn w:val="a0"/>
    <w:rsid w:val="00014DD7"/>
  </w:style>
  <w:style w:type="character" w:customStyle="1" w:styleId="c1">
    <w:name w:val="c1"/>
    <w:basedOn w:val="a0"/>
    <w:rsid w:val="00014DD7"/>
  </w:style>
  <w:style w:type="paragraph" w:customStyle="1" w:styleId="c0">
    <w:name w:val="c0"/>
    <w:basedOn w:val="a"/>
    <w:rsid w:val="0001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947A3-A3A4-477E-98A6-9DD95749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2019-12-01T17:47:00Z</dcterms:created>
  <dcterms:modified xsi:type="dcterms:W3CDTF">2020-08-29T13:05:00Z</dcterms:modified>
</cp:coreProperties>
</file>