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9A" w:rsidRDefault="0070719A" w:rsidP="00707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занятия.</w:t>
      </w:r>
    </w:p>
    <w:p w:rsidR="0070719A" w:rsidRDefault="0070719A" w:rsidP="007071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6 «б»</w:t>
      </w:r>
    </w:p>
    <w:p w:rsidR="0070719A" w:rsidRDefault="0070719A" w:rsidP="007071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открытое воспитательское занятие по теме: «Урок доброты».</w:t>
      </w:r>
    </w:p>
    <w:p w:rsidR="0070719A" w:rsidRDefault="0070719A" w:rsidP="007071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Целищева Н.А.</w:t>
      </w:r>
    </w:p>
    <w:p w:rsidR="0070719A" w:rsidRDefault="0070719A" w:rsidP="0070719A">
      <w:pPr>
        <w:spacing w:after="0"/>
        <w:rPr>
          <w:rStyle w:val="c3"/>
          <w:b/>
          <w:bCs/>
          <w:color w:val="000000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Общедидактическая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бобщить представление детей о доброте как о ценном качестве человека, развивать социальные чувства, взаимопомощь.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Задачи занятия: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Образовательные: - </w:t>
      </w: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расширить представление о доброте, о добрых поступках;         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- формировать дружеские взаимоотношения.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Коррекционно</w:t>
      </w:r>
      <w:proofErr w:type="spellEnd"/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развивающие: </w:t>
      </w: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- развивать связную речь обучающихся при требовании полных ответов на вопросы,  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умение выслушать товарища, педагога;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- развивать логическое мышление при разгадывании кроссворда;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- корректировать эмоционально – волевую сферу через умение выслушать товарища, 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через умение договориться в ходе парной и групповой работы;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- развивать умение договариваться друг с другом в процессе парной и групповой        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работы.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Воспитательные: </w:t>
      </w: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- создавать радостно – эмоциональное настроение у детей;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- воспитывать чувство доброжелательности, потребность в дружеских взаимоотношениях;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- способствовать сплочению детского коллектива.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организации познавательной деятельности: </w:t>
      </w: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фронтальная, индивидуальная, парная, групповая.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Методы: </w:t>
      </w: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словесные, наглядные.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Оборудование: </w:t>
      </w: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мультимедиа средства, раздаточный материал – «рассыпанные» пословицы, демонстрационный  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материал – кроссворд, словарь.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Предварительная работа</w:t>
      </w: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: работа с толковым словарём русского языка, разучивание стихов.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Словарная работа: </w:t>
      </w: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Доброта.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Планируемые результаты: 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1.Личностные: </w:t>
      </w: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- умение самостоятельно делать выводы;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- осознавать сущность выполненной работы на занятии;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- осмысление обучающихся своего опыта и знаний на основе полученной информации;</w:t>
      </w:r>
    </w:p>
    <w:p w:rsidR="0070719A" w:rsidRDefault="0070719A" w:rsidP="0070719A">
      <w:pP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- воспитание речевой культуры речи.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2.Метапредметные:</w:t>
      </w:r>
    </w:p>
    <w:p w:rsidR="0070719A" w:rsidRDefault="0070719A" w:rsidP="0070719A">
      <w:pPr>
        <w:pStyle w:val="a4"/>
        <w:numPr>
          <w:ilvl w:val="0"/>
          <w:numId w:val="1"/>
        </w:numP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Познавательные: – </w:t>
      </w: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знают, что такое «доброта».</w:t>
      </w:r>
    </w:p>
    <w:p w:rsidR="0070719A" w:rsidRDefault="0070719A" w:rsidP="0070719A">
      <w:pPr>
        <w:pStyle w:val="a4"/>
        <w:numPr>
          <w:ilvl w:val="0"/>
          <w:numId w:val="1"/>
        </w:numP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Регулятивные: –</w:t>
      </w: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сами определяют и формулируют тему и цели занятия;</w:t>
      </w:r>
    </w:p>
    <w:p w:rsidR="0070719A" w:rsidRDefault="0070719A" w:rsidP="0070719A">
      <w:pPr>
        <w:pStyle w:val="a4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-</w:t>
      </w: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выполняют задания в соответствии с поставленными задачами;</w:t>
      </w:r>
    </w:p>
    <w:p w:rsidR="0070719A" w:rsidRDefault="0070719A" w:rsidP="0070719A">
      <w:pPr>
        <w:pStyle w:val="a4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-</w:t>
      </w: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отвечают на конкретные вопросы;</w:t>
      </w:r>
    </w:p>
    <w:p w:rsidR="0070719A" w:rsidRDefault="0070719A" w:rsidP="0070719A">
      <w:pPr>
        <w:pStyle w:val="a4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-</w:t>
      </w: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выполняют задания самостоятельно, в парах, коллективно.</w:t>
      </w:r>
    </w:p>
    <w:p w:rsidR="0070719A" w:rsidRDefault="0070719A" w:rsidP="0070719A">
      <w:pPr>
        <w:pStyle w:val="a4"/>
        <w:numPr>
          <w:ilvl w:val="0"/>
          <w:numId w:val="1"/>
        </w:numP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Коммуникативные: </w:t>
      </w: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- взаимодействуют друг с другом в ходе работы, ведут диалог, высказывают своё мнение;</w:t>
      </w:r>
    </w:p>
    <w:p w:rsidR="0070719A" w:rsidRDefault="0070719A" w:rsidP="0070719A">
      <w:pPr>
        <w:pStyle w:val="a4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- говорят на занятии и слушают других;</w:t>
      </w:r>
    </w:p>
    <w:p w:rsidR="0070719A" w:rsidRDefault="0070719A" w:rsidP="0070719A">
      <w:pPr>
        <w:pStyle w:val="a4"/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- проявляют доброжелательное отношение к одноклассникам.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3.Предметные: </w:t>
      </w: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- имеют представление о добрых поступках, о качествах доброго человека;</w:t>
      </w:r>
    </w:p>
    <w:p w:rsidR="0070719A" w:rsidRDefault="0070719A" w:rsidP="0070719A">
      <w:pPr>
        <w:spacing w:after="0"/>
      </w:pP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- понимают и объясняют смысл пословиц.</w:t>
      </w:r>
    </w:p>
    <w:p w:rsidR="0070719A" w:rsidRDefault="0070719A" w:rsidP="0070719A">
      <w:pPr>
        <w:spacing w:after="0"/>
        <w:rPr>
          <w:rStyle w:val="c3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Тип занятия: </w:t>
      </w: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комбинированный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занятия: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1.Организационное начало занятия.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2.Целеполагание.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3.Актуализация.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4.Первичное усвоение знаний.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5.Обобщение, закрепление знаний.</w:t>
      </w:r>
    </w:p>
    <w:p w:rsidR="0070719A" w:rsidRDefault="0070719A" w:rsidP="0070719A">
      <w:pPr>
        <w:spacing w:after="0"/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6.Подведение итогов.</w:t>
      </w:r>
    </w:p>
    <w:p w:rsidR="0070719A" w:rsidRDefault="0070719A" w:rsidP="0070719A">
      <w:r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7.Рефлексия.</w:t>
      </w:r>
    </w:p>
    <w:p w:rsidR="0070719A" w:rsidRDefault="0070719A" w:rsidP="0070719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Ход занятия.</w:t>
      </w:r>
    </w:p>
    <w:p w:rsidR="0070719A" w:rsidRDefault="0070719A" w:rsidP="0070719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ребята. Сегодня к нам пришли гости, давайте поздороваемся со всеми.</w:t>
      </w:r>
    </w:p>
    <w:p w:rsidR="0070719A" w:rsidRDefault="0070719A" w:rsidP="0070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узнать, о чём мы будем говорить сегодня на занятии, </w:t>
      </w:r>
    </w:p>
    <w:p w:rsidR="0070719A" w:rsidRDefault="0070719A" w:rsidP="0070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Предлагаю вам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разгадать кроссворд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собрать ключевое слово.</w:t>
      </w:r>
    </w:p>
    <w:p w:rsidR="0070719A" w:rsidRDefault="0070719A" w:rsidP="0070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Презентация.</w:t>
      </w:r>
    </w:p>
    <w:p w:rsidR="0070719A" w:rsidRDefault="0070719A" w:rsidP="0070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1 Слайд.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в беде не бросит?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руг)</w:t>
      </w:r>
    </w:p>
    <w:p w:rsidR="0070719A" w:rsidRDefault="0070719A" w:rsidP="0070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2 Слайд.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называется предмет, который дарят? (П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дарок)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3 Слайд.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чего станет всем теплей (Улы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4 Слайд.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чувство появляется при получении подарка?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5 Слайд.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мы просим, когда нас бранят за шалости? (Пр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6 Слайд.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 качеством должен владеть воспитанный человек? (Вежливос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7 Слайд.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волшебное слово говорят при выполнении просьбы? (Сп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сибо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)</w:t>
      </w:r>
    </w:p>
    <w:p w:rsidR="0070719A" w:rsidRDefault="0070719A" w:rsidP="0070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теперь прочитаем, какое слово получилось (выделенное слово на доске в кроссворде)?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ДОБРОТА)</w:t>
      </w:r>
    </w:p>
    <w:p w:rsidR="0070719A" w:rsidRDefault="0070719A" w:rsidP="00707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Значит, о чём мы сегодня будем с вами говорит? (о доброте)</w:t>
      </w:r>
    </w:p>
    <w:p w:rsidR="0070719A" w:rsidRDefault="0070719A" w:rsidP="00707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нашего занятия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 доброты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Слайд 8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доброта? (ответы детей)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со словарем.</w:t>
      </w:r>
    </w:p>
    <w:p w:rsidR="0070719A" w:rsidRDefault="0070719A" w:rsidP="0070719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333333"/>
        </w:rPr>
      </w:pPr>
      <w:r>
        <w:rPr>
          <w:color w:val="333333"/>
        </w:rPr>
        <w:t xml:space="preserve">Существует словарь Сергея Ивановича Ожегова, мы с вами с ним уже знакомы. Называется «Толковый словарь русского языка». Здесь собраны краткие толкования, объяснения значения слов. </w:t>
      </w:r>
      <w:r>
        <w:rPr>
          <w:i/>
          <w:color w:val="333333"/>
        </w:rPr>
        <w:t>(найдёт один ученик, прочитает)</w:t>
      </w:r>
    </w:p>
    <w:p w:rsidR="0070719A" w:rsidRDefault="0070719A" w:rsidP="0070719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>
        <w:rPr>
          <w:color w:val="333333"/>
        </w:rPr>
        <w:lastRenderedPageBreak/>
        <w:t>Так вот, в словаре Ожегова, доброта определяется как «отзывчивость, душевное расположение к людям, стремление делать добро другим». Добро – всё положительное, хорошее, полезное.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Слайд 9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"Доброта - 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отзывчивость, душевное расположение к людям, стремление делать добро другим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 раскрывается значение этого слова в толковом словаре Ожегова. 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прочитаем  хором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какого человека называют добрым? (к-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бережёт природу, помогает старшим, не обижает младших, не обижает животных, совершает хорошие поступки, не лжёт, …)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Народная мудрость гласит: «Доброта, что солнце. А добрые люди как лучи этого солнца добротой своей согревают людей» 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солнце будет символом добра, тепла и дружбы нашего занятия. (на доске – солнце)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Сейчас мы с вами отгадаем несколько загадок о добрых сказочных героях.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Читают вопросы. За каждый правильный ответ – смайлик на солнышко.</w:t>
      </w:r>
    </w:p>
    <w:p w:rsidR="0070719A" w:rsidRDefault="0070719A" w:rsidP="0070719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Слайд 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так говорил: «Я очень люблю свою бабушку, которая живёт за лесом. Я забочусь о ней, и часто ношу ей пирожки»? (Красная шапочка)</w:t>
      </w:r>
    </w:p>
    <w:p w:rsidR="0070719A" w:rsidRDefault="0070719A" w:rsidP="0070719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Слайд 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Кто, несмотря на свой рост в дюйм, спас ласточку?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Слайд 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герой мультфильма всегда говорил: «Ребята, давайте жить дружно!» (кот Леопольд)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Слайд 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Берегись, болезнь любая: грипп, ангина и бронхит. Всех на бой вас вызывает славный доктор…(Айболит) 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Слайд 8.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 пословиц сложил народ о добре.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Сейчас на каждую парту я положу напечатанные выражения, ваша задача – из этих словосочетаний собрать пословицы о добре. («Рассыпанные пословицы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парах)</w:t>
      </w:r>
    </w:p>
    <w:p w:rsidR="0070719A" w:rsidRDefault="0070719A" w:rsidP="0070719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 тому, кто добро не делает никому</w:t>
      </w:r>
    </w:p>
    <w:p w:rsidR="0070719A" w:rsidRDefault="0070719A" w:rsidP="0070719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Живи добрее, будешь всем милее</w:t>
      </w:r>
    </w:p>
    <w:p w:rsidR="0070719A" w:rsidRDefault="0070719A" w:rsidP="0070719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добро творит, тому зло не вредит</w:t>
      </w:r>
    </w:p>
    <w:p w:rsidR="0070719A" w:rsidRDefault="0070719A" w:rsidP="0070719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доброго слова мир радуется</w:t>
      </w:r>
    </w:p>
    <w:p w:rsidR="0070719A" w:rsidRDefault="0070719A" w:rsidP="0070719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слово лучше богатства</w:t>
      </w:r>
    </w:p>
    <w:p w:rsidR="0070719A" w:rsidRDefault="0070719A" w:rsidP="0070719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дело два века живёт.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Повесить собранные пословицы на доску. Правильный ответ – смайлик на солнышко. Всем встать (остаться) у доски, прочитать хором все пословицы на доске. Отвернуться. Кто запомнил, кто может назвать хоть одну пословицу на память? Объяснить её смысл.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нам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Ксюша расскажет стих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добрых делах.</w:t>
      </w:r>
    </w:p>
    <w:p w:rsidR="0070719A" w:rsidRDefault="0070719A" w:rsidP="00707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стой в стороне равнодушно,</w:t>
      </w:r>
    </w:p>
    <w:p w:rsidR="0070719A" w:rsidRDefault="0070719A" w:rsidP="00707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у кого-то беда.</w:t>
      </w:r>
    </w:p>
    <w:p w:rsidR="0070719A" w:rsidRDefault="0070719A" w:rsidP="00707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Рвануться на выручку нужно</w:t>
      </w:r>
    </w:p>
    <w:p w:rsidR="0070719A" w:rsidRDefault="0070719A" w:rsidP="00707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любую минуту, всегда!</w:t>
      </w:r>
    </w:p>
    <w:p w:rsidR="0070719A" w:rsidRDefault="0070719A" w:rsidP="00707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кому-то, кому-то поможет</w:t>
      </w:r>
    </w:p>
    <w:p w:rsidR="0070719A" w:rsidRDefault="0070719A" w:rsidP="00707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Твоя доброта, улыбка твоя,</w:t>
      </w:r>
    </w:p>
    <w:p w:rsidR="0070719A" w:rsidRDefault="0070719A" w:rsidP="00707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счастлив, что день</w:t>
      </w:r>
    </w:p>
    <w:p w:rsidR="0070719A" w:rsidRDefault="0070719A" w:rsidP="00707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напрасно был прожит,</w:t>
      </w:r>
    </w:p>
    <w:p w:rsidR="0070719A" w:rsidRDefault="0070719A" w:rsidP="00707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годы живёшь ты не зря!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столе лежат слова.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 их. Из этих слов мы с вами выберем качество человека, 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кого доброе сердце? (добросердечный)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кто всегда желает всем добра? (доброжелательный)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обладающий хорошим, добрым нравом (добронравный)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честно выполняющий свои обязанности (добросовестный)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из серии слов (жизнерадостный, заботливый, великодушный, внимательный).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Повесить на доску. Прочитать хором 2 раза. За каждое слово – смайлик на доску.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доброты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мы с вами прочитаем правила доброты.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Слайд 14.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 про себя, вслух (один)</w:t>
      </w:r>
    </w:p>
    <w:p w:rsidR="0070719A" w:rsidRDefault="0070719A" w:rsidP="0070719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приветлив, вежлив.</w:t>
      </w:r>
    </w:p>
    <w:p w:rsidR="0070719A" w:rsidRDefault="0070719A" w:rsidP="0070719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внимателен к людям.</w:t>
      </w:r>
    </w:p>
    <w:p w:rsidR="0070719A" w:rsidRDefault="0070719A" w:rsidP="0070719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 добрые дела.</w:t>
      </w:r>
    </w:p>
    <w:p w:rsidR="0070719A" w:rsidRDefault="0070719A" w:rsidP="0070719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отвечай злом на зло.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сейчас нам Соня расскажет стих.</w:t>
      </w:r>
    </w:p>
    <w:p w:rsidR="0070719A" w:rsidRDefault="0070719A" w:rsidP="00707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жизнь не летела –</w:t>
      </w:r>
    </w:p>
    <w:p w:rsidR="0070719A" w:rsidRDefault="0070719A" w:rsidP="00707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своих не жалей,</w:t>
      </w:r>
    </w:p>
    <w:p w:rsidR="0070719A" w:rsidRDefault="0070719A" w:rsidP="00707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 доброе дело</w:t>
      </w:r>
    </w:p>
    <w:p w:rsidR="0070719A" w:rsidRDefault="0070719A" w:rsidP="00707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 счастья людей.</w:t>
      </w:r>
    </w:p>
    <w:p w:rsidR="0070719A" w:rsidRDefault="0070719A" w:rsidP="00707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сердце горело, </w:t>
      </w:r>
    </w:p>
    <w:p w:rsidR="0070719A" w:rsidRDefault="0070719A" w:rsidP="00707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 тлело во мгле</w:t>
      </w:r>
    </w:p>
    <w:p w:rsidR="0070719A" w:rsidRDefault="0070719A" w:rsidP="00707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 доброе дело –</w:t>
      </w:r>
    </w:p>
    <w:p w:rsidR="0070719A" w:rsidRDefault="0070719A" w:rsidP="00707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живём на земле!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Итак, давайте жить и следовать этим правилам!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Повторим правила вслух, читаем хором.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обратите внимание на наше солнышко, символ нашего занятия. Что с ним стало за время занятия? В чём стало солнышко? (всё в улыбках). Это значит, что на занятии у нас с вами было тепло и комфортно, все остались довольны и всем было всё понятно, раз у нас на солнце только весёлые смайлики за правильные ответы.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Звучит песня о доброте. Клип.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занятие подходит к концу. Ребята! Будьте добры с теми, кто вас окружает, не только с родными, но и с одноклассниками, педагогами. Делайте людям добро и, будьте уверены, они отблагодарят вас тем же!</w:t>
      </w:r>
    </w:p>
    <w:p w:rsidR="0070719A" w:rsidRDefault="0070719A" w:rsidP="00707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719A" w:rsidRDefault="0070719A" w:rsidP="0070719A">
      <w:pPr>
        <w:rPr>
          <w:rFonts w:ascii="Times New Roman" w:hAnsi="Times New Roman" w:cs="Times New Roman"/>
          <w:sz w:val="24"/>
          <w:szCs w:val="24"/>
        </w:rPr>
      </w:pPr>
    </w:p>
    <w:p w:rsidR="00900C33" w:rsidRDefault="0070719A">
      <w:bookmarkStart w:id="0" w:name="_GoBack"/>
      <w:bookmarkEnd w:id="0"/>
    </w:p>
    <w:sectPr w:rsidR="00900C33" w:rsidSect="007071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D4075"/>
    <w:multiLevelType w:val="hybridMultilevel"/>
    <w:tmpl w:val="936AC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A59B3"/>
    <w:multiLevelType w:val="hybridMultilevel"/>
    <w:tmpl w:val="12D85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72A8A"/>
    <w:multiLevelType w:val="hybridMultilevel"/>
    <w:tmpl w:val="F5A4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9A"/>
    <w:rsid w:val="00617AE4"/>
    <w:rsid w:val="0070719A"/>
    <w:rsid w:val="00C2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6212B-B74A-4117-8966-EA16DF85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719A"/>
    <w:pPr>
      <w:ind w:left="720"/>
      <w:contextualSpacing/>
    </w:pPr>
  </w:style>
  <w:style w:type="character" w:customStyle="1" w:styleId="c3">
    <w:name w:val="c3"/>
    <w:basedOn w:val="a0"/>
    <w:rsid w:val="0070719A"/>
  </w:style>
  <w:style w:type="character" w:customStyle="1" w:styleId="c1">
    <w:name w:val="c1"/>
    <w:basedOn w:val="a0"/>
    <w:rsid w:val="0070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1208</Words>
  <Characters>6886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2020-03-20T09:48:00Z</dcterms:created>
  <dcterms:modified xsi:type="dcterms:W3CDTF">2020-03-20T09:50:00Z</dcterms:modified>
</cp:coreProperties>
</file>