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74F" w:rsidRPr="006D31EE" w:rsidRDefault="006D31EE" w:rsidP="006D31EE">
      <w:pPr>
        <w:jc w:val="center"/>
        <w:rPr>
          <w:b/>
          <w:sz w:val="28"/>
          <w:szCs w:val="28"/>
        </w:rPr>
      </w:pPr>
      <w:r w:rsidRPr="006D31EE">
        <w:rPr>
          <w:rFonts w:ascii="Times New Roman" w:eastAsia="Times New Roman" w:hAnsi="Times New Roman" w:cs="Times New Roman"/>
          <w:b/>
          <w:bCs/>
          <w:color w:val="000000"/>
          <w:sz w:val="28"/>
          <w:szCs w:val="28"/>
          <w:lang w:eastAsia="ru-RU"/>
        </w:rPr>
        <w:t xml:space="preserve">Формирование международного имиджа России </w:t>
      </w:r>
      <w:r w:rsidR="00A8574F" w:rsidRPr="006D31EE">
        <w:rPr>
          <w:rFonts w:ascii="Times New Roman" w:eastAsia="Times New Roman" w:hAnsi="Times New Roman" w:cs="Times New Roman"/>
          <w:b/>
          <w:bCs/>
          <w:color w:val="000000"/>
          <w:sz w:val="28"/>
          <w:szCs w:val="28"/>
          <w:lang w:eastAsia="ru-RU"/>
        </w:rPr>
        <w:t>в условиях информационной глобализации</w:t>
      </w:r>
    </w:p>
    <w:p w:rsidR="006D31EE" w:rsidRPr="00BD34E9" w:rsidRDefault="006D31EE" w:rsidP="006D31EE">
      <w:pPr>
        <w:shd w:val="clear" w:color="auto" w:fill="FFFFFF"/>
        <w:spacing w:after="0" w:line="240" w:lineRule="auto"/>
        <w:jc w:val="center"/>
        <w:rPr>
          <w:rFonts w:ascii="Times New Roman" w:hAnsi="Times New Roman" w:cs="Times New Roman"/>
          <w:b/>
          <w:sz w:val="28"/>
          <w:szCs w:val="28"/>
        </w:rPr>
      </w:pPr>
      <w:r w:rsidRPr="00BD34E9">
        <w:rPr>
          <w:rFonts w:ascii="Times New Roman" w:hAnsi="Times New Roman" w:cs="Times New Roman"/>
          <w:b/>
          <w:sz w:val="28"/>
          <w:szCs w:val="28"/>
        </w:rPr>
        <w:t>Малик Елена Николаевна,</w:t>
      </w:r>
    </w:p>
    <w:p w:rsidR="006D31EE" w:rsidRPr="00241595" w:rsidRDefault="006D31EE" w:rsidP="006D31EE">
      <w:pPr>
        <w:shd w:val="clear" w:color="auto" w:fill="FFFFFF"/>
        <w:tabs>
          <w:tab w:val="left" w:pos="2261"/>
          <w:tab w:val="left" w:pos="4771"/>
          <w:tab w:val="left" w:pos="6682"/>
          <w:tab w:val="left" w:pos="7358"/>
          <w:tab w:val="left" w:pos="8515"/>
        </w:tabs>
        <w:spacing w:after="0" w:line="240" w:lineRule="auto"/>
        <w:jc w:val="center"/>
        <w:rPr>
          <w:rFonts w:ascii="Times New Roman" w:hAnsi="Times New Roman"/>
          <w:sz w:val="28"/>
          <w:szCs w:val="28"/>
        </w:rPr>
      </w:pPr>
      <w:r w:rsidRPr="00241595">
        <w:rPr>
          <w:rFonts w:ascii="Times New Roman" w:hAnsi="Times New Roman"/>
          <w:sz w:val="28"/>
          <w:szCs w:val="28"/>
        </w:rPr>
        <w:t>кандидат политических наук, доцент,</w:t>
      </w:r>
    </w:p>
    <w:p w:rsidR="006D31EE" w:rsidRPr="00241595" w:rsidRDefault="006D31EE" w:rsidP="006D31EE">
      <w:pPr>
        <w:shd w:val="clear" w:color="auto" w:fill="FFFFFF"/>
        <w:tabs>
          <w:tab w:val="left" w:pos="2261"/>
          <w:tab w:val="left" w:pos="4771"/>
          <w:tab w:val="left" w:pos="6682"/>
          <w:tab w:val="left" w:pos="7358"/>
          <w:tab w:val="left" w:pos="8515"/>
        </w:tabs>
        <w:spacing w:after="0" w:line="240" w:lineRule="auto"/>
        <w:jc w:val="center"/>
        <w:rPr>
          <w:rFonts w:ascii="Times New Roman" w:hAnsi="Times New Roman"/>
          <w:sz w:val="28"/>
          <w:szCs w:val="28"/>
        </w:rPr>
      </w:pPr>
      <w:r w:rsidRPr="00241595">
        <w:rPr>
          <w:rFonts w:ascii="Times New Roman" w:hAnsi="Times New Roman"/>
          <w:sz w:val="28"/>
          <w:szCs w:val="28"/>
        </w:rPr>
        <w:t xml:space="preserve">сотрудник Академии ФСО </w:t>
      </w:r>
      <w:r>
        <w:rPr>
          <w:rFonts w:ascii="Times New Roman" w:hAnsi="Times New Roman"/>
          <w:sz w:val="28"/>
          <w:szCs w:val="28"/>
        </w:rPr>
        <w:t>России</w:t>
      </w:r>
    </w:p>
    <w:p w:rsidR="00A8574F" w:rsidRPr="00A8574F" w:rsidRDefault="00A8574F" w:rsidP="00A8574F">
      <w:pPr>
        <w:shd w:val="clear" w:color="auto" w:fill="FFFFFF"/>
        <w:spacing w:after="0" w:line="240" w:lineRule="auto"/>
        <w:jc w:val="center"/>
        <w:rPr>
          <w:rFonts w:ascii="Times New Roman" w:eastAsia="Calibri" w:hAnsi="Times New Roman" w:cs="Times New Roman"/>
          <w:sz w:val="28"/>
          <w:szCs w:val="28"/>
        </w:rPr>
      </w:pPr>
      <w:bookmarkStart w:id="0" w:name="_GoBack"/>
      <w:bookmarkEnd w:id="0"/>
    </w:p>
    <w:p w:rsidR="006D31EE" w:rsidRPr="002206BD" w:rsidRDefault="006D31EE" w:rsidP="006D31EE">
      <w:pPr>
        <w:pStyle w:val="21"/>
        <w:shd w:val="clear" w:color="auto" w:fill="auto"/>
        <w:tabs>
          <w:tab w:val="left" w:pos="1033"/>
        </w:tabs>
        <w:spacing w:before="0" w:after="0" w:line="240" w:lineRule="auto"/>
        <w:ind w:firstLine="740"/>
        <w:jc w:val="both"/>
        <w:rPr>
          <w:b/>
          <w:i/>
        </w:rPr>
      </w:pPr>
      <w:r w:rsidRPr="002206BD">
        <w:rPr>
          <w:b/>
          <w:i/>
        </w:rPr>
        <w:t>Аннотация.</w:t>
      </w:r>
    </w:p>
    <w:p w:rsidR="006D31EE" w:rsidRPr="00AF6ECF" w:rsidRDefault="006D31EE" w:rsidP="00DB6DF9">
      <w:pPr>
        <w:pStyle w:val="21"/>
        <w:shd w:val="clear" w:color="auto" w:fill="auto"/>
        <w:tabs>
          <w:tab w:val="left" w:pos="1033"/>
        </w:tabs>
        <w:spacing w:before="0" w:after="0" w:line="240" w:lineRule="auto"/>
        <w:ind w:firstLine="740"/>
        <w:jc w:val="both"/>
        <w:rPr>
          <w:i/>
        </w:rPr>
      </w:pPr>
      <w:r w:rsidRPr="00AF6ECF">
        <w:rPr>
          <w:i/>
          <w:lang w:eastAsia="ru-RU"/>
        </w:rPr>
        <w:t xml:space="preserve">В данной статье уделяется внимание такому актуальному вопросу как, формирование имиджевой стратегии российского государства в современном мире. Авторами выявлены основные факторы развития </w:t>
      </w:r>
      <w:r w:rsidRPr="00AF6ECF">
        <w:rPr>
          <w:bCs/>
          <w:i/>
          <w:color w:val="000000"/>
          <w:lang w:eastAsia="ru-RU"/>
        </w:rPr>
        <w:t>международного имиджа России в условиях информационной глобализации.</w:t>
      </w:r>
      <w:r w:rsidRPr="00AF6ECF">
        <w:rPr>
          <w:i/>
        </w:rPr>
        <w:t xml:space="preserve"> Указаны основные элементы </w:t>
      </w:r>
      <w:r w:rsidR="00AF6ECF" w:rsidRPr="00AF6ECF">
        <w:rPr>
          <w:i/>
        </w:rPr>
        <w:t xml:space="preserve">становления и реализации </w:t>
      </w:r>
      <w:r w:rsidRPr="00AF6ECF">
        <w:rPr>
          <w:i/>
        </w:rPr>
        <w:t>имиджевого потенциала</w:t>
      </w:r>
      <w:r w:rsidR="00AF6ECF" w:rsidRPr="00AF6ECF">
        <w:rPr>
          <w:i/>
        </w:rPr>
        <w:t xml:space="preserve"> российского государства, в том числе: политический потенциал, географический потенциал и природные ресурсы как часть национального богатства, военный (оборонный) потенциал.</w:t>
      </w:r>
      <w:r w:rsidR="00DB6DF9">
        <w:rPr>
          <w:i/>
        </w:rPr>
        <w:t xml:space="preserve"> </w:t>
      </w:r>
      <w:r w:rsidRPr="00AF6ECF">
        <w:rPr>
          <w:i/>
        </w:rPr>
        <w:t>Представлены обоснованные выводы, что сегодня в условиях глобальной конкуренции необходимо предпринять целенаправленные усилия для наращивания и использования имиджевого потенциала нашей страны, посредством которого можно изменить восприятие России на международной арене.</w:t>
      </w:r>
    </w:p>
    <w:p w:rsidR="006D31EE" w:rsidRPr="009A203D" w:rsidRDefault="006D31EE" w:rsidP="006D31EE">
      <w:pPr>
        <w:pStyle w:val="21"/>
        <w:shd w:val="clear" w:color="auto" w:fill="auto"/>
        <w:tabs>
          <w:tab w:val="left" w:pos="1033"/>
        </w:tabs>
        <w:spacing w:before="0" w:after="0" w:line="240" w:lineRule="auto"/>
        <w:ind w:firstLine="740"/>
        <w:jc w:val="both"/>
        <w:rPr>
          <w:i/>
        </w:rPr>
      </w:pPr>
      <w:r w:rsidRPr="009A203D">
        <w:rPr>
          <w:b/>
          <w:i/>
        </w:rPr>
        <w:t>Ключевые слова:</w:t>
      </w:r>
      <w:r w:rsidRPr="009A203D">
        <w:rPr>
          <w:i/>
        </w:rPr>
        <w:t xml:space="preserve"> </w:t>
      </w:r>
      <w:r>
        <w:rPr>
          <w:i/>
        </w:rPr>
        <w:t>политический имидж, имиджевый потенциал</w:t>
      </w:r>
      <w:r w:rsidR="00AF6ECF">
        <w:rPr>
          <w:i/>
        </w:rPr>
        <w:t>, глобализация, международные отношения, внешняя политика.</w:t>
      </w:r>
    </w:p>
    <w:p w:rsidR="006D31EE" w:rsidRPr="006D31EE" w:rsidRDefault="006D31EE" w:rsidP="006D31EE">
      <w:pPr>
        <w:spacing w:after="0" w:line="240" w:lineRule="auto"/>
        <w:ind w:firstLine="709"/>
        <w:jc w:val="center"/>
        <w:rPr>
          <w:rFonts w:ascii="Times New Roman" w:hAnsi="Times New Roman"/>
          <w:b/>
          <w:sz w:val="28"/>
          <w:szCs w:val="28"/>
        </w:rPr>
      </w:pPr>
    </w:p>
    <w:p w:rsidR="006D31EE" w:rsidRDefault="006D31EE" w:rsidP="006D31EE">
      <w:pPr>
        <w:spacing w:after="0" w:line="240" w:lineRule="auto"/>
        <w:ind w:firstLine="709"/>
        <w:jc w:val="center"/>
        <w:rPr>
          <w:rFonts w:ascii="Times New Roman" w:hAnsi="Times New Roman"/>
          <w:b/>
          <w:sz w:val="28"/>
          <w:szCs w:val="28"/>
          <w:lang w:val="en-US"/>
        </w:rPr>
      </w:pPr>
      <w:r w:rsidRPr="008563B2">
        <w:rPr>
          <w:rFonts w:ascii="Times New Roman" w:hAnsi="Times New Roman"/>
          <w:b/>
          <w:sz w:val="28"/>
          <w:szCs w:val="28"/>
          <w:lang w:val="en-US"/>
        </w:rPr>
        <w:t>Malik E. N.</w:t>
      </w:r>
      <w:r w:rsidRPr="006D31EE">
        <w:rPr>
          <w:rFonts w:ascii="Times New Roman" w:hAnsi="Times New Roman"/>
          <w:b/>
          <w:sz w:val="28"/>
          <w:szCs w:val="28"/>
          <w:lang w:val="en-US"/>
        </w:rPr>
        <w:t xml:space="preserve">, </w:t>
      </w:r>
    </w:p>
    <w:p w:rsidR="006D31EE" w:rsidRDefault="006D31EE" w:rsidP="006D31EE">
      <w:pPr>
        <w:spacing w:after="0" w:line="240" w:lineRule="auto"/>
        <w:ind w:firstLine="709"/>
        <w:jc w:val="center"/>
        <w:rPr>
          <w:rFonts w:ascii="Times New Roman" w:hAnsi="Times New Roman"/>
          <w:sz w:val="28"/>
          <w:szCs w:val="28"/>
          <w:lang w:val="en-US"/>
        </w:rPr>
      </w:pPr>
      <w:r w:rsidRPr="00AF6ECF">
        <w:rPr>
          <w:rFonts w:ascii="Times New Roman" w:hAnsi="Times New Roman"/>
          <w:sz w:val="28"/>
          <w:szCs w:val="28"/>
        </w:rPr>
        <w:t>с</w:t>
      </w:r>
      <w:r>
        <w:rPr>
          <w:rFonts w:ascii="Times New Roman" w:hAnsi="Times New Roman"/>
          <w:sz w:val="28"/>
          <w:szCs w:val="28"/>
          <w:lang w:val="en-US"/>
        </w:rPr>
        <w:t>andidate of political science</w:t>
      </w:r>
      <w:r w:rsidRPr="00F22DC3">
        <w:rPr>
          <w:rFonts w:ascii="Times New Roman" w:hAnsi="Times New Roman"/>
          <w:sz w:val="28"/>
          <w:szCs w:val="28"/>
          <w:lang w:val="en-US"/>
        </w:rPr>
        <w:t xml:space="preserve">, </w:t>
      </w:r>
      <w:r w:rsidRPr="008563B2">
        <w:rPr>
          <w:rFonts w:ascii="Times New Roman" w:hAnsi="Times New Roman"/>
          <w:sz w:val="28"/>
          <w:szCs w:val="28"/>
          <w:lang w:val="en-US"/>
        </w:rPr>
        <w:t>Associate professor</w:t>
      </w:r>
      <w:r w:rsidRPr="00F22DC3">
        <w:rPr>
          <w:rFonts w:ascii="Times New Roman" w:hAnsi="Times New Roman"/>
          <w:sz w:val="28"/>
          <w:szCs w:val="28"/>
          <w:lang w:val="en-US"/>
        </w:rPr>
        <w:t>,</w:t>
      </w:r>
      <w:r w:rsidRPr="008563B2">
        <w:rPr>
          <w:rFonts w:ascii="Times New Roman" w:hAnsi="Times New Roman"/>
          <w:sz w:val="28"/>
          <w:szCs w:val="28"/>
          <w:lang w:val="en-US"/>
        </w:rPr>
        <w:t xml:space="preserve"> </w:t>
      </w:r>
    </w:p>
    <w:p w:rsidR="006D31EE" w:rsidRPr="006D31EE" w:rsidRDefault="006D31EE" w:rsidP="006D31EE">
      <w:pPr>
        <w:widowControl w:val="0"/>
        <w:autoSpaceDE w:val="0"/>
        <w:autoSpaceDN w:val="0"/>
        <w:adjustRightInd w:val="0"/>
        <w:spacing w:after="0" w:line="360" w:lineRule="exact"/>
        <w:ind w:firstLine="709"/>
        <w:jc w:val="center"/>
        <w:rPr>
          <w:rFonts w:ascii="Times New Roman" w:eastAsia="Times New Roman" w:hAnsi="Times New Roman" w:cs="Times New Roman"/>
          <w:sz w:val="28"/>
          <w:szCs w:val="28"/>
          <w:lang w:val="en-US" w:eastAsia="ru-RU"/>
        </w:rPr>
      </w:pPr>
      <w:r w:rsidRPr="00DB04AE">
        <w:rPr>
          <w:rFonts w:ascii="Times New Roman" w:eastAsia="MS ??" w:hAnsi="Times New Roman" w:cs="Times New Roman"/>
          <w:sz w:val="28"/>
          <w:szCs w:val="28"/>
          <w:lang w:val="en-US" w:eastAsia="ru-RU"/>
        </w:rPr>
        <w:t xml:space="preserve">employee </w:t>
      </w:r>
      <w:r w:rsidRPr="006D31EE">
        <w:rPr>
          <w:rFonts w:ascii="Times New Roman" w:eastAsia="MS ??" w:hAnsi="Times New Roman" w:cs="Times New Roman"/>
          <w:sz w:val="28"/>
          <w:szCs w:val="28"/>
          <w:lang w:val="en-US" w:eastAsia="ru-RU"/>
        </w:rPr>
        <w:t>of Academy of Federal Guard Service of the Russian Federation</w:t>
      </w:r>
    </w:p>
    <w:p w:rsidR="006D31EE" w:rsidRPr="006D31EE" w:rsidRDefault="006D31EE" w:rsidP="006D31EE">
      <w:pPr>
        <w:spacing w:after="0" w:line="240" w:lineRule="auto"/>
        <w:ind w:firstLine="709"/>
        <w:jc w:val="center"/>
        <w:rPr>
          <w:rFonts w:ascii="Times New Roman" w:eastAsia="MS ??" w:hAnsi="Times New Roman" w:cs="Times New Roman"/>
          <w:b/>
          <w:sz w:val="28"/>
          <w:szCs w:val="28"/>
          <w:lang w:val="en-US" w:eastAsia="ru-RU"/>
        </w:rPr>
      </w:pPr>
      <w:r w:rsidRPr="006D31EE">
        <w:rPr>
          <w:rFonts w:ascii="Times New Roman" w:eastAsia="MS ??" w:hAnsi="Times New Roman" w:cs="Times New Roman"/>
          <w:b/>
          <w:sz w:val="28"/>
          <w:szCs w:val="28"/>
          <w:lang w:val="en-US" w:eastAsia="ru-RU"/>
        </w:rPr>
        <w:t>Pikalov B.V.,</w:t>
      </w:r>
    </w:p>
    <w:p w:rsidR="006D31EE" w:rsidRPr="006D31EE" w:rsidRDefault="006D31EE" w:rsidP="006D31EE">
      <w:pPr>
        <w:spacing w:after="0" w:line="240" w:lineRule="auto"/>
        <w:ind w:firstLine="709"/>
        <w:jc w:val="center"/>
        <w:rPr>
          <w:rFonts w:ascii="Times New Roman" w:eastAsia="MS ??" w:hAnsi="Times New Roman" w:cs="Times New Roman"/>
          <w:sz w:val="28"/>
          <w:szCs w:val="28"/>
          <w:lang w:val="en-US" w:eastAsia="ru-RU"/>
        </w:rPr>
      </w:pPr>
      <w:r w:rsidRPr="006D31EE">
        <w:rPr>
          <w:rFonts w:ascii="Times New Roman" w:eastAsia="MS ??" w:hAnsi="Times New Roman" w:cs="Times New Roman"/>
          <w:sz w:val="28"/>
          <w:szCs w:val="28"/>
          <w:lang w:val="en-US" w:eastAsia="ru-RU"/>
        </w:rPr>
        <w:t>candidate of historical sciences,</w:t>
      </w:r>
    </w:p>
    <w:p w:rsidR="006D31EE" w:rsidRPr="006D31EE" w:rsidRDefault="006D31EE" w:rsidP="006D31EE">
      <w:pPr>
        <w:widowControl w:val="0"/>
        <w:autoSpaceDE w:val="0"/>
        <w:autoSpaceDN w:val="0"/>
        <w:adjustRightInd w:val="0"/>
        <w:spacing w:after="0" w:line="360" w:lineRule="exact"/>
        <w:ind w:firstLine="709"/>
        <w:jc w:val="center"/>
        <w:rPr>
          <w:rFonts w:ascii="Times New Roman" w:eastAsia="Times New Roman" w:hAnsi="Times New Roman" w:cs="Times New Roman"/>
          <w:sz w:val="28"/>
          <w:szCs w:val="28"/>
          <w:lang w:val="en-US" w:eastAsia="ru-RU"/>
        </w:rPr>
      </w:pPr>
      <w:r w:rsidRPr="006D31EE">
        <w:rPr>
          <w:rFonts w:ascii="Times New Roman" w:eastAsia="MS ??" w:hAnsi="Times New Roman" w:cs="Times New Roman"/>
          <w:sz w:val="28"/>
          <w:szCs w:val="28"/>
          <w:lang w:val="en-US" w:eastAsia="ru-RU"/>
        </w:rPr>
        <w:t>employee of Academy of Federal Guard Service of the Russian Federation</w:t>
      </w:r>
    </w:p>
    <w:p w:rsidR="006D31EE" w:rsidRPr="006D31EE" w:rsidRDefault="006D31EE" w:rsidP="006D31EE">
      <w:pPr>
        <w:spacing w:after="0" w:line="240" w:lineRule="auto"/>
        <w:ind w:firstLine="709"/>
        <w:jc w:val="center"/>
        <w:rPr>
          <w:rFonts w:ascii="Times New Roman" w:eastAsia="Calibri" w:hAnsi="Times New Roman" w:cs="Times New Roman"/>
          <w:sz w:val="28"/>
          <w:szCs w:val="28"/>
          <w:lang w:val="en-US"/>
        </w:rPr>
      </w:pPr>
      <w:r w:rsidRPr="006D31EE">
        <w:rPr>
          <w:rFonts w:ascii="Times New Roman" w:eastAsia="Calibri" w:hAnsi="Times New Roman" w:cs="Times New Roman"/>
          <w:sz w:val="28"/>
          <w:szCs w:val="28"/>
          <w:lang w:val="en-US"/>
        </w:rPr>
        <w:t>e-mail: inform@national.ru</w:t>
      </w:r>
    </w:p>
    <w:p w:rsidR="00A8574F" w:rsidRPr="00DB6DF9" w:rsidRDefault="00A8574F" w:rsidP="00A8574F">
      <w:pPr>
        <w:rPr>
          <w:lang w:val="en-US"/>
        </w:rPr>
      </w:pPr>
    </w:p>
    <w:p w:rsidR="00DB6DF9" w:rsidRPr="00DB6DF9" w:rsidRDefault="00DB6DF9" w:rsidP="00DB6DF9">
      <w:pPr>
        <w:shd w:val="clear" w:color="auto" w:fill="FFFFFF"/>
        <w:spacing w:before="100" w:beforeAutospacing="1" w:after="100" w:afterAutospacing="1" w:line="240" w:lineRule="auto"/>
        <w:ind w:firstLine="709"/>
        <w:contextualSpacing/>
        <w:jc w:val="both"/>
        <w:rPr>
          <w:rFonts w:ascii="Times New Roman" w:eastAsia="Calibri" w:hAnsi="Times New Roman" w:cs="Times New Roman"/>
          <w:b/>
          <w:i/>
          <w:sz w:val="28"/>
          <w:szCs w:val="28"/>
          <w:lang w:val="en-US"/>
        </w:rPr>
      </w:pPr>
      <w:r w:rsidRPr="00DB6DF9">
        <w:rPr>
          <w:rFonts w:ascii="Times New Roman" w:eastAsia="Calibri" w:hAnsi="Times New Roman" w:cs="Times New Roman"/>
          <w:b/>
          <w:i/>
          <w:sz w:val="28"/>
          <w:szCs w:val="28"/>
          <w:lang w:val="en-US"/>
        </w:rPr>
        <w:t>Abstract</w:t>
      </w:r>
    </w:p>
    <w:p w:rsidR="00DB6DF9" w:rsidRPr="00DB6DF9" w:rsidRDefault="00DB6DF9" w:rsidP="00DB6DF9">
      <w:pPr>
        <w:spacing w:after="0" w:line="240" w:lineRule="auto"/>
        <w:ind w:firstLine="709"/>
        <w:jc w:val="both"/>
        <w:rPr>
          <w:rFonts w:ascii="Times New Roman" w:hAnsi="Times New Roman" w:cs="Times New Roman"/>
          <w:sz w:val="28"/>
          <w:szCs w:val="28"/>
          <w:lang w:val="en-US"/>
        </w:rPr>
      </w:pPr>
      <w:r w:rsidRPr="00DB6DF9">
        <w:rPr>
          <w:rFonts w:ascii="Times New Roman" w:hAnsi="Times New Roman" w:cs="Times New Roman"/>
          <w:sz w:val="28"/>
          <w:szCs w:val="28"/>
          <w:lang w:val="en-US"/>
        </w:rPr>
        <w:t>In this article attention is paid to such topical issue as, formation of image strategy of the Russian state in the modern world. Authors revealed major factors of development of the international image of Russia in the conditions of information globalization. Basic elements of formation and realization of image capacity of the Russian state are specified, including: political potential, geographical potential and natural resources as part of a national wealth, military (defensive) potential.</w:t>
      </w:r>
    </w:p>
    <w:p w:rsidR="00DB6DF9" w:rsidRPr="00B41EE9" w:rsidRDefault="00DB6DF9" w:rsidP="00DB6DF9">
      <w:pPr>
        <w:spacing w:after="0" w:line="240" w:lineRule="auto"/>
        <w:ind w:firstLine="709"/>
        <w:jc w:val="both"/>
        <w:rPr>
          <w:rFonts w:ascii="Times New Roman" w:hAnsi="Times New Roman" w:cs="Times New Roman"/>
          <w:sz w:val="28"/>
          <w:szCs w:val="28"/>
          <w:lang w:val="en-US"/>
        </w:rPr>
      </w:pPr>
      <w:r w:rsidRPr="00B41EE9">
        <w:rPr>
          <w:rFonts w:ascii="Times New Roman" w:hAnsi="Times New Roman" w:cs="Times New Roman"/>
          <w:sz w:val="28"/>
          <w:szCs w:val="28"/>
          <w:lang w:val="en-US"/>
        </w:rPr>
        <w:t>Valid conclusions are presented that today in the conditions of the global competition it is necessary to make purposeful efforts for building and use of image capacity of our country by means of which it is possible to change perception of Russia on the international scene.</w:t>
      </w:r>
    </w:p>
    <w:p w:rsidR="00DB6DF9" w:rsidRPr="00DB6DF9" w:rsidRDefault="00DB6DF9" w:rsidP="00DB6DF9">
      <w:pPr>
        <w:spacing w:after="0" w:line="240" w:lineRule="auto"/>
        <w:ind w:firstLine="709"/>
        <w:jc w:val="both"/>
        <w:rPr>
          <w:rFonts w:ascii="Times New Roman" w:hAnsi="Times New Roman" w:cs="Times New Roman"/>
          <w:sz w:val="28"/>
          <w:szCs w:val="28"/>
          <w:lang w:val="en-US"/>
        </w:rPr>
      </w:pPr>
      <w:r w:rsidRPr="00DB6DF9">
        <w:rPr>
          <w:rFonts w:ascii="Times New Roman" w:hAnsi="Times New Roman" w:cs="Times New Roman"/>
          <w:b/>
          <w:sz w:val="28"/>
          <w:szCs w:val="28"/>
          <w:lang w:val="en-US"/>
        </w:rPr>
        <w:t>Keywords:</w:t>
      </w:r>
      <w:r w:rsidRPr="00DB6DF9">
        <w:rPr>
          <w:rFonts w:ascii="Times New Roman" w:hAnsi="Times New Roman" w:cs="Times New Roman"/>
          <w:sz w:val="28"/>
          <w:szCs w:val="28"/>
          <w:lang w:val="en-US"/>
        </w:rPr>
        <w:t xml:space="preserve"> political image, image potential, globalization, international relations, foreign policy.</w:t>
      </w:r>
    </w:p>
    <w:p w:rsidR="00DB6DF9" w:rsidRPr="00DB6DF9" w:rsidRDefault="00DB6DF9" w:rsidP="00DB6DF9">
      <w:pPr>
        <w:spacing w:after="0" w:line="240" w:lineRule="auto"/>
        <w:ind w:firstLine="709"/>
        <w:jc w:val="both"/>
        <w:rPr>
          <w:rFonts w:ascii="Times New Roman" w:hAnsi="Times New Roman" w:cs="Times New Roman"/>
          <w:sz w:val="28"/>
          <w:szCs w:val="28"/>
          <w:lang w:val="en-US"/>
        </w:rPr>
      </w:pPr>
    </w:p>
    <w:p w:rsidR="00A8574F" w:rsidRPr="00AB5E97" w:rsidRDefault="00A8574F" w:rsidP="00DB6DF9">
      <w:pPr>
        <w:spacing w:after="0" w:line="240" w:lineRule="auto"/>
        <w:ind w:firstLine="709"/>
        <w:jc w:val="both"/>
        <w:rPr>
          <w:rFonts w:ascii="Times New Roman" w:hAnsi="Times New Roman" w:cs="Times New Roman"/>
          <w:sz w:val="28"/>
          <w:szCs w:val="28"/>
        </w:rPr>
      </w:pPr>
      <w:r w:rsidRPr="00AB5E97">
        <w:rPr>
          <w:rFonts w:ascii="Times New Roman" w:hAnsi="Times New Roman" w:cs="Times New Roman"/>
          <w:sz w:val="28"/>
          <w:szCs w:val="28"/>
        </w:rPr>
        <w:t xml:space="preserve">Два эпохальных вызова XXI века – глобализация и информационная революция – побуждают современные государства искать новые, более эффективные средства политического воздействия: успех страны на мировой арене теперь все в большей степени зависит от умения сочетать «мягкую силу» </w:t>
      </w:r>
      <w:r w:rsidRPr="00AB5E97">
        <w:rPr>
          <w:rFonts w:ascii="Times New Roman" w:hAnsi="Times New Roman" w:cs="Times New Roman"/>
          <w:sz w:val="28"/>
          <w:szCs w:val="28"/>
          <w:lang w:bidi="en-US"/>
        </w:rPr>
        <w:t xml:space="preserve">(soft power) </w:t>
      </w:r>
      <w:r w:rsidRPr="00AB5E97">
        <w:rPr>
          <w:rFonts w:ascii="Times New Roman" w:hAnsi="Times New Roman" w:cs="Times New Roman"/>
          <w:sz w:val="28"/>
          <w:szCs w:val="28"/>
        </w:rPr>
        <w:t xml:space="preserve">и «жесткую силу», превращая их взаимодействие в «умную силу» </w:t>
      </w:r>
      <w:r w:rsidRPr="00AB5E97">
        <w:rPr>
          <w:rFonts w:ascii="Times New Roman" w:hAnsi="Times New Roman" w:cs="Times New Roman"/>
          <w:sz w:val="28"/>
          <w:szCs w:val="28"/>
          <w:lang w:bidi="en-US"/>
        </w:rPr>
        <w:t xml:space="preserve">(smart power). </w:t>
      </w:r>
      <w:r w:rsidRPr="00AB5E97">
        <w:rPr>
          <w:rFonts w:ascii="Times New Roman" w:hAnsi="Times New Roman" w:cs="Times New Roman"/>
          <w:sz w:val="28"/>
          <w:szCs w:val="28"/>
        </w:rPr>
        <w:t>В сложившихся условиях одной из ключевых задач современности для каждого государства является создание такой конкурентной идентичности, которая была бы способна сделать образ страны привлекательным, конкурентоспособным,</w:t>
      </w:r>
      <w:r>
        <w:rPr>
          <w:rFonts w:ascii="Times New Roman" w:hAnsi="Times New Roman" w:cs="Times New Roman"/>
          <w:sz w:val="28"/>
          <w:szCs w:val="28"/>
        </w:rPr>
        <w:t xml:space="preserve"> </w:t>
      </w:r>
      <w:r w:rsidRPr="00AB5E97">
        <w:rPr>
          <w:rFonts w:ascii="Times New Roman" w:hAnsi="Times New Roman" w:cs="Times New Roman"/>
          <w:sz w:val="28"/>
          <w:szCs w:val="28"/>
        </w:rPr>
        <w:t>высокоэффективным</w:t>
      </w:r>
      <w:r w:rsidRPr="00AB5E97">
        <w:rPr>
          <w:rStyle w:val="a5"/>
          <w:rFonts w:ascii="Times New Roman" w:hAnsi="Times New Roman" w:cs="Times New Roman"/>
          <w:sz w:val="28"/>
          <w:szCs w:val="28"/>
        </w:rPr>
        <w:footnoteReference w:id="1"/>
      </w:r>
      <w:r w:rsidRPr="00AB5E97">
        <w:rPr>
          <w:rFonts w:ascii="Times New Roman" w:hAnsi="Times New Roman" w:cs="Times New Roman"/>
          <w:sz w:val="28"/>
          <w:szCs w:val="28"/>
        </w:rPr>
        <w:t>.</w:t>
      </w:r>
    </w:p>
    <w:p w:rsidR="00A8574F" w:rsidRPr="00AB5E97" w:rsidRDefault="00A8574F" w:rsidP="00A8574F">
      <w:pPr>
        <w:spacing w:after="0" w:line="240" w:lineRule="auto"/>
        <w:ind w:firstLine="709"/>
        <w:jc w:val="both"/>
        <w:rPr>
          <w:rFonts w:ascii="Times New Roman" w:hAnsi="Times New Roman" w:cs="Times New Roman"/>
          <w:sz w:val="28"/>
          <w:szCs w:val="28"/>
        </w:rPr>
      </w:pPr>
      <w:r w:rsidRPr="00AB5E97">
        <w:rPr>
          <w:rFonts w:ascii="Times New Roman" w:hAnsi="Times New Roman" w:cs="Times New Roman"/>
          <w:sz w:val="28"/>
          <w:szCs w:val="28"/>
        </w:rPr>
        <w:t>Для России решение такой задачи существенно осложняется стремлением ее оппонентов сформировать ее устойчивый негативный образ в мировом общественном сознании. Деструктивное информационное воздействие на нашу страну, другие обстоятельства предполагают проведение целенаправленной деятельности по формированию ее имиджа. В настоящее время такая деятельность усиливается. Поэтому в одной из своих предвыборных статей В.В. Путин имел все необходимые основания отметить то, что «Россия на себе ощущает необъективность, предвзятость и агрессивность задействованного против нее критиканства, которое порой переходит все мыслимые границы»</w:t>
      </w:r>
      <w:r w:rsidRPr="00AB5E97">
        <w:rPr>
          <w:rStyle w:val="a5"/>
          <w:rFonts w:ascii="Times New Roman" w:hAnsi="Times New Roman" w:cs="Times New Roman"/>
          <w:sz w:val="28"/>
          <w:szCs w:val="28"/>
        </w:rPr>
        <w:footnoteReference w:id="2"/>
      </w:r>
      <w:r w:rsidRPr="00AB5E97">
        <w:rPr>
          <w:rFonts w:ascii="Times New Roman" w:hAnsi="Times New Roman" w:cs="Times New Roman"/>
          <w:sz w:val="28"/>
          <w:szCs w:val="28"/>
        </w:rPr>
        <w:t xml:space="preserve">. Спустя несколько месяцев при постановке задач дипломатическому корпусу </w:t>
      </w:r>
      <w:r>
        <w:rPr>
          <w:rFonts w:ascii="Times New Roman" w:hAnsi="Times New Roman" w:cs="Times New Roman"/>
          <w:sz w:val="28"/>
          <w:szCs w:val="28"/>
        </w:rPr>
        <w:t>П</w:t>
      </w:r>
      <w:r w:rsidRPr="00AB5E97">
        <w:rPr>
          <w:rFonts w:ascii="Times New Roman" w:hAnsi="Times New Roman" w:cs="Times New Roman"/>
          <w:sz w:val="28"/>
          <w:szCs w:val="28"/>
        </w:rPr>
        <w:t>резидент России констатировал и следующее: «Образ России за рубежом формируется не нами, поэтому он часто искажен и не отражает ни реальную ситуацию в нашей стране, ни ее вклад в мировую цивилизацию, в науку, культуру, да и позиция нашей страны в международных делах сейчас освещается как-то однобоко. А виноваты мы в том, что плохо объясняем свою позицию»</w:t>
      </w:r>
      <w:r w:rsidRPr="00AB5E97">
        <w:rPr>
          <w:rStyle w:val="a5"/>
          <w:rFonts w:ascii="Times New Roman" w:hAnsi="Times New Roman" w:cs="Times New Roman"/>
          <w:sz w:val="28"/>
          <w:szCs w:val="28"/>
        </w:rPr>
        <w:footnoteReference w:id="3"/>
      </w:r>
      <w:r w:rsidRPr="00AB5E97">
        <w:rPr>
          <w:rFonts w:ascii="Times New Roman" w:hAnsi="Times New Roman" w:cs="Times New Roman"/>
          <w:sz w:val="28"/>
          <w:szCs w:val="28"/>
        </w:rPr>
        <w:t>.</w:t>
      </w:r>
    </w:p>
    <w:p w:rsidR="00A8574F" w:rsidRPr="00AB5E97" w:rsidRDefault="00A8574F" w:rsidP="00A8574F">
      <w:pPr>
        <w:spacing w:after="0" w:line="240" w:lineRule="auto"/>
        <w:ind w:firstLine="709"/>
        <w:jc w:val="both"/>
        <w:rPr>
          <w:rFonts w:ascii="Times New Roman" w:hAnsi="Times New Roman" w:cs="Times New Roman"/>
          <w:sz w:val="28"/>
          <w:szCs w:val="28"/>
        </w:rPr>
      </w:pPr>
      <w:r w:rsidRPr="00AB5E97">
        <w:rPr>
          <w:rFonts w:ascii="Times New Roman" w:hAnsi="Times New Roman" w:cs="Times New Roman"/>
          <w:sz w:val="28"/>
          <w:szCs w:val="28"/>
        </w:rPr>
        <w:t>При этом очевидно, что в глобализирующемся мире России предстоит не просто развеять сложившиеся о нашей стране мифы и стереотипы</w:t>
      </w:r>
      <w:r w:rsidR="00F66EAA">
        <w:rPr>
          <w:rStyle w:val="a5"/>
          <w:rFonts w:ascii="Times New Roman" w:hAnsi="Times New Roman" w:cs="Times New Roman"/>
          <w:sz w:val="28"/>
          <w:szCs w:val="28"/>
        </w:rPr>
        <w:footnoteReference w:id="4"/>
      </w:r>
      <w:r w:rsidRPr="00AB5E97">
        <w:rPr>
          <w:rFonts w:ascii="Times New Roman" w:hAnsi="Times New Roman" w:cs="Times New Roman"/>
          <w:sz w:val="28"/>
          <w:szCs w:val="28"/>
        </w:rPr>
        <w:t>, но и решить проблемы, препятствующие ее объективному восприятию за рубежом и создающие общий негативный контекст о стране, в течение многих веков утвердившейся как цивилизация, обладающей самобытной культурной и геополитической идентичностью.</w:t>
      </w:r>
    </w:p>
    <w:p w:rsidR="00A8574F" w:rsidRPr="00AB5E97" w:rsidRDefault="00A8574F" w:rsidP="00A8574F">
      <w:pPr>
        <w:spacing w:after="0" w:line="240" w:lineRule="auto"/>
        <w:ind w:firstLine="709"/>
        <w:jc w:val="both"/>
        <w:rPr>
          <w:rFonts w:ascii="Times New Roman" w:hAnsi="Times New Roman" w:cs="Times New Roman"/>
          <w:sz w:val="28"/>
          <w:szCs w:val="28"/>
        </w:rPr>
      </w:pPr>
      <w:r w:rsidRPr="00AB5E97">
        <w:rPr>
          <w:rFonts w:ascii="Times New Roman" w:hAnsi="Times New Roman" w:cs="Times New Roman"/>
          <w:sz w:val="28"/>
          <w:szCs w:val="28"/>
        </w:rPr>
        <w:t>Решение такой масштабной задачи, по справедливому утверждению главы российского государства, требует «убрать с дороги национального развития всё то, что мешает нам идти вперёд. Завершить создание в России такой политической системы, такой структуры социальных гарантий и защиты граждан, такой модели экономики, которые вместе составят единый, живой, постоянно развивающийся, и одновременно – устойчивый и стабильный, здоровый государственный организм»</w:t>
      </w:r>
      <w:r w:rsidRPr="00AB5E97">
        <w:rPr>
          <w:rStyle w:val="a5"/>
          <w:rFonts w:ascii="Times New Roman" w:hAnsi="Times New Roman" w:cs="Times New Roman"/>
          <w:sz w:val="28"/>
          <w:szCs w:val="28"/>
        </w:rPr>
        <w:footnoteReference w:id="5"/>
      </w:r>
      <w:r w:rsidRPr="00AB5E97">
        <w:rPr>
          <w:rFonts w:ascii="Times New Roman" w:hAnsi="Times New Roman" w:cs="Times New Roman"/>
          <w:sz w:val="28"/>
          <w:szCs w:val="28"/>
        </w:rPr>
        <w:t xml:space="preserve">. Очевидно также то, что необходимо </w:t>
      </w:r>
      <w:r w:rsidRPr="00AB5E97">
        <w:rPr>
          <w:rFonts w:ascii="Times New Roman" w:hAnsi="Times New Roman" w:cs="Times New Roman"/>
          <w:sz w:val="28"/>
          <w:szCs w:val="28"/>
        </w:rPr>
        <w:lastRenderedPageBreak/>
        <w:t>предпринять целенаправленные усилия для наращивания и использования имиджевого потенциала нашей страны, посредством которого можно изменить восприятие России на международной арене.</w:t>
      </w:r>
    </w:p>
    <w:p w:rsidR="00A8574F" w:rsidRPr="00AB5E97" w:rsidRDefault="00A8574F" w:rsidP="00A8574F">
      <w:pPr>
        <w:spacing w:after="0" w:line="240" w:lineRule="auto"/>
        <w:ind w:firstLine="709"/>
        <w:jc w:val="both"/>
        <w:rPr>
          <w:rFonts w:ascii="Times New Roman" w:hAnsi="Times New Roman" w:cs="Times New Roman"/>
          <w:sz w:val="28"/>
          <w:szCs w:val="28"/>
        </w:rPr>
      </w:pPr>
      <w:r w:rsidRPr="00AB5E97">
        <w:rPr>
          <w:rFonts w:ascii="Times New Roman" w:hAnsi="Times New Roman" w:cs="Times New Roman"/>
          <w:sz w:val="28"/>
          <w:szCs w:val="28"/>
        </w:rPr>
        <w:t xml:space="preserve">Желаемый международный имидж государства не может возникнуть в условиях отсутствия имиджевого потенциала государства и целенаправленной его реализации институтами власти и гражданского общества. </w:t>
      </w:r>
      <w:r w:rsidR="000311E2">
        <w:rPr>
          <w:rFonts w:ascii="Times New Roman" w:hAnsi="Times New Roman" w:cs="Times New Roman"/>
          <w:sz w:val="28"/>
          <w:szCs w:val="28"/>
        </w:rPr>
        <w:t>«</w:t>
      </w:r>
      <w:r w:rsidRPr="00AB5E97">
        <w:rPr>
          <w:rFonts w:ascii="Times New Roman" w:hAnsi="Times New Roman" w:cs="Times New Roman"/>
          <w:sz w:val="28"/>
          <w:szCs w:val="28"/>
        </w:rPr>
        <w:t>Очевидно, что государства с недостаточным потенциалом не могут обладать высоким статусом на международной арене</w:t>
      </w:r>
      <w:r w:rsidR="000311E2">
        <w:rPr>
          <w:rFonts w:ascii="Times New Roman" w:hAnsi="Times New Roman" w:cs="Times New Roman"/>
          <w:sz w:val="28"/>
          <w:szCs w:val="28"/>
        </w:rPr>
        <w:t>»</w:t>
      </w:r>
      <w:r w:rsidR="000311E2">
        <w:rPr>
          <w:rStyle w:val="a5"/>
          <w:rFonts w:ascii="Times New Roman" w:hAnsi="Times New Roman" w:cs="Times New Roman"/>
          <w:sz w:val="28"/>
          <w:szCs w:val="28"/>
        </w:rPr>
        <w:footnoteReference w:id="6"/>
      </w:r>
      <w:r w:rsidRPr="00AB5E97">
        <w:rPr>
          <w:rFonts w:ascii="Times New Roman" w:hAnsi="Times New Roman" w:cs="Times New Roman"/>
          <w:sz w:val="28"/>
          <w:szCs w:val="28"/>
        </w:rPr>
        <w:t>. Вместе с тем обладание той или иной страной значительной мощью (экономической, военной и др.) еще не означает автоматическое обладание высоким геополитическим статусом и весом в мировой политике, а также положительным и эффективным международным имиджем.</w:t>
      </w:r>
    </w:p>
    <w:p w:rsidR="00A8574F" w:rsidRPr="00AB5E97" w:rsidRDefault="00A8574F" w:rsidP="00A8574F">
      <w:pPr>
        <w:spacing w:after="0" w:line="240" w:lineRule="auto"/>
        <w:ind w:firstLine="709"/>
        <w:jc w:val="both"/>
        <w:rPr>
          <w:rFonts w:ascii="Times New Roman" w:hAnsi="Times New Roman" w:cs="Times New Roman"/>
          <w:sz w:val="28"/>
          <w:szCs w:val="28"/>
        </w:rPr>
      </w:pPr>
      <w:r w:rsidRPr="00AB5E97">
        <w:rPr>
          <w:rFonts w:ascii="Times New Roman" w:hAnsi="Times New Roman" w:cs="Times New Roman"/>
          <w:sz w:val="28"/>
          <w:szCs w:val="28"/>
        </w:rPr>
        <w:t xml:space="preserve">Структура имиджевого потенциала России может быть рассмотрена с учетом сфер жизнедеятельности общества, в которых он проявляется. Важно также отметить, что элементы имиджевого потенциала в том или ином сочетании могут проявляться одновременно в различный сферах жизнедеятельности </w:t>
      </w:r>
      <w:r w:rsidR="006D31EE">
        <w:rPr>
          <w:rFonts w:ascii="Times New Roman" w:hAnsi="Times New Roman" w:cs="Times New Roman"/>
          <w:sz w:val="28"/>
          <w:szCs w:val="28"/>
        </w:rPr>
        <w:t xml:space="preserve">современного </w:t>
      </w:r>
      <w:r w:rsidRPr="00AB5E97">
        <w:rPr>
          <w:rFonts w:ascii="Times New Roman" w:hAnsi="Times New Roman" w:cs="Times New Roman"/>
          <w:sz w:val="28"/>
          <w:szCs w:val="28"/>
        </w:rPr>
        <w:t>общества.</w:t>
      </w:r>
      <w:r w:rsidR="00AF6ECF">
        <w:rPr>
          <w:rFonts w:ascii="Times New Roman" w:hAnsi="Times New Roman" w:cs="Times New Roman"/>
          <w:sz w:val="28"/>
          <w:szCs w:val="28"/>
        </w:rPr>
        <w:t xml:space="preserve"> </w:t>
      </w:r>
      <w:r w:rsidRPr="00AB5E97">
        <w:rPr>
          <w:rFonts w:ascii="Times New Roman" w:hAnsi="Times New Roman" w:cs="Times New Roman"/>
          <w:sz w:val="28"/>
          <w:szCs w:val="28"/>
        </w:rPr>
        <w:t>Следует отметить, что для реализации своих национальных интересов, несмотря на многие утраты последних десятилетий и проблемы, современная Россия обладает мощным потенциалом, который складывается из нескольких компонентов.</w:t>
      </w:r>
      <w:r w:rsidR="00AF6ECF">
        <w:rPr>
          <w:rFonts w:ascii="Times New Roman" w:hAnsi="Times New Roman" w:cs="Times New Roman"/>
          <w:sz w:val="28"/>
          <w:szCs w:val="28"/>
        </w:rPr>
        <w:t xml:space="preserve"> Рассмотрим наиболее, на наш взгляд, приоритетные из них.</w:t>
      </w:r>
    </w:p>
    <w:p w:rsidR="00A8574F" w:rsidRPr="00AB5E97" w:rsidRDefault="00A8574F" w:rsidP="00A8574F">
      <w:pPr>
        <w:spacing w:after="0" w:line="240" w:lineRule="auto"/>
        <w:ind w:firstLine="709"/>
        <w:jc w:val="both"/>
        <w:rPr>
          <w:rFonts w:ascii="Times New Roman" w:hAnsi="Times New Roman" w:cs="Times New Roman"/>
          <w:sz w:val="28"/>
          <w:szCs w:val="28"/>
        </w:rPr>
      </w:pPr>
      <w:r w:rsidRPr="00AB5E97">
        <w:rPr>
          <w:rFonts w:ascii="Times New Roman" w:hAnsi="Times New Roman" w:cs="Times New Roman"/>
          <w:sz w:val="28"/>
          <w:szCs w:val="28"/>
        </w:rPr>
        <w:t>Собственно политический потенциал характеризуется привлекательностью политической системы страны, качеством организации властных отношений, государственного устройства не только для граждан своей страны, но и для других стран и народов. В этом аспекте следует подчеркнуть, что Россия всегда сохраняла традицию политической независимости, государственного единства, способности объединять под своим началом страны и народы с разным культурным укладом. Как известно, в советский период СССР был для многих в мире идеалом общественно-политического устройства.</w:t>
      </w:r>
    </w:p>
    <w:p w:rsidR="00A8574F" w:rsidRPr="00AB5E97" w:rsidRDefault="00A8574F" w:rsidP="00A8574F">
      <w:pPr>
        <w:spacing w:after="0" w:line="240" w:lineRule="auto"/>
        <w:ind w:firstLine="709"/>
        <w:jc w:val="both"/>
        <w:rPr>
          <w:rFonts w:ascii="Times New Roman" w:hAnsi="Times New Roman" w:cs="Times New Roman"/>
          <w:sz w:val="28"/>
          <w:szCs w:val="28"/>
        </w:rPr>
      </w:pPr>
      <w:r w:rsidRPr="00AB5E97">
        <w:rPr>
          <w:rFonts w:ascii="Times New Roman" w:hAnsi="Times New Roman" w:cs="Times New Roman"/>
          <w:sz w:val="28"/>
          <w:szCs w:val="28"/>
        </w:rPr>
        <w:t xml:space="preserve">Географический потенциал оценивается по следующим критериям: выгодность географического положения, обширность территории, удобство выходов к океану. Российская Федерация служит геополитическим мостом и посредником в отношениях между странами Запада и Востока. Ее одновременное присутствие в Европе и Азии, самобытная культурно-цивилизационная идентичность влияют на содержание экономических, политических, военных и культурных процессов в данных частях света. С точки зрения геополитики, Россия – центр не только Евразийского континента, но и мира, т.к. шесть из восьми мировых цивилизаций соприкасаются с ее пространством. Такого преимущества нет ни у одной мировой цивилизации. У России есть длительный исторический опыт мирного объединения в рамках общего цивилизационного проекта и единого государства двух сотен народов, </w:t>
      </w:r>
      <w:r w:rsidRPr="00AB5E97">
        <w:rPr>
          <w:rFonts w:ascii="Times New Roman" w:hAnsi="Times New Roman" w:cs="Times New Roman"/>
          <w:sz w:val="28"/>
          <w:szCs w:val="28"/>
        </w:rPr>
        <w:lastRenderedPageBreak/>
        <w:t>наций и народностей. Особое значение имеют богатейшие природные ресурсы, фауна и флора, разнообразные климатические условия и земли, пригодные для освоения, проживания и развития.</w:t>
      </w:r>
    </w:p>
    <w:p w:rsidR="00A8574F" w:rsidRPr="00AB5E97" w:rsidRDefault="00A8574F" w:rsidP="00A8574F">
      <w:pPr>
        <w:spacing w:after="0" w:line="240" w:lineRule="auto"/>
        <w:ind w:firstLine="709"/>
        <w:jc w:val="both"/>
        <w:rPr>
          <w:rFonts w:ascii="Times New Roman" w:hAnsi="Times New Roman" w:cs="Times New Roman"/>
          <w:sz w:val="28"/>
          <w:szCs w:val="28"/>
        </w:rPr>
      </w:pPr>
      <w:r w:rsidRPr="00AB5E97">
        <w:rPr>
          <w:rFonts w:ascii="Times New Roman" w:hAnsi="Times New Roman" w:cs="Times New Roman"/>
          <w:sz w:val="28"/>
          <w:szCs w:val="28"/>
        </w:rPr>
        <w:t>Природные ресурсы России являются частью ее национального богатства, и, в отличие от многих других стран, очень существенной частью. Особенность минерально-ресурсного потенциала России – его крупномасштабность и комплексность. Ни у одной другой страны мира нет минерально-сырьевой базы такого объема и спектра: от нефти, газа и угля до практически всех металлических и некоторых других видов минерального сырья и неметаллических ископаемых. При том, что в России живет менее 3% населения планеты, по некоторым оценкам, на территории Сибири и Дальнего Востока содержится 50-60% всех доступных природных ресурсов планеты. Поэтому во внешнеполитическом и экономическом развитии страны на ближайшие десятилетия освоение Сибири, Северо-Востока и Арктики станет самым важным государственным и имиджевым проектом.</w:t>
      </w:r>
    </w:p>
    <w:p w:rsidR="00A8574F" w:rsidRPr="00AB5E97" w:rsidRDefault="00A8574F" w:rsidP="00A8574F">
      <w:pPr>
        <w:spacing w:after="0" w:line="240" w:lineRule="auto"/>
        <w:ind w:firstLine="709"/>
        <w:jc w:val="both"/>
        <w:rPr>
          <w:rFonts w:ascii="Times New Roman" w:hAnsi="Times New Roman" w:cs="Times New Roman"/>
          <w:sz w:val="28"/>
          <w:szCs w:val="28"/>
        </w:rPr>
      </w:pPr>
      <w:r w:rsidRPr="00AB5E97">
        <w:rPr>
          <w:rFonts w:ascii="Times New Roman" w:hAnsi="Times New Roman" w:cs="Times New Roman"/>
          <w:sz w:val="28"/>
          <w:szCs w:val="28"/>
        </w:rPr>
        <w:t>Находящиеся под суверенным контролем сырьевые и энергетические богатства в условиях долгосрочного роста спроса на них до известной степени компенсируют технологическое отставание. Увеличивает потенциальный вес нашей страны и нарастающий дефицит пресной воды, особенно в развивающейся Азии, что ориентирует на развитие водоемкого производства в богатых водными ресурсами регионах Сибири и Дальнего Востока. По всей видимости, Россия, будучи столь щедро наделена полноводными реками и водоемами, неизбежно окажется в эпицентре разворачивающейся борьбы за водные ресурсы</w:t>
      </w:r>
      <w:r w:rsidRPr="00AB5E97">
        <w:rPr>
          <w:rStyle w:val="a5"/>
          <w:rFonts w:ascii="Times New Roman" w:hAnsi="Times New Roman" w:cs="Times New Roman"/>
          <w:sz w:val="28"/>
          <w:szCs w:val="28"/>
        </w:rPr>
        <w:footnoteReference w:id="7"/>
      </w:r>
      <w:r w:rsidRPr="00AB5E97">
        <w:rPr>
          <w:rFonts w:ascii="Times New Roman" w:hAnsi="Times New Roman" w:cs="Times New Roman"/>
          <w:sz w:val="28"/>
          <w:szCs w:val="28"/>
        </w:rPr>
        <w:t>.</w:t>
      </w:r>
    </w:p>
    <w:p w:rsidR="00A8574F" w:rsidRPr="00AB5E97" w:rsidRDefault="00A8574F" w:rsidP="00A8574F">
      <w:pPr>
        <w:spacing w:after="0" w:line="240" w:lineRule="auto"/>
        <w:ind w:firstLine="709"/>
        <w:jc w:val="both"/>
        <w:rPr>
          <w:rFonts w:ascii="Times New Roman" w:hAnsi="Times New Roman" w:cs="Times New Roman"/>
          <w:sz w:val="28"/>
          <w:szCs w:val="28"/>
        </w:rPr>
      </w:pPr>
      <w:r w:rsidRPr="00AB5E97">
        <w:rPr>
          <w:rFonts w:ascii="Times New Roman" w:hAnsi="Times New Roman" w:cs="Times New Roman"/>
          <w:sz w:val="28"/>
          <w:szCs w:val="28"/>
        </w:rPr>
        <w:t>Военный (оборонный) потенциал определяется наличием мощных вооруженных сил, способностью государства проецировать военную силу. В широком смысле военная сила означает способность государства воздействовать на другие государства и систему международных отношений косвенным (через демонстрацию военных возможностей) или прямым использованием средств вооруженного насилия и успешно вести вооруженную борьбу. Военная сила представляет собой интегративное образование. Она аккумулирует в себе экономические, политические, социальные, духовные и другие возможности государства и представляет собой сложно структурированную систему, элементами которой выступают органы, институты и учреждения, составляющие военную организацию государства.</w:t>
      </w:r>
    </w:p>
    <w:p w:rsidR="00AF6ECF" w:rsidRPr="00AB5E97" w:rsidRDefault="00AF6ECF" w:rsidP="00AF6ECF">
      <w:pPr>
        <w:spacing w:after="0" w:line="240" w:lineRule="auto"/>
        <w:ind w:firstLine="709"/>
        <w:jc w:val="both"/>
        <w:rPr>
          <w:rFonts w:ascii="Times New Roman" w:hAnsi="Times New Roman" w:cs="Times New Roman"/>
          <w:sz w:val="28"/>
          <w:szCs w:val="28"/>
        </w:rPr>
      </w:pPr>
      <w:r w:rsidRPr="00AB5E97">
        <w:rPr>
          <w:rFonts w:ascii="Times New Roman" w:hAnsi="Times New Roman" w:cs="Times New Roman"/>
          <w:sz w:val="28"/>
          <w:szCs w:val="28"/>
        </w:rPr>
        <w:t xml:space="preserve">Целесообразно упомянуть и о репутационном капитале государства, комплексном и системном явлении, состоящем из многих взаимосвязанных элементов (символики, имиджа, бренда, авторитета и т.п.). Репутационный капитал современной России приобретает все большее теоретическое и практическое значение, он становится одним из важнейших направлений </w:t>
      </w:r>
      <w:r w:rsidRPr="00AB5E97">
        <w:rPr>
          <w:rFonts w:ascii="Times New Roman" w:hAnsi="Times New Roman" w:cs="Times New Roman"/>
          <w:sz w:val="28"/>
          <w:szCs w:val="28"/>
        </w:rPr>
        <w:lastRenderedPageBreak/>
        <w:t>выбора будущего, получая технологическое измерение, преобразуя ход социально-политического развития страны в глобальном мире</w:t>
      </w:r>
      <w:r w:rsidRPr="00AB5E97">
        <w:rPr>
          <w:rStyle w:val="a5"/>
          <w:rFonts w:ascii="Times New Roman" w:hAnsi="Times New Roman" w:cs="Times New Roman"/>
          <w:sz w:val="28"/>
          <w:szCs w:val="28"/>
        </w:rPr>
        <w:footnoteReference w:id="8"/>
      </w:r>
      <w:r w:rsidRPr="00AB5E97">
        <w:rPr>
          <w:rFonts w:ascii="Times New Roman" w:hAnsi="Times New Roman" w:cs="Times New Roman"/>
          <w:sz w:val="28"/>
          <w:szCs w:val="28"/>
        </w:rPr>
        <w:t>.</w:t>
      </w:r>
    </w:p>
    <w:p w:rsidR="00A8574F" w:rsidRPr="00AB5E97" w:rsidRDefault="00A8574F" w:rsidP="00A8574F">
      <w:pPr>
        <w:spacing w:after="0" w:line="240" w:lineRule="auto"/>
        <w:ind w:firstLine="709"/>
        <w:jc w:val="both"/>
        <w:rPr>
          <w:rFonts w:ascii="Times New Roman" w:hAnsi="Times New Roman" w:cs="Times New Roman"/>
          <w:sz w:val="28"/>
          <w:szCs w:val="28"/>
        </w:rPr>
      </w:pPr>
      <w:r w:rsidRPr="00AB5E97">
        <w:rPr>
          <w:rFonts w:ascii="Times New Roman" w:hAnsi="Times New Roman" w:cs="Times New Roman"/>
          <w:sz w:val="28"/>
          <w:szCs w:val="28"/>
        </w:rPr>
        <w:t>Практика же показывает, что на современном этапе мирового развития под влиянием процессов глобализации и в условиях формирования полицентричной системы международных отношений на передний план в качестве весомых факторов влияния государств, наряду с военно-политической мощью и экономическими ресурсами, выдвигаются факторы, которые принято называть «мягкой силой». Речь в данном случае идет о достижениях политических субъектов в области культуры и искусства, науки, технологий, образования и т.д.</w:t>
      </w:r>
      <w:r w:rsidRPr="00AB5E97">
        <w:rPr>
          <w:rFonts w:ascii="Times New Roman" w:hAnsi="Times New Roman" w:cs="Times New Roman"/>
          <w:sz w:val="28"/>
          <w:szCs w:val="28"/>
          <w:vertAlign w:val="superscript"/>
        </w:rPr>
        <w:t>1</w:t>
      </w:r>
      <w:r w:rsidRPr="00AB5E97">
        <w:rPr>
          <w:rFonts w:ascii="Times New Roman" w:hAnsi="Times New Roman" w:cs="Times New Roman"/>
          <w:sz w:val="28"/>
          <w:szCs w:val="28"/>
        </w:rPr>
        <w:t xml:space="preserve"> Немаловажное значение получает и способность позиционировать такие достижения.</w:t>
      </w:r>
    </w:p>
    <w:p w:rsidR="00A8574F" w:rsidRPr="00AB5E97" w:rsidRDefault="00A8574F" w:rsidP="00A8574F">
      <w:pPr>
        <w:spacing w:after="0" w:line="240" w:lineRule="auto"/>
        <w:ind w:firstLine="709"/>
        <w:jc w:val="both"/>
        <w:rPr>
          <w:rFonts w:ascii="Times New Roman" w:hAnsi="Times New Roman" w:cs="Times New Roman"/>
          <w:sz w:val="28"/>
          <w:szCs w:val="28"/>
        </w:rPr>
      </w:pPr>
      <w:r w:rsidRPr="00AB5E97">
        <w:rPr>
          <w:rFonts w:ascii="Times New Roman" w:hAnsi="Times New Roman" w:cs="Times New Roman"/>
          <w:sz w:val="28"/>
          <w:szCs w:val="28"/>
        </w:rPr>
        <w:t>«Мягкая сила» – это «способность государств привлекать других на свою сторону, добиваясь поддержки собственной повестки дня в международных отношениях путем демонстрации своих культурно -нравственных ценностей, привлекательности политического курса и эффективности политических институтов»</w:t>
      </w:r>
      <w:r w:rsidRPr="00AB5E97">
        <w:rPr>
          <w:rStyle w:val="a5"/>
          <w:rFonts w:ascii="Times New Roman" w:hAnsi="Times New Roman" w:cs="Times New Roman"/>
          <w:sz w:val="28"/>
          <w:szCs w:val="28"/>
        </w:rPr>
        <w:footnoteReference w:id="9"/>
      </w:r>
      <w:r w:rsidRPr="00AB5E97">
        <w:rPr>
          <w:rFonts w:ascii="Times New Roman" w:hAnsi="Times New Roman" w:cs="Times New Roman"/>
          <w:sz w:val="28"/>
          <w:szCs w:val="28"/>
        </w:rPr>
        <w:t>. Данная стратегия и технология включает в себя, прежде всего, такие инструменты позиционирования страны на международной арене, как экспорт образования, продвижение языка и распространение национальных культурных и научных ценностей.</w:t>
      </w:r>
      <w:r w:rsidR="00F66EAA">
        <w:rPr>
          <w:rFonts w:ascii="Times New Roman" w:hAnsi="Times New Roman" w:cs="Times New Roman"/>
          <w:sz w:val="28"/>
          <w:szCs w:val="28"/>
        </w:rPr>
        <w:t xml:space="preserve"> </w:t>
      </w:r>
      <w:r w:rsidRPr="00AB5E97">
        <w:rPr>
          <w:rFonts w:ascii="Times New Roman" w:hAnsi="Times New Roman" w:cs="Times New Roman"/>
          <w:sz w:val="28"/>
          <w:szCs w:val="28"/>
        </w:rPr>
        <w:t>«Мягкая сила» России все еще незначительна. В Концепции внешней политики Российской Федерации ставится задача совершенствовать систему ее применения. При том, что культурный потенциал нашей страны значителен, используется он явно недостаточно.</w:t>
      </w:r>
    </w:p>
    <w:p w:rsidR="00A8574F" w:rsidRPr="00AB5E97" w:rsidRDefault="00A8574F" w:rsidP="00A8574F">
      <w:pPr>
        <w:spacing w:after="0" w:line="240" w:lineRule="auto"/>
        <w:ind w:firstLine="709"/>
        <w:jc w:val="both"/>
        <w:rPr>
          <w:rFonts w:ascii="Times New Roman" w:hAnsi="Times New Roman" w:cs="Times New Roman"/>
          <w:sz w:val="28"/>
          <w:szCs w:val="28"/>
        </w:rPr>
      </w:pPr>
      <w:r w:rsidRPr="00AB5E97">
        <w:rPr>
          <w:rFonts w:ascii="Times New Roman" w:hAnsi="Times New Roman" w:cs="Times New Roman"/>
          <w:sz w:val="28"/>
          <w:szCs w:val="28"/>
        </w:rPr>
        <w:t>Подводя итог изложенному, следует констатировать, что Россия – это уникальная по целому ряду параметров страна, которая обладает огромным потенциалом, чтобы улучшить свой международный имидж. Вместе с тем требуется создать условия для использования имеющихся ресурсов во внутренней и внешней политике.</w:t>
      </w:r>
    </w:p>
    <w:p w:rsidR="00A8574F" w:rsidRPr="00AB5E97" w:rsidRDefault="00A8574F" w:rsidP="00A8574F">
      <w:pPr>
        <w:spacing w:after="0" w:line="240" w:lineRule="auto"/>
        <w:ind w:firstLine="709"/>
        <w:jc w:val="both"/>
        <w:rPr>
          <w:rFonts w:ascii="Times New Roman" w:hAnsi="Times New Roman" w:cs="Times New Roman"/>
          <w:sz w:val="28"/>
          <w:szCs w:val="28"/>
        </w:rPr>
      </w:pPr>
      <w:r w:rsidRPr="00AB5E97">
        <w:rPr>
          <w:rFonts w:ascii="Times New Roman" w:hAnsi="Times New Roman" w:cs="Times New Roman"/>
          <w:sz w:val="28"/>
          <w:szCs w:val="28"/>
        </w:rPr>
        <w:t>Отсюда ясно, что стратегически важной задачей государственной политики становится создание условий для результативного использования и реализации существующего потенциала и наращивания нового, благодаря которому Россия смогла бы достойно конкурировать и отстаивать свои национальные интересы на международной арене и нейтрализовать факторы, препятствующие ее объективному восприятию за рубежом.</w:t>
      </w:r>
    </w:p>
    <w:p w:rsidR="00A8574F" w:rsidRPr="00AB5E97" w:rsidRDefault="00A8574F" w:rsidP="00A8574F">
      <w:pPr>
        <w:spacing w:after="0" w:line="240" w:lineRule="auto"/>
        <w:ind w:firstLine="709"/>
        <w:jc w:val="both"/>
        <w:rPr>
          <w:rFonts w:ascii="Times New Roman" w:hAnsi="Times New Roman" w:cs="Times New Roman"/>
          <w:sz w:val="28"/>
          <w:szCs w:val="28"/>
        </w:rPr>
      </w:pPr>
      <w:r w:rsidRPr="00AB5E97">
        <w:rPr>
          <w:rFonts w:ascii="Times New Roman" w:hAnsi="Times New Roman" w:cs="Times New Roman"/>
          <w:sz w:val="28"/>
          <w:szCs w:val="28"/>
        </w:rPr>
        <w:t>Решение такой задачи требует определения необходимых условий и поиска концептуальных подходов к продвижению международного имиджа России в условиях глобализации и информационного общества.</w:t>
      </w:r>
    </w:p>
    <w:p w:rsidR="00A8574F" w:rsidRPr="00AB5E97" w:rsidRDefault="00A8574F" w:rsidP="00A8574F">
      <w:pPr>
        <w:spacing w:after="0" w:line="240" w:lineRule="auto"/>
        <w:ind w:firstLine="709"/>
        <w:jc w:val="both"/>
        <w:rPr>
          <w:rFonts w:ascii="Times New Roman" w:hAnsi="Times New Roman" w:cs="Times New Roman"/>
          <w:sz w:val="28"/>
          <w:szCs w:val="28"/>
        </w:rPr>
      </w:pPr>
    </w:p>
    <w:p w:rsidR="00F66EAA" w:rsidRPr="00F915CE" w:rsidRDefault="00F66EAA" w:rsidP="00F66EAA">
      <w:pPr>
        <w:pStyle w:val="a3"/>
        <w:ind w:firstLine="426"/>
        <w:jc w:val="both"/>
        <w:rPr>
          <w:rFonts w:ascii="Times New Roman" w:hAnsi="Times New Roman" w:cs="Times New Roman"/>
          <w:b/>
          <w:sz w:val="28"/>
          <w:szCs w:val="28"/>
        </w:rPr>
      </w:pPr>
      <w:r w:rsidRPr="00F915CE">
        <w:rPr>
          <w:rFonts w:ascii="Times New Roman" w:hAnsi="Times New Roman" w:cs="Times New Roman"/>
          <w:b/>
          <w:sz w:val="28"/>
          <w:szCs w:val="28"/>
        </w:rPr>
        <w:t xml:space="preserve">Список </w:t>
      </w:r>
      <w:r>
        <w:rPr>
          <w:rFonts w:ascii="Times New Roman" w:hAnsi="Times New Roman" w:cs="Times New Roman"/>
          <w:b/>
          <w:sz w:val="28"/>
          <w:szCs w:val="28"/>
        </w:rPr>
        <w:t xml:space="preserve">использованной </w:t>
      </w:r>
      <w:r w:rsidRPr="00F915CE">
        <w:rPr>
          <w:rFonts w:ascii="Times New Roman" w:hAnsi="Times New Roman" w:cs="Times New Roman"/>
          <w:b/>
          <w:sz w:val="28"/>
          <w:szCs w:val="28"/>
        </w:rPr>
        <w:t>литературы:</w:t>
      </w:r>
    </w:p>
    <w:p w:rsidR="00F66EAA" w:rsidRPr="00F66EAA" w:rsidRDefault="00F66EAA" w:rsidP="00F66EAA">
      <w:pPr>
        <w:pStyle w:val="a3"/>
        <w:numPr>
          <w:ilvl w:val="0"/>
          <w:numId w:val="1"/>
        </w:numPr>
        <w:ind w:left="0" w:firstLine="567"/>
        <w:jc w:val="both"/>
        <w:rPr>
          <w:rFonts w:ascii="Times New Roman" w:hAnsi="Times New Roman" w:cs="Times New Roman"/>
          <w:sz w:val="28"/>
          <w:szCs w:val="28"/>
        </w:rPr>
      </w:pPr>
      <w:r w:rsidRPr="00F66EAA">
        <w:rPr>
          <w:rFonts w:ascii="Times New Roman" w:hAnsi="Times New Roman" w:cs="Times New Roman"/>
          <w:sz w:val="28"/>
          <w:szCs w:val="28"/>
        </w:rPr>
        <w:lastRenderedPageBreak/>
        <w:t>Анохин М.Г. Репутационный капитал современной России: проблемы, опыт, технологии формирования / М.Г. Анохин, О.Е. Гришин // Образ России в контексте формирования культуры толерантности внутри страны и за рубежом: сборник тезисов. – М., 2009. – С. 9–12.</w:t>
      </w:r>
    </w:p>
    <w:p w:rsidR="00F66EAA" w:rsidRPr="00F66EAA" w:rsidRDefault="00F66EAA" w:rsidP="00F66EAA">
      <w:pPr>
        <w:pStyle w:val="a3"/>
        <w:numPr>
          <w:ilvl w:val="0"/>
          <w:numId w:val="1"/>
        </w:numPr>
        <w:ind w:left="0" w:firstLine="567"/>
        <w:jc w:val="both"/>
        <w:rPr>
          <w:rFonts w:ascii="Times New Roman" w:hAnsi="Times New Roman" w:cs="Times New Roman"/>
          <w:sz w:val="28"/>
          <w:szCs w:val="28"/>
        </w:rPr>
      </w:pPr>
      <w:r w:rsidRPr="00F66EAA">
        <w:rPr>
          <w:rFonts w:ascii="Times New Roman" w:hAnsi="Times New Roman" w:cs="Times New Roman"/>
          <w:sz w:val="28"/>
          <w:szCs w:val="28"/>
        </w:rPr>
        <w:t>Белозеров В.К. Страсти по воде. Какие ресурсы будут наиболее востребованы?// Россия в глобальной политике. – 20</w:t>
      </w:r>
      <w:r>
        <w:rPr>
          <w:rFonts w:ascii="Times New Roman" w:hAnsi="Times New Roman" w:cs="Times New Roman"/>
          <w:sz w:val="28"/>
          <w:szCs w:val="28"/>
        </w:rPr>
        <w:t>16</w:t>
      </w:r>
      <w:r w:rsidRPr="00F66EAA">
        <w:rPr>
          <w:rFonts w:ascii="Times New Roman" w:hAnsi="Times New Roman" w:cs="Times New Roman"/>
          <w:sz w:val="28"/>
          <w:szCs w:val="28"/>
        </w:rPr>
        <w:t xml:space="preserve">. – №3. </w:t>
      </w:r>
      <w:r>
        <w:rPr>
          <w:rFonts w:ascii="Times New Roman" w:hAnsi="Times New Roman" w:cs="Times New Roman"/>
          <w:sz w:val="28"/>
          <w:szCs w:val="28"/>
        </w:rPr>
        <w:t xml:space="preserve">- </w:t>
      </w:r>
      <w:r w:rsidRPr="00F66EAA">
        <w:rPr>
          <w:rFonts w:ascii="Times New Roman" w:hAnsi="Times New Roman" w:cs="Times New Roman"/>
          <w:sz w:val="28"/>
          <w:szCs w:val="28"/>
        </w:rPr>
        <w:t>С. – 150–160.</w:t>
      </w:r>
    </w:p>
    <w:p w:rsidR="00F66EAA" w:rsidRPr="00F66EAA" w:rsidRDefault="00F66EAA" w:rsidP="00F66EAA">
      <w:pPr>
        <w:pStyle w:val="a3"/>
        <w:numPr>
          <w:ilvl w:val="0"/>
          <w:numId w:val="1"/>
        </w:numPr>
        <w:ind w:left="0" w:firstLine="567"/>
        <w:jc w:val="both"/>
        <w:rPr>
          <w:rFonts w:ascii="Times New Roman" w:hAnsi="Times New Roman" w:cs="Times New Roman"/>
          <w:sz w:val="28"/>
          <w:szCs w:val="28"/>
        </w:rPr>
      </w:pPr>
      <w:r w:rsidRPr="00F66EAA">
        <w:rPr>
          <w:rFonts w:ascii="Times New Roman" w:hAnsi="Times New Roman" w:cs="Times New Roman"/>
          <w:sz w:val="28"/>
          <w:szCs w:val="28"/>
        </w:rPr>
        <w:t>Василенко И.А. Имиджевая стратегия России в контексте мирового опыта// Власть. – 2013. – № 7. – С. 24–28.</w:t>
      </w:r>
    </w:p>
    <w:p w:rsidR="00F66EAA" w:rsidRPr="00F66EAA" w:rsidRDefault="00F66EAA" w:rsidP="00F66EAA">
      <w:pPr>
        <w:pStyle w:val="a3"/>
        <w:numPr>
          <w:ilvl w:val="0"/>
          <w:numId w:val="1"/>
        </w:numPr>
        <w:ind w:left="0" w:firstLine="567"/>
        <w:jc w:val="both"/>
        <w:rPr>
          <w:rFonts w:ascii="Times New Roman" w:hAnsi="Times New Roman" w:cs="Times New Roman"/>
          <w:sz w:val="28"/>
          <w:szCs w:val="28"/>
        </w:rPr>
      </w:pPr>
      <w:r w:rsidRPr="00F66EAA">
        <w:rPr>
          <w:rFonts w:ascii="Times New Roman" w:hAnsi="Times New Roman" w:cs="Times New Roman"/>
          <w:sz w:val="28"/>
          <w:szCs w:val="28"/>
        </w:rPr>
        <w:t>Выступление Президента Российской Федерации В.В. Путина на совещании в МИД России послов и постоянных представителей РФ за рубежом 9 июля 2012 г.</w:t>
      </w:r>
    </w:p>
    <w:p w:rsidR="00F66EAA" w:rsidRPr="000311E2" w:rsidRDefault="00F66EAA" w:rsidP="000311E2">
      <w:pPr>
        <w:pStyle w:val="a3"/>
        <w:numPr>
          <w:ilvl w:val="0"/>
          <w:numId w:val="1"/>
        </w:numPr>
        <w:ind w:left="0" w:firstLine="567"/>
        <w:jc w:val="both"/>
        <w:rPr>
          <w:rFonts w:ascii="Times New Roman" w:hAnsi="Times New Roman" w:cs="Times New Roman"/>
          <w:sz w:val="28"/>
          <w:szCs w:val="28"/>
        </w:rPr>
      </w:pPr>
      <w:r w:rsidRPr="000311E2">
        <w:rPr>
          <w:rFonts w:ascii="Times New Roman" w:hAnsi="Times New Roman" w:cs="Times New Roman"/>
          <w:sz w:val="28"/>
          <w:szCs w:val="28"/>
        </w:rPr>
        <w:t>Капто А.С. Энциклопедия Мира. – М.: Издательский дом «Академия», 2018. – Т. 2. – 504с.</w:t>
      </w:r>
    </w:p>
    <w:p w:rsidR="000311E2" w:rsidRPr="000311E2" w:rsidRDefault="000311E2" w:rsidP="000311E2">
      <w:pPr>
        <w:pStyle w:val="a3"/>
        <w:numPr>
          <w:ilvl w:val="0"/>
          <w:numId w:val="1"/>
        </w:numPr>
        <w:shd w:val="clear" w:color="auto" w:fill="FFFFFF"/>
        <w:ind w:left="0" w:firstLine="567"/>
        <w:jc w:val="both"/>
        <w:rPr>
          <w:rFonts w:ascii="Times New Roman" w:eastAsia="Times New Roman" w:hAnsi="Times New Roman" w:cs="Times New Roman"/>
          <w:color w:val="000000"/>
          <w:sz w:val="28"/>
          <w:szCs w:val="28"/>
          <w:lang w:eastAsia="ru-RU"/>
        </w:rPr>
      </w:pPr>
      <w:r w:rsidRPr="000311E2">
        <w:rPr>
          <w:rFonts w:ascii="Times New Roman" w:hAnsi="Times New Roman" w:cs="Times New Roman"/>
          <w:sz w:val="28"/>
          <w:szCs w:val="28"/>
        </w:rPr>
        <w:t xml:space="preserve"> Меркулов П.А., Малик Е.Н., Мельников А.В. Государственная политика в России: от теории к практике. Научная монография / Орёл, 2016.- 396с.</w:t>
      </w:r>
    </w:p>
    <w:p w:rsidR="00F66EAA" w:rsidRPr="000311E2" w:rsidRDefault="00F66EAA" w:rsidP="000311E2">
      <w:pPr>
        <w:pStyle w:val="a3"/>
        <w:numPr>
          <w:ilvl w:val="0"/>
          <w:numId w:val="1"/>
        </w:numPr>
        <w:ind w:left="0" w:firstLine="567"/>
        <w:jc w:val="both"/>
        <w:rPr>
          <w:rFonts w:ascii="Times New Roman" w:hAnsi="Times New Roman" w:cs="Times New Roman"/>
          <w:sz w:val="28"/>
          <w:szCs w:val="28"/>
        </w:rPr>
      </w:pPr>
      <w:r w:rsidRPr="000311E2">
        <w:rPr>
          <w:rFonts w:ascii="Times New Roman" w:hAnsi="Times New Roman" w:cs="Times New Roman"/>
          <w:sz w:val="28"/>
          <w:szCs w:val="28"/>
        </w:rPr>
        <w:t>Путин В.В. Россия и меняющийся мир // Московские новости. – 2012. – 27 февраля.</w:t>
      </w:r>
    </w:p>
    <w:p w:rsidR="00F66EAA" w:rsidRPr="000311E2" w:rsidRDefault="00F66EAA" w:rsidP="000311E2">
      <w:pPr>
        <w:pStyle w:val="a3"/>
        <w:numPr>
          <w:ilvl w:val="0"/>
          <w:numId w:val="1"/>
        </w:numPr>
        <w:ind w:left="0" w:firstLine="567"/>
        <w:jc w:val="both"/>
        <w:rPr>
          <w:rFonts w:ascii="Times New Roman" w:hAnsi="Times New Roman" w:cs="Times New Roman"/>
          <w:sz w:val="28"/>
          <w:szCs w:val="28"/>
        </w:rPr>
      </w:pPr>
      <w:r w:rsidRPr="000311E2">
        <w:rPr>
          <w:rFonts w:ascii="Times New Roman" w:hAnsi="Times New Roman" w:cs="Times New Roman"/>
          <w:sz w:val="28"/>
          <w:szCs w:val="28"/>
        </w:rPr>
        <w:t>Шелов-Коведяев Ф.В. Мир и мы. Стереть стереотипы. – СПб.: Алетейя, 2017. – 277с.</w:t>
      </w:r>
    </w:p>
    <w:p w:rsidR="004260E5" w:rsidRPr="000311E2" w:rsidRDefault="00B41EE9" w:rsidP="000311E2">
      <w:pPr>
        <w:spacing w:line="240" w:lineRule="auto"/>
        <w:ind w:firstLine="567"/>
        <w:rPr>
          <w:rFonts w:ascii="Times New Roman" w:hAnsi="Times New Roman" w:cs="Times New Roman"/>
        </w:rPr>
      </w:pPr>
    </w:p>
    <w:sectPr w:rsidR="004260E5" w:rsidRPr="000311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7EE" w:rsidRDefault="00BC27EE" w:rsidP="00A8574F">
      <w:pPr>
        <w:spacing w:after="0" w:line="240" w:lineRule="auto"/>
      </w:pPr>
      <w:r>
        <w:separator/>
      </w:r>
    </w:p>
  </w:endnote>
  <w:endnote w:type="continuationSeparator" w:id="0">
    <w:p w:rsidR="00BC27EE" w:rsidRDefault="00BC27EE" w:rsidP="00A8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7EE" w:rsidRDefault="00BC27EE" w:rsidP="00A8574F">
      <w:pPr>
        <w:spacing w:after="0" w:line="240" w:lineRule="auto"/>
      </w:pPr>
      <w:r>
        <w:separator/>
      </w:r>
    </w:p>
  </w:footnote>
  <w:footnote w:type="continuationSeparator" w:id="0">
    <w:p w:rsidR="00BC27EE" w:rsidRDefault="00BC27EE" w:rsidP="00A8574F">
      <w:pPr>
        <w:spacing w:after="0" w:line="240" w:lineRule="auto"/>
      </w:pPr>
      <w:r>
        <w:continuationSeparator/>
      </w:r>
    </w:p>
  </w:footnote>
  <w:footnote w:id="1">
    <w:p w:rsidR="00A8574F" w:rsidRPr="00F66EAA" w:rsidRDefault="00A8574F" w:rsidP="00F66EAA">
      <w:pPr>
        <w:pStyle w:val="a3"/>
        <w:jc w:val="both"/>
        <w:rPr>
          <w:rFonts w:ascii="Times New Roman" w:hAnsi="Times New Roman" w:cs="Times New Roman"/>
        </w:rPr>
      </w:pPr>
      <w:r w:rsidRPr="009B7F2B">
        <w:rPr>
          <w:rStyle w:val="a5"/>
          <w:rFonts w:ascii="Times New Roman" w:hAnsi="Times New Roman" w:cs="Times New Roman"/>
          <w:sz w:val="22"/>
          <w:szCs w:val="22"/>
        </w:rPr>
        <w:footnoteRef/>
      </w:r>
      <w:r w:rsidRPr="009B7F2B">
        <w:rPr>
          <w:rFonts w:ascii="Times New Roman" w:hAnsi="Times New Roman" w:cs="Times New Roman"/>
          <w:sz w:val="22"/>
          <w:szCs w:val="22"/>
        </w:rPr>
        <w:t xml:space="preserve"> </w:t>
      </w:r>
      <w:r w:rsidRPr="00F66EAA">
        <w:rPr>
          <w:rFonts w:ascii="Times New Roman" w:hAnsi="Times New Roman" w:cs="Times New Roman"/>
        </w:rPr>
        <w:t>Василенко И.А. Имиджевая стратегия Ро</w:t>
      </w:r>
      <w:r w:rsidR="00DB6DF9" w:rsidRPr="00F66EAA">
        <w:rPr>
          <w:rFonts w:ascii="Times New Roman" w:hAnsi="Times New Roman" w:cs="Times New Roman"/>
        </w:rPr>
        <w:t>ссии в контексте мирового опыта</w:t>
      </w:r>
      <w:r w:rsidRPr="00F66EAA">
        <w:rPr>
          <w:rFonts w:ascii="Times New Roman" w:hAnsi="Times New Roman" w:cs="Times New Roman"/>
        </w:rPr>
        <w:t>// Власть. – 2013. – № 7. – С. 24–28.</w:t>
      </w:r>
    </w:p>
  </w:footnote>
  <w:footnote w:id="2">
    <w:p w:rsidR="00A8574F" w:rsidRPr="00F66EAA" w:rsidRDefault="00A8574F" w:rsidP="00F66EAA">
      <w:pPr>
        <w:pStyle w:val="a3"/>
        <w:jc w:val="both"/>
        <w:rPr>
          <w:rFonts w:ascii="Times New Roman" w:hAnsi="Times New Roman" w:cs="Times New Roman"/>
        </w:rPr>
      </w:pPr>
      <w:r w:rsidRPr="00F66EAA">
        <w:rPr>
          <w:rStyle w:val="a5"/>
          <w:rFonts w:ascii="Times New Roman" w:hAnsi="Times New Roman" w:cs="Times New Roman"/>
        </w:rPr>
        <w:footnoteRef/>
      </w:r>
      <w:r w:rsidRPr="00F66EAA">
        <w:rPr>
          <w:rFonts w:ascii="Times New Roman" w:hAnsi="Times New Roman" w:cs="Times New Roman"/>
        </w:rPr>
        <w:t xml:space="preserve"> Путин В.В. Россия и меняющийся мир // Московские новости. – 2012. – 27 февраля.</w:t>
      </w:r>
    </w:p>
  </w:footnote>
  <w:footnote w:id="3">
    <w:p w:rsidR="00A8574F" w:rsidRPr="00F66EAA" w:rsidRDefault="00A8574F" w:rsidP="00F66EAA">
      <w:pPr>
        <w:pStyle w:val="a3"/>
        <w:jc w:val="both"/>
        <w:rPr>
          <w:rFonts w:ascii="Times New Roman" w:hAnsi="Times New Roman" w:cs="Times New Roman"/>
        </w:rPr>
      </w:pPr>
      <w:r w:rsidRPr="00F66EAA">
        <w:rPr>
          <w:rStyle w:val="a5"/>
          <w:rFonts w:ascii="Times New Roman" w:hAnsi="Times New Roman" w:cs="Times New Roman"/>
        </w:rPr>
        <w:footnoteRef/>
      </w:r>
      <w:r w:rsidRPr="00F66EAA">
        <w:rPr>
          <w:rFonts w:ascii="Times New Roman" w:hAnsi="Times New Roman" w:cs="Times New Roman"/>
        </w:rPr>
        <w:t xml:space="preserve"> Выступление Президента Российской Федерации В.В. Путина на совещании в МИД России послов и постоянных представителей РФ за рубежом 9 июля 2012 г.</w:t>
      </w:r>
    </w:p>
  </w:footnote>
  <w:footnote w:id="4">
    <w:p w:rsidR="00F66EAA" w:rsidRPr="00F66EAA" w:rsidRDefault="00F66EAA" w:rsidP="00F66EAA">
      <w:pPr>
        <w:pStyle w:val="a3"/>
        <w:jc w:val="both"/>
        <w:rPr>
          <w:rFonts w:ascii="Times New Roman" w:hAnsi="Times New Roman" w:cs="Times New Roman"/>
        </w:rPr>
      </w:pPr>
      <w:r w:rsidRPr="00F66EAA">
        <w:rPr>
          <w:rStyle w:val="a5"/>
          <w:rFonts w:ascii="Times New Roman" w:hAnsi="Times New Roman" w:cs="Times New Roman"/>
        </w:rPr>
        <w:footnoteRef/>
      </w:r>
      <w:r w:rsidRPr="00F66EAA">
        <w:rPr>
          <w:rFonts w:ascii="Times New Roman" w:hAnsi="Times New Roman" w:cs="Times New Roman"/>
        </w:rPr>
        <w:t xml:space="preserve"> </w:t>
      </w:r>
      <w:r>
        <w:rPr>
          <w:rFonts w:ascii="Times New Roman" w:hAnsi="Times New Roman" w:cs="Times New Roman"/>
        </w:rPr>
        <w:t xml:space="preserve">См.: </w:t>
      </w:r>
      <w:r w:rsidRPr="00F66EAA">
        <w:rPr>
          <w:rFonts w:ascii="Times New Roman" w:hAnsi="Times New Roman" w:cs="Times New Roman"/>
        </w:rPr>
        <w:t>Шелов-Коведяев Ф.В. Мир и мы. Стереть стереотипы. – СПб.: Алетейя, 2017. – 277с.</w:t>
      </w:r>
    </w:p>
  </w:footnote>
  <w:footnote w:id="5">
    <w:p w:rsidR="00A8574F" w:rsidRPr="009B7F2B" w:rsidRDefault="00A8574F" w:rsidP="00A8574F">
      <w:pPr>
        <w:pStyle w:val="a3"/>
        <w:jc w:val="both"/>
        <w:rPr>
          <w:rFonts w:ascii="Times New Roman" w:hAnsi="Times New Roman" w:cs="Times New Roman"/>
          <w:sz w:val="22"/>
          <w:szCs w:val="22"/>
        </w:rPr>
      </w:pPr>
      <w:r w:rsidRPr="009B7F2B">
        <w:rPr>
          <w:rStyle w:val="a5"/>
          <w:rFonts w:ascii="Times New Roman" w:hAnsi="Times New Roman" w:cs="Times New Roman"/>
          <w:sz w:val="22"/>
          <w:szCs w:val="22"/>
        </w:rPr>
        <w:footnoteRef/>
      </w:r>
      <w:r w:rsidRPr="009B7F2B">
        <w:rPr>
          <w:rFonts w:ascii="Times New Roman" w:hAnsi="Times New Roman" w:cs="Times New Roman"/>
          <w:sz w:val="22"/>
          <w:szCs w:val="22"/>
        </w:rPr>
        <w:t xml:space="preserve"> Капто А.С. Энциклопедия Мира. – М.: Издательский дом «Академия», 201</w:t>
      </w:r>
      <w:r w:rsidR="00F66EAA">
        <w:rPr>
          <w:rFonts w:ascii="Times New Roman" w:hAnsi="Times New Roman" w:cs="Times New Roman"/>
          <w:sz w:val="22"/>
          <w:szCs w:val="22"/>
        </w:rPr>
        <w:t>8</w:t>
      </w:r>
      <w:r w:rsidRPr="009B7F2B">
        <w:rPr>
          <w:rFonts w:ascii="Times New Roman" w:hAnsi="Times New Roman" w:cs="Times New Roman"/>
          <w:sz w:val="22"/>
          <w:szCs w:val="22"/>
        </w:rPr>
        <w:t>. – Т. 2. – С. 381.</w:t>
      </w:r>
    </w:p>
  </w:footnote>
  <w:footnote w:id="6">
    <w:p w:rsidR="000311E2" w:rsidRPr="000311E2" w:rsidRDefault="000311E2" w:rsidP="000311E2">
      <w:pPr>
        <w:pStyle w:val="a3"/>
        <w:shd w:val="clear" w:color="auto" w:fill="FFFFFF"/>
        <w:jc w:val="both"/>
        <w:rPr>
          <w:rFonts w:ascii="Times New Roman" w:eastAsia="Times New Roman" w:hAnsi="Times New Roman" w:cs="Times New Roman"/>
          <w:color w:val="000000"/>
          <w:lang w:eastAsia="ru-RU"/>
        </w:rPr>
      </w:pPr>
      <w:r>
        <w:rPr>
          <w:rStyle w:val="a5"/>
        </w:rPr>
        <w:footnoteRef/>
      </w:r>
      <w:r>
        <w:t xml:space="preserve"> </w:t>
      </w:r>
      <w:r w:rsidRPr="000311E2">
        <w:rPr>
          <w:rFonts w:ascii="Times New Roman" w:hAnsi="Times New Roman" w:cs="Times New Roman"/>
        </w:rPr>
        <w:t xml:space="preserve">Меркулов П.А., Малик Е.Н., Мельников А.В. Государственная политика в России: от теории к практике. Научная монография / Орёл, 2016.- </w:t>
      </w:r>
      <w:r>
        <w:rPr>
          <w:rFonts w:ascii="Times New Roman" w:hAnsi="Times New Roman" w:cs="Times New Roman"/>
        </w:rPr>
        <w:t>С.177</w:t>
      </w:r>
      <w:r w:rsidRPr="000311E2">
        <w:rPr>
          <w:rFonts w:ascii="Times New Roman" w:hAnsi="Times New Roman" w:cs="Times New Roman"/>
        </w:rPr>
        <w:t>.</w:t>
      </w:r>
    </w:p>
    <w:p w:rsidR="000311E2" w:rsidRDefault="000311E2">
      <w:pPr>
        <w:pStyle w:val="a3"/>
      </w:pPr>
    </w:p>
  </w:footnote>
  <w:footnote w:id="7">
    <w:p w:rsidR="00A8574F" w:rsidRPr="009B7F2B" w:rsidRDefault="00A8574F" w:rsidP="00A8574F">
      <w:pPr>
        <w:pStyle w:val="a3"/>
        <w:jc w:val="both"/>
        <w:rPr>
          <w:rFonts w:ascii="Times New Roman" w:hAnsi="Times New Roman" w:cs="Times New Roman"/>
          <w:sz w:val="22"/>
          <w:szCs w:val="22"/>
        </w:rPr>
      </w:pPr>
      <w:r w:rsidRPr="009B7F2B">
        <w:rPr>
          <w:rStyle w:val="a5"/>
          <w:rFonts w:ascii="Times New Roman" w:hAnsi="Times New Roman" w:cs="Times New Roman"/>
          <w:sz w:val="22"/>
          <w:szCs w:val="22"/>
        </w:rPr>
        <w:footnoteRef/>
      </w:r>
      <w:r w:rsidRPr="009B7F2B">
        <w:rPr>
          <w:rFonts w:ascii="Times New Roman" w:hAnsi="Times New Roman" w:cs="Times New Roman"/>
          <w:sz w:val="22"/>
          <w:szCs w:val="22"/>
        </w:rPr>
        <w:t xml:space="preserve"> Белозеров В.К. Страсти по воде. Какие ресур</w:t>
      </w:r>
      <w:r w:rsidR="00F66EAA">
        <w:rPr>
          <w:rFonts w:ascii="Times New Roman" w:hAnsi="Times New Roman" w:cs="Times New Roman"/>
          <w:sz w:val="22"/>
          <w:szCs w:val="22"/>
        </w:rPr>
        <w:t>сы будут наиболее востребованы?</w:t>
      </w:r>
      <w:r w:rsidRPr="009B7F2B">
        <w:rPr>
          <w:rFonts w:ascii="Times New Roman" w:hAnsi="Times New Roman" w:cs="Times New Roman"/>
          <w:sz w:val="22"/>
          <w:szCs w:val="22"/>
        </w:rPr>
        <w:t>// Россия в глобальной политике. – 20</w:t>
      </w:r>
      <w:r w:rsidR="00F66EAA">
        <w:rPr>
          <w:rFonts w:ascii="Times New Roman" w:hAnsi="Times New Roman" w:cs="Times New Roman"/>
          <w:sz w:val="22"/>
          <w:szCs w:val="22"/>
        </w:rPr>
        <w:t>16</w:t>
      </w:r>
      <w:r w:rsidRPr="009B7F2B">
        <w:rPr>
          <w:rFonts w:ascii="Times New Roman" w:hAnsi="Times New Roman" w:cs="Times New Roman"/>
          <w:sz w:val="22"/>
          <w:szCs w:val="22"/>
        </w:rPr>
        <w:t>. – №3. С. – 150–160.</w:t>
      </w:r>
    </w:p>
  </w:footnote>
  <w:footnote w:id="8">
    <w:p w:rsidR="00AF6ECF" w:rsidRPr="009B7F2B" w:rsidRDefault="00AF6ECF" w:rsidP="00AF6ECF">
      <w:pPr>
        <w:pStyle w:val="a3"/>
        <w:jc w:val="both"/>
        <w:rPr>
          <w:rFonts w:ascii="Times New Roman" w:hAnsi="Times New Roman" w:cs="Times New Roman"/>
          <w:sz w:val="22"/>
          <w:szCs w:val="22"/>
        </w:rPr>
      </w:pPr>
      <w:r w:rsidRPr="009B7F2B">
        <w:rPr>
          <w:rStyle w:val="a5"/>
          <w:rFonts w:ascii="Times New Roman" w:hAnsi="Times New Roman" w:cs="Times New Roman"/>
          <w:sz w:val="22"/>
          <w:szCs w:val="22"/>
        </w:rPr>
        <w:footnoteRef/>
      </w:r>
      <w:r w:rsidRPr="009B7F2B">
        <w:rPr>
          <w:rFonts w:ascii="Times New Roman" w:hAnsi="Times New Roman" w:cs="Times New Roman"/>
          <w:sz w:val="22"/>
          <w:szCs w:val="22"/>
        </w:rPr>
        <w:t xml:space="preserve"> Анохин М.Г. Репутационный капитал современной России: проблемы, опыт, технологии формирования / М.Г. Анохин, О.Е. Гришин // Образ России в контексте формирования культуры толерантности внутри страны и за рубежом: сборник тезисов. – М., 2009. – С. 9–12.</w:t>
      </w:r>
    </w:p>
  </w:footnote>
  <w:footnote w:id="9">
    <w:p w:rsidR="00A8574F" w:rsidRPr="009B7F2B" w:rsidRDefault="00A8574F" w:rsidP="00A8574F">
      <w:pPr>
        <w:pStyle w:val="a3"/>
        <w:jc w:val="both"/>
        <w:rPr>
          <w:rFonts w:ascii="Times New Roman" w:hAnsi="Times New Roman" w:cs="Times New Roman"/>
          <w:sz w:val="22"/>
          <w:szCs w:val="22"/>
        </w:rPr>
      </w:pPr>
      <w:r w:rsidRPr="009B7F2B">
        <w:rPr>
          <w:rStyle w:val="a5"/>
          <w:rFonts w:ascii="Times New Roman" w:hAnsi="Times New Roman" w:cs="Times New Roman"/>
          <w:sz w:val="22"/>
          <w:szCs w:val="22"/>
        </w:rPr>
        <w:footnoteRef/>
      </w:r>
      <w:r w:rsidRPr="009B7F2B">
        <w:rPr>
          <w:rFonts w:ascii="Times New Roman" w:hAnsi="Times New Roman" w:cs="Times New Roman"/>
          <w:sz w:val="22"/>
          <w:szCs w:val="22"/>
        </w:rPr>
        <w:t xml:space="preserve"> Приложение № 1 к Концепции внешней политики Российской Федерации. Основные направления политики Российской Федерации в сфере международного культурно-гуманитарного сотрудничества (18 декабря 2010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93578"/>
    <w:multiLevelType w:val="hybridMultilevel"/>
    <w:tmpl w:val="F8D0D36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723B0222"/>
    <w:multiLevelType w:val="hybridMultilevel"/>
    <w:tmpl w:val="0548D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A9"/>
    <w:rsid w:val="000311E2"/>
    <w:rsid w:val="001A4AA9"/>
    <w:rsid w:val="00230636"/>
    <w:rsid w:val="00425980"/>
    <w:rsid w:val="004E2333"/>
    <w:rsid w:val="005B5513"/>
    <w:rsid w:val="006D31EE"/>
    <w:rsid w:val="007D3833"/>
    <w:rsid w:val="0081485B"/>
    <w:rsid w:val="00A0720E"/>
    <w:rsid w:val="00A44CEA"/>
    <w:rsid w:val="00A6122C"/>
    <w:rsid w:val="00A8574F"/>
    <w:rsid w:val="00AF6ECF"/>
    <w:rsid w:val="00AF70A4"/>
    <w:rsid w:val="00B41B8F"/>
    <w:rsid w:val="00B41EE9"/>
    <w:rsid w:val="00BC27EE"/>
    <w:rsid w:val="00C31A0C"/>
    <w:rsid w:val="00D27C23"/>
    <w:rsid w:val="00DB6DF9"/>
    <w:rsid w:val="00E10694"/>
    <w:rsid w:val="00E95DF0"/>
    <w:rsid w:val="00EB5FDD"/>
    <w:rsid w:val="00F23009"/>
    <w:rsid w:val="00F66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F475B-1AAA-4C1C-8F53-076E93B1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Текст сноски Знак Знак,Знак,Текст сноски31 Зна,Текст сноски Знак Знак Знак Знак Знак Знак Знак1,Текст сноски Знак Знак1 Знак,Текст сноски Знак Знак Знак Знак Знак Знак Знак Знак Знак,Знак1,Текст сноски1"/>
    <w:basedOn w:val="a"/>
    <w:link w:val="a4"/>
    <w:unhideWhenUsed/>
    <w:rsid w:val="00A8574F"/>
    <w:pPr>
      <w:spacing w:after="0" w:line="240" w:lineRule="auto"/>
    </w:pPr>
    <w:rPr>
      <w:sz w:val="20"/>
      <w:szCs w:val="20"/>
    </w:rPr>
  </w:style>
  <w:style w:type="character" w:customStyle="1" w:styleId="a4">
    <w:name w:val="Текст сноски Знак"/>
    <w:aliases w:val="Текст сноски Знак Знак Знак Знак,Текст сноски Знак Знак Знак1,Знак Знак,Текст сноски31 Зна Знак,Текст сноски Знак Знак Знак Знак Знак Знак Знак1 Знак,Текст сноски Знак Знак1 Знак Знак,Знак1 Знак,Текст сноски1 Знак"/>
    <w:basedOn w:val="a0"/>
    <w:link w:val="a3"/>
    <w:uiPriority w:val="99"/>
    <w:rsid w:val="00A8574F"/>
    <w:rPr>
      <w:sz w:val="20"/>
      <w:szCs w:val="20"/>
    </w:rPr>
  </w:style>
  <w:style w:type="character" w:styleId="a5">
    <w:name w:val="footnote reference"/>
    <w:basedOn w:val="a0"/>
    <w:uiPriority w:val="99"/>
    <w:unhideWhenUsed/>
    <w:rsid w:val="00A8574F"/>
    <w:rPr>
      <w:vertAlign w:val="superscript"/>
    </w:rPr>
  </w:style>
  <w:style w:type="paragraph" w:styleId="a6">
    <w:name w:val="Subtitle"/>
    <w:basedOn w:val="a"/>
    <w:link w:val="a7"/>
    <w:uiPriority w:val="99"/>
    <w:qFormat/>
    <w:rsid w:val="006D31EE"/>
    <w:pPr>
      <w:spacing w:after="0" w:line="240" w:lineRule="auto"/>
      <w:ind w:firstLine="567"/>
      <w:jc w:val="center"/>
    </w:pPr>
    <w:rPr>
      <w:rFonts w:ascii="Times New Roman" w:eastAsia="Times New Roman" w:hAnsi="Times New Roman" w:cs="Times New Roman"/>
      <w:b/>
      <w:sz w:val="28"/>
      <w:szCs w:val="20"/>
      <w:lang w:eastAsia="ru-RU"/>
    </w:rPr>
  </w:style>
  <w:style w:type="character" w:customStyle="1" w:styleId="a7">
    <w:name w:val="Подзаголовок Знак"/>
    <w:basedOn w:val="a0"/>
    <w:link w:val="a6"/>
    <w:uiPriority w:val="99"/>
    <w:rsid w:val="006D31EE"/>
    <w:rPr>
      <w:rFonts w:ascii="Times New Roman" w:eastAsia="Times New Roman" w:hAnsi="Times New Roman" w:cs="Times New Roman"/>
      <w:b/>
      <w:sz w:val="28"/>
      <w:szCs w:val="20"/>
      <w:lang w:eastAsia="ru-RU"/>
    </w:rPr>
  </w:style>
  <w:style w:type="character" w:customStyle="1" w:styleId="2">
    <w:name w:val="Основной текст (2)_"/>
    <w:basedOn w:val="a0"/>
    <w:link w:val="21"/>
    <w:rsid w:val="006D31EE"/>
    <w:rPr>
      <w:rFonts w:ascii="Times New Roman" w:eastAsia="Times New Roman" w:hAnsi="Times New Roman" w:cs="Times New Roman"/>
      <w:sz w:val="28"/>
      <w:szCs w:val="28"/>
      <w:shd w:val="clear" w:color="auto" w:fill="FFFFFF"/>
    </w:rPr>
  </w:style>
  <w:style w:type="paragraph" w:customStyle="1" w:styleId="21">
    <w:name w:val="Основной текст (2)1"/>
    <w:basedOn w:val="a"/>
    <w:link w:val="2"/>
    <w:rsid w:val="006D31EE"/>
    <w:pPr>
      <w:widowControl w:val="0"/>
      <w:shd w:val="clear" w:color="auto" w:fill="FFFFFF"/>
      <w:spacing w:before="180" w:after="420" w:line="485" w:lineRule="exact"/>
      <w:ind w:hanging="1860"/>
    </w:pPr>
    <w:rPr>
      <w:rFonts w:ascii="Times New Roman" w:eastAsia="Times New Roman" w:hAnsi="Times New Roman" w:cs="Times New Roman"/>
      <w:sz w:val="28"/>
      <w:szCs w:val="28"/>
    </w:rPr>
  </w:style>
  <w:style w:type="paragraph" w:styleId="a8">
    <w:name w:val="List Paragraph"/>
    <w:basedOn w:val="a"/>
    <w:uiPriority w:val="34"/>
    <w:qFormat/>
    <w:rsid w:val="000311E2"/>
    <w:pPr>
      <w:spacing w:after="0" w:line="240" w:lineRule="auto"/>
      <w:ind w:left="720"/>
      <w:contextualSpacing/>
    </w:pPr>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7094F-E820-41B3-BD19-B1F09A1F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2021</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3</cp:revision>
  <dcterms:created xsi:type="dcterms:W3CDTF">2019-02-09T14:52:00Z</dcterms:created>
  <dcterms:modified xsi:type="dcterms:W3CDTF">2020-01-10T17:31:00Z</dcterms:modified>
</cp:coreProperties>
</file>