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7D" w:rsidRDefault="0080527D" w:rsidP="0080527D">
      <w:pPr>
        <w:pStyle w:val="a3"/>
        <w:jc w:val="center"/>
        <w:rPr>
          <w:sz w:val="28"/>
          <w:szCs w:val="28"/>
        </w:rPr>
      </w:pPr>
      <w:r w:rsidRPr="0080527D">
        <w:rPr>
          <w:sz w:val="28"/>
          <w:szCs w:val="28"/>
        </w:rPr>
        <w:t>Формирование учебной мотивации на уроках физической культуры</w:t>
      </w:r>
    </w:p>
    <w:p w:rsidR="0080527D" w:rsidRDefault="0080527D" w:rsidP="008052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во время занятий спортом.</w:t>
      </w:r>
    </w:p>
    <w:p w:rsidR="0080527D" w:rsidRDefault="0080527D" w:rsidP="0080527D">
      <w:pPr>
        <w:pStyle w:val="a3"/>
        <w:jc w:val="center"/>
        <w:rPr>
          <w:sz w:val="28"/>
          <w:szCs w:val="28"/>
        </w:rPr>
      </w:pPr>
    </w:p>
    <w:p w:rsidR="0080527D" w:rsidRDefault="0080527D" w:rsidP="0080527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данной статье я хочу обобщить опыт 20-ти летней практической деятельности в сфере физической культуры и спорта и определить направление по улучшению качества усвоения учебного материала учащимися  современной общеобразовательной школы.</w:t>
      </w:r>
    </w:p>
    <w:p w:rsidR="0080527D" w:rsidRDefault="00364DCB" w:rsidP="0080527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сниженного желания двигательной активности у обучающихся школ следует назвать – проблемы внутриутробного развития, несовершенство семейного воспитания, </w:t>
      </w:r>
      <w:r w:rsidR="003F4239">
        <w:rPr>
          <w:sz w:val="28"/>
          <w:szCs w:val="28"/>
        </w:rPr>
        <w:t>ошибки при организации педагогического процесса в школе. В результате у детей возникают либо проблемы со здоровьем, мешающие освоению двигательных умений, либо формируется образ жизни, с низкой значимостью физических упражнений, либо появляются страхи, сдерживающие физкультурную активность и предопределяющие поведение учащегося в социуме школы.</w:t>
      </w:r>
    </w:p>
    <w:p w:rsidR="008325B7" w:rsidRDefault="008325B7" w:rsidP="008325B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Противодействовать данным факторам очень сложно, необходим системный подход, который учитывает все стороны воздействия на формируемую личность школьника. Поэтому в практических условиях исправление учебной мотивации, закрепленной реальными условиями жизни ребенка, является трудноисполнимой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незаинтересованности в данной работе большинства участников педагогического процесса.</w:t>
      </w:r>
    </w:p>
    <w:p w:rsidR="008325B7" w:rsidRDefault="008325B7" w:rsidP="008325B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Если же такая заинтересованность появится, то следует обр</w:t>
      </w:r>
      <w:r w:rsidR="00115A4B">
        <w:rPr>
          <w:sz w:val="28"/>
          <w:szCs w:val="28"/>
        </w:rPr>
        <w:t>атить внимание на следующие составляющие</w:t>
      </w:r>
      <w:r>
        <w:rPr>
          <w:sz w:val="28"/>
          <w:szCs w:val="28"/>
        </w:rPr>
        <w:t xml:space="preserve"> формирования </w:t>
      </w:r>
      <w:r w:rsidR="00131FCD">
        <w:rPr>
          <w:sz w:val="28"/>
          <w:szCs w:val="28"/>
        </w:rPr>
        <w:t>и коррекции учебной мотивации:</w:t>
      </w:r>
    </w:p>
    <w:p w:rsidR="00131FCD" w:rsidRDefault="00131FCD" w:rsidP="00131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Коллективная общность в процессе занятий физической культурой и спортом, когда образуется «социальная мода» на использование средств физической культуры и где учащийся «заряжается» совместной значимостью физкультурной деятельности.</w:t>
      </w:r>
    </w:p>
    <w:p w:rsidR="00131FCD" w:rsidRDefault="00131FCD" w:rsidP="00131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Личная успешность в ходе усвоения знаний, умений и навыков в физкультурно-спортивной сфере, повышается и</w:t>
      </w:r>
      <w:r w:rsidR="00115A4B">
        <w:rPr>
          <w:sz w:val="28"/>
          <w:szCs w:val="28"/>
        </w:rPr>
        <w:t>ндивидуальный статус, формируется личное самоуважение, появляется мотивация «достижения».</w:t>
      </w:r>
    </w:p>
    <w:p w:rsidR="00115A4B" w:rsidRDefault="00115A4B" w:rsidP="00131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Систематичность, регулярность занятий.</w:t>
      </w:r>
    </w:p>
    <w:p w:rsidR="00115A4B" w:rsidRDefault="00115A4B" w:rsidP="00131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(физических, психологических) при подборе физической нагрузки, психологической поддержке учащегося.</w:t>
      </w:r>
    </w:p>
    <w:p w:rsidR="00115A4B" w:rsidRDefault="00115A4B" w:rsidP="00115A4B">
      <w:pPr>
        <w:pStyle w:val="a3"/>
        <w:ind w:left="567"/>
        <w:rPr>
          <w:sz w:val="28"/>
          <w:szCs w:val="28"/>
        </w:rPr>
      </w:pPr>
    </w:p>
    <w:p w:rsidR="00115A4B" w:rsidRDefault="00115A4B" w:rsidP="00115A4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При организации физкультурно-спортивной работы в школе следует обратить внимание на следующее:</w:t>
      </w:r>
    </w:p>
    <w:p w:rsidR="00115A4B" w:rsidRDefault="00A60FD2" w:rsidP="00A60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Предложить разнообразные формы физкультурно-спортивно</w:t>
      </w:r>
      <w:r w:rsidR="002B73AE">
        <w:rPr>
          <w:sz w:val="28"/>
          <w:szCs w:val="28"/>
        </w:rPr>
        <w:t>й деятельности учащихся (секции, эстафеты, праздники, подвижные игры, соревнования).</w:t>
      </w:r>
    </w:p>
    <w:p w:rsidR="00A60FD2" w:rsidRDefault="00A60FD2" w:rsidP="00A60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Дифференцировать уровни спортивной активности школьников («Лига сильнейших», «Лига олимпийских надежд», «Лига новичков» и т.д.).</w:t>
      </w:r>
    </w:p>
    <w:p w:rsidR="00A60FD2" w:rsidRDefault="00A60FD2" w:rsidP="00A60F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систему внешних </w:t>
      </w:r>
      <w:proofErr w:type="spellStart"/>
      <w:r>
        <w:rPr>
          <w:sz w:val="28"/>
          <w:szCs w:val="28"/>
        </w:rPr>
        <w:t>мотиваторов</w:t>
      </w:r>
      <w:proofErr w:type="spellEnd"/>
      <w:r>
        <w:rPr>
          <w:sz w:val="28"/>
          <w:szCs w:val="28"/>
        </w:rPr>
        <w:t xml:space="preserve">, награждение участников состязаний (рейтинги, грамоты, медали, кубки, ценные  и сладкие </w:t>
      </w:r>
      <w:r>
        <w:rPr>
          <w:sz w:val="28"/>
          <w:szCs w:val="28"/>
        </w:rPr>
        <w:lastRenderedPageBreak/>
        <w:t>подарки, коллективные награды</w:t>
      </w:r>
      <w:r w:rsidR="002B73AE">
        <w:rPr>
          <w:sz w:val="28"/>
          <w:szCs w:val="28"/>
        </w:rPr>
        <w:t>, перспектива выхода на более высокий уровень соревнований</w:t>
      </w:r>
      <w:r>
        <w:rPr>
          <w:sz w:val="28"/>
          <w:szCs w:val="28"/>
        </w:rPr>
        <w:t xml:space="preserve"> и т.д.)</w:t>
      </w:r>
      <w:r w:rsidR="002B73AE">
        <w:rPr>
          <w:sz w:val="28"/>
          <w:szCs w:val="28"/>
        </w:rPr>
        <w:t>.</w:t>
      </w:r>
    </w:p>
    <w:p w:rsidR="002B73AE" w:rsidRDefault="002B73AE" w:rsidP="002B73AE">
      <w:pPr>
        <w:pStyle w:val="a3"/>
        <w:ind w:left="927"/>
        <w:rPr>
          <w:sz w:val="28"/>
          <w:szCs w:val="28"/>
        </w:rPr>
      </w:pPr>
    </w:p>
    <w:p w:rsidR="002B73AE" w:rsidRDefault="002B73AE" w:rsidP="002B73AE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При формировании учебной мотивации на уроках физической культуры преподавателю следует обеспечить:</w:t>
      </w:r>
    </w:p>
    <w:p w:rsidR="002B73AE" w:rsidRDefault="002B73AE" w:rsidP="002B73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Стабильность системы требований на занятии.</w:t>
      </w:r>
    </w:p>
    <w:p w:rsidR="002B73AE" w:rsidRDefault="002B73AE" w:rsidP="002B73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Стабильность критериев оценки деятельности учащихся.</w:t>
      </w:r>
    </w:p>
    <w:p w:rsidR="002B73AE" w:rsidRDefault="002B73AE" w:rsidP="002B73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Заинтересованность учителя в личных результатах, достижениях детей</w:t>
      </w:r>
      <w:r w:rsidR="0015595C">
        <w:rPr>
          <w:sz w:val="28"/>
          <w:szCs w:val="28"/>
        </w:rPr>
        <w:t>.</w:t>
      </w:r>
    </w:p>
    <w:p w:rsidR="0015595C" w:rsidRDefault="0015595C" w:rsidP="002B73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Дифференциация физической активности учащихся (учет </w:t>
      </w:r>
      <w:proofErr w:type="spellStart"/>
      <w:r>
        <w:rPr>
          <w:sz w:val="28"/>
          <w:szCs w:val="28"/>
        </w:rPr>
        <w:t>психофункциональных</w:t>
      </w:r>
      <w:proofErr w:type="spellEnd"/>
      <w:r>
        <w:rPr>
          <w:sz w:val="28"/>
          <w:szCs w:val="28"/>
        </w:rPr>
        <w:t xml:space="preserve"> возможностей).</w:t>
      </w:r>
    </w:p>
    <w:p w:rsidR="0015595C" w:rsidRDefault="0015595C" w:rsidP="002B73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Грамотность при организации процесса обучения и воспитания (выбор эффективных методик, быстрота коррекции педагогического влияния).</w:t>
      </w:r>
    </w:p>
    <w:p w:rsidR="0015595C" w:rsidRDefault="0015595C" w:rsidP="0015595C">
      <w:pPr>
        <w:pStyle w:val="a3"/>
        <w:rPr>
          <w:sz w:val="28"/>
          <w:szCs w:val="28"/>
        </w:rPr>
      </w:pPr>
    </w:p>
    <w:p w:rsidR="0015595C" w:rsidRDefault="0015595C" w:rsidP="0015595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Итак, путь формирования учебной мотивации учащихся трудоемкий и ведущую роль играют личностные особенности педагога: лич</w:t>
      </w:r>
      <w:r w:rsidR="00D741CF">
        <w:rPr>
          <w:sz w:val="28"/>
          <w:szCs w:val="28"/>
        </w:rPr>
        <w:t>ная мотивация (личный пример) в использовании средств физической культуры; заинтересованность в успехах учеников; компетентность (постоянное самообразование) в организации педагогического влияния; внутренний стержень педагога (стабильность педагогических требований на занятиях и критериев оценки деятельности детей).</w:t>
      </w:r>
      <w:bookmarkStart w:id="0" w:name="_GoBack"/>
      <w:bookmarkEnd w:id="0"/>
    </w:p>
    <w:p w:rsidR="0015595C" w:rsidRDefault="0015595C" w:rsidP="0015595C">
      <w:pPr>
        <w:pStyle w:val="a3"/>
        <w:ind w:left="1647"/>
        <w:rPr>
          <w:sz w:val="28"/>
          <w:szCs w:val="28"/>
        </w:rPr>
      </w:pPr>
    </w:p>
    <w:p w:rsidR="002B73AE" w:rsidRPr="0080527D" w:rsidRDefault="002B73AE" w:rsidP="002B73AE">
      <w:pPr>
        <w:pStyle w:val="a3"/>
        <w:ind w:left="927"/>
        <w:rPr>
          <w:sz w:val="28"/>
          <w:szCs w:val="28"/>
        </w:rPr>
      </w:pPr>
    </w:p>
    <w:sectPr w:rsidR="002B73AE" w:rsidRPr="0080527D" w:rsidSect="00943E7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20"/>
    <w:multiLevelType w:val="hybridMultilevel"/>
    <w:tmpl w:val="633A45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3C1497"/>
    <w:multiLevelType w:val="hybridMultilevel"/>
    <w:tmpl w:val="3522B0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7B64E8D"/>
    <w:multiLevelType w:val="hybridMultilevel"/>
    <w:tmpl w:val="F522999C"/>
    <w:lvl w:ilvl="0" w:tplc="B028A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D"/>
    <w:rsid w:val="00115A4B"/>
    <w:rsid w:val="00131FCD"/>
    <w:rsid w:val="0015595C"/>
    <w:rsid w:val="002B73AE"/>
    <w:rsid w:val="00364DCB"/>
    <w:rsid w:val="003F4239"/>
    <w:rsid w:val="0080527D"/>
    <w:rsid w:val="008325B7"/>
    <w:rsid w:val="00943E7C"/>
    <w:rsid w:val="00A60FD2"/>
    <w:rsid w:val="00D741CF"/>
    <w:rsid w:val="00E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2019-10-01T16:59:00Z</dcterms:created>
  <dcterms:modified xsi:type="dcterms:W3CDTF">2019-10-01T18:36:00Z</dcterms:modified>
</cp:coreProperties>
</file>