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kern w:val="3"/>
        </w:rPr>
      </w:pPr>
      <w:bookmarkStart w:id="0" w:name="_GoBack"/>
      <w:bookmarkEnd w:id="0"/>
      <w:r w:rsidRPr="00D54693">
        <w:rPr>
          <w:rFonts w:ascii="Times New Roman" w:eastAsia="SimSun" w:hAnsi="Times New Roman" w:cs="Calibri"/>
          <w:b/>
          <w:kern w:val="3"/>
          <w:sz w:val="28"/>
          <w:szCs w:val="28"/>
        </w:rPr>
        <w:t>Информационная карта проекта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D54693">
        <w:rPr>
          <w:rFonts w:ascii="Times New Roman" w:eastAsia="SimSun" w:hAnsi="Times New Roman" w:cs="Times New Roman"/>
          <w:b/>
          <w:kern w:val="3"/>
          <w:sz w:val="32"/>
          <w:szCs w:val="32"/>
        </w:rPr>
        <w:t>«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</w:rPr>
        <w:t>Команда «Кораблик» против вирусов»</w:t>
      </w:r>
      <w:r w:rsidRPr="00D54693">
        <w:rPr>
          <w:rFonts w:ascii="Times New Roman" w:eastAsia="SimSun" w:hAnsi="Times New Roman" w:cs="Times New Roman"/>
          <w:b/>
          <w:kern w:val="3"/>
          <w:sz w:val="32"/>
          <w:szCs w:val="32"/>
        </w:rPr>
        <w:t>»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jc w:val="center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</w:rPr>
      </w:pP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jc w:val="center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</w:rPr>
      </w:pPr>
      <w:r w:rsidRPr="00D54693">
        <w:rPr>
          <w:rFonts w:ascii="Times New Roman" w:eastAsia="SimSun" w:hAnsi="Times New Roman" w:cs="Calibri"/>
          <w:b/>
          <w:kern w:val="3"/>
          <w:sz w:val="28"/>
          <w:szCs w:val="28"/>
        </w:rPr>
        <w:t>МБДОУ «Детский сад № 8»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jc w:val="center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</w:rPr>
      </w:pPr>
      <w:r w:rsidRPr="00D54693">
        <w:rPr>
          <w:rFonts w:ascii="Times New Roman" w:eastAsia="SimSun" w:hAnsi="Times New Roman" w:cs="Calibri"/>
          <w:b/>
          <w:kern w:val="3"/>
          <w:sz w:val="28"/>
          <w:szCs w:val="28"/>
        </w:rPr>
        <w:t>г. Сосновый Бор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</w:rPr>
      </w:pPr>
      <w:r w:rsidRPr="00D54693">
        <w:rPr>
          <w:rFonts w:ascii="Times New Roman" w:eastAsia="SimSun" w:hAnsi="Times New Roman" w:cs="Times New Roman"/>
          <w:b/>
          <w:kern w:val="3"/>
          <w:sz w:val="28"/>
          <w:szCs w:val="28"/>
        </w:rPr>
        <w:t>Участники проекта:</w:t>
      </w:r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дети, родители гр. № 7, команда педагогов: учитель-логопед Кузнецова Е.С., воспитатели: Ильина Т.Н., </w:t>
      </w:r>
      <w:proofErr w:type="spellStart"/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>Багирова</w:t>
      </w:r>
      <w:proofErr w:type="spellEnd"/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 xml:space="preserve"> Ю.А., помощник воспитателя: Дергач Л.И.</w:t>
      </w:r>
    </w:p>
    <w:p w:rsidR="00F2440D" w:rsidRDefault="00F2440D" w:rsidP="0004695C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  <w:r w:rsidRPr="00D54693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Тип проекта: </w:t>
      </w:r>
      <w:r w:rsidRPr="00D54693">
        <w:rPr>
          <w:rFonts w:ascii="Times New Roman" w:eastAsia="SimSun" w:hAnsi="Times New Roman" w:cs="Times New Roman"/>
          <w:bCs/>
          <w:kern w:val="3"/>
          <w:sz w:val="28"/>
          <w:szCs w:val="28"/>
        </w:rPr>
        <w:t>коллективный,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творческий, краткосрочный </w:t>
      </w:r>
    </w:p>
    <w:p w:rsidR="0004695C" w:rsidRPr="0004695C" w:rsidRDefault="0004695C" w:rsidP="0004695C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Вид проекта: </w:t>
      </w:r>
      <w:proofErr w:type="spellStart"/>
      <w:r w:rsidRPr="0004695C">
        <w:rPr>
          <w:rFonts w:ascii="Times New Roman" w:eastAsia="SimSun" w:hAnsi="Times New Roman" w:cs="Times New Roman"/>
          <w:bCs/>
          <w:kern w:val="3"/>
          <w:sz w:val="28"/>
          <w:szCs w:val="28"/>
        </w:rPr>
        <w:t>физкультурно</w:t>
      </w:r>
      <w:proofErr w:type="spellEnd"/>
      <w:r w:rsidRPr="0004695C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- оздоровительный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</w:rPr>
      </w:pPr>
      <w:r w:rsidRPr="00D54693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Форма проведения: </w:t>
      </w:r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>совместная деятельность со взрослыми, самостоятельная деятельность детей.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</w:rPr>
      </w:pPr>
      <w:r w:rsidRPr="00D54693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Направление деятельности проекта: </w:t>
      </w:r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>«Познавательное развитие», «Художественно-эстетическое развитие», «Речевое развитие», «Социально-коммуникативное развитие», «Физическое развитие».</w:t>
      </w:r>
    </w:p>
    <w:p w:rsidR="00F2440D" w:rsidRPr="00F2440D" w:rsidRDefault="00F2440D" w:rsidP="00F2440D">
      <w:pPr>
        <w:pStyle w:val="a4"/>
        <w:spacing w:before="0" w:beforeAutospacing="0" w:after="0" w:afterAutospacing="0"/>
        <w:rPr>
          <w:sz w:val="28"/>
          <w:szCs w:val="28"/>
        </w:rPr>
      </w:pPr>
      <w:r w:rsidRPr="00D54693">
        <w:rPr>
          <w:rFonts w:eastAsia="SimSun"/>
          <w:b/>
          <w:kern w:val="3"/>
          <w:sz w:val="28"/>
          <w:szCs w:val="28"/>
        </w:rPr>
        <w:t>Постановка проблемы</w:t>
      </w:r>
      <w:r w:rsidRPr="00D54693">
        <w:rPr>
          <w:rFonts w:eastAsia="SimSun" w:cs="Calibri"/>
          <w:b/>
          <w:kern w:val="3"/>
          <w:sz w:val="28"/>
          <w:szCs w:val="28"/>
        </w:rPr>
        <w:t>:</w:t>
      </w:r>
      <w:r w:rsidRPr="00F2440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2440D">
        <w:rPr>
          <w:color w:val="000000"/>
          <w:sz w:val="28"/>
          <w:szCs w:val="28"/>
          <w:shd w:val="clear" w:color="auto" w:fill="FFFFFF"/>
        </w:rPr>
        <w:t>Самой актуальной проблемой на сегодняшний день является сохранение и укрепление здоровья детей.</w:t>
      </w:r>
      <w:r w:rsidRPr="00F2440D">
        <w:rPr>
          <w:rFonts w:eastAsia="SimSun"/>
          <w:b/>
          <w:kern w:val="3"/>
          <w:sz w:val="28"/>
          <w:szCs w:val="28"/>
        </w:rPr>
        <w:t xml:space="preserve"> </w:t>
      </w:r>
      <w:r w:rsidRPr="00B0228A">
        <w:rPr>
          <w:rFonts w:eastAsia="SimSun"/>
          <w:kern w:val="3"/>
          <w:sz w:val="28"/>
          <w:szCs w:val="28"/>
          <w:lang w:eastAsia="en-US"/>
        </w:rPr>
        <w:t xml:space="preserve">В современной дошкольной педагогике в условиях модернизации системы Российского образования приоритетными направлениями, которой является, доступность, качество и эффективность происходят позитивные преобразования. ДОУ являясь открытой социальной системой, не может быть вне процессов обновления, которые влекут за собой повышение требований к качеству образовательных услуг по различным направлениям развития и воспитания ребенка. В концепции дошкольного образования предусмотрено не только сохранение, но и активное формирование здорового образа жизни и здоровья воспитанников. Приобщение детей к ЗОЖ в игровой и занимательной форме поможет </w:t>
      </w:r>
      <w:r w:rsidR="004C013D" w:rsidRPr="00B0228A">
        <w:rPr>
          <w:rFonts w:eastAsia="SimSun"/>
          <w:kern w:val="3"/>
          <w:sz w:val="28"/>
          <w:szCs w:val="28"/>
          <w:lang w:eastAsia="en-US"/>
        </w:rPr>
        <w:t xml:space="preserve">каждому ребенку </w:t>
      </w:r>
      <w:r w:rsidR="00A54DD0" w:rsidRPr="00B0228A">
        <w:rPr>
          <w:rFonts w:eastAsia="SimSun"/>
          <w:kern w:val="3"/>
          <w:sz w:val="28"/>
          <w:szCs w:val="28"/>
          <w:lang w:eastAsia="en-US"/>
        </w:rPr>
        <w:t>сознательно относиться к собственному здоровью</w:t>
      </w:r>
      <w:r w:rsidR="00A54DD0">
        <w:rPr>
          <w:rFonts w:eastAsiaTheme="minorEastAsia"/>
          <w:color w:val="333333"/>
          <w:kern w:val="24"/>
          <w:sz w:val="28"/>
          <w:szCs w:val="28"/>
        </w:rPr>
        <w:t>.</w:t>
      </w:r>
    </w:p>
    <w:p w:rsidR="00F2440D" w:rsidRPr="00D54693" w:rsidRDefault="00F2440D" w:rsidP="00F2440D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 Поэтому в нашей группе практикуется традиция создавать реальные проблемные ситуации, из которых </w:t>
      </w:r>
      <w:r w:rsidR="00AD3FE1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ребята стараются </w:t>
      </w:r>
      <w:r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найти пути решения. </w:t>
      </w:r>
      <w:r w:rsidRPr="00D5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</w:t>
      </w:r>
    </w:p>
    <w:p w:rsidR="002176F3" w:rsidRDefault="00F2440D" w:rsidP="002176F3">
      <w:pPr>
        <w:widowControl w:val="0"/>
        <w:suppressAutoHyphens/>
        <w:autoSpaceDN w:val="0"/>
        <w:spacing w:after="0" w:line="240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С приходом осени в детском саду </w:t>
      </w:r>
      <w:r w:rsidR="002176F3">
        <w:rPr>
          <w:rFonts w:ascii="Times New Roman" w:eastAsia="SimSun" w:hAnsi="Times New Roman" w:cs="Times New Roman"/>
          <w:kern w:val="3"/>
          <w:sz w:val="28"/>
          <w:szCs w:val="28"/>
        </w:rPr>
        <w:t>часто возникают различные карантины.</w:t>
      </w:r>
    </w:p>
    <w:p w:rsidR="002176F3" w:rsidRDefault="0020665F" w:rsidP="002066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="002176F3">
        <w:rPr>
          <w:rFonts w:ascii="Times New Roman" w:eastAsia="SimSun" w:hAnsi="Times New Roman" w:cs="Times New Roman"/>
          <w:kern w:val="3"/>
          <w:sz w:val="28"/>
          <w:szCs w:val="28"/>
        </w:rPr>
        <w:t>И наша жизнь меняется не в лучшую сторону. Приходится убирать игрушки,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2176F3">
        <w:rPr>
          <w:rFonts w:ascii="Times New Roman" w:eastAsia="SimSun" w:hAnsi="Times New Roman" w:cs="Times New Roman"/>
          <w:kern w:val="3"/>
          <w:sz w:val="28"/>
          <w:szCs w:val="28"/>
        </w:rPr>
        <w:t>отменять совместную развлекательно-познавательную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деятельность с </w:t>
      </w:r>
      <w:r w:rsidR="002176F3">
        <w:rPr>
          <w:rFonts w:ascii="Times New Roman" w:eastAsia="SimSun" w:hAnsi="Times New Roman" w:cs="Times New Roman"/>
          <w:kern w:val="3"/>
          <w:sz w:val="28"/>
          <w:szCs w:val="28"/>
        </w:rPr>
        <w:t xml:space="preserve">другими группами детского сада, а то и вовсе есть огромный риск заболеть. </w:t>
      </w:r>
    </w:p>
    <w:p w:rsidR="002176F3" w:rsidRDefault="0020665F" w:rsidP="002176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Ведь з</w:t>
      </w:r>
      <w:r w:rsidRPr="0020665F">
        <w:rPr>
          <w:rFonts w:ascii="Times New Roman" w:eastAsia="SimSun" w:hAnsi="Times New Roman" w:cs="Times New Roman"/>
          <w:kern w:val="3"/>
          <w:sz w:val="28"/>
          <w:szCs w:val="28"/>
        </w:rPr>
        <w:t>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20665F">
        <w:rPr>
          <w:rFonts w:ascii="Times New Roman" w:eastAsia="SimSun" w:hAnsi="Times New Roman" w:cs="Times New Roman"/>
          <w:kern w:val="3"/>
          <w:sz w:val="28"/>
          <w:szCs w:val="28"/>
        </w:rPr>
        <w:t>Возникает потребность в поиске практических путей по формированию у детей здорового образа жизни. 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И важным условием для привлечения ребят к данной проблеме яв</w:t>
      </w:r>
      <w:r w:rsidR="006A7E3B">
        <w:rPr>
          <w:rFonts w:ascii="Times New Roman" w:eastAsia="SimSun" w:hAnsi="Times New Roman" w:cs="Times New Roman"/>
          <w:kern w:val="3"/>
          <w:sz w:val="28"/>
          <w:szCs w:val="28"/>
        </w:rPr>
        <w:t xml:space="preserve">ляется их заинтересованность, увлеченность и </w:t>
      </w:r>
      <w:r w:rsidR="00782EF7">
        <w:rPr>
          <w:rFonts w:ascii="Times New Roman" w:eastAsia="SimSun" w:hAnsi="Times New Roman" w:cs="Times New Roman"/>
          <w:kern w:val="3"/>
          <w:sz w:val="28"/>
          <w:szCs w:val="28"/>
        </w:rPr>
        <w:t xml:space="preserve">взаимодействие в триаде ребенок-родитель-педагог. </w:t>
      </w:r>
      <w:r w:rsidR="00782EF7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Поэтому в процессе проекта каждое предложение ребенка мы записывали и вместе придумывали </w:t>
      </w:r>
      <w:r w:rsidR="00782EF7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lastRenderedPageBreak/>
        <w:t xml:space="preserve">пути его реализации. </w:t>
      </w:r>
      <w:r w:rsidR="007D47A8" w:rsidRPr="007D47A8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>Современные дети очень рано приобщаются к компьютерной технике и совершенно естественно воспринимают ее как интересного игрового партнера</w:t>
      </w:r>
      <w:r w:rsidR="007D47A8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. Поэтому </w:t>
      </w:r>
      <w:r w:rsidR="006A7E3B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мы разработали комплекс </w:t>
      </w:r>
      <w:r w:rsidR="0015788C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необычных </w:t>
      </w:r>
      <w:r w:rsidR="006A7E3B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интерактивных </w:t>
      </w:r>
      <w:r w:rsidR="0015788C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танцевальных </w:t>
      </w:r>
      <w:r w:rsidR="006A7E3B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>гимнастик (для мозга, для глаз, массаж,</w:t>
      </w:r>
      <w:r w:rsidR="003865D7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 дыхательные упражнения,</w:t>
      </w:r>
      <w:r w:rsidR="006A7E3B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 по профилактике плоскостопия, народные танцы</w:t>
      </w:r>
      <w:r w:rsidR="0015788C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>). А также использовали игры из математического набора «МАТЕ ПЛЮС», которые детям очень нравятся.</w:t>
      </w:r>
    </w:p>
    <w:p w:rsidR="0004695C" w:rsidRDefault="0004695C" w:rsidP="002176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</w:pPr>
    </w:p>
    <w:p w:rsidR="0004695C" w:rsidRDefault="0004695C" w:rsidP="002176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</w:pPr>
      <w:r w:rsidRPr="0004695C"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4F4F4"/>
        </w:rPr>
        <w:t>Ожидаемый результат: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 xml:space="preserve"> </w:t>
      </w:r>
      <w:r w:rsidRPr="0004695C">
        <w:rPr>
          <w:rFonts w:ascii="Times New Roman" w:hAnsi="Times New Roman" w:cs="Times New Roman"/>
          <w:color w:val="303F50"/>
          <w:sz w:val="28"/>
          <w:szCs w:val="28"/>
          <w:shd w:val="clear" w:color="auto" w:fill="F4F4F4"/>
        </w:rPr>
        <w:t>Использование нетрадиционных оздоровительных гимнастик в ходе реализации проекта, позволит повысить неспецифическую защиту организма.</w:t>
      </w:r>
    </w:p>
    <w:p w:rsidR="006A7E3B" w:rsidRPr="006A7E3B" w:rsidRDefault="006A7E3B" w:rsidP="002176F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F2440D" w:rsidRPr="00D54693" w:rsidRDefault="00F2440D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</w:rPr>
      </w:pPr>
      <w:r w:rsidRPr="00D54693">
        <w:rPr>
          <w:rFonts w:ascii="Times New Roman" w:eastAsia="SimSun" w:hAnsi="Times New Roman" w:cs="Calibri"/>
          <w:b/>
          <w:kern w:val="3"/>
          <w:sz w:val="28"/>
          <w:szCs w:val="28"/>
        </w:rPr>
        <w:t>Цель проекта:</w:t>
      </w:r>
      <w:r w:rsidRPr="00D54693">
        <w:rPr>
          <w:rFonts w:ascii="Calibri" w:eastAsia="SimSun" w:hAnsi="Calibri" w:cs="Calibri"/>
          <w:kern w:val="3"/>
        </w:rPr>
        <w:t xml:space="preserve"> </w:t>
      </w:r>
      <w:r w:rsidR="0015788C" w:rsidRPr="0015788C">
        <w:rPr>
          <w:rFonts w:ascii="Times New Roman" w:eastAsia="SimSun" w:hAnsi="Times New Roman" w:cs="Times New Roman"/>
          <w:kern w:val="3"/>
          <w:sz w:val="28"/>
          <w:szCs w:val="28"/>
        </w:rPr>
        <w:t xml:space="preserve">Сохранять и укреплять здоровье подрастающего поколения </w:t>
      </w:r>
      <w:r w:rsidRPr="0015788C">
        <w:rPr>
          <w:rFonts w:ascii="Times New Roman" w:eastAsia="SimSun" w:hAnsi="Times New Roman" w:cs="Times New Roman"/>
          <w:kern w:val="3"/>
          <w:sz w:val="28"/>
          <w:szCs w:val="28"/>
        </w:rPr>
        <w:t xml:space="preserve">на основе интеграции </w:t>
      </w:r>
      <w:r w:rsidRPr="0015788C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различных видов детской деятельности (игровой,</w:t>
      </w:r>
      <w:r w:rsidRPr="00D54693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конструктивной, познавательной, исследовательской и др.)</w:t>
      </w:r>
      <w:r w:rsidR="006A7E3B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.</w:t>
      </w:r>
      <w:r w:rsidRPr="00D54693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kern w:val="3"/>
        </w:rPr>
      </w:pPr>
    </w:p>
    <w:p w:rsidR="00F2440D" w:rsidRPr="00D54693" w:rsidRDefault="00F2440D" w:rsidP="0015788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54693">
        <w:rPr>
          <w:rFonts w:ascii="Times New Roman" w:eastAsia="SimSun" w:hAnsi="Times New Roman" w:cs="Calibri"/>
          <w:b/>
          <w:kern w:val="3"/>
          <w:sz w:val="28"/>
          <w:szCs w:val="28"/>
        </w:rPr>
        <w:t>Задачи</w:t>
      </w:r>
    </w:p>
    <w:p w:rsidR="0015788C" w:rsidRPr="007B3A14" w:rsidRDefault="0015788C" w:rsidP="0015788C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Продолжать формировать навыки гигиены: умываться, </w:t>
      </w:r>
    </w:p>
    <w:p w:rsidR="0004695C" w:rsidRPr="007B3A14" w:rsidRDefault="0015788C" w:rsidP="000469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мыть руки с мылом. </w:t>
      </w:r>
      <w:r w:rsidR="0004695C"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Воспитывать желание быть опрятным, аккуратным. </w:t>
      </w:r>
    </w:p>
    <w:p w:rsidR="0015788C" w:rsidRPr="007B3A14" w:rsidRDefault="0015788C" w:rsidP="0004695C">
      <w:pPr>
        <w:pStyle w:val="a3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 Выяснить представления детей о микробах, способах </w:t>
      </w:r>
    </w:p>
    <w:p w:rsidR="0004695C" w:rsidRPr="007B3A14" w:rsidRDefault="0015788C" w:rsidP="000469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>попада</w:t>
      </w:r>
      <w:r w:rsidR="0004695C"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ния их в организм, об их вреде </w:t>
      </w: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для детей и элементарных </w:t>
      </w:r>
      <w:r w:rsidR="0004695C" w:rsidRPr="007B3A14">
        <w:rPr>
          <w:rFonts w:ascii="Times New Roman" w:eastAsia="SimSun" w:hAnsi="Times New Roman" w:cs="Calibri"/>
          <w:kern w:val="3"/>
          <w:sz w:val="28"/>
          <w:szCs w:val="28"/>
        </w:rPr>
        <w:t>способах борьбы с ними, охране здоровья.</w:t>
      </w:r>
    </w:p>
    <w:p w:rsidR="0004695C" w:rsidRPr="007B3A14" w:rsidRDefault="0004695C" w:rsidP="000469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     3.  Разработать и реа</w:t>
      </w:r>
      <w:r w:rsid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лизовать систему оздоровительных гимнастик, </w:t>
      </w: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>танцевальных упражнений, спос</w:t>
      </w:r>
      <w:r w:rsid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обствующих </w:t>
      </w:r>
      <w:proofErr w:type="spellStart"/>
      <w:r w:rsidR="007B3A14">
        <w:rPr>
          <w:rFonts w:ascii="Times New Roman" w:eastAsia="SimSun" w:hAnsi="Times New Roman" w:cs="Calibri"/>
          <w:kern w:val="3"/>
          <w:sz w:val="28"/>
          <w:szCs w:val="28"/>
        </w:rPr>
        <w:t>здоровьесбережению</w:t>
      </w:r>
      <w:proofErr w:type="spellEnd"/>
      <w:r w:rsidRPr="007B3A14">
        <w:rPr>
          <w:rFonts w:ascii="Times New Roman" w:eastAsia="SimSun" w:hAnsi="Times New Roman" w:cs="Calibri"/>
          <w:kern w:val="3"/>
          <w:sz w:val="28"/>
          <w:szCs w:val="28"/>
        </w:rPr>
        <w:t>.</w:t>
      </w:r>
    </w:p>
    <w:p w:rsidR="0015788C" w:rsidRPr="007B3A14" w:rsidRDefault="0004695C" w:rsidP="000469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    4.  Побуждать детей </w:t>
      </w:r>
      <w:r w:rsidR="0015788C"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решать проблемную ситуацию методом </w:t>
      </w:r>
    </w:p>
    <w:p w:rsidR="00F2440D" w:rsidRPr="007B3A14" w:rsidRDefault="0015788C" w:rsidP="007B3A1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>логического рассуждения, пояснения своих высказываний</w:t>
      </w:r>
      <w:r w:rsidR="0004695C" w:rsidRPr="007B3A14">
        <w:rPr>
          <w:rFonts w:ascii="Times New Roman" w:eastAsia="SimSun" w:hAnsi="Times New Roman" w:cs="Calibri"/>
          <w:kern w:val="3"/>
          <w:sz w:val="28"/>
          <w:szCs w:val="28"/>
        </w:rPr>
        <w:t>.</w:t>
      </w:r>
    </w:p>
    <w:p w:rsidR="0004695C" w:rsidRDefault="0004695C" w:rsidP="000469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 w:rsidRPr="007B3A14">
        <w:rPr>
          <w:rFonts w:ascii="Times New Roman" w:eastAsia="SimSun" w:hAnsi="Times New Roman" w:cs="Calibri"/>
          <w:kern w:val="3"/>
          <w:sz w:val="28"/>
          <w:szCs w:val="28"/>
        </w:rPr>
        <w:t xml:space="preserve">    5. Обеспечить возможность проявления творческой активности у детей старшего дошкольного возраста.</w:t>
      </w:r>
    </w:p>
    <w:p w:rsidR="007B3A14" w:rsidRPr="007B3A14" w:rsidRDefault="007B3A14" w:rsidP="0004695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</w:rPr>
      </w:pPr>
      <w:r>
        <w:rPr>
          <w:rFonts w:ascii="Times New Roman" w:eastAsia="SimSun" w:hAnsi="Times New Roman" w:cs="Calibri"/>
          <w:kern w:val="3"/>
          <w:sz w:val="28"/>
          <w:szCs w:val="28"/>
        </w:rPr>
        <w:t>6. Закреплять знания детей о пользе витаминов.</w:t>
      </w:r>
    </w:p>
    <w:p w:rsidR="0004695C" w:rsidRPr="007B3A14" w:rsidRDefault="0004695C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612D2" w:rsidRDefault="00F2440D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54693">
        <w:rPr>
          <w:rFonts w:ascii="Times New Roman" w:eastAsia="SimSun" w:hAnsi="Times New Roman" w:cs="Times New Roman"/>
          <w:b/>
          <w:kern w:val="3"/>
          <w:sz w:val="28"/>
          <w:szCs w:val="28"/>
        </w:rPr>
        <w:t>Материалы и оборудование:</w:t>
      </w:r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ма</w:t>
      </w:r>
      <w:r w:rsidR="007D47A8">
        <w:rPr>
          <w:rFonts w:ascii="Times New Roman" w:eastAsia="SimSun" w:hAnsi="Times New Roman" w:cs="Times New Roman"/>
          <w:kern w:val="3"/>
          <w:sz w:val="28"/>
          <w:szCs w:val="28"/>
        </w:rPr>
        <w:t xml:space="preserve">тематический набор «МАТЕ ПЛЮС»; </w:t>
      </w:r>
    </w:p>
    <w:p w:rsidR="00B612D2" w:rsidRDefault="00F2440D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 xml:space="preserve">интерактивная доска </w:t>
      </w:r>
      <w:proofErr w:type="spellStart"/>
      <w:r w:rsidRPr="00D54693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Mimio</w:t>
      </w:r>
      <w:proofErr w:type="spellEnd"/>
      <w:r w:rsidR="007D47A8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компьютер; музыкальный центр; карандаши; </w:t>
      </w:r>
    </w:p>
    <w:p w:rsidR="00B612D2" w:rsidRDefault="00F2440D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>цифровая лаборатория «</w:t>
      </w:r>
      <w:proofErr w:type="spellStart"/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>Наураша</w:t>
      </w:r>
      <w:proofErr w:type="spellEnd"/>
      <w:r w:rsidRPr="00D54693">
        <w:rPr>
          <w:rFonts w:ascii="Times New Roman" w:eastAsia="SimSun" w:hAnsi="Times New Roman" w:cs="Times New Roman"/>
          <w:kern w:val="3"/>
          <w:sz w:val="28"/>
          <w:szCs w:val="28"/>
        </w:rPr>
        <w:t>» (модуль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«</w:t>
      </w:r>
      <w:r w:rsidR="007B3A14">
        <w:rPr>
          <w:rFonts w:ascii="Times New Roman" w:eastAsia="SimSun" w:hAnsi="Times New Roman" w:cs="Times New Roman"/>
          <w:kern w:val="3"/>
          <w:sz w:val="28"/>
          <w:szCs w:val="28"/>
        </w:rPr>
        <w:t>Пульс</w:t>
      </w:r>
      <w:r w:rsidR="007D47A8">
        <w:rPr>
          <w:rFonts w:ascii="Times New Roman" w:eastAsia="SimSun" w:hAnsi="Times New Roman" w:cs="Times New Roman"/>
          <w:kern w:val="3"/>
          <w:sz w:val="28"/>
          <w:szCs w:val="28"/>
        </w:rPr>
        <w:t xml:space="preserve">»); листы-наблюдения; </w:t>
      </w:r>
    </w:p>
    <w:p w:rsidR="00B612D2" w:rsidRDefault="00B612D2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шишки; мелкие игрушки и предметы</w:t>
      </w:r>
      <w:r w:rsidR="007D47A8">
        <w:rPr>
          <w:rFonts w:ascii="Times New Roman" w:eastAsia="SimSun" w:hAnsi="Times New Roman" w:cs="Times New Roman"/>
          <w:kern w:val="3"/>
          <w:sz w:val="28"/>
          <w:szCs w:val="28"/>
        </w:rPr>
        <w:t xml:space="preserve">; шашки; воздушные шары; </w:t>
      </w:r>
    </w:p>
    <w:p w:rsidR="00B612D2" w:rsidRDefault="007D47A8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снежинки из бумаги; </w:t>
      </w:r>
      <w:r w:rsidR="00B612D2">
        <w:rPr>
          <w:rFonts w:ascii="Times New Roman" w:eastAsia="SimSun" w:hAnsi="Times New Roman" w:cs="Times New Roman"/>
          <w:kern w:val="3"/>
          <w:sz w:val="28"/>
          <w:szCs w:val="28"/>
        </w:rPr>
        <w:t xml:space="preserve">салфетки; папки с файлами; игровые презентации; </w:t>
      </w:r>
    </w:p>
    <w:p w:rsidR="00F2440D" w:rsidRPr="00D54693" w:rsidRDefault="00B612D2" w:rsidP="00F2440D">
      <w:pPr>
        <w:suppressAutoHyphens/>
        <w:autoSpaceDN w:val="0"/>
        <w:spacing w:after="0" w:line="276" w:lineRule="auto"/>
        <w:ind w:left="567" w:hanging="425"/>
        <w:textAlignment w:val="baseline"/>
        <w:rPr>
          <w:rFonts w:ascii="Calibri" w:eastAsia="SimSun" w:hAnsi="Calibri" w:cs="Calibri"/>
          <w:kern w:val="3"/>
        </w:rPr>
      </w:pP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Мимио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игры; аудиофайлы.</w:t>
      </w:r>
    </w:p>
    <w:p w:rsidR="00F2440D" w:rsidRPr="00D54693" w:rsidRDefault="00F2440D" w:rsidP="00F2440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b/>
          <w:kern w:val="3"/>
          <w:sz w:val="28"/>
          <w:szCs w:val="28"/>
        </w:rPr>
      </w:pPr>
    </w:p>
    <w:p w:rsidR="007B3A14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D81BC9" w:rsidRDefault="00D81BC9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D81BC9" w:rsidRDefault="00D81BC9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D81BC9" w:rsidRDefault="00D81BC9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F2440D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Описание проекта</w:t>
      </w:r>
    </w:p>
    <w:p w:rsidR="007B3A14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Утром </w:t>
      </w:r>
      <w:r w:rsidR="00BD1C72">
        <w:rPr>
          <w:rFonts w:ascii="Times New Roman" w:eastAsia="SimSun" w:hAnsi="Times New Roman" w:cs="Times New Roman"/>
          <w:kern w:val="3"/>
          <w:sz w:val="28"/>
          <w:szCs w:val="28"/>
        </w:rPr>
        <w:t xml:space="preserve">мы получили послание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от гражданина Кашля</w:t>
      </w:r>
    </w:p>
    <w:p w:rsidR="007B3A14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Вирусовича Гриппа, в котором он угрожает заразить всех присутствующих в</w:t>
      </w:r>
    </w:p>
    <w:p w:rsidR="003A01B6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детском саду различными микробами. Срочно бы</w:t>
      </w:r>
      <w:r w:rsidR="003A01B6">
        <w:rPr>
          <w:rFonts w:ascii="Times New Roman" w:eastAsia="SimSun" w:hAnsi="Times New Roman" w:cs="Times New Roman"/>
          <w:kern w:val="3"/>
          <w:sz w:val="28"/>
          <w:szCs w:val="28"/>
        </w:rPr>
        <w:t xml:space="preserve">л организован детский </w:t>
      </w:r>
    </w:p>
    <w:p w:rsidR="003A01B6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совет по решению проблемы. Многие из ребят затруднялись объяснить </w:t>
      </w:r>
    </w:p>
    <w:p w:rsidR="003A01B6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понятие «микробы». Поэтому Вася предложил позвать свою маму, Лилию </w:t>
      </w:r>
    </w:p>
    <w:p w:rsidR="007B3A14" w:rsidRDefault="00DB6C75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Васильевну, врача Санэпидем </w:t>
      </w:r>
      <w:r w:rsidR="007B3A14">
        <w:rPr>
          <w:rFonts w:ascii="Times New Roman" w:eastAsia="SimSun" w:hAnsi="Times New Roman" w:cs="Times New Roman"/>
          <w:kern w:val="3"/>
          <w:sz w:val="28"/>
          <w:szCs w:val="28"/>
        </w:rPr>
        <w:t xml:space="preserve">станции, чтобы она рассказала о микробах. </w:t>
      </w:r>
    </w:p>
    <w:p w:rsidR="003A01B6" w:rsidRDefault="003A01B6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</w:t>
      </w:r>
      <w:r w:rsidR="007B3A14">
        <w:rPr>
          <w:rFonts w:ascii="Times New Roman" w:eastAsia="SimSun" w:hAnsi="Times New Roman" w:cs="Times New Roman"/>
          <w:kern w:val="3"/>
          <w:sz w:val="28"/>
          <w:szCs w:val="28"/>
        </w:rPr>
        <w:t>Далее ребята предлагали различные советы по борьбе с незва</w:t>
      </w:r>
      <w:r w:rsidR="00BD1C72">
        <w:rPr>
          <w:rFonts w:ascii="Times New Roman" w:eastAsia="SimSun" w:hAnsi="Times New Roman" w:cs="Times New Roman"/>
          <w:kern w:val="3"/>
          <w:sz w:val="28"/>
          <w:szCs w:val="28"/>
        </w:rPr>
        <w:t>н</w:t>
      </w:r>
      <w:r w:rsidR="007B3A14">
        <w:rPr>
          <w:rFonts w:ascii="Times New Roman" w:eastAsia="SimSun" w:hAnsi="Times New Roman" w:cs="Times New Roman"/>
          <w:kern w:val="3"/>
          <w:sz w:val="28"/>
          <w:szCs w:val="28"/>
        </w:rPr>
        <w:t xml:space="preserve">ым </w:t>
      </w:r>
    </w:p>
    <w:p w:rsidR="003A01B6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гостем. </w:t>
      </w:r>
      <w:r w:rsidR="003A01B6">
        <w:rPr>
          <w:rFonts w:ascii="Times New Roman" w:eastAsia="SimSun" w:hAnsi="Times New Roman" w:cs="Times New Roman"/>
          <w:kern w:val="3"/>
          <w:sz w:val="28"/>
          <w:szCs w:val="28"/>
        </w:rPr>
        <w:t>Саша Б. напомнила о важности мытья рук с мылом. Семен и Рита</w:t>
      </w:r>
    </w:p>
    <w:p w:rsidR="003A01B6" w:rsidRDefault="003A01B6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отметили, что необходимо есть фрукты и овощи, в которых находятся </w:t>
      </w:r>
    </w:p>
    <w:p w:rsidR="003A01B6" w:rsidRDefault="003A01B6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витамины. Филипп и София предложили всем заниматься спортом. Дима Ш. </w:t>
      </w:r>
    </w:p>
    <w:p w:rsidR="003865D7" w:rsidRDefault="003A01B6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высказал свое мнение о том, что вс</w:t>
      </w:r>
      <w:r w:rsidR="003865D7">
        <w:rPr>
          <w:rFonts w:ascii="Times New Roman" w:eastAsia="SimSun" w:hAnsi="Times New Roman" w:cs="Times New Roman"/>
          <w:kern w:val="3"/>
          <w:sz w:val="28"/>
          <w:szCs w:val="28"/>
        </w:rPr>
        <w:t xml:space="preserve">ем надо есть кашу и пить кефир. </w:t>
      </w:r>
    </w:p>
    <w:p w:rsidR="00EF22DB" w:rsidRDefault="003865D7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Педагоги рассказали ребятам о том, что </w:t>
      </w:r>
      <w:r w:rsidR="00EF22DB">
        <w:rPr>
          <w:rFonts w:ascii="Times New Roman" w:eastAsia="SimSun" w:hAnsi="Times New Roman" w:cs="Times New Roman"/>
          <w:kern w:val="3"/>
          <w:sz w:val="28"/>
          <w:szCs w:val="28"/>
        </w:rPr>
        <w:t xml:space="preserve">хорошее, доброе настроение, </w:t>
      </w:r>
    </w:p>
    <w:p w:rsidR="00EF22DB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любовь к миру и к людям, умение творить добро важные составляющие </w:t>
      </w:r>
    </w:p>
    <w:p w:rsidR="007B3A14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здорового духа человека.</w:t>
      </w:r>
    </w:p>
    <w:p w:rsidR="003A01B6" w:rsidRDefault="003A01B6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Так было решено создать организацию по борьбе с Кашлем Вирусовичем</w:t>
      </w:r>
    </w:p>
    <w:p w:rsidR="00EF22DB" w:rsidRDefault="003A01B6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Гриппом. </w:t>
      </w:r>
      <w:r w:rsidR="00EF22DB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Ребята составили различные листы-наблюдений, в которых </w:t>
      </w:r>
    </w:p>
    <w:p w:rsidR="003A01B6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отслеживали и записывали следующее:</w:t>
      </w:r>
    </w:p>
    <w:p w:rsidR="00EF22DB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Я не опаздываю на утреннюю гимнастику;</w:t>
      </w:r>
    </w:p>
    <w:p w:rsidR="00EF22DB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-Я мою руки с мылом;</w:t>
      </w:r>
      <w:r w:rsidR="00E5508D">
        <w:rPr>
          <w:rFonts w:ascii="Times New Roman" w:eastAsia="SimSun" w:hAnsi="Times New Roman" w:cs="Times New Roman"/>
          <w:kern w:val="3"/>
          <w:sz w:val="28"/>
          <w:szCs w:val="28"/>
        </w:rPr>
        <w:t xml:space="preserve"> чищу зубы утром и вечером;</w:t>
      </w:r>
    </w:p>
    <w:p w:rsidR="00EF22DB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Я ем всю кашу, пью йогурт и сок;</w:t>
      </w:r>
    </w:p>
    <w:p w:rsidR="00EF22DB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Я стараюсь заниматься спортом;</w:t>
      </w:r>
    </w:p>
    <w:p w:rsidR="00EF22DB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Я делаю добрые дела;</w:t>
      </w:r>
    </w:p>
    <w:p w:rsidR="00EF22DB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- Я говорю добрые слова </w:t>
      </w:r>
      <w:r w:rsidR="00AA233C">
        <w:rPr>
          <w:rFonts w:ascii="Times New Roman" w:eastAsia="SimSun" w:hAnsi="Times New Roman" w:cs="Times New Roman"/>
          <w:kern w:val="3"/>
          <w:sz w:val="28"/>
          <w:szCs w:val="28"/>
        </w:rPr>
        <w:t xml:space="preserve">себе и окружающим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и т.п.</w:t>
      </w:r>
    </w:p>
    <w:p w:rsidR="007D47A8" w:rsidRDefault="00EF22DB" w:rsidP="00DB6C75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r w:rsidR="00F54CAA">
        <w:rPr>
          <w:rFonts w:ascii="Times New Roman" w:eastAsia="SimSun" w:hAnsi="Times New Roman" w:cs="Times New Roman"/>
          <w:kern w:val="3"/>
          <w:sz w:val="28"/>
          <w:szCs w:val="28"/>
        </w:rPr>
        <w:t>В творческом ц</w:t>
      </w:r>
      <w:r w:rsidR="00DB6C75">
        <w:rPr>
          <w:rFonts w:ascii="Times New Roman" w:eastAsia="SimSun" w:hAnsi="Times New Roman" w:cs="Times New Roman"/>
          <w:kern w:val="3"/>
          <w:sz w:val="28"/>
          <w:szCs w:val="28"/>
        </w:rPr>
        <w:t>ентре ребята создавали из наборов:</w:t>
      </w:r>
      <w:r w:rsidR="00F54C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«Геометрикус»</w:t>
      </w:r>
      <w:r w:rsidR="00DB6C75">
        <w:rPr>
          <w:rFonts w:ascii="Times New Roman" w:eastAsia="SimSun" w:hAnsi="Times New Roman" w:cs="Times New Roman"/>
          <w:kern w:val="3"/>
          <w:sz w:val="28"/>
          <w:szCs w:val="28"/>
        </w:rPr>
        <w:t>, «Математический планшет», палочек Кюизенера, конструкторов Лего</w:t>
      </w:r>
      <w:r w:rsidR="00F54C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формы овощей и фруктов, </w:t>
      </w:r>
      <w:r w:rsidR="00DB6C75">
        <w:rPr>
          <w:rFonts w:ascii="Times New Roman" w:eastAsia="SimSun" w:hAnsi="Times New Roman" w:cs="Times New Roman"/>
          <w:kern w:val="3"/>
          <w:sz w:val="28"/>
          <w:szCs w:val="28"/>
        </w:rPr>
        <w:t>виды спорта, тренажеры, затем зарисовывали их и рассказывали о своих идеях.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</w:p>
    <w:p w:rsidR="00F54CAA" w:rsidRDefault="00F54CAA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С удовольствием все дети выполняли различные гимнастики:</w:t>
      </w:r>
    </w:p>
    <w:p w:rsidR="00F54CAA" w:rsidRDefault="00F54CAA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утренняя (движения под знакомые песни «Буратино», «Красная шапочка», «Выпущу кота»). Отмечается меньшее количество опозданий детей утром.</w:t>
      </w:r>
    </w:p>
    <w:p w:rsidR="00B83157" w:rsidRDefault="00F54CAA" w:rsidP="00B83157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гимнастика для мозга (</w:t>
      </w:r>
      <w:r w:rsidRPr="00F54CAA">
        <w:rPr>
          <w:rFonts w:ascii="Times New Roman" w:eastAsia="SimSun" w:hAnsi="Times New Roman" w:cs="Times New Roman"/>
          <w:kern w:val="3"/>
          <w:sz w:val="28"/>
          <w:szCs w:val="28"/>
        </w:rPr>
        <w:t>помогает сбалансировано развиват</w:t>
      </w:r>
      <w:r w:rsidR="00B83157">
        <w:rPr>
          <w:rFonts w:ascii="Times New Roman" w:eastAsia="SimSun" w:hAnsi="Times New Roman" w:cs="Times New Roman"/>
          <w:kern w:val="3"/>
          <w:sz w:val="28"/>
          <w:szCs w:val="28"/>
        </w:rPr>
        <w:t>ь оба полушария головного мозга);</w:t>
      </w:r>
    </w:p>
    <w:p w:rsidR="00F54CAA" w:rsidRDefault="00F54CAA" w:rsidP="00B83157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дыхательная гимнастика (дети предлагают смастерить различные атрибуты);</w:t>
      </w:r>
    </w:p>
    <w:p w:rsidR="00F54CAA" w:rsidRDefault="00F54CAA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r w:rsidR="00B83157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профилактика п</w:t>
      </w:r>
      <w:r w:rsidR="00B83157">
        <w:rPr>
          <w:rFonts w:ascii="Times New Roman" w:eastAsia="SimSun" w:hAnsi="Times New Roman" w:cs="Times New Roman"/>
          <w:kern w:val="3"/>
          <w:sz w:val="28"/>
          <w:szCs w:val="28"/>
        </w:rPr>
        <w:t>лоскостопия (подручные средства);</w:t>
      </w:r>
    </w:p>
    <w:p w:rsidR="00F54CAA" w:rsidRDefault="00F54CAA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массажные гимнастики</w:t>
      </w:r>
      <w:r w:rsidR="00B83157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 шишками, машинками и т.п.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(со временем ребята сами придумывают подобные гимнастики для разных частей тела);</w:t>
      </w:r>
    </w:p>
    <w:p w:rsidR="00F54CAA" w:rsidRDefault="00F54CAA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-</w:t>
      </w:r>
      <w:r w:rsidR="00B83157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гимнастика после сна (можно записать своим голосом под музыку);</w:t>
      </w:r>
    </w:p>
    <w:p w:rsidR="00B83157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- гимнастика для глаз (в любые режимные моменты);</w:t>
      </w:r>
    </w:p>
    <w:p w:rsidR="00B83157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- интерактивные танцы («Андижанская полька», «Калинка-малинка», </w:t>
      </w:r>
    </w:p>
    <w:p w:rsidR="00B83157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«Кадриль», «Танцы с ускорением», собственные видео-ролики по темам).</w:t>
      </w:r>
    </w:p>
    <w:p w:rsidR="007D47A8" w:rsidRDefault="007D47A8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В центре познания и науки ребята исследовали количество ударов пульса </w:t>
      </w:r>
    </w:p>
    <w:p w:rsidR="007D47A8" w:rsidRDefault="007D47A8" w:rsidP="007D47A8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в покое и после определенных физических упражнений. Педагоги </w:t>
      </w:r>
    </w:p>
    <w:p w:rsidR="007D47A8" w:rsidRDefault="007D47A8" w:rsidP="007D47A8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подвел</w:t>
      </w:r>
      <w:r w:rsidRPr="007D47A8">
        <w:rPr>
          <w:rFonts w:ascii="Times New Roman" w:eastAsia="SimSun" w:hAnsi="Times New Roman" w:cs="Times New Roman"/>
          <w:kern w:val="3"/>
          <w:sz w:val="28"/>
          <w:szCs w:val="28"/>
        </w:rPr>
        <w:t>и детей к мысли, что сер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дце нужно развивать и укреплять</w:t>
      </w:r>
    </w:p>
    <w:p w:rsidR="007D47A8" w:rsidRDefault="007D47A8" w:rsidP="007D47A8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D47A8">
        <w:rPr>
          <w:rFonts w:ascii="Times New Roman" w:eastAsia="SimSun" w:hAnsi="Times New Roman" w:cs="Times New Roman"/>
          <w:kern w:val="3"/>
          <w:sz w:val="28"/>
          <w:szCs w:val="28"/>
        </w:rPr>
        <w:t>физическими упражнениями.</w:t>
      </w:r>
    </w:p>
    <w:p w:rsidR="00B612D2" w:rsidRDefault="00B612D2" w:rsidP="00B612D2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В кулинарном центре мы часто придумываем различные салаты, канапе, </w:t>
      </w:r>
    </w:p>
    <w:p w:rsidR="00B612D2" w:rsidRDefault="00B612D2" w:rsidP="00B612D2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десерты из овощей и фруктов.</w:t>
      </w:r>
    </w:p>
    <w:p w:rsidR="00B83157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B83157">
        <w:rPr>
          <w:rFonts w:ascii="Times New Roman" w:eastAsia="SimSun" w:hAnsi="Times New Roman" w:cs="Times New Roman"/>
          <w:b/>
          <w:kern w:val="3"/>
          <w:sz w:val="28"/>
          <w:szCs w:val="28"/>
        </w:rPr>
        <w:t>Итог</w:t>
      </w:r>
    </w:p>
    <w:p w:rsidR="00B83157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Ребята с удовольствием танцуют, стараются занять место ведущего, </w:t>
      </w:r>
    </w:p>
    <w:p w:rsidR="00B83157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придумать свои движения. Постоянно напоминают педагогам о проведении </w:t>
      </w:r>
    </w:p>
    <w:p w:rsidR="00B83157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той или иной гимнастики. У них проявляется позитивное эмоциональное </w:t>
      </w:r>
    </w:p>
    <w:p w:rsidR="001A53D1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настроение. Каждый советует </w:t>
      </w:r>
      <w:r w:rsidR="001A53D1">
        <w:rPr>
          <w:rFonts w:ascii="Times New Roman" w:eastAsia="SimSun" w:hAnsi="Times New Roman" w:cs="Times New Roman"/>
          <w:kern w:val="3"/>
          <w:sz w:val="28"/>
          <w:szCs w:val="28"/>
        </w:rPr>
        <w:t xml:space="preserve">другому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обязательно съесть кашу, выпить </w:t>
      </w:r>
    </w:p>
    <w:p w:rsidR="001A53D1" w:rsidRDefault="00B83157" w:rsidP="001A53D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йогурт или сок</w:t>
      </w:r>
      <w:r w:rsidR="001A53D1">
        <w:rPr>
          <w:rFonts w:ascii="Times New Roman" w:eastAsia="SimSun" w:hAnsi="Times New Roman" w:cs="Times New Roman"/>
          <w:kern w:val="3"/>
          <w:sz w:val="28"/>
          <w:szCs w:val="28"/>
        </w:rPr>
        <w:t>. Интересуются друг у друга</w:t>
      </w:r>
      <w:r w:rsidR="000F718E">
        <w:rPr>
          <w:rFonts w:ascii="Times New Roman" w:eastAsia="SimSun" w:hAnsi="Times New Roman" w:cs="Times New Roman"/>
          <w:kern w:val="3"/>
          <w:sz w:val="28"/>
          <w:szCs w:val="28"/>
        </w:rPr>
        <w:t>,</w:t>
      </w:r>
      <w:r w:rsidR="001A53D1">
        <w:rPr>
          <w:rFonts w:ascii="Times New Roman" w:eastAsia="SimSun" w:hAnsi="Times New Roman" w:cs="Times New Roman"/>
          <w:kern w:val="3"/>
          <w:sz w:val="28"/>
          <w:szCs w:val="28"/>
        </w:rPr>
        <w:t xml:space="preserve"> какой зубной пастой они чистят </w:t>
      </w:r>
    </w:p>
    <w:p w:rsidR="001A53D1" w:rsidRDefault="001A53D1" w:rsidP="001A53D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зубы утром и вечером. Наблюдается положительная динамика во время </w:t>
      </w:r>
    </w:p>
    <w:p w:rsidR="001A53D1" w:rsidRDefault="001A53D1" w:rsidP="001A53D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приема пищи, дети больше стали съедать овощных салатов, блюд из</w:t>
      </w:r>
    </w:p>
    <w:p w:rsidR="001A53D1" w:rsidRDefault="001A53D1" w:rsidP="001A53D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творога. Родители обращаются с просьбами о приобретении различных </w:t>
      </w:r>
    </w:p>
    <w:p w:rsidR="00B83157" w:rsidRPr="00B83157" w:rsidRDefault="001A53D1" w:rsidP="001A53D1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гимнастик и танцев для использования их в домашних условиях.</w:t>
      </w:r>
    </w:p>
    <w:p w:rsidR="00B83157" w:rsidRDefault="00B83157" w:rsidP="00F54CAA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EF22DB" w:rsidRPr="007B3A14" w:rsidRDefault="00EF22DB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7B3A14" w:rsidRPr="00D54693" w:rsidRDefault="007B3A14" w:rsidP="00F2440D">
      <w:pPr>
        <w:widowControl w:val="0"/>
        <w:tabs>
          <w:tab w:val="left" w:pos="3555"/>
        </w:tabs>
        <w:suppressAutoHyphens/>
        <w:autoSpaceDN w:val="0"/>
        <w:spacing w:after="0" w:line="276" w:lineRule="auto"/>
        <w:ind w:left="567" w:hanging="425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B72706" w:rsidRPr="007B3A14" w:rsidRDefault="00B72706"/>
    <w:sectPr w:rsidR="00B72706" w:rsidRPr="007B3A14" w:rsidSect="00DD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F3842"/>
    <w:multiLevelType w:val="hybridMultilevel"/>
    <w:tmpl w:val="BC72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3DD5"/>
    <w:multiLevelType w:val="multilevel"/>
    <w:tmpl w:val="C44891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C2C1735"/>
    <w:multiLevelType w:val="multilevel"/>
    <w:tmpl w:val="F4F64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B71B5"/>
    <w:multiLevelType w:val="hybridMultilevel"/>
    <w:tmpl w:val="4854149C"/>
    <w:lvl w:ilvl="0" w:tplc="FFF4F5CA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0FB"/>
    <w:rsid w:val="0004428D"/>
    <w:rsid w:val="0004695C"/>
    <w:rsid w:val="000F718E"/>
    <w:rsid w:val="0015788C"/>
    <w:rsid w:val="001A53D1"/>
    <w:rsid w:val="0020665F"/>
    <w:rsid w:val="002176F3"/>
    <w:rsid w:val="003865D7"/>
    <w:rsid w:val="003A01B6"/>
    <w:rsid w:val="004C013D"/>
    <w:rsid w:val="006A7E3B"/>
    <w:rsid w:val="00782EF7"/>
    <w:rsid w:val="007B3A14"/>
    <w:rsid w:val="007D47A8"/>
    <w:rsid w:val="00832F0D"/>
    <w:rsid w:val="00A54DD0"/>
    <w:rsid w:val="00AA233C"/>
    <w:rsid w:val="00AD3FE1"/>
    <w:rsid w:val="00B0228A"/>
    <w:rsid w:val="00B612D2"/>
    <w:rsid w:val="00B72706"/>
    <w:rsid w:val="00B83157"/>
    <w:rsid w:val="00BD1C72"/>
    <w:rsid w:val="00C600FB"/>
    <w:rsid w:val="00D81BC9"/>
    <w:rsid w:val="00DB6C75"/>
    <w:rsid w:val="00DD0E9A"/>
    <w:rsid w:val="00E5508D"/>
    <w:rsid w:val="00EF22DB"/>
    <w:rsid w:val="00F2440D"/>
    <w:rsid w:val="00F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3F5E-4FC4-4800-9453-91EBA50E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2018-12-07T15:16:00Z</dcterms:created>
  <dcterms:modified xsi:type="dcterms:W3CDTF">2018-12-16T14:22:00Z</dcterms:modified>
</cp:coreProperties>
</file>