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C6" w:rsidRPr="000732C6" w:rsidRDefault="000732C6" w:rsidP="000732C6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23BB" w:rsidRPr="00B623BB" w:rsidRDefault="006744E5" w:rsidP="006744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32C6">
        <w:rPr>
          <w:rFonts w:ascii="Times New Roman" w:hAnsi="Times New Roman" w:cs="Times New Roman"/>
          <w:b/>
          <w:i/>
          <w:sz w:val="28"/>
          <w:szCs w:val="28"/>
        </w:rPr>
        <w:t xml:space="preserve">Сергиенко Ольга </w:t>
      </w:r>
      <w:proofErr w:type="spellStart"/>
      <w:r w:rsidR="000732C6">
        <w:rPr>
          <w:rFonts w:ascii="Times New Roman" w:hAnsi="Times New Roman" w:cs="Times New Roman"/>
          <w:b/>
          <w:i/>
          <w:sz w:val="28"/>
          <w:szCs w:val="28"/>
        </w:rPr>
        <w:t>Валентинове</w:t>
      </w:r>
      <w:proofErr w:type="gramStart"/>
      <w:r w:rsidR="000732C6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B623B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B623BB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</w:p>
    <w:p w:rsidR="00B623BB" w:rsidRDefault="00B623BB" w:rsidP="001D2F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3BB" w:rsidRDefault="005E133D" w:rsidP="00B623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Приёмы</w:t>
      </w:r>
      <w:r w:rsidR="00D204C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D4D4F">
        <w:rPr>
          <w:rFonts w:ascii="Times New Roman" w:hAnsi="Times New Roman" w:cs="Times New Roman"/>
          <w:b/>
          <w:sz w:val="28"/>
          <w:szCs w:val="28"/>
        </w:rPr>
        <w:t>мыс</w:t>
      </w:r>
      <w:r w:rsidR="00D204C7">
        <w:rPr>
          <w:rFonts w:ascii="Times New Roman" w:hAnsi="Times New Roman" w:cs="Times New Roman"/>
          <w:b/>
          <w:sz w:val="28"/>
          <w:szCs w:val="28"/>
        </w:rPr>
        <w:t>лового чтения</w:t>
      </w:r>
    </w:p>
    <w:p w:rsidR="00407B18" w:rsidRDefault="00BB4A4E" w:rsidP="0040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окружающего мира</w:t>
      </w:r>
      <w:r w:rsidR="005E133D">
        <w:rPr>
          <w:rFonts w:ascii="Times New Roman" w:hAnsi="Times New Roman" w:cs="Times New Roman"/>
          <w:b/>
          <w:sz w:val="28"/>
          <w:szCs w:val="28"/>
        </w:rPr>
        <w:t xml:space="preserve"> в начальной школе.</w:t>
      </w:r>
    </w:p>
    <w:bookmarkEnd w:id="0"/>
    <w:p w:rsidR="00407B18" w:rsidRDefault="00407B18" w:rsidP="00407B18">
      <w:pPr>
        <w:pStyle w:val="a4"/>
        <w:jc w:val="center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                                        </w:t>
      </w:r>
    </w:p>
    <w:p w:rsidR="00407B18" w:rsidRDefault="00407B18" w:rsidP="00407B18">
      <w:pPr>
        <w:pStyle w:val="a4"/>
        <w:jc w:val="center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                                                 </w:t>
      </w:r>
      <w:r w:rsidRPr="00407B1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«</w:t>
      </w:r>
      <w:r w:rsidRPr="00407B18">
        <w:rPr>
          <w:rStyle w:val="a8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Обращение с   книгами приготовляет к обращению с людьми. И то и другое равно необходимо</w:t>
      </w:r>
      <w:proofErr w:type="gramStart"/>
      <w:r w:rsidRPr="00407B1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.» </w:t>
      </w:r>
      <w:proofErr w:type="gramEnd"/>
    </w:p>
    <w:p w:rsidR="007D4D4F" w:rsidRPr="00407B18" w:rsidRDefault="00407B18" w:rsidP="0040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</w:t>
      </w:r>
      <w:r w:rsidRPr="00407B1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Карамзин Н.</w:t>
      </w:r>
    </w:p>
    <w:p w:rsidR="007D4D4F" w:rsidRDefault="00407B18" w:rsidP="00407B18">
      <w:pPr>
        <w:pStyle w:val="a3"/>
        <w:shd w:val="clear" w:color="auto" w:fill="FFFFFF"/>
        <w:tabs>
          <w:tab w:val="left" w:pos="5409"/>
          <w:tab w:val="right" w:pos="9639"/>
        </w:tabs>
        <w:spacing w:beforeAutospacing="0" w:after="0" w:afterAutospacing="0" w:line="360" w:lineRule="auto"/>
        <w:ind w:left="-142" w:firstLine="14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</w:p>
    <w:p w:rsidR="000732C6" w:rsidRDefault="000732C6" w:rsidP="00C522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Смысловое чтение – это такой вид деятельности, при котором происходит смысловое восприятие прочитанного материала. Цель – получение информации и дальнейшая её переработка.</w:t>
      </w:r>
    </w:p>
    <w:p w:rsidR="007D4D4F" w:rsidRDefault="000732C6" w:rsidP="00C522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F022E">
        <w:rPr>
          <w:rFonts w:ascii="Times New Roman" w:hAnsi="Times New Roman" w:cs="Times New Roman"/>
          <w:color w:val="000000"/>
          <w:sz w:val="24"/>
          <w:szCs w:val="24"/>
        </w:rPr>
        <w:t>Умение пользоваться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 xml:space="preserve"> учебниками, дополнительной литературой и другими источниками информации, </w:t>
      </w:r>
      <w:r w:rsidR="00BE7B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>добыв</w:t>
      </w:r>
      <w:r w:rsidR="007F022E">
        <w:rPr>
          <w:rFonts w:ascii="Times New Roman" w:hAnsi="Times New Roman" w:cs="Times New Roman"/>
          <w:color w:val="000000"/>
          <w:sz w:val="24"/>
          <w:szCs w:val="24"/>
        </w:rPr>
        <w:t>ать и использовать новые знания</w:t>
      </w:r>
      <w:r w:rsidR="006B6870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 xml:space="preserve">, если на каждом уроке дети будут овладевать важнейшим </w:t>
      </w:r>
      <w:proofErr w:type="spellStart"/>
      <w:r w:rsidR="007D4D4F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="007D4D4F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универсальным учебным действием – смысловым чтением.</w:t>
      </w:r>
    </w:p>
    <w:p w:rsidR="00DF5808" w:rsidRDefault="00DF5808" w:rsidP="00C522A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Начальная школа – это этап в жизни ребёнка, в котором формируется умение учиться и способность к организации своей деятельности. И только читательские умения обеспечат ребенку возможность самостоятельно приобретать новые знания, а также создадут основу для </w:t>
      </w:r>
      <w:r w:rsidR="00B820D2">
        <w:rPr>
          <w:rFonts w:ascii="Times New Roman" w:hAnsi="Times New Roman" w:cs="Times New Roman"/>
          <w:color w:val="000000"/>
          <w:sz w:val="24"/>
          <w:szCs w:val="24"/>
        </w:rPr>
        <w:t>самообразования в следующих ступенях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732C6" w:rsidRDefault="000732C6" w:rsidP="000732C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411CB" w:rsidRDefault="000732C6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C411CB">
        <w:rPr>
          <w:color w:val="000000"/>
        </w:rPr>
        <w:t>Умение работать с  такими текстами надо начинать в начальной школе, так как учебный курс окружающего мира имеет выход в средней школе на такие предметы, как география, история, физика и др.</w:t>
      </w:r>
    </w:p>
    <w:p w:rsidR="007D4D4F" w:rsidRDefault="00C411CB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7D4D4F">
        <w:rPr>
          <w:color w:val="000000"/>
        </w:rPr>
        <w:t xml:space="preserve">Чтобы </w:t>
      </w:r>
      <w:r w:rsidR="00580071">
        <w:rPr>
          <w:color w:val="000000"/>
        </w:rPr>
        <w:t>моим ученикам было интересно работать с данными текстами</w:t>
      </w:r>
      <w:r w:rsidR="007D4D4F">
        <w:rPr>
          <w:color w:val="000000"/>
        </w:rPr>
        <w:t>, я предлага</w:t>
      </w:r>
      <w:r w:rsidR="00B820D2">
        <w:rPr>
          <w:color w:val="000000"/>
        </w:rPr>
        <w:t>ю детям  различные формы работы:</w:t>
      </w:r>
    </w:p>
    <w:p w:rsidR="00B820D2" w:rsidRDefault="00B820D2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выделение различных признаков, ключевых слов, классификация;</w:t>
      </w:r>
    </w:p>
    <w:p w:rsidR="00B820D2" w:rsidRDefault="00B820D2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фиксирование в тетрадях или таблицах результатов наблюдений и работ по тексту;</w:t>
      </w:r>
    </w:p>
    <w:p w:rsidR="00BA6DCF" w:rsidRDefault="00B820D2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составление и разгадыв</w:t>
      </w:r>
      <w:r w:rsidR="004B6937">
        <w:rPr>
          <w:color w:val="000000"/>
        </w:rPr>
        <w:t>ание кроссвордов и т. д.</w:t>
      </w:r>
    </w:p>
    <w:p w:rsidR="00C411CB" w:rsidRDefault="00C411CB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Приемов по формированию смыслового чтения много, но на уроках</w:t>
      </w:r>
      <w:r w:rsidR="00BB4A4E">
        <w:rPr>
          <w:color w:val="000000"/>
        </w:rPr>
        <w:t xml:space="preserve"> окружающего мира </w:t>
      </w:r>
      <w:r>
        <w:rPr>
          <w:color w:val="000000"/>
        </w:rPr>
        <w:t xml:space="preserve"> я использую такие:</w:t>
      </w:r>
    </w:p>
    <w:p w:rsidR="000732C6" w:rsidRDefault="00DF4B2B" w:rsidP="000732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0732C6">
        <w:rPr>
          <w:color w:val="000000"/>
        </w:rPr>
        <w:t xml:space="preserve">   Чтобы научить детей составлять различные типы вопросов, использую приём «Ромашка </w:t>
      </w:r>
      <w:proofErr w:type="spellStart"/>
      <w:r w:rsidR="000732C6">
        <w:rPr>
          <w:color w:val="000000"/>
        </w:rPr>
        <w:t>Блума</w:t>
      </w:r>
      <w:proofErr w:type="spellEnd"/>
      <w:r w:rsidR="000732C6">
        <w:rPr>
          <w:color w:val="000000"/>
        </w:rPr>
        <w:t xml:space="preserve">». Наиболее удачная классификация вопросов предложена американским психологом и педагогом Бенджамином </w:t>
      </w:r>
      <w:proofErr w:type="spellStart"/>
      <w:r w:rsidR="000732C6">
        <w:rPr>
          <w:color w:val="000000"/>
        </w:rPr>
        <w:t>Блумом</w:t>
      </w:r>
      <w:proofErr w:type="spellEnd"/>
      <w:r w:rsidR="000732C6">
        <w:rPr>
          <w:color w:val="000000"/>
        </w:rPr>
        <w:t>. Ребята с удовольствием изготавливают ромашку, на каждом из шести лепестков которой,  записывают вопросы разных типов: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     1. простые вопросы – проверяют знание, например, Самая длинная река России?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2. уточняющие вопросы – понимание текста, требующие ответа «да-нет», например: «Ты говоришь, что волк – дикий зверь?»;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3. творческие вопросы – синтез полученной информации, в них присутствует частица «бы», присутствует прогноз, фантазия или предположение «Чтобы произошло, если бы растаяли все ледники на южном полюсе?»;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4. оценочные вопросы  – критерии оценки «Чем один отличается от другого?»;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5. объясняющие вопросы – анализируют полученную информацию  «Почему</w:t>
      </w:r>
      <w:proofErr w:type="gramStart"/>
      <w:r>
        <w:rPr>
          <w:color w:val="000000"/>
        </w:rPr>
        <w:t xml:space="preserve">   ?</w:t>
      </w:r>
      <w:proofErr w:type="gramEnd"/>
      <w:r>
        <w:rPr>
          <w:color w:val="000000"/>
        </w:rPr>
        <w:t>»;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6. практические вопросы  – направлены на поиск и взаимосвязей между объектами «Как бы ты поступил на его месте?».</w:t>
      </w:r>
    </w:p>
    <w:p w:rsidR="004B6937" w:rsidRDefault="00DF4B2B" w:rsidP="00C522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="00DF2079">
        <w:rPr>
          <w:color w:val="000000"/>
        </w:rPr>
        <w:t xml:space="preserve">риём «тонкие и толстые вопросы». Этот приём использую для </w:t>
      </w:r>
      <w:r w:rsidR="007D4D4F">
        <w:rPr>
          <w:color w:val="000000"/>
        </w:rPr>
        <w:t>о</w:t>
      </w:r>
      <w:r w:rsidR="00DF2079">
        <w:rPr>
          <w:color w:val="000000"/>
        </w:rPr>
        <w:t>смысления информации, постановки</w:t>
      </w:r>
      <w:r w:rsidR="007D4D4F">
        <w:rPr>
          <w:color w:val="000000"/>
        </w:rPr>
        <w:t xml:space="preserve"> вопросов к тексту и нахождение ответ</w:t>
      </w:r>
      <w:r w:rsidR="00DF2079">
        <w:rPr>
          <w:color w:val="000000"/>
        </w:rPr>
        <w:t>ов на них. В начале урока ребята чертят таблицу, состоящую из двух колонок.  По ходу урока</w:t>
      </w:r>
      <w:r w:rsidR="007D4D4F">
        <w:rPr>
          <w:color w:val="000000"/>
        </w:rPr>
        <w:t xml:space="preserve"> в левую колонку записываем вопросы, требующие простого ответа, а в правую – вопросы, требующие подробного,  развернутого ответа.</w:t>
      </w:r>
      <w:r w:rsidR="004B6937">
        <w:rPr>
          <w:color w:val="000000"/>
        </w:rPr>
        <w:t xml:space="preserve"> Например,</w:t>
      </w:r>
    </w:p>
    <w:p w:rsidR="004B6937" w:rsidRDefault="004B6937" w:rsidP="004B69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3959"/>
        <w:gridCol w:w="4121"/>
      </w:tblGrid>
      <w:tr w:rsidR="004B6937" w:rsidTr="00C411CB">
        <w:tc>
          <w:tcPr>
            <w:tcW w:w="3959" w:type="dxa"/>
          </w:tcPr>
          <w:p w:rsidR="004B6937" w:rsidRPr="00C411CB" w:rsidRDefault="00A90DAA" w:rsidP="00C411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11CB">
              <w:rPr>
                <w:b/>
                <w:color w:val="000000"/>
              </w:rPr>
              <w:t>Тонкие вопросы</w:t>
            </w:r>
          </w:p>
        </w:tc>
        <w:tc>
          <w:tcPr>
            <w:tcW w:w="4121" w:type="dxa"/>
          </w:tcPr>
          <w:p w:rsidR="004B6937" w:rsidRPr="00C411CB" w:rsidRDefault="00A90DAA" w:rsidP="00C411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411CB">
              <w:rPr>
                <w:b/>
                <w:color w:val="000000"/>
              </w:rPr>
              <w:t>Толстые вопросы</w:t>
            </w:r>
          </w:p>
        </w:tc>
      </w:tr>
      <w:tr w:rsidR="00A90DAA" w:rsidTr="00C411CB">
        <w:tc>
          <w:tcPr>
            <w:tcW w:w="3959" w:type="dxa"/>
          </w:tcPr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Кто …?</w:t>
            </w:r>
          </w:p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Когда …?</w:t>
            </w:r>
          </w:p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Может …?</w:t>
            </w:r>
          </w:p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21" w:type="dxa"/>
          </w:tcPr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 вы считаете, что …?</w:t>
            </w:r>
          </w:p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Дайте объяснение, почему …?</w:t>
            </w:r>
          </w:p>
          <w:p w:rsidR="00A90DAA" w:rsidRDefault="00A90DAA" w:rsidP="004B6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Что будет, если …?</w:t>
            </w:r>
          </w:p>
        </w:tc>
      </w:tr>
    </w:tbl>
    <w:p w:rsidR="004B6937" w:rsidRDefault="004B6937" w:rsidP="004B69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286A2E" w:rsidRDefault="007D4D4F" w:rsidP="004B69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Этот приём способствует развитию мышления и внимания учащихся, а также развивается умение задавать «умные» вопросы. Классификация вопросов помогает в поиске ответов, заставляет вдумываться в текст и помогает лучше усвоить </w:t>
      </w:r>
      <w:r w:rsidR="007F022E">
        <w:rPr>
          <w:color w:val="000000"/>
        </w:rPr>
        <w:t>его содержание</w:t>
      </w:r>
      <w:r>
        <w:rPr>
          <w:color w:val="000000"/>
        </w:rPr>
        <w:t>.</w:t>
      </w:r>
    </w:p>
    <w:p w:rsidR="00843782" w:rsidRDefault="00843782" w:rsidP="00C522A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43782" w:rsidRDefault="00843782" w:rsidP="00C522A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7D4D4F" w:rsidRDefault="00DF4B2B" w:rsidP="00C522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Т</w:t>
      </w:r>
      <w:r w:rsidR="007D4D4F">
        <w:rPr>
          <w:color w:val="000000"/>
        </w:rPr>
        <w:t xml:space="preserve">ак же в работе использую приём </w:t>
      </w:r>
      <w:r>
        <w:rPr>
          <w:color w:val="000000"/>
        </w:rPr>
        <w:t>«Верные и неверные утверждения». Например, при изучении новой темы «Среди лесов</w:t>
      </w:r>
      <w:r w:rsidR="007D4D4F">
        <w:rPr>
          <w:color w:val="000000"/>
        </w:rPr>
        <w:t>» были заданы вопросы: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color w:val="000000"/>
        </w:rPr>
        <w:t>- верите ли вы</w:t>
      </w:r>
      <w:r w:rsidR="00843782">
        <w:rPr>
          <w:color w:val="000000"/>
        </w:rPr>
        <w:t>, что леса занимают больше половины территории России</w:t>
      </w:r>
      <w:r>
        <w:rPr>
          <w:color w:val="000000"/>
        </w:rPr>
        <w:t>?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color w:val="000000"/>
        </w:rPr>
        <w:t>- вер</w:t>
      </w:r>
      <w:r w:rsidR="00843782">
        <w:rPr>
          <w:color w:val="000000"/>
        </w:rPr>
        <w:t>ите ли вы, что лесная зона находится южнее зоны тундры</w:t>
      </w:r>
      <w:r>
        <w:rPr>
          <w:color w:val="000000"/>
        </w:rPr>
        <w:t>?</w:t>
      </w:r>
      <w:r w:rsidR="00843782">
        <w:rPr>
          <w:color w:val="000000"/>
        </w:rPr>
        <w:t xml:space="preserve"> И т. д.</w:t>
      </w:r>
    </w:p>
    <w:p w:rsidR="007F022E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color w:val="000000"/>
        </w:rPr>
        <w:t xml:space="preserve">Учащиеся отмечают в таблице </w:t>
      </w:r>
      <w:r w:rsidR="00843782">
        <w:rPr>
          <w:color w:val="000000"/>
        </w:rPr>
        <w:t xml:space="preserve">под номером вопроса </w:t>
      </w:r>
      <w:r>
        <w:rPr>
          <w:color w:val="000000"/>
        </w:rPr>
        <w:t>«+», если верю или «</w:t>
      </w:r>
      <w:proofErr w:type="gramStart"/>
      <w:r>
        <w:rPr>
          <w:color w:val="000000"/>
        </w:rPr>
        <w:t>-»</w:t>
      </w:r>
      <w:proofErr w:type="gramEnd"/>
      <w:r>
        <w:rPr>
          <w:color w:val="000000"/>
        </w:rPr>
        <w:t xml:space="preserve">, если не верю. </w:t>
      </w:r>
      <w:r w:rsidR="00B623BB">
        <w:rPr>
          <w:color w:val="000000"/>
        </w:rPr>
        <w:t>Получается такая таблица:</w:t>
      </w:r>
    </w:p>
    <w:p w:rsidR="007F022E" w:rsidRDefault="007F022E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943"/>
        <w:gridCol w:w="944"/>
        <w:gridCol w:w="944"/>
        <w:gridCol w:w="941"/>
        <w:gridCol w:w="943"/>
        <w:gridCol w:w="941"/>
        <w:gridCol w:w="941"/>
        <w:gridCol w:w="943"/>
        <w:gridCol w:w="941"/>
        <w:gridCol w:w="954"/>
      </w:tblGrid>
      <w:tr w:rsidR="007F022E" w:rsidTr="007F022E">
        <w:tc>
          <w:tcPr>
            <w:tcW w:w="1013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F022E" w:rsidTr="007F022E">
        <w:tc>
          <w:tcPr>
            <w:tcW w:w="1013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7F022E" w:rsidRDefault="007F022E" w:rsidP="00C522A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B623BB" w:rsidRDefault="00B623BB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color w:val="000000"/>
        </w:rPr>
        <w:t>Затем после изучения темы, мы возвращаемся к таблице</w:t>
      </w:r>
      <w:r w:rsidR="00B623BB">
        <w:rPr>
          <w:color w:val="000000"/>
        </w:rPr>
        <w:t>,</w:t>
      </w:r>
      <w:r>
        <w:rPr>
          <w:color w:val="000000"/>
        </w:rPr>
        <w:t xml:space="preserve"> и на основе полученной информации </w:t>
      </w:r>
      <w:r w:rsidR="00B623BB">
        <w:rPr>
          <w:color w:val="000000"/>
        </w:rPr>
        <w:t>ребята оценивают</w:t>
      </w:r>
      <w:r>
        <w:rPr>
          <w:color w:val="000000"/>
        </w:rPr>
        <w:t xml:space="preserve"> ответы, которые отмечали ранее и при необход</w:t>
      </w:r>
      <w:r w:rsidR="00B623BB">
        <w:rPr>
          <w:color w:val="000000"/>
        </w:rPr>
        <w:t>имости корректируют их</w:t>
      </w:r>
      <w:r w:rsidR="00843782">
        <w:rPr>
          <w:color w:val="000000"/>
        </w:rPr>
        <w:t>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p w:rsidR="00B623BB" w:rsidRDefault="00B623BB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C2F5D" w:rsidRDefault="008C2F5D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732C6" w:rsidRDefault="000732C6" w:rsidP="000732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Приём – «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 xml:space="preserve">». Это французское слово, означающее «пять», т. е 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 xml:space="preserve"> – это стих, состоящий из пяти строк и имеющий определенные правила написания: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1-я строка – существительное;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2-я строка – 2 прилагательных;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3-я строка – 3 глагола;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4-я строка – фраза (предложение) из четырёх слов;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5-я строка – синоним слова.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Работа над созданием пятистишья очень увлекательная и интересная, обогащает словарный запас учеников. Например: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374"/>
        <w:gridCol w:w="4961"/>
      </w:tblGrid>
      <w:tr w:rsidR="000732C6" w:rsidTr="005D058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Собака</w:t>
            </w:r>
          </w:p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Верная, храбрая.</w:t>
            </w:r>
          </w:p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Лает, кусает, охраняет.</w:t>
            </w:r>
          </w:p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Самый лучший друг человека.</w:t>
            </w:r>
          </w:p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Питомец.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C6" w:rsidRDefault="000732C6" w:rsidP="005D05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……………………..?</w:t>
            </w:r>
          </w:p>
          <w:p w:rsidR="000732C6" w:rsidRDefault="000732C6" w:rsidP="005D05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Ясная, пасмурная.</w:t>
            </w:r>
          </w:p>
          <w:p w:rsidR="000732C6" w:rsidRDefault="000732C6" w:rsidP="005D05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Портится, меняется, составляется.</w:t>
            </w:r>
          </w:p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Состояние природы в определенное время.</w:t>
            </w:r>
          </w:p>
          <w:p w:rsidR="000732C6" w:rsidRDefault="000732C6" w:rsidP="005D0580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Природа.</w:t>
            </w:r>
          </w:p>
        </w:tc>
      </w:tr>
    </w:tbl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Также по составленному </w:t>
      </w:r>
      <w:proofErr w:type="spellStart"/>
      <w:r>
        <w:rPr>
          <w:color w:val="000000"/>
        </w:rPr>
        <w:t>синквейну</w:t>
      </w:r>
      <w:proofErr w:type="spellEnd"/>
      <w:r>
        <w:rPr>
          <w:color w:val="000000"/>
        </w:rPr>
        <w:t xml:space="preserve"> можно предложить ученикам определить первую строчку, а по готовому </w:t>
      </w:r>
      <w:proofErr w:type="spellStart"/>
      <w:r>
        <w:rPr>
          <w:color w:val="000000"/>
        </w:rPr>
        <w:t>синквейну</w:t>
      </w:r>
      <w:proofErr w:type="spellEnd"/>
      <w:r>
        <w:rPr>
          <w:color w:val="000000"/>
        </w:rPr>
        <w:t xml:space="preserve"> можно составить краткий пересказ. 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Синквейны</w:t>
      </w:r>
      <w:proofErr w:type="spellEnd"/>
      <w:r>
        <w:rPr>
          <w:color w:val="000000"/>
        </w:rPr>
        <w:t xml:space="preserve"> можно составлять в парной или групповой работе.</w:t>
      </w:r>
    </w:p>
    <w:p w:rsidR="000732C6" w:rsidRDefault="000732C6" w:rsidP="00073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D4F" w:rsidRPr="008C2F5D" w:rsidRDefault="00843782" w:rsidP="00BA6DC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П</w:t>
      </w:r>
      <w:r w:rsidR="007D4D4F">
        <w:rPr>
          <w:color w:val="000000"/>
        </w:rPr>
        <w:t>риём «Кластер» - графический способ передачи информации.</w:t>
      </w:r>
      <w:r>
        <w:rPr>
          <w:color w:val="000000"/>
        </w:rPr>
        <w:t xml:space="preserve"> Например, тема «Животные»</w:t>
      </w:r>
    </w:p>
    <w:p w:rsidR="00BA6DCF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843782">
        <w:rPr>
          <w:color w:val="000000"/>
        </w:rPr>
        <w:t xml:space="preserve">    </w:t>
      </w:r>
      <w:r>
        <w:rPr>
          <w:color w:val="000000"/>
        </w:rPr>
        <w:t xml:space="preserve"> </w:t>
      </w:r>
    </w:p>
    <w:tbl>
      <w:tblPr>
        <w:tblStyle w:val="a5"/>
        <w:tblW w:w="0" w:type="auto"/>
        <w:tblInd w:w="3881" w:type="dxa"/>
        <w:tblLook w:val="04A0" w:firstRow="1" w:lastRow="0" w:firstColumn="1" w:lastColumn="0" w:noHBand="0" w:noVBand="1"/>
      </w:tblPr>
      <w:tblGrid>
        <w:gridCol w:w="1614"/>
      </w:tblGrid>
      <w:tr w:rsidR="00BA6DCF" w:rsidRPr="00BA6DCF" w:rsidTr="00B74916">
        <w:tc>
          <w:tcPr>
            <w:tcW w:w="1614" w:type="dxa"/>
          </w:tcPr>
          <w:p w:rsidR="00BA6DCF" w:rsidRDefault="00BA6DCF" w:rsidP="006051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A6DCF" w:rsidRDefault="00BA6DCF" w:rsidP="006051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6DCF">
              <w:rPr>
                <w:color w:val="000000"/>
              </w:rPr>
              <w:t>ЖИВОТНЫЕ</w:t>
            </w:r>
          </w:p>
          <w:p w:rsidR="00BA6DCF" w:rsidRPr="00BA6DCF" w:rsidRDefault="00BA6DCF" w:rsidP="006051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BA6DCF" w:rsidRDefault="00BA6DC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tbl>
      <w:tblPr>
        <w:tblW w:w="0" w:type="auto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</w:tblGrid>
      <w:tr w:rsidR="00BA6DCF" w:rsidTr="00270155">
        <w:trPr>
          <w:trHeight w:val="486"/>
        </w:trPr>
        <w:tc>
          <w:tcPr>
            <w:tcW w:w="1674" w:type="dxa"/>
          </w:tcPr>
          <w:p w:rsidR="00BA6DCF" w:rsidRDefault="00BA6DCF" w:rsidP="002701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Домашние</w:t>
            </w:r>
          </w:p>
        </w:tc>
      </w:tr>
    </w:tbl>
    <w:p w:rsidR="00BA6DCF" w:rsidRDefault="00BA6DC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</w:p>
    <w:tbl>
      <w:tblPr>
        <w:tblpPr w:leftFromText="180" w:rightFromText="180" w:vertAnchor="text" w:tblpX="5769" w:tblpY="-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</w:tblGrid>
      <w:tr w:rsidR="00BA6DCF" w:rsidTr="00BA6DCF">
        <w:trPr>
          <w:trHeight w:val="412"/>
        </w:trPr>
        <w:tc>
          <w:tcPr>
            <w:tcW w:w="1758" w:type="dxa"/>
          </w:tcPr>
          <w:p w:rsidR="00BA6DCF" w:rsidRDefault="00BA6DCF" w:rsidP="00BA6DCF">
            <w:pPr>
              <w:pStyle w:val="a3"/>
              <w:shd w:val="clear" w:color="auto" w:fill="FFFFFF"/>
              <w:spacing w:before="0" w:beforeAutospacing="0" w:after="0" w:afterAutospacing="0"/>
              <w:ind w:left="420"/>
              <w:jc w:val="both"/>
              <w:rPr>
                <w:color w:val="000000"/>
              </w:rPr>
            </w:pPr>
            <w:r>
              <w:rPr>
                <w:color w:val="000000"/>
              </w:rPr>
              <w:t>Дикие</w:t>
            </w:r>
          </w:p>
        </w:tc>
      </w:tr>
    </w:tbl>
    <w:p w:rsidR="007D4D4F" w:rsidRDefault="007D4D4F" w:rsidP="00B749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ind w:left="420"/>
        <w:jc w:val="both"/>
        <w:rPr>
          <w:color w:val="000000"/>
        </w:rPr>
      </w:pPr>
      <w:r>
        <w:rPr>
          <w:color w:val="000000"/>
        </w:rPr>
        <w:t>Корова</w:t>
      </w:r>
      <w:r w:rsidR="00843782">
        <w:rPr>
          <w:color w:val="000000"/>
        </w:rPr>
        <w:t xml:space="preserve"> </w:t>
      </w:r>
      <w:r>
        <w:rPr>
          <w:color w:val="000000"/>
        </w:rPr>
        <w:t xml:space="preserve"> лошадь</w:t>
      </w:r>
      <w:r w:rsidR="00843782">
        <w:rPr>
          <w:color w:val="000000"/>
        </w:rPr>
        <w:t xml:space="preserve"> </w:t>
      </w:r>
      <w:r>
        <w:rPr>
          <w:color w:val="000000"/>
        </w:rPr>
        <w:t xml:space="preserve"> коза </w:t>
      </w:r>
      <w:r w:rsidR="00843782">
        <w:rPr>
          <w:color w:val="000000"/>
        </w:rPr>
        <w:t xml:space="preserve"> </w:t>
      </w:r>
      <w:r>
        <w:rPr>
          <w:color w:val="000000"/>
        </w:rPr>
        <w:t>свинья</w:t>
      </w:r>
      <w:r w:rsidR="00843782">
        <w:rPr>
          <w:color w:val="000000"/>
        </w:rPr>
        <w:t xml:space="preserve"> </w:t>
      </w:r>
      <w:r>
        <w:rPr>
          <w:color w:val="000000"/>
        </w:rPr>
        <w:t xml:space="preserve"> собака          </w:t>
      </w:r>
      <w:r w:rsidR="00843782">
        <w:rPr>
          <w:color w:val="000000"/>
        </w:rPr>
        <w:t xml:space="preserve"> </w:t>
      </w:r>
      <w:r>
        <w:rPr>
          <w:color w:val="000000"/>
        </w:rPr>
        <w:t xml:space="preserve"> волк </w:t>
      </w:r>
      <w:r w:rsidR="00843782">
        <w:rPr>
          <w:color w:val="000000"/>
        </w:rPr>
        <w:t xml:space="preserve"> </w:t>
      </w:r>
      <w:r>
        <w:rPr>
          <w:color w:val="000000"/>
        </w:rPr>
        <w:t xml:space="preserve">кабан </w:t>
      </w:r>
      <w:r w:rsidR="00843782">
        <w:rPr>
          <w:color w:val="000000"/>
        </w:rPr>
        <w:t xml:space="preserve"> </w:t>
      </w:r>
      <w:r>
        <w:rPr>
          <w:color w:val="000000"/>
        </w:rPr>
        <w:t xml:space="preserve">лось </w:t>
      </w:r>
      <w:r w:rsidR="00843782">
        <w:rPr>
          <w:color w:val="000000"/>
        </w:rPr>
        <w:t xml:space="preserve"> </w:t>
      </w:r>
      <w:r>
        <w:rPr>
          <w:color w:val="000000"/>
        </w:rPr>
        <w:t>медведь   и т.д.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D4F" w:rsidRDefault="00843782" w:rsidP="00C522A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759">
        <w:rPr>
          <w:rFonts w:ascii="Times New Roman" w:hAnsi="Times New Roman" w:cs="Times New Roman"/>
          <w:sz w:val="24"/>
          <w:szCs w:val="24"/>
        </w:rPr>
        <w:t>Одна</w:t>
      </w:r>
      <w:r w:rsidR="007D4D4F">
        <w:rPr>
          <w:rFonts w:ascii="Times New Roman" w:hAnsi="Times New Roman" w:cs="Times New Roman"/>
          <w:sz w:val="24"/>
          <w:szCs w:val="24"/>
        </w:rPr>
        <w:t xml:space="preserve"> из п</w:t>
      </w:r>
      <w:r>
        <w:rPr>
          <w:rFonts w:ascii="Times New Roman" w:hAnsi="Times New Roman" w:cs="Times New Roman"/>
          <w:sz w:val="24"/>
          <w:szCs w:val="24"/>
        </w:rPr>
        <w:t xml:space="preserve">родуктивных форм </w:t>
      </w:r>
      <w:r w:rsidR="00840759">
        <w:rPr>
          <w:rFonts w:ascii="Times New Roman" w:hAnsi="Times New Roman" w:cs="Times New Roman"/>
          <w:sz w:val="24"/>
          <w:szCs w:val="24"/>
        </w:rPr>
        <w:t xml:space="preserve">работы – </w:t>
      </w:r>
      <w:r>
        <w:rPr>
          <w:rFonts w:ascii="Times New Roman" w:hAnsi="Times New Roman" w:cs="Times New Roman"/>
          <w:sz w:val="24"/>
          <w:szCs w:val="24"/>
        </w:rPr>
        <w:t xml:space="preserve"> уроки-</w:t>
      </w:r>
      <w:r w:rsidR="007D4D4F">
        <w:rPr>
          <w:rFonts w:ascii="Times New Roman" w:hAnsi="Times New Roman" w:cs="Times New Roman"/>
          <w:sz w:val="24"/>
          <w:szCs w:val="24"/>
        </w:rPr>
        <w:t>проекты, на которых дети сами</w:t>
      </w:r>
      <w:r w:rsidR="00840759">
        <w:rPr>
          <w:rFonts w:ascii="Times New Roman" w:hAnsi="Times New Roman" w:cs="Times New Roman"/>
          <w:sz w:val="24"/>
          <w:szCs w:val="24"/>
        </w:rPr>
        <w:t xml:space="preserve"> создают коллективный продукт, например, газету.</w:t>
      </w:r>
      <w:r w:rsidR="007D4D4F">
        <w:rPr>
          <w:rFonts w:ascii="Times New Roman" w:hAnsi="Times New Roman" w:cs="Times New Roman"/>
          <w:sz w:val="24"/>
          <w:szCs w:val="24"/>
        </w:rPr>
        <w:t xml:space="preserve">   Примером урока-проекта</w:t>
      </w:r>
      <w:r w:rsidR="00840759">
        <w:rPr>
          <w:rFonts w:ascii="Times New Roman" w:hAnsi="Times New Roman" w:cs="Times New Roman"/>
          <w:sz w:val="24"/>
          <w:szCs w:val="24"/>
        </w:rPr>
        <w:t xml:space="preserve"> был урок по теме «Домашние и дикие животные</w:t>
      </w:r>
      <w:r w:rsidR="007D4D4F">
        <w:rPr>
          <w:rFonts w:ascii="Times New Roman" w:hAnsi="Times New Roman" w:cs="Times New Roman"/>
          <w:sz w:val="24"/>
          <w:szCs w:val="24"/>
        </w:rPr>
        <w:t xml:space="preserve">». </w:t>
      </w:r>
      <w:r w:rsidR="00840759">
        <w:rPr>
          <w:rFonts w:ascii="Times New Roman" w:hAnsi="Times New Roman" w:cs="Times New Roman"/>
          <w:sz w:val="24"/>
          <w:szCs w:val="24"/>
        </w:rPr>
        <w:t xml:space="preserve">Дети поставили цель – </w:t>
      </w:r>
      <w:r w:rsidR="007D4D4F">
        <w:rPr>
          <w:rFonts w:ascii="Times New Roman" w:hAnsi="Times New Roman" w:cs="Times New Roman"/>
          <w:sz w:val="24"/>
          <w:szCs w:val="24"/>
        </w:rPr>
        <w:t xml:space="preserve">создать всем классом газету, аналогичную «Утекай», которая издаётся в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7D4D4F">
        <w:rPr>
          <w:rFonts w:ascii="Times New Roman" w:hAnsi="Times New Roman" w:cs="Times New Roman"/>
          <w:sz w:val="24"/>
          <w:szCs w:val="24"/>
        </w:rPr>
        <w:t>школе. В ходе</w:t>
      </w:r>
      <w:r>
        <w:rPr>
          <w:rFonts w:ascii="Times New Roman" w:hAnsi="Times New Roman" w:cs="Times New Roman"/>
          <w:sz w:val="24"/>
          <w:szCs w:val="24"/>
        </w:rPr>
        <w:t xml:space="preserve"> обсуждения определили</w:t>
      </w:r>
      <w:r w:rsidR="007D4D4F">
        <w:rPr>
          <w:rFonts w:ascii="Times New Roman" w:hAnsi="Times New Roman" w:cs="Times New Roman"/>
          <w:sz w:val="24"/>
          <w:szCs w:val="24"/>
        </w:rPr>
        <w:t xml:space="preserve"> рубрики будущей газеты. Разделились на группы и 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>распределили роли: главн</w:t>
      </w:r>
      <w:r w:rsidR="00840759">
        <w:rPr>
          <w:rFonts w:ascii="Times New Roman" w:hAnsi="Times New Roman" w:cs="Times New Roman"/>
          <w:color w:val="000000"/>
          <w:sz w:val="24"/>
          <w:szCs w:val="24"/>
        </w:rPr>
        <w:t>ый редактор, помощники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>, оформитель</w:t>
      </w:r>
      <w:r w:rsidR="00840759">
        <w:rPr>
          <w:rFonts w:ascii="Times New Roman" w:hAnsi="Times New Roman" w:cs="Times New Roman"/>
          <w:color w:val="000000"/>
          <w:sz w:val="24"/>
          <w:szCs w:val="24"/>
        </w:rPr>
        <w:t>, корректор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Каждая группа получила пакет, г</w:t>
      </w:r>
      <w:r w:rsidR="00840759">
        <w:rPr>
          <w:rFonts w:ascii="Times New Roman" w:hAnsi="Times New Roman" w:cs="Times New Roman"/>
          <w:color w:val="000000"/>
          <w:sz w:val="24"/>
          <w:szCs w:val="24"/>
        </w:rPr>
        <w:t>де был  текст, иллюстрации</w:t>
      </w:r>
      <w:r w:rsidR="007D4D4F">
        <w:rPr>
          <w:rFonts w:ascii="Times New Roman" w:hAnsi="Times New Roman" w:cs="Times New Roman"/>
          <w:color w:val="000000"/>
          <w:sz w:val="24"/>
          <w:szCs w:val="24"/>
        </w:rPr>
        <w:t xml:space="preserve"> и лист для творческого задания. </w:t>
      </w:r>
      <w:r w:rsidR="00840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0759" w:rsidRDefault="00C522AC" w:rsidP="00C522AC">
      <w:pPr>
        <w:pStyle w:val="a3"/>
        <w:shd w:val="clear" w:color="auto" w:fill="FFFFFF"/>
        <w:spacing w:before="29" w:beforeAutospacing="0" w:after="29" w:afterAutospacing="0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 После выполнения задания к</w:t>
      </w:r>
      <w:r w:rsidR="007D4D4F">
        <w:rPr>
          <w:color w:val="000000"/>
        </w:rPr>
        <w:t>аждая группа представила свою работу. Класс слушал и оценивал: правильно ли определ</w:t>
      </w:r>
      <w:r w:rsidR="00840759">
        <w:rPr>
          <w:color w:val="000000"/>
        </w:rPr>
        <w:t>ена рубрика, удачно подобраны заголовок и иллюстрации, оформление статьи и др.</w:t>
      </w:r>
    </w:p>
    <w:p w:rsidR="00507743" w:rsidRDefault="00432E13" w:rsidP="00C522AC">
      <w:pPr>
        <w:pStyle w:val="a3"/>
        <w:shd w:val="clear" w:color="auto" w:fill="FFFFFF"/>
        <w:spacing w:before="29" w:beforeAutospacing="0" w:after="29" w:afterAutospacing="0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 Итог</w:t>
      </w:r>
      <w:r w:rsidR="00840759">
        <w:rPr>
          <w:color w:val="000000"/>
        </w:rPr>
        <w:t xml:space="preserve"> урока </w:t>
      </w:r>
      <w:r>
        <w:rPr>
          <w:color w:val="000000"/>
        </w:rPr>
        <w:t xml:space="preserve">– </w:t>
      </w:r>
      <w:r w:rsidR="007D4D4F">
        <w:rPr>
          <w:color w:val="000000"/>
        </w:rPr>
        <w:t xml:space="preserve"> интересная газета. </w:t>
      </w:r>
      <w:r>
        <w:rPr>
          <w:color w:val="000000"/>
        </w:rPr>
        <w:t xml:space="preserve">Часть детей, увлеченные данной работой, продолжили </w:t>
      </w:r>
      <w:r w:rsidR="004F45A4">
        <w:rPr>
          <w:color w:val="000000"/>
        </w:rPr>
        <w:t>её дома: п</w:t>
      </w:r>
      <w:r>
        <w:rPr>
          <w:color w:val="000000"/>
        </w:rPr>
        <w:t xml:space="preserve">одобрали </w:t>
      </w:r>
      <w:r w:rsidR="007D4D4F">
        <w:rPr>
          <w:color w:val="000000"/>
        </w:rPr>
        <w:t>текст</w:t>
      </w:r>
      <w:r w:rsidR="004F45A4">
        <w:rPr>
          <w:color w:val="000000"/>
        </w:rPr>
        <w:t>ы</w:t>
      </w:r>
      <w:r w:rsidR="007D4D4F">
        <w:rPr>
          <w:color w:val="000000"/>
        </w:rPr>
        <w:t xml:space="preserve">, </w:t>
      </w:r>
      <w:r>
        <w:rPr>
          <w:color w:val="000000"/>
        </w:rPr>
        <w:t>иллюстрации, составили</w:t>
      </w:r>
      <w:r w:rsidR="007D4D4F">
        <w:rPr>
          <w:color w:val="000000"/>
        </w:rPr>
        <w:t xml:space="preserve"> задания </w:t>
      </w:r>
      <w:r>
        <w:rPr>
          <w:color w:val="000000"/>
        </w:rPr>
        <w:t>к рубрике «Проверь себя»</w:t>
      </w:r>
      <w:r w:rsidR="004F45A4">
        <w:rPr>
          <w:color w:val="000000"/>
        </w:rPr>
        <w:t xml:space="preserve">. Свои статьи ребята поместили </w:t>
      </w:r>
      <w:r w:rsidR="007D4D4F">
        <w:rPr>
          <w:color w:val="000000"/>
        </w:rPr>
        <w:t>на стенд</w:t>
      </w:r>
      <w:r>
        <w:rPr>
          <w:color w:val="000000"/>
        </w:rPr>
        <w:t xml:space="preserve"> в классе</w:t>
      </w:r>
      <w:r w:rsidR="007D4D4F">
        <w:rPr>
          <w:color w:val="000000"/>
        </w:rPr>
        <w:t xml:space="preserve">. В </w:t>
      </w:r>
      <w:r>
        <w:rPr>
          <w:color w:val="000000"/>
        </w:rPr>
        <w:t>итоге</w:t>
      </w:r>
      <w:r w:rsidR="004F45A4">
        <w:rPr>
          <w:color w:val="000000"/>
        </w:rPr>
        <w:t xml:space="preserve"> школьники</w:t>
      </w:r>
      <w:r w:rsidR="007D4D4F">
        <w:rPr>
          <w:color w:val="000000"/>
        </w:rPr>
        <w:t xml:space="preserve"> имели возможность прочита</w:t>
      </w:r>
      <w:r w:rsidR="00843782">
        <w:rPr>
          <w:color w:val="000000"/>
        </w:rPr>
        <w:t xml:space="preserve">ть </w:t>
      </w:r>
      <w:r>
        <w:rPr>
          <w:color w:val="000000"/>
        </w:rPr>
        <w:t>новые статьи</w:t>
      </w:r>
      <w:r w:rsidR="00843782">
        <w:rPr>
          <w:color w:val="000000"/>
        </w:rPr>
        <w:t xml:space="preserve"> и в</w:t>
      </w:r>
      <w:r w:rsidR="007D4D4F">
        <w:rPr>
          <w:color w:val="000000"/>
        </w:rPr>
        <w:t>ыполнить за</w:t>
      </w:r>
      <w:r w:rsidR="00C522AC">
        <w:rPr>
          <w:color w:val="000000"/>
        </w:rPr>
        <w:t>дания по данной теме.</w:t>
      </w:r>
    </w:p>
    <w:p w:rsidR="00C522AC" w:rsidRDefault="00C522AC" w:rsidP="00C522AC">
      <w:pPr>
        <w:pStyle w:val="a3"/>
        <w:shd w:val="clear" w:color="auto" w:fill="FFFFFF"/>
        <w:spacing w:before="29" w:beforeAutospacing="0" w:after="29" w:afterAutospacing="0"/>
        <w:ind w:left="-142" w:firstLine="142"/>
        <w:jc w:val="both"/>
        <w:rPr>
          <w:color w:val="000000"/>
        </w:rPr>
      </w:pPr>
    </w:p>
    <w:p w:rsidR="00DF5808" w:rsidRDefault="00B45B30" w:rsidP="00B45B30">
      <w:pPr>
        <w:pStyle w:val="a3"/>
        <w:numPr>
          <w:ilvl w:val="0"/>
          <w:numId w:val="8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>Работа с ключевыми словами. В любом тексте практически всегда присутствуют ключевые слова</w:t>
      </w:r>
      <w:r w:rsidR="0006493F">
        <w:rPr>
          <w:color w:val="000000"/>
        </w:rPr>
        <w:t xml:space="preserve"> или выражения</w:t>
      </w:r>
      <w:r>
        <w:rPr>
          <w:color w:val="000000"/>
        </w:rPr>
        <w:t>. Задача учителя – помочь ученикам найти их и объяснить их значение.</w:t>
      </w:r>
    </w:p>
    <w:p w:rsidR="004F45A4" w:rsidRDefault="004F45A4" w:rsidP="00DF5808">
      <w:pPr>
        <w:pStyle w:val="a3"/>
        <w:shd w:val="clear" w:color="auto" w:fill="FFFFFF"/>
        <w:spacing w:before="29" w:beforeAutospacing="0" w:after="29" w:afterAutospacing="0"/>
        <w:ind w:left="787"/>
        <w:jc w:val="both"/>
        <w:rPr>
          <w:color w:val="000000"/>
        </w:rPr>
      </w:pPr>
      <w:r>
        <w:rPr>
          <w:color w:val="000000"/>
        </w:rPr>
        <w:t>Например, ученикам был выдан текст:</w:t>
      </w:r>
    </w:p>
    <w:p w:rsidR="004F45A4" w:rsidRDefault="004F45A4" w:rsidP="00DF5808">
      <w:pPr>
        <w:pStyle w:val="a3"/>
        <w:shd w:val="clear" w:color="auto" w:fill="FFFFFF"/>
        <w:spacing w:before="29" w:beforeAutospacing="0" w:after="29" w:afterAutospacing="0"/>
        <w:ind w:left="787"/>
        <w:jc w:val="both"/>
        <w:rPr>
          <w:color w:val="000000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4F45A4" w:rsidTr="0049168E">
        <w:tc>
          <w:tcPr>
            <w:tcW w:w="8789" w:type="dxa"/>
          </w:tcPr>
          <w:p w:rsidR="004F45A4" w:rsidRDefault="004F45A4" w:rsidP="004F45A4">
            <w:pPr>
              <w:ind w:left="-14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В нашем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Переславском</w:t>
            </w:r>
            <w:proofErr w:type="spellEnd"/>
            <w:r w:rsidR="00B62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крае обитает маленькая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удивительная          лягушка.  Её кожа иногда может издавать запах чеснока. За это она получила название чесночница.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чесночницы вертикальные зрачки. Несмотря на то, что длина тела не более 8 сантиметров, она – хищница. Питается насекомыми, червями и слизнями.    </w:t>
            </w:r>
          </w:p>
          <w:p w:rsidR="004F45A4" w:rsidRDefault="0006493F" w:rsidP="004F45A4">
            <w:pPr>
              <w:ind w:left="-142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Чесночница – единственный вид лягушек, ведущих</w:t>
            </w:r>
            <w:r w:rsidR="004F4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роющий образ жизни. Ежедневно они зак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апываются в почву, где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проводят</w:t>
            </w:r>
            <w:proofErr w:type="gramEnd"/>
            <w:r w:rsidR="004F4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светлую часть суток. Причём, закапывается каждый раз на новом месте. </w:t>
            </w:r>
            <w:r w:rsidR="00B623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4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45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Чесночница в нашем крае под охраной, она занесена в Красную  книгу</w:t>
            </w:r>
            <w:r w:rsidR="004F45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F45A4" w:rsidRDefault="004F45A4" w:rsidP="00DF5808">
            <w:pPr>
              <w:pStyle w:val="a3"/>
              <w:spacing w:before="29" w:beforeAutospacing="0" w:after="29" w:afterAutospacing="0"/>
              <w:jc w:val="both"/>
              <w:rPr>
                <w:color w:val="000000"/>
              </w:rPr>
            </w:pPr>
          </w:p>
        </w:tc>
      </w:tr>
    </w:tbl>
    <w:p w:rsidR="004F45A4" w:rsidRDefault="004F45A4" w:rsidP="004F45A4">
      <w:pPr>
        <w:pStyle w:val="a3"/>
        <w:shd w:val="clear" w:color="auto" w:fill="FFFFFF"/>
        <w:spacing w:before="29" w:beforeAutospacing="0" w:after="29" w:afterAutospacing="0"/>
        <w:jc w:val="both"/>
        <w:rPr>
          <w:color w:val="000000"/>
        </w:rPr>
      </w:pPr>
    </w:p>
    <w:p w:rsidR="00B45B30" w:rsidRDefault="00B45B30" w:rsidP="00DF5808">
      <w:pPr>
        <w:pStyle w:val="a3"/>
        <w:shd w:val="clear" w:color="auto" w:fill="FFFFFF"/>
        <w:spacing w:before="29" w:beforeAutospacing="0" w:after="29" w:afterAutospacing="0"/>
        <w:ind w:left="787"/>
        <w:jc w:val="both"/>
        <w:rPr>
          <w:color w:val="000000"/>
        </w:rPr>
      </w:pPr>
      <w:r>
        <w:rPr>
          <w:color w:val="000000"/>
        </w:rPr>
        <w:t xml:space="preserve"> Приобретённый навык поможет </w:t>
      </w:r>
      <w:r w:rsidR="00DF5808">
        <w:rPr>
          <w:color w:val="000000"/>
        </w:rPr>
        <w:t xml:space="preserve">ученикам </w:t>
      </w:r>
      <w:r>
        <w:rPr>
          <w:color w:val="000000"/>
        </w:rPr>
        <w:t xml:space="preserve">в дальнейшем находить </w:t>
      </w:r>
      <w:proofErr w:type="gramStart"/>
      <w:r>
        <w:rPr>
          <w:color w:val="000000"/>
        </w:rPr>
        <w:t>важное</w:t>
      </w:r>
      <w:proofErr w:type="gramEnd"/>
      <w:r>
        <w:rPr>
          <w:color w:val="000000"/>
        </w:rPr>
        <w:t xml:space="preserve"> и нужное из </w:t>
      </w:r>
      <w:r w:rsidR="00DF5808">
        <w:rPr>
          <w:color w:val="000000"/>
        </w:rPr>
        <w:t xml:space="preserve">огромного </w:t>
      </w:r>
      <w:r>
        <w:rPr>
          <w:color w:val="000000"/>
        </w:rPr>
        <w:t>потока информации</w:t>
      </w:r>
      <w:r w:rsidR="00DF5808">
        <w:rPr>
          <w:color w:val="000000"/>
        </w:rPr>
        <w:t>.</w:t>
      </w:r>
    </w:p>
    <w:p w:rsidR="0049168E" w:rsidRDefault="0049168E" w:rsidP="00DF5808">
      <w:pPr>
        <w:pStyle w:val="a3"/>
        <w:shd w:val="clear" w:color="auto" w:fill="FFFFFF"/>
        <w:spacing w:before="29" w:beforeAutospacing="0" w:after="29" w:afterAutospacing="0"/>
        <w:ind w:left="787"/>
        <w:jc w:val="both"/>
        <w:rPr>
          <w:color w:val="000000"/>
        </w:rPr>
      </w:pPr>
    </w:p>
    <w:p w:rsidR="0049168E" w:rsidRDefault="0049168E" w:rsidP="0049168E">
      <w:pPr>
        <w:pStyle w:val="a3"/>
        <w:numPr>
          <w:ilvl w:val="0"/>
          <w:numId w:val="8"/>
        </w:numPr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color w:val="000000"/>
        </w:rPr>
        <w:t>Чтение с пометками. Ученики при чтении текста делают пометки, если знаю</w:t>
      </w:r>
      <w:r w:rsidR="00B623BB">
        <w:rPr>
          <w:color w:val="000000"/>
        </w:rPr>
        <w:t>т эту информацию, ставят</w:t>
      </w:r>
      <w:r>
        <w:rPr>
          <w:color w:val="000000"/>
        </w:rPr>
        <w:t xml:space="preserve"> «+», если не знаю</w:t>
      </w:r>
      <w:r w:rsidR="00B623BB">
        <w:rPr>
          <w:color w:val="000000"/>
        </w:rPr>
        <w:t>т, то</w:t>
      </w:r>
      <w:r>
        <w:rPr>
          <w:color w:val="000000"/>
        </w:rPr>
        <w:t xml:space="preserve"> «</w:t>
      </w:r>
      <w:proofErr w:type="gramStart"/>
      <w:r>
        <w:rPr>
          <w:color w:val="000000"/>
        </w:rPr>
        <w:t>-»</w:t>
      </w:r>
      <w:proofErr w:type="gramEnd"/>
      <w:r>
        <w:rPr>
          <w:color w:val="000000"/>
        </w:rPr>
        <w:t>.</w:t>
      </w:r>
      <w:r w:rsidR="0006493F">
        <w:rPr>
          <w:color w:val="000000"/>
        </w:rPr>
        <w:t xml:space="preserve"> Затем  ребята</w:t>
      </w:r>
      <w:r w:rsidR="00A20D77">
        <w:rPr>
          <w:color w:val="000000"/>
        </w:rPr>
        <w:t>, если они заинтересовались,</w:t>
      </w:r>
      <w:r w:rsidR="0006493F">
        <w:rPr>
          <w:color w:val="000000"/>
        </w:rPr>
        <w:t xml:space="preserve"> смогут найти и прочитать </w:t>
      </w:r>
      <w:r w:rsidR="00A20D77">
        <w:rPr>
          <w:color w:val="000000"/>
        </w:rPr>
        <w:t>неизвестную до этого им</w:t>
      </w:r>
      <w:r w:rsidR="0006493F">
        <w:rPr>
          <w:color w:val="000000"/>
        </w:rPr>
        <w:t xml:space="preserve"> информацию в различных источниках, например, интернет, энциклопедия, справочники</w:t>
      </w:r>
      <w:r w:rsidR="00A20D77">
        <w:rPr>
          <w:color w:val="000000"/>
        </w:rPr>
        <w:t>, что дополнит их знания.</w:t>
      </w:r>
    </w:p>
    <w:p w:rsidR="00C522AC" w:rsidRDefault="00C522AC" w:rsidP="00B623BB">
      <w:pPr>
        <w:pStyle w:val="a3"/>
        <w:shd w:val="clear" w:color="auto" w:fill="FFFFFF"/>
        <w:spacing w:before="29" w:beforeAutospacing="0" w:after="29" w:afterAutospacing="0"/>
        <w:ind w:left="787"/>
        <w:jc w:val="both"/>
        <w:rPr>
          <w:color w:val="000000"/>
        </w:rPr>
      </w:pPr>
    </w:p>
    <w:p w:rsidR="00010625" w:rsidRDefault="00B74916" w:rsidP="00C411CB">
      <w:pPr>
        <w:pStyle w:val="a4"/>
        <w:jc w:val="center"/>
        <w:rPr>
          <w:b/>
          <w:i/>
          <w:sz w:val="24"/>
          <w:szCs w:val="24"/>
        </w:rPr>
      </w:pPr>
      <w:r w:rsidRPr="00C411CB">
        <w:rPr>
          <w:b/>
          <w:i/>
          <w:sz w:val="24"/>
          <w:szCs w:val="24"/>
        </w:rPr>
        <w:t xml:space="preserve">Фрагмент урока  </w:t>
      </w:r>
      <w:r w:rsidR="007D4D4F" w:rsidRPr="00C411CB">
        <w:rPr>
          <w:b/>
          <w:i/>
          <w:sz w:val="24"/>
          <w:szCs w:val="24"/>
        </w:rPr>
        <w:t xml:space="preserve">- </w:t>
      </w:r>
      <w:r w:rsidR="00C411CB">
        <w:rPr>
          <w:b/>
          <w:i/>
          <w:sz w:val="24"/>
          <w:szCs w:val="24"/>
        </w:rPr>
        <w:t xml:space="preserve">тема </w:t>
      </w:r>
      <w:r w:rsidR="00010625" w:rsidRPr="00C411CB">
        <w:rPr>
          <w:b/>
          <w:i/>
          <w:sz w:val="24"/>
          <w:szCs w:val="24"/>
        </w:rPr>
        <w:t>«</w:t>
      </w:r>
      <w:r w:rsidR="007D4D4F" w:rsidRPr="00C411CB">
        <w:rPr>
          <w:b/>
          <w:i/>
          <w:sz w:val="24"/>
          <w:szCs w:val="24"/>
        </w:rPr>
        <w:t>Заповедные тропинки</w:t>
      </w:r>
      <w:r w:rsidR="00407B18">
        <w:rPr>
          <w:b/>
          <w:i/>
          <w:sz w:val="24"/>
          <w:szCs w:val="24"/>
        </w:rPr>
        <w:t>» 1 класс « Начальная школа 21 века</w:t>
      </w:r>
      <w:r w:rsidR="00010625" w:rsidRPr="00C411CB">
        <w:rPr>
          <w:b/>
          <w:i/>
          <w:sz w:val="24"/>
          <w:szCs w:val="24"/>
        </w:rPr>
        <w:t>»</w:t>
      </w:r>
    </w:p>
    <w:p w:rsidR="00B623BB" w:rsidRPr="00C411CB" w:rsidRDefault="00B623BB" w:rsidP="00C411CB">
      <w:pPr>
        <w:pStyle w:val="a4"/>
        <w:jc w:val="center"/>
        <w:rPr>
          <w:b/>
          <w:i/>
          <w:sz w:val="24"/>
          <w:szCs w:val="24"/>
        </w:rPr>
      </w:pPr>
    </w:p>
    <w:p w:rsidR="007D4D4F" w:rsidRDefault="007D4D4F" w:rsidP="00C522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u w:val="single"/>
        </w:rPr>
      </w:pPr>
      <w:r>
        <w:rPr>
          <w:u w:val="single"/>
        </w:rPr>
        <w:t xml:space="preserve">Организационный момент. </w:t>
      </w:r>
    </w:p>
    <w:p w:rsidR="007D4D4F" w:rsidRDefault="00B623BB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- Ребята, в</w:t>
      </w:r>
      <w:r w:rsidR="007D4D4F">
        <w:t xml:space="preserve">нимание! </w:t>
      </w:r>
      <w:r>
        <w:t>Посмотрите на доску!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lastRenderedPageBreak/>
        <w:t xml:space="preserve">        На доске слайды животных, музыка «В мире животных», в конце надпись «Как прекрасен этот мир!»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– Кто согласен с этим утверждением, поднимите руку. Ну что ж, продолжим изучать этот мир. Мир, в котором мы живём.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Начнем наш урок с повторения.  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                   На сладе – фото Красной книги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</w:pPr>
      <w:r>
        <w:t>- Что это за книга?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</w:pPr>
      <w:r>
        <w:t>- Почему она Красная?  (</w:t>
      </w:r>
      <w:r w:rsidRPr="00C411CB">
        <w:rPr>
          <w:i/>
        </w:rPr>
        <w:t>цвет опасности, беды, запрета</w:t>
      </w:r>
      <w:r>
        <w:t>)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- Как вы думаете, что же такое Красная книга?  </w:t>
      </w:r>
      <w:r>
        <w:rPr>
          <w:i/>
          <w:shd w:val="clear" w:color="auto" w:fill="FFFFFF"/>
        </w:rPr>
        <w:t>Красная книга - это </w:t>
      </w:r>
      <w:r>
        <w:rPr>
          <w:b/>
          <w:bCs/>
          <w:i/>
          <w:shd w:val="clear" w:color="auto" w:fill="FFFFFF"/>
        </w:rPr>
        <w:t>список</w:t>
      </w:r>
      <w:r>
        <w:rPr>
          <w:i/>
          <w:shd w:val="clear" w:color="auto" w:fill="FFFFFF"/>
        </w:rPr>
        <w:t> редких и исчезающих животных и растений. Международная Красная книга была издана в 1966 году в необычном виде. Цвет переплёта книги </w:t>
      </w:r>
      <w:r>
        <w:rPr>
          <w:b/>
          <w:bCs/>
          <w:i/>
          <w:shd w:val="clear" w:color="auto" w:fill="FFFFFF"/>
        </w:rPr>
        <w:t>красный</w:t>
      </w:r>
      <w:r>
        <w:rPr>
          <w:i/>
          <w:shd w:val="clear" w:color="auto" w:fill="FFFFFF"/>
        </w:rPr>
        <w:t>. Он, как сигнал светофора, предупреждает: “Стоп! Трогать животных и растения нельзя! Это опасно для их жизни! Остановись, ты разрушаешь свой дом!”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4D4F" w:rsidRDefault="007D4D4F" w:rsidP="00C522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u w:val="single"/>
        </w:rPr>
      </w:pPr>
      <w:r>
        <w:rPr>
          <w:color w:val="000000"/>
          <w:u w:val="single"/>
        </w:rPr>
        <w:t>Самоопределение к деятельности</w:t>
      </w:r>
    </w:p>
    <w:p w:rsidR="007D4D4F" w:rsidRDefault="00C411CB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Посмотрите на эти фото </w:t>
      </w:r>
      <w:r w:rsidR="007D4D4F">
        <w:rPr>
          <w:color w:val="000000"/>
        </w:rPr>
        <w:t>(</w:t>
      </w:r>
      <w:r w:rsidR="00BA6DCF">
        <w:rPr>
          <w:color w:val="000000"/>
        </w:rPr>
        <w:t xml:space="preserve">слайды - </w:t>
      </w:r>
      <w:r w:rsidR="007D4D4F">
        <w:rPr>
          <w:i/>
          <w:color w:val="000000"/>
        </w:rPr>
        <w:t>фото животных</w:t>
      </w:r>
      <w:r w:rsidR="007D4D4F">
        <w:rPr>
          <w:color w:val="000000"/>
        </w:rPr>
        <w:t xml:space="preserve">) Саблезубый тигр. Странствующий голубь. Большерогий олень. К сожалению, этих животных больше не существует. 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Человек не всегда разумно относился к миру растений и животных,  многие виды исчезли по его вине.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Ребята, а что нужно сделать, чтобы животные и растения не исчезли? 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Оказывается, есть такие территории, которые называются особо охраняемыми.</w:t>
      </w:r>
      <w:r w:rsidR="00010625">
        <w:rPr>
          <w:color w:val="000000"/>
        </w:rPr>
        <w:t xml:space="preserve"> </w:t>
      </w:r>
      <w:r>
        <w:rPr>
          <w:color w:val="000000"/>
        </w:rPr>
        <w:t>Как их называют? (</w:t>
      </w:r>
      <w:r>
        <w:rPr>
          <w:i/>
          <w:color w:val="000000"/>
        </w:rPr>
        <w:t>заповедники)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>- Как вы думаете, о чём мы сегод</w:t>
      </w:r>
      <w:r w:rsidR="00C522AC">
        <w:rPr>
          <w:color w:val="000000"/>
        </w:rPr>
        <w:t>ня будем говорить на  уроке?  (</w:t>
      </w:r>
      <w:r w:rsidR="00010625">
        <w:rPr>
          <w:i/>
          <w:color w:val="000000"/>
        </w:rPr>
        <w:t>о заповедниках</w:t>
      </w:r>
      <w:r>
        <w:rPr>
          <w:i/>
          <w:color w:val="000000"/>
        </w:rPr>
        <w:t>)</w:t>
      </w:r>
      <w:r w:rsidR="00010625">
        <w:rPr>
          <w:i/>
          <w:color w:val="000000"/>
        </w:rPr>
        <w:t>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</w:rPr>
        <w:t xml:space="preserve">3.         </w:t>
      </w:r>
      <w:r>
        <w:rPr>
          <w:color w:val="000000"/>
          <w:u w:val="single"/>
        </w:rPr>
        <w:t>Работа по теме урока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 xml:space="preserve">- Так  что же такое </w:t>
      </w:r>
      <w:r>
        <w:rPr>
          <w:b/>
          <w:i/>
          <w:color w:val="000000"/>
        </w:rPr>
        <w:t>заповедник</w:t>
      </w:r>
      <w:r>
        <w:rPr>
          <w:color w:val="000000"/>
        </w:rPr>
        <w:t>?  (</w:t>
      </w:r>
      <w:r w:rsidR="00BA6DCF">
        <w:rPr>
          <w:color w:val="000000"/>
        </w:rPr>
        <w:t xml:space="preserve">Слайд - </w:t>
      </w:r>
      <w:r>
        <w:rPr>
          <w:i/>
          <w:color w:val="000000"/>
        </w:rPr>
        <w:t>Это место, где оберегаются и сохраняются участки природы)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 xml:space="preserve"> А как ещё называются места, где оберегают и сохраняют участки природы?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Существуют разные виды заповедников – заказники, национальные парки, памятники природы.</w:t>
      </w:r>
      <w:r w:rsidR="00BA6DCF">
        <w:rPr>
          <w:color w:val="000000"/>
        </w:rPr>
        <w:t xml:space="preserve"> (Слайд)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>- Ребята, а если в нашем крае заповедник?  (</w:t>
      </w:r>
      <w:r>
        <w:rPr>
          <w:i/>
          <w:color w:val="000000"/>
        </w:rPr>
        <w:t xml:space="preserve">Национальный парк – </w:t>
      </w:r>
      <w:proofErr w:type="spellStart"/>
      <w:r>
        <w:rPr>
          <w:i/>
          <w:color w:val="000000"/>
        </w:rPr>
        <w:t>Плещеево</w:t>
      </w:r>
      <w:proofErr w:type="spellEnd"/>
      <w:r>
        <w:rPr>
          <w:i/>
          <w:color w:val="000000"/>
        </w:rPr>
        <w:t xml:space="preserve"> озеро)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>Национальный парк</w:t>
      </w:r>
      <w:r>
        <w:rPr>
          <w:i/>
          <w:color w:val="000000"/>
        </w:rPr>
        <w:t xml:space="preserve"> – это территория, на которой охрана природы сочетается с  отдыхом и туризмом. В национальном парке есть запретная зона, где пребывание туристов не желательно и зона, где деятельность отдыхающих строго прописана</w:t>
      </w:r>
      <w:r>
        <w:rPr>
          <w:color w:val="000000"/>
        </w:rPr>
        <w:t>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Посмотрите на фото озера </w:t>
      </w:r>
      <w:proofErr w:type="spellStart"/>
      <w:r>
        <w:rPr>
          <w:color w:val="000000"/>
        </w:rPr>
        <w:t>Плещеево</w:t>
      </w:r>
      <w:proofErr w:type="spellEnd"/>
      <w:r>
        <w:rPr>
          <w:color w:val="000000"/>
        </w:rPr>
        <w:t xml:space="preserve">. </w:t>
      </w:r>
    </w:p>
    <w:p w:rsidR="00A20361" w:rsidRDefault="00A20361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0625" w:rsidRPr="00A20361" w:rsidRDefault="00010625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0361">
        <w:rPr>
          <w:color w:val="000000"/>
        </w:rPr>
        <w:t xml:space="preserve">                                </w:t>
      </w:r>
      <w:r w:rsidR="007D4D4F" w:rsidRPr="00A20361">
        <w:rPr>
          <w:color w:val="000000"/>
        </w:rPr>
        <w:t>Разд</w:t>
      </w:r>
      <w:r w:rsidRPr="00A20361">
        <w:rPr>
          <w:color w:val="000000"/>
        </w:rPr>
        <w:t>аю детям текст</w:t>
      </w:r>
      <w:r w:rsidR="007D4D4F" w:rsidRPr="00A20361">
        <w:rPr>
          <w:color w:val="000000"/>
        </w:rPr>
        <w:t>. Работа с текстом.</w:t>
      </w:r>
    </w:p>
    <w:p w:rsidR="00C522AC" w:rsidRDefault="00C522AC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C522AC" w:rsidTr="00A20361">
        <w:tc>
          <w:tcPr>
            <w:tcW w:w="9356" w:type="dxa"/>
          </w:tcPr>
          <w:p w:rsidR="00C522AC" w:rsidRPr="001B2EF6" w:rsidRDefault="00C522AC" w:rsidP="00C522AC">
            <w:pPr>
              <w:pStyle w:val="a4"/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. . .</w:t>
            </w:r>
          </w:p>
          <w:p w:rsidR="00C522AC" w:rsidRPr="00A20361" w:rsidRDefault="00C522AC" w:rsidP="00C522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20361">
              <w:rPr>
                <w:rFonts w:cstheme="minorHAnsi"/>
                <w:i/>
                <w:sz w:val="32"/>
                <w:szCs w:val="32"/>
                <w:shd w:val="clear" w:color="auto" w:fill="FFFFFF"/>
              </w:rPr>
              <w:t xml:space="preserve">   </w:t>
            </w:r>
            <w:r w:rsidRPr="00A203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Жемчужина Ярославской области – </w:t>
            </w:r>
            <w:proofErr w:type="spellStart"/>
            <w:r w:rsidRPr="00A203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Плещеево</w:t>
            </w:r>
            <w:proofErr w:type="spellEnd"/>
            <w:r w:rsidRPr="00A203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озеро.   Наибольшая длина – 9 км, а ширина – 6 км. Озеро очень прозрачное. Весной сквозь толщу воды видно на 9-10 м. </w:t>
            </w:r>
          </w:p>
          <w:p w:rsidR="00C522AC" w:rsidRPr="00A20361" w:rsidRDefault="00C522AC" w:rsidP="00C522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203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В озеро приносят свои воды 19 рек. Самая большая река – Трубеж.</w:t>
            </w:r>
          </w:p>
          <w:p w:rsidR="00C522AC" w:rsidRPr="00A20361" w:rsidRDefault="00C522AC" w:rsidP="00C522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203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Озеро считается отличным местом для рыбалки. В его пресных водах водится 16 видов рыб. Это – плотва, ерш, окунь.  Ценную промысловую рыбу ряпушку на крючок здесь не ловят. </w:t>
            </w:r>
          </w:p>
          <w:p w:rsidR="00C522AC" w:rsidRDefault="00C522AC" w:rsidP="00C522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203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По берегам озера живут 14 видов птиц и 3 вида млекопитающих, внесенных как исчезающие в Красную книгу России.</w:t>
            </w:r>
          </w:p>
          <w:p w:rsidR="00A20361" w:rsidRPr="00A20361" w:rsidRDefault="00A20361" w:rsidP="00C522A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A20361" w:rsidRPr="00A20361" w:rsidRDefault="00A20361" w:rsidP="00A203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</w:t>
            </w:r>
            <w:r w:rsidRPr="00A203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A20361" w:rsidRPr="00A20361" w:rsidRDefault="00A20361" w:rsidP="00A2036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61" w:rsidRPr="00A20361" w:rsidRDefault="00A20361" w:rsidP="00A20361">
            <w:pPr>
              <w:pStyle w:val="a4"/>
              <w:numPr>
                <w:ilvl w:val="0"/>
                <w:numId w:val="4"/>
              </w:numPr>
              <w:ind w:lef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61">
              <w:rPr>
                <w:rFonts w:ascii="Times New Roman" w:hAnsi="Times New Roman" w:cs="Times New Roman"/>
                <w:sz w:val="24"/>
                <w:szCs w:val="24"/>
              </w:rPr>
              <w:t xml:space="preserve">  Солёное  ___         пресное   ___</w:t>
            </w:r>
          </w:p>
          <w:p w:rsidR="00A20361" w:rsidRPr="00A20361" w:rsidRDefault="00A20361" w:rsidP="00A20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61" w:rsidRPr="00A20361" w:rsidRDefault="00A20361" w:rsidP="00A20361">
            <w:pPr>
              <w:pStyle w:val="a4"/>
              <w:numPr>
                <w:ilvl w:val="0"/>
                <w:numId w:val="4"/>
              </w:numPr>
              <w:ind w:left="60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2036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</w:t>
            </w:r>
          </w:p>
          <w:p w:rsidR="00A20361" w:rsidRPr="00A20361" w:rsidRDefault="00A20361" w:rsidP="00A20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61" w:rsidRPr="00A20361" w:rsidRDefault="00A20361" w:rsidP="00A203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</w:t>
            </w:r>
          </w:p>
          <w:p w:rsidR="00A20361" w:rsidRPr="00A20361" w:rsidRDefault="00A20361" w:rsidP="00A20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61" w:rsidRPr="00A20361" w:rsidRDefault="00A20361" w:rsidP="00A203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A20361" w:rsidRPr="00A20361" w:rsidRDefault="00A20361" w:rsidP="00A203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61" w:rsidRPr="00A20361" w:rsidRDefault="00A20361" w:rsidP="00A203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____ДА__________НЕТ___</w:t>
            </w:r>
          </w:p>
          <w:p w:rsidR="00A20361" w:rsidRPr="00A20361" w:rsidRDefault="00A20361" w:rsidP="00A203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388"/>
            </w:tblGrid>
            <w:tr w:rsidR="00A20361" w:rsidTr="00A20361">
              <w:tc>
                <w:tcPr>
                  <w:tcW w:w="7388" w:type="dxa"/>
                </w:tcPr>
                <w:p w:rsidR="00A20361" w:rsidRPr="00A20D77" w:rsidRDefault="00A20D77" w:rsidP="00A20361">
                  <w:pPr>
                    <w:pStyle w:val="a4"/>
                    <w:rPr>
                      <w:sz w:val="28"/>
                      <w:szCs w:val="28"/>
                    </w:rPr>
                  </w:pPr>
                  <w:r w:rsidRPr="00A20D77">
                    <w:rPr>
                      <w:sz w:val="28"/>
                      <w:szCs w:val="28"/>
                    </w:rPr>
                    <w:t>Место для рисунка или плаката</w:t>
                  </w:r>
                </w:p>
                <w:p w:rsidR="00A20361" w:rsidRDefault="00A20361" w:rsidP="00A20361">
                  <w:pPr>
                    <w:pStyle w:val="a4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BA6DCF" w:rsidRDefault="00BA6DCF" w:rsidP="00C522AC">
            <w:pPr>
              <w:pStyle w:val="a4"/>
              <w:jc w:val="both"/>
              <w:rPr>
                <w:sz w:val="40"/>
                <w:szCs w:val="40"/>
              </w:rPr>
            </w:pPr>
          </w:p>
        </w:tc>
      </w:tr>
    </w:tbl>
    <w:p w:rsidR="00010625" w:rsidRPr="00010625" w:rsidRDefault="00C522AC" w:rsidP="00C522A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 w:val="40"/>
          <w:szCs w:val="40"/>
        </w:rPr>
        <w:lastRenderedPageBreak/>
        <w:t xml:space="preserve"> 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507743" w:rsidRDefault="00507743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Задания:</w:t>
      </w:r>
    </w:p>
    <w:p w:rsidR="007D4D4F" w:rsidRPr="00B74916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Прочитайте текст, сделайте пометки «знаю – не знаю»</w:t>
      </w:r>
      <w:r w:rsidR="00507743">
        <w:rPr>
          <w:color w:val="000000"/>
        </w:rPr>
        <w:t xml:space="preserve">  Дети ставят «+», если они это знали раньше, и «</w:t>
      </w:r>
      <w:proofErr w:type="gramStart"/>
      <w:r w:rsidR="00507743">
        <w:rPr>
          <w:color w:val="000000"/>
        </w:rPr>
        <w:t>-»</w:t>
      </w:r>
      <w:proofErr w:type="gramEnd"/>
      <w:r w:rsidR="00507743">
        <w:rPr>
          <w:color w:val="000000"/>
        </w:rPr>
        <w:t>, если они этого не знали.</w:t>
      </w:r>
      <w:r w:rsidRPr="00B74916">
        <w:rPr>
          <w:i/>
          <w:color w:val="000000"/>
        </w:rPr>
        <w:t xml:space="preserve">                  </w:t>
      </w:r>
      <w:r w:rsidR="00507743" w:rsidRPr="00B74916">
        <w:rPr>
          <w:i/>
          <w:color w:val="000000"/>
        </w:rPr>
        <w:t xml:space="preserve"> </w:t>
      </w:r>
      <w:r w:rsidRPr="00B74916">
        <w:rPr>
          <w:i/>
          <w:color w:val="000000"/>
        </w:rPr>
        <w:t xml:space="preserve">  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Напишите заглавие…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Отметьте правильный ответ (</w:t>
      </w:r>
      <w:proofErr w:type="gramStart"/>
      <w:r>
        <w:rPr>
          <w:color w:val="000000"/>
        </w:rPr>
        <w:t>солёное</w:t>
      </w:r>
      <w:proofErr w:type="gramEnd"/>
      <w:r>
        <w:rPr>
          <w:color w:val="000000"/>
        </w:rPr>
        <w:t xml:space="preserve">   -    пресное)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Напишите название самой большой реки, впадающей в озеро.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Перечитайте и узнайте, на сколько </w:t>
      </w:r>
      <w:r>
        <w:rPr>
          <w:b/>
          <w:i/>
          <w:color w:val="000000"/>
        </w:rPr>
        <w:t>км</w:t>
      </w:r>
      <w:r>
        <w:rPr>
          <w:color w:val="000000"/>
        </w:rPr>
        <w:t xml:space="preserve"> длина озера больше ширины.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Напишите название ценной промысловой рыбы озера.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Обведите в кружок правильный ответ: обитают ли там птицы и млекопитающие, которые внесены в Красную книгу. </w:t>
      </w:r>
      <w:r w:rsidR="00432E13">
        <w:rPr>
          <w:color w:val="000000"/>
        </w:rPr>
        <w:t xml:space="preserve"> </w:t>
      </w:r>
      <w:r>
        <w:rPr>
          <w:color w:val="000000"/>
        </w:rPr>
        <w:t xml:space="preserve"> (ДА  </w:t>
      </w:r>
      <w:r w:rsidR="00432E13">
        <w:rPr>
          <w:color w:val="000000"/>
        </w:rPr>
        <w:t>-</w:t>
      </w:r>
      <w:r>
        <w:rPr>
          <w:color w:val="000000"/>
        </w:rPr>
        <w:t xml:space="preserve">  НЕТ)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Оцените вашу работу. Обведите нужный смайлик.</w:t>
      </w:r>
    </w:p>
    <w:p w:rsidR="007D4D4F" w:rsidRDefault="007D4D4F" w:rsidP="00C522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Дайте советы по охране </w:t>
      </w:r>
      <w:r w:rsidR="003372B1">
        <w:rPr>
          <w:color w:val="000000"/>
        </w:rPr>
        <w:t xml:space="preserve">нашего </w:t>
      </w:r>
      <w:r>
        <w:rPr>
          <w:color w:val="000000"/>
        </w:rPr>
        <w:t>озер</w:t>
      </w:r>
      <w:r w:rsidR="003372B1">
        <w:rPr>
          <w:color w:val="000000"/>
        </w:rPr>
        <w:t xml:space="preserve">а </w:t>
      </w:r>
      <w:proofErr w:type="spellStart"/>
      <w:r w:rsidR="003372B1">
        <w:rPr>
          <w:color w:val="000000"/>
        </w:rPr>
        <w:t>Плещеево</w:t>
      </w:r>
      <w:proofErr w:type="spellEnd"/>
      <w:r w:rsidR="003372B1">
        <w:rPr>
          <w:color w:val="000000"/>
        </w:rPr>
        <w:t>. Можете оформить это в виде плакатов.</w:t>
      </w:r>
    </w:p>
    <w:p w:rsidR="007D4D4F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7052" w:rsidRDefault="007D4D4F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Затем проверяем работы. Учащиеся могут сравнить «как я справился с работой». Выставка плакатов.</w:t>
      </w:r>
    </w:p>
    <w:p w:rsidR="00A028E3" w:rsidRPr="00A028E3" w:rsidRDefault="00A028E3" w:rsidP="00C522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7743" w:rsidRDefault="00507743" w:rsidP="00C522AC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  <w:r>
        <w:rPr>
          <w:color w:val="000000"/>
        </w:rPr>
        <w:t xml:space="preserve">Считаю, что </w:t>
      </w:r>
      <w:r w:rsidR="004B6937">
        <w:rPr>
          <w:color w:val="000000"/>
        </w:rPr>
        <w:t>постоянная продуманная и целенаправленная</w:t>
      </w:r>
      <w:r w:rsidR="00D7479D">
        <w:rPr>
          <w:color w:val="000000"/>
        </w:rPr>
        <w:t xml:space="preserve"> работа с текстом на уроках</w:t>
      </w:r>
      <w:r>
        <w:rPr>
          <w:color w:val="000000"/>
        </w:rPr>
        <w:t xml:space="preserve"> помогает младшему школьнику освоить навыки смыслового чтения,</w:t>
      </w:r>
      <w:r w:rsidR="00D7479D">
        <w:rPr>
          <w:color w:val="000000"/>
        </w:rPr>
        <w:t xml:space="preserve"> научит ребёнка точно и полно понимать содержание</w:t>
      </w:r>
      <w:r>
        <w:rPr>
          <w:color w:val="000000"/>
        </w:rPr>
        <w:t xml:space="preserve">, поможет научиться добывать </w:t>
      </w:r>
      <w:r w:rsidR="00D7479D">
        <w:rPr>
          <w:color w:val="000000"/>
        </w:rPr>
        <w:t>необходимую</w:t>
      </w:r>
      <w:r w:rsidR="004B6937">
        <w:rPr>
          <w:color w:val="000000"/>
        </w:rPr>
        <w:t xml:space="preserve"> нужную и полезную </w:t>
      </w:r>
      <w:r w:rsidR="00D7479D">
        <w:rPr>
          <w:color w:val="000000"/>
        </w:rPr>
        <w:t xml:space="preserve"> информацию</w:t>
      </w:r>
      <w:r>
        <w:rPr>
          <w:color w:val="000000"/>
        </w:rPr>
        <w:t>, анализировать, структурировать и представлять ее.</w:t>
      </w:r>
      <w:r>
        <w:t xml:space="preserve"> У них </w:t>
      </w:r>
      <w:r w:rsidR="00A028E3">
        <w:t>возникает желание</w:t>
      </w:r>
      <w:r>
        <w:t xml:space="preserve"> читать и добывать знания, готовя дополнительный материал по разным темам урока. </w:t>
      </w:r>
      <w:r w:rsidR="00A028E3">
        <w:t xml:space="preserve"> Ребята выполняют творческие задания, задают вопросы на интересующие их темы и готовят сообщения. Всё это позволяет сделать вывод, что у моих учеников развивается любознательность и творческая активность.</w:t>
      </w:r>
    </w:p>
    <w:p w:rsidR="00F34D29" w:rsidRDefault="00F34D29" w:rsidP="00C522AC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</w:p>
    <w:p w:rsidR="00B74916" w:rsidRDefault="00B74916" w:rsidP="00C522AC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  <w:r>
        <w:t>Список литературы:</w:t>
      </w:r>
    </w:p>
    <w:p w:rsidR="00B74916" w:rsidRPr="00B74916" w:rsidRDefault="00B74916" w:rsidP="00C522AC">
      <w:pPr>
        <w:pStyle w:val="a3"/>
        <w:shd w:val="clear" w:color="auto" w:fill="FFFFFF"/>
        <w:spacing w:before="0" w:beforeAutospacing="0" w:after="0" w:afterAutospacing="0"/>
        <w:ind w:left="-142" w:firstLine="142"/>
        <w:jc w:val="both"/>
      </w:pPr>
    </w:p>
    <w:p w:rsidR="00507743" w:rsidRPr="00B74916" w:rsidRDefault="00F34D29" w:rsidP="00B74916">
      <w:pPr>
        <w:pStyle w:val="a6"/>
        <w:numPr>
          <w:ilvl w:val="0"/>
          <w:numId w:val="10"/>
        </w:numPr>
        <w:jc w:val="both"/>
        <w:rPr>
          <w:rStyle w:val="56pt"/>
          <w:spacing w:val="0"/>
          <w:sz w:val="24"/>
          <w:szCs w:val="24"/>
        </w:rPr>
      </w:pPr>
      <w:proofErr w:type="spellStart"/>
      <w:r w:rsidRPr="00B74916">
        <w:rPr>
          <w:rStyle w:val="51"/>
          <w:i w:val="0"/>
          <w:color w:val="000000"/>
          <w:sz w:val="24"/>
          <w:szCs w:val="24"/>
        </w:rPr>
        <w:t>Асмолов</w:t>
      </w:r>
      <w:proofErr w:type="spellEnd"/>
      <w:r w:rsidRPr="00B74916">
        <w:rPr>
          <w:rStyle w:val="51"/>
          <w:i w:val="0"/>
          <w:color w:val="000000"/>
          <w:sz w:val="24"/>
          <w:szCs w:val="24"/>
        </w:rPr>
        <w:t xml:space="preserve"> А. Г.</w:t>
      </w:r>
      <w:r w:rsidRPr="00B74916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Формирование универсальных учебных дей</w:t>
      </w:r>
      <w:r w:rsidRPr="00B74916">
        <w:rPr>
          <w:rStyle w:val="5"/>
          <w:rFonts w:ascii="Times New Roman" w:hAnsi="Times New Roman" w:cs="Times New Roman"/>
          <w:color w:val="000000"/>
          <w:sz w:val="24"/>
          <w:szCs w:val="24"/>
        </w:rPr>
        <w:softHyphen/>
        <w:t xml:space="preserve">ствий в основной школе: от действия к мысли. Система заданий [Текст] / А. Г. </w:t>
      </w:r>
      <w:proofErr w:type="spellStart"/>
      <w:r w:rsidRPr="00B74916">
        <w:rPr>
          <w:rStyle w:val="5"/>
          <w:rFonts w:ascii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B74916">
        <w:rPr>
          <w:rStyle w:val="5"/>
          <w:rFonts w:ascii="Times New Roman" w:hAnsi="Times New Roman" w:cs="Times New Roman"/>
          <w:color w:val="000000"/>
          <w:sz w:val="24"/>
          <w:szCs w:val="24"/>
        </w:rPr>
        <w:t>. — М.</w:t>
      </w:r>
      <w:proofErr w:type="gramStart"/>
      <w:r w:rsidRPr="00B74916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74916">
        <w:rPr>
          <w:rStyle w:val="5"/>
          <w:rFonts w:ascii="Times New Roman" w:hAnsi="Times New Roman" w:cs="Times New Roman"/>
          <w:color w:val="000000"/>
          <w:sz w:val="24"/>
          <w:szCs w:val="24"/>
        </w:rPr>
        <w:t xml:space="preserve"> Просвещение, </w:t>
      </w:r>
      <w:r w:rsidRPr="00B74916">
        <w:rPr>
          <w:rStyle w:val="56pt"/>
          <w:color w:val="000000"/>
          <w:sz w:val="24"/>
          <w:szCs w:val="24"/>
        </w:rPr>
        <w:t>2011</w:t>
      </w:r>
    </w:p>
    <w:p w:rsidR="00B74916" w:rsidRPr="0049168E" w:rsidRDefault="00B74916" w:rsidP="00B74916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Г. И. Развитие умений смыслового чтения в начальной школе / Г. И. Бондаренко // Начальная школа плюс: до и после // Электронный ресурс www.school 2100.ru</w:t>
      </w:r>
    </w:p>
    <w:p w:rsidR="00BE7B92" w:rsidRPr="006F4C73" w:rsidRDefault="00EB1D9B" w:rsidP="00BE7B9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// [Электронный ресурс] http://standart edu.ru/</w:t>
      </w:r>
      <w:proofErr w:type="spellStart"/>
      <w:r w:rsidRPr="006F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catalog.aspx?CatalogId</w:t>
      </w:r>
      <w:proofErr w:type="spellEnd"/>
      <w:r w:rsidRPr="006F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=959</w:t>
      </w:r>
    </w:p>
    <w:p w:rsidR="00BE7B92" w:rsidRPr="006F4C73" w:rsidRDefault="005E133D" w:rsidP="00BE7B9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6F4C73" w:rsidRPr="006F4C73">
          <w:rPr>
            <w:rStyle w:val="a7"/>
            <w:rFonts w:ascii="Arial" w:hAnsi="Arial" w:cs="Arial"/>
            <w:color w:val="auto"/>
            <w:sz w:val="21"/>
            <w:szCs w:val="21"/>
          </w:rPr>
          <w:t>https://putidorogi-nn.ru/evropa/678-pleshcheevo-ozero</w:t>
        </w:r>
      </w:hyperlink>
    </w:p>
    <w:sectPr w:rsidR="00BE7B92" w:rsidRPr="006F4C73" w:rsidSect="00B623BB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4FE"/>
    <w:multiLevelType w:val="hybridMultilevel"/>
    <w:tmpl w:val="226A9B90"/>
    <w:lvl w:ilvl="0" w:tplc="6FE29A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E143C40"/>
    <w:multiLevelType w:val="hybridMultilevel"/>
    <w:tmpl w:val="16CC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C3002"/>
    <w:multiLevelType w:val="hybridMultilevel"/>
    <w:tmpl w:val="2F7C069A"/>
    <w:lvl w:ilvl="0" w:tplc="932A387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13125"/>
    <w:multiLevelType w:val="hybridMultilevel"/>
    <w:tmpl w:val="EC40F98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C750C85"/>
    <w:multiLevelType w:val="hybridMultilevel"/>
    <w:tmpl w:val="C6A0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4491"/>
    <w:multiLevelType w:val="hybridMultilevel"/>
    <w:tmpl w:val="8DFE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F4436"/>
    <w:multiLevelType w:val="hybridMultilevel"/>
    <w:tmpl w:val="EE86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92A70"/>
    <w:multiLevelType w:val="hybridMultilevel"/>
    <w:tmpl w:val="87960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35E70"/>
    <w:multiLevelType w:val="hybridMultilevel"/>
    <w:tmpl w:val="A5A8CB64"/>
    <w:lvl w:ilvl="0" w:tplc="A1E8F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93310"/>
    <w:multiLevelType w:val="hybridMultilevel"/>
    <w:tmpl w:val="1AC8BA4C"/>
    <w:lvl w:ilvl="0" w:tplc="408E089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4F"/>
    <w:rsid w:val="00010625"/>
    <w:rsid w:val="0006493F"/>
    <w:rsid w:val="000732C6"/>
    <w:rsid w:val="000B7052"/>
    <w:rsid w:val="001D2F68"/>
    <w:rsid w:val="00286A2E"/>
    <w:rsid w:val="003372B1"/>
    <w:rsid w:val="003C7D35"/>
    <w:rsid w:val="00407B18"/>
    <w:rsid w:val="00432E13"/>
    <w:rsid w:val="0049168E"/>
    <w:rsid w:val="004B6937"/>
    <w:rsid w:val="004F45A4"/>
    <w:rsid w:val="00507743"/>
    <w:rsid w:val="00580071"/>
    <w:rsid w:val="005E133D"/>
    <w:rsid w:val="006744E5"/>
    <w:rsid w:val="006B6870"/>
    <w:rsid w:val="006F4C73"/>
    <w:rsid w:val="007D4D4F"/>
    <w:rsid w:val="007F022E"/>
    <w:rsid w:val="00840759"/>
    <w:rsid w:val="00843782"/>
    <w:rsid w:val="008C2F5D"/>
    <w:rsid w:val="00A028E3"/>
    <w:rsid w:val="00A20361"/>
    <w:rsid w:val="00A20D77"/>
    <w:rsid w:val="00A32344"/>
    <w:rsid w:val="00A90DAA"/>
    <w:rsid w:val="00B45B30"/>
    <w:rsid w:val="00B623BB"/>
    <w:rsid w:val="00B74916"/>
    <w:rsid w:val="00B820D2"/>
    <w:rsid w:val="00B978B0"/>
    <w:rsid w:val="00BA6DCF"/>
    <w:rsid w:val="00BB4A4E"/>
    <w:rsid w:val="00BE7B92"/>
    <w:rsid w:val="00C411CB"/>
    <w:rsid w:val="00C522AC"/>
    <w:rsid w:val="00D204C7"/>
    <w:rsid w:val="00D7479D"/>
    <w:rsid w:val="00DF2079"/>
    <w:rsid w:val="00DF4B2B"/>
    <w:rsid w:val="00DF5808"/>
    <w:rsid w:val="00E8453A"/>
    <w:rsid w:val="00EB1D9B"/>
    <w:rsid w:val="00F3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4D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4D4F"/>
  </w:style>
  <w:style w:type="table" w:styleId="a5">
    <w:name w:val="Table Grid"/>
    <w:basedOn w:val="a1"/>
    <w:uiPriority w:val="59"/>
    <w:rsid w:val="007D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F34D29"/>
    <w:rPr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4D29"/>
    <w:pPr>
      <w:widowControl w:val="0"/>
      <w:shd w:val="clear" w:color="auto" w:fill="FFFFFF"/>
      <w:spacing w:after="0" w:line="216" w:lineRule="exact"/>
      <w:ind w:hanging="340"/>
      <w:jc w:val="both"/>
    </w:pPr>
    <w:rPr>
      <w:spacing w:val="2"/>
      <w:sz w:val="16"/>
      <w:szCs w:val="16"/>
    </w:rPr>
  </w:style>
  <w:style w:type="character" w:customStyle="1" w:styleId="51">
    <w:name w:val="Основной текст (5) + Курсив"/>
    <w:rsid w:val="00F34D29"/>
    <w:rPr>
      <w:rFonts w:ascii="Times New Roman" w:hAnsi="Times New Roman" w:cs="Times New Roman"/>
      <w:i/>
      <w:iCs/>
      <w:spacing w:val="2"/>
      <w:sz w:val="16"/>
      <w:szCs w:val="16"/>
      <w:u w:val="none"/>
      <w:lang w:bidi="ar-SA"/>
    </w:rPr>
  </w:style>
  <w:style w:type="character" w:customStyle="1" w:styleId="56pt">
    <w:name w:val="Основной текст (5) + 6 pt"/>
    <w:aliases w:val="Интервал 0 pt4"/>
    <w:rsid w:val="00F34D29"/>
    <w:rPr>
      <w:rFonts w:ascii="Times New Roman" w:hAnsi="Times New Roman" w:cs="Times New Roman"/>
      <w:spacing w:val="8"/>
      <w:sz w:val="12"/>
      <w:szCs w:val="12"/>
      <w:u w:val="none"/>
      <w:lang w:bidi="ar-SA"/>
    </w:rPr>
  </w:style>
  <w:style w:type="paragraph" w:styleId="a6">
    <w:name w:val="List Paragraph"/>
    <w:basedOn w:val="a"/>
    <w:uiPriority w:val="34"/>
    <w:qFormat/>
    <w:rsid w:val="00B749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4C73"/>
    <w:rPr>
      <w:color w:val="0000FF"/>
      <w:u w:val="single"/>
    </w:rPr>
  </w:style>
  <w:style w:type="character" w:styleId="a8">
    <w:name w:val="Emphasis"/>
    <w:basedOn w:val="a0"/>
    <w:uiPriority w:val="20"/>
    <w:qFormat/>
    <w:rsid w:val="00407B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4D4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4D4F"/>
  </w:style>
  <w:style w:type="table" w:styleId="a5">
    <w:name w:val="Table Grid"/>
    <w:basedOn w:val="a1"/>
    <w:uiPriority w:val="59"/>
    <w:rsid w:val="007D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F34D29"/>
    <w:rPr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4D29"/>
    <w:pPr>
      <w:widowControl w:val="0"/>
      <w:shd w:val="clear" w:color="auto" w:fill="FFFFFF"/>
      <w:spacing w:after="0" w:line="216" w:lineRule="exact"/>
      <w:ind w:hanging="340"/>
      <w:jc w:val="both"/>
    </w:pPr>
    <w:rPr>
      <w:spacing w:val="2"/>
      <w:sz w:val="16"/>
      <w:szCs w:val="16"/>
    </w:rPr>
  </w:style>
  <w:style w:type="character" w:customStyle="1" w:styleId="51">
    <w:name w:val="Основной текст (5) + Курсив"/>
    <w:rsid w:val="00F34D29"/>
    <w:rPr>
      <w:rFonts w:ascii="Times New Roman" w:hAnsi="Times New Roman" w:cs="Times New Roman"/>
      <w:i/>
      <w:iCs/>
      <w:spacing w:val="2"/>
      <w:sz w:val="16"/>
      <w:szCs w:val="16"/>
      <w:u w:val="none"/>
      <w:lang w:bidi="ar-SA"/>
    </w:rPr>
  </w:style>
  <w:style w:type="character" w:customStyle="1" w:styleId="56pt">
    <w:name w:val="Основной текст (5) + 6 pt"/>
    <w:aliases w:val="Интервал 0 pt4"/>
    <w:rsid w:val="00F34D29"/>
    <w:rPr>
      <w:rFonts w:ascii="Times New Roman" w:hAnsi="Times New Roman" w:cs="Times New Roman"/>
      <w:spacing w:val="8"/>
      <w:sz w:val="12"/>
      <w:szCs w:val="12"/>
      <w:u w:val="none"/>
      <w:lang w:bidi="ar-SA"/>
    </w:rPr>
  </w:style>
  <w:style w:type="paragraph" w:styleId="a6">
    <w:name w:val="List Paragraph"/>
    <w:basedOn w:val="a"/>
    <w:uiPriority w:val="34"/>
    <w:qFormat/>
    <w:rsid w:val="00B749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F4C73"/>
    <w:rPr>
      <w:color w:val="0000FF"/>
      <w:u w:val="single"/>
    </w:rPr>
  </w:style>
  <w:style w:type="character" w:styleId="a8">
    <w:name w:val="Emphasis"/>
    <w:basedOn w:val="a0"/>
    <w:uiPriority w:val="20"/>
    <w:qFormat/>
    <w:rsid w:val="00407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tidorogi-nn.ru/evropa/678-pleshcheevo-oz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D7B5-4886-4753-8EF7-4361D232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Bit</cp:lastModifiedBy>
  <cp:revision>17</cp:revision>
  <dcterms:created xsi:type="dcterms:W3CDTF">2017-05-04T16:42:00Z</dcterms:created>
  <dcterms:modified xsi:type="dcterms:W3CDTF">2019-08-13T01:57:00Z</dcterms:modified>
</cp:coreProperties>
</file>