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A2" w:rsidRPr="00254FB2" w:rsidRDefault="003F03A2" w:rsidP="003F03A2">
      <w:pPr>
        <w:pStyle w:val="a4"/>
        <w:rPr>
          <w:sz w:val="20"/>
          <w:szCs w:val="20"/>
        </w:rPr>
      </w:pPr>
      <w:r w:rsidRPr="00254FB2">
        <w:rPr>
          <w:sz w:val="20"/>
          <w:szCs w:val="20"/>
        </w:rPr>
        <w:t xml:space="preserve">МБОУ  «СОШ №1» п.г.т. Уренгой </w:t>
      </w:r>
      <w:proofErr w:type="spellStart"/>
      <w:r w:rsidRPr="00254FB2">
        <w:rPr>
          <w:sz w:val="20"/>
          <w:szCs w:val="20"/>
        </w:rPr>
        <w:t>Пуровского</w:t>
      </w:r>
      <w:proofErr w:type="spellEnd"/>
      <w:r w:rsidRPr="00254FB2">
        <w:rPr>
          <w:sz w:val="20"/>
          <w:szCs w:val="20"/>
        </w:rPr>
        <w:t xml:space="preserve"> района</w:t>
      </w:r>
    </w:p>
    <w:p w:rsidR="003F03A2" w:rsidRPr="00254FB2" w:rsidRDefault="003F03A2" w:rsidP="003F03A2">
      <w:pPr>
        <w:pStyle w:val="a4"/>
        <w:rPr>
          <w:sz w:val="20"/>
          <w:szCs w:val="20"/>
        </w:rPr>
      </w:pPr>
      <w:r w:rsidRPr="00254FB2">
        <w:rPr>
          <w:sz w:val="20"/>
          <w:szCs w:val="20"/>
        </w:rPr>
        <w:t>201</w:t>
      </w:r>
      <w:r w:rsidR="00655189">
        <w:rPr>
          <w:sz w:val="20"/>
          <w:szCs w:val="20"/>
        </w:rPr>
        <w:t>7</w:t>
      </w:r>
      <w:r w:rsidRPr="00254FB2">
        <w:rPr>
          <w:sz w:val="20"/>
          <w:szCs w:val="20"/>
        </w:rPr>
        <w:t xml:space="preserve">   –  20 1</w:t>
      </w:r>
      <w:r w:rsidR="00655189">
        <w:rPr>
          <w:sz w:val="20"/>
          <w:szCs w:val="20"/>
        </w:rPr>
        <w:t>8</w:t>
      </w:r>
      <w:r w:rsidRPr="00254FB2">
        <w:rPr>
          <w:sz w:val="20"/>
          <w:szCs w:val="20"/>
        </w:rPr>
        <w:t xml:space="preserve"> </w:t>
      </w:r>
      <w:proofErr w:type="spellStart"/>
      <w:r w:rsidRPr="00254FB2">
        <w:rPr>
          <w:sz w:val="20"/>
          <w:szCs w:val="20"/>
        </w:rPr>
        <w:t>уч.г</w:t>
      </w:r>
      <w:proofErr w:type="spellEnd"/>
      <w:r w:rsidRPr="00254FB2">
        <w:rPr>
          <w:sz w:val="20"/>
          <w:szCs w:val="20"/>
        </w:rPr>
        <w:t>.</w:t>
      </w:r>
    </w:p>
    <w:p w:rsidR="003F03A2" w:rsidRPr="00254FB2" w:rsidRDefault="003F03A2" w:rsidP="003F03A2">
      <w:pPr>
        <w:jc w:val="center"/>
        <w:rPr>
          <w:b/>
          <w:sz w:val="20"/>
          <w:szCs w:val="20"/>
        </w:rPr>
      </w:pPr>
      <w:r w:rsidRPr="00254FB2">
        <w:rPr>
          <w:b/>
          <w:sz w:val="20"/>
          <w:szCs w:val="20"/>
        </w:rPr>
        <w:t xml:space="preserve">ТЕХНОЛОГИЧЕСКАЯ  КАРТА </w:t>
      </w:r>
    </w:p>
    <w:p w:rsidR="003F03A2" w:rsidRPr="00254FB2" w:rsidRDefault="003F03A2" w:rsidP="003F03A2">
      <w:pPr>
        <w:jc w:val="center"/>
        <w:rPr>
          <w:b/>
          <w:sz w:val="20"/>
          <w:szCs w:val="20"/>
        </w:rPr>
      </w:pPr>
      <w:r w:rsidRPr="00254FB2">
        <w:rPr>
          <w:b/>
          <w:sz w:val="20"/>
          <w:szCs w:val="20"/>
        </w:rPr>
        <w:t xml:space="preserve">урока  </w:t>
      </w:r>
      <w:r w:rsidR="00655189">
        <w:rPr>
          <w:b/>
          <w:sz w:val="20"/>
          <w:szCs w:val="20"/>
        </w:rPr>
        <w:t xml:space="preserve">«Я </w:t>
      </w:r>
      <w:proofErr w:type="gramStart"/>
      <w:r w:rsidR="00655189">
        <w:rPr>
          <w:b/>
          <w:sz w:val="20"/>
          <w:szCs w:val="20"/>
        </w:rPr>
        <w:t>–и</w:t>
      </w:r>
      <w:proofErr w:type="gramEnd"/>
      <w:r w:rsidR="00655189">
        <w:rPr>
          <w:b/>
          <w:sz w:val="20"/>
          <w:szCs w:val="20"/>
        </w:rPr>
        <w:t>сследователь»</w:t>
      </w:r>
      <w:r w:rsidRPr="00254FB2">
        <w:rPr>
          <w:b/>
          <w:sz w:val="20"/>
          <w:szCs w:val="20"/>
        </w:rPr>
        <w:t xml:space="preserve">  в  </w:t>
      </w:r>
      <w:r w:rsidR="00655189">
        <w:rPr>
          <w:b/>
          <w:sz w:val="20"/>
          <w:szCs w:val="20"/>
        </w:rPr>
        <w:t>4</w:t>
      </w:r>
      <w:r w:rsidRPr="00254FB2">
        <w:rPr>
          <w:b/>
          <w:sz w:val="20"/>
          <w:szCs w:val="20"/>
        </w:rPr>
        <w:t>а классе</w:t>
      </w:r>
    </w:p>
    <w:p w:rsidR="003F03A2" w:rsidRPr="00254FB2" w:rsidRDefault="003F03A2" w:rsidP="003F03A2">
      <w:pPr>
        <w:jc w:val="center"/>
        <w:rPr>
          <w:b/>
          <w:sz w:val="20"/>
          <w:szCs w:val="20"/>
        </w:rPr>
      </w:pPr>
      <w:r w:rsidRPr="00254FB2">
        <w:rPr>
          <w:b/>
          <w:sz w:val="20"/>
          <w:szCs w:val="20"/>
        </w:rPr>
        <w:t xml:space="preserve"> по программе  «Школа России»</w:t>
      </w:r>
    </w:p>
    <w:p w:rsidR="003F03A2" w:rsidRPr="00254FB2" w:rsidRDefault="003F03A2" w:rsidP="003F03A2">
      <w:pPr>
        <w:rPr>
          <w:sz w:val="20"/>
          <w:szCs w:val="20"/>
          <w:u w:val="single"/>
        </w:rPr>
      </w:pPr>
      <w:r w:rsidRPr="00254FB2">
        <w:rPr>
          <w:sz w:val="20"/>
          <w:szCs w:val="20"/>
        </w:rPr>
        <w:t xml:space="preserve">Дата проведения урока: </w:t>
      </w:r>
      <w:r w:rsidRPr="00254FB2">
        <w:rPr>
          <w:sz w:val="20"/>
          <w:szCs w:val="20"/>
          <w:u w:val="single"/>
        </w:rPr>
        <w:t xml:space="preserve"> </w:t>
      </w:r>
      <w:r w:rsidR="00655189">
        <w:rPr>
          <w:sz w:val="20"/>
          <w:szCs w:val="20"/>
          <w:u w:val="single"/>
        </w:rPr>
        <w:t xml:space="preserve"> 26 января</w:t>
      </w:r>
      <w:r w:rsidRPr="00254FB2">
        <w:rPr>
          <w:sz w:val="20"/>
          <w:szCs w:val="20"/>
          <w:u w:val="single"/>
        </w:rPr>
        <w:t xml:space="preserve">                                  </w:t>
      </w:r>
    </w:p>
    <w:p w:rsidR="003F03A2" w:rsidRPr="00254FB2" w:rsidRDefault="003F03A2" w:rsidP="003F03A2">
      <w:pPr>
        <w:rPr>
          <w:sz w:val="20"/>
          <w:szCs w:val="20"/>
        </w:rPr>
      </w:pPr>
      <w:r w:rsidRPr="00254FB2">
        <w:rPr>
          <w:sz w:val="20"/>
          <w:szCs w:val="20"/>
        </w:rPr>
        <w:t>Учитель: Попова Н.А.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3041"/>
      </w:tblGrid>
      <w:tr w:rsidR="003F03A2" w:rsidRPr="0025142B" w:rsidTr="00655189"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jc w:val="center"/>
              <w:rPr>
                <w:b/>
                <w:sz w:val="20"/>
                <w:szCs w:val="20"/>
              </w:rPr>
            </w:pPr>
            <w:r w:rsidRPr="002E2B5C">
              <w:rPr>
                <w:b/>
                <w:sz w:val="20"/>
                <w:szCs w:val="20"/>
              </w:rPr>
              <w:t>ЦЕЛЕВОЙ БЛОК</w:t>
            </w:r>
          </w:p>
        </w:tc>
      </w:tr>
      <w:tr w:rsidR="003F03A2" w:rsidRPr="0025142B" w:rsidTr="0065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655189" w:rsidRDefault="00655189" w:rsidP="00655189">
            <w:pPr>
              <w:rPr>
                <w:sz w:val="20"/>
                <w:szCs w:val="20"/>
              </w:rPr>
            </w:pPr>
            <w:r w:rsidRPr="00655189">
              <w:rPr>
                <w:sz w:val="20"/>
                <w:szCs w:val="20"/>
              </w:rPr>
              <w:t>Наблюдение и наблюдательность. Что такое эксперимент?</w:t>
            </w:r>
          </w:p>
        </w:tc>
      </w:tr>
      <w:tr w:rsidR="003F03A2" w:rsidRPr="0025142B" w:rsidTr="0065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>Цели деятельности учителя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9" w:rsidRPr="00655189" w:rsidRDefault="00655189" w:rsidP="00655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5189">
              <w:rPr>
                <w:sz w:val="20"/>
                <w:szCs w:val="20"/>
              </w:rPr>
              <w:t xml:space="preserve">определение понятий  «наблюдение и наблюдательность», «эксперимент»; </w:t>
            </w:r>
          </w:p>
          <w:p w:rsidR="00655189" w:rsidRPr="00655189" w:rsidRDefault="00655189" w:rsidP="00655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5189">
              <w:rPr>
                <w:sz w:val="20"/>
                <w:szCs w:val="20"/>
              </w:rPr>
              <w:t xml:space="preserve">проведение простейших экспериментов; </w:t>
            </w:r>
          </w:p>
          <w:p w:rsidR="003F03A2" w:rsidRPr="00F60743" w:rsidRDefault="00655189" w:rsidP="00F607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5189">
              <w:rPr>
                <w:sz w:val="20"/>
                <w:szCs w:val="20"/>
              </w:rPr>
              <w:t xml:space="preserve">формирование мотивации к занятию учебно-исследовательской деятельностью </w:t>
            </w:r>
          </w:p>
        </w:tc>
      </w:tr>
      <w:tr w:rsidR="003F03A2" w:rsidRPr="0025142B" w:rsidTr="0065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9" w:rsidRPr="00655189" w:rsidRDefault="003F03A2" w:rsidP="00655189">
            <w:pPr>
              <w:pStyle w:val="a3"/>
              <w:spacing w:before="0" w:beforeAutospacing="0" w:after="0" w:afterAutospacing="0"/>
              <w:rPr>
                <w:color w:val="030303"/>
                <w:sz w:val="20"/>
                <w:szCs w:val="20"/>
              </w:rPr>
            </w:pPr>
            <w:r w:rsidRPr="00655189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="00655189" w:rsidRPr="00655189">
              <w:rPr>
                <w:rStyle w:val="a9"/>
                <w:i/>
                <w:iCs/>
                <w:color w:val="030303"/>
                <w:sz w:val="20"/>
                <w:szCs w:val="20"/>
              </w:rPr>
              <w:t>Познавательные УУД:</w:t>
            </w:r>
            <w:r w:rsidR="00655189" w:rsidRPr="00655189">
              <w:rPr>
                <w:color w:val="030303"/>
                <w:sz w:val="20"/>
                <w:szCs w:val="20"/>
              </w:rPr>
              <w:br/>
              <w:t>- учить добывать новые знания в разных источниках, находить ответы на вопросы, используя свой жизненный опыт и информацию, полученную на занятии;</w:t>
            </w:r>
            <w:r w:rsidR="00655189" w:rsidRPr="00655189">
              <w:rPr>
                <w:color w:val="030303"/>
                <w:sz w:val="20"/>
                <w:szCs w:val="20"/>
              </w:rPr>
              <w:br/>
              <w:t>- познакомить обучающихся с понятием наблюдение, наблюдательность, их применением в собственном исследовании;</w:t>
            </w:r>
            <w:r w:rsidR="00655189" w:rsidRPr="00655189">
              <w:rPr>
                <w:color w:val="030303"/>
                <w:sz w:val="20"/>
                <w:szCs w:val="20"/>
              </w:rPr>
              <w:br/>
              <w:t>- развивать познавательную активность, любознательность при проведении опытов, умение делать выводы, способность аналитически мыслить: классифицировать, сравнивать, обобщать;</w:t>
            </w:r>
            <w:r w:rsidR="00655189" w:rsidRPr="00655189">
              <w:rPr>
                <w:color w:val="030303"/>
                <w:sz w:val="20"/>
                <w:szCs w:val="20"/>
              </w:rPr>
              <w:br/>
              <w:t>- познакомить с основами применения информационных технологий в исследовательской деятельности.</w:t>
            </w:r>
            <w:proofErr w:type="gramEnd"/>
          </w:p>
          <w:p w:rsidR="00655189" w:rsidRPr="00655189" w:rsidRDefault="00655189" w:rsidP="00655189">
            <w:pPr>
              <w:pStyle w:val="a3"/>
              <w:spacing w:before="0" w:beforeAutospacing="0" w:after="0" w:afterAutospacing="0"/>
              <w:rPr>
                <w:color w:val="030303"/>
                <w:sz w:val="20"/>
                <w:szCs w:val="20"/>
              </w:rPr>
            </w:pPr>
            <w:r w:rsidRPr="00655189">
              <w:rPr>
                <w:rStyle w:val="ab"/>
                <w:b/>
                <w:bCs/>
                <w:color w:val="030303"/>
                <w:sz w:val="20"/>
                <w:szCs w:val="20"/>
              </w:rPr>
              <w:t>Регулятивные УУД:</w:t>
            </w:r>
            <w:r w:rsidRPr="00655189">
              <w:rPr>
                <w:color w:val="030303"/>
                <w:sz w:val="20"/>
                <w:szCs w:val="20"/>
              </w:rPr>
              <w:br/>
              <w:t>- ставить учебные задачи на основе соотнесения того, что уже известно и того, что еще неизвестно;</w:t>
            </w:r>
            <w:r w:rsidRPr="00655189">
              <w:rPr>
                <w:color w:val="030303"/>
                <w:sz w:val="20"/>
                <w:szCs w:val="20"/>
              </w:rPr>
              <w:br/>
              <w:t>- направить детей к выделению главного и второстепенного из данной информации.</w:t>
            </w:r>
          </w:p>
          <w:p w:rsidR="00655189" w:rsidRPr="00655189" w:rsidRDefault="00655189" w:rsidP="00655189">
            <w:pPr>
              <w:pStyle w:val="a3"/>
              <w:spacing w:before="0" w:beforeAutospacing="0" w:after="0" w:afterAutospacing="0"/>
              <w:rPr>
                <w:color w:val="030303"/>
                <w:sz w:val="20"/>
                <w:szCs w:val="20"/>
              </w:rPr>
            </w:pPr>
            <w:proofErr w:type="gramStart"/>
            <w:r w:rsidRPr="00655189">
              <w:rPr>
                <w:rStyle w:val="a9"/>
                <w:i/>
                <w:iCs/>
                <w:color w:val="030303"/>
                <w:sz w:val="20"/>
                <w:szCs w:val="20"/>
              </w:rPr>
              <w:t>Коммуникативные УУД:</w:t>
            </w:r>
            <w:r w:rsidRPr="00655189">
              <w:rPr>
                <w:color w:val="030303"/>
                <w:sz w:val="20"/>
                <w:szCs w:val="20"/>
              </w:rPr>
              <w:br/>
              <w:t>- создание благоприятной успешной ситуации на занятии;</w:t>
            </w:r>
            <w:r w:rsidRPr="00655189">
              <w:rPr>
                <w:color w:val="030303"/>
                <w:sz w:val="20"/>
                <w:szCs w:val="20"/>
              </w:rPr>
              <w:br/>
              <w:t>- умение оформлять свои мысли в устной форме, слушать и понимать собеседника </w:t>
            </w:r>
            <w:r w:rsidRPr="00655189">
              <w:rPr>
                <w:color w:val="030303"/>
                <w:sz w:val="20"/>
                <w:szCs w:val="20"/>
              </w:rPr>
              <w:br/>
              <w:t>- формировать опыт публичного выступления, способствовать формированию культуры речи;</w:t>
            </w:r>
            <w:r w:rsidRPr="00655189">
              <w:rPr>
                <w:color w:val="030303"/>
                <w:sz w:val="20"/>
                <w:szCs w:val="20"/>
              </w:rPr>
              <w:br/>
              <w:t>- формулировать собственное мнение и позицию; совместно договариваться о правилах поведения и общения в парах, группе;</w:t>
            </w:r>
            <w:r w:rsidRPr="00655189">
              <w:rPr>
                <w:color w:val="030303"/>
                <w:sz w:val="20"/>
                <w:szCs w:val="20"/>
              </w:rPr>
              <w:br/>
              <w:t>- умение взаимодействовать в процессе работы.</w:t>
            </w:r>
            <w:proofErr w:type="gramEnd"/>
          </w:p>
          <w:p w:rsidR="003F03A2" w:rsidRPr="00F60743" w:rsidRDefault="00655189" w:rsidP="00F60743">
            <w:pPr>
              <w:pStyle w:val="a3"/>
              <w:spacing w:before="0" w:beforeAutospacing="0" w:after="0" w:afterAutospacing="0"/>
              <w:rPr>
                <w:color w:val="030303"/>
                <w:sz w:val="20"/>
                <w:szCs w:val="20"/>
              </w:rPr>
            </w:pPr>
            <w:r w:rsidRPr="00655189">
              <w:rPr>
                <w:rStyle w:val="a9"/>
                <w:i/>
                <w:iCs/>
                <w:color w:val="030303"/>
                <w:sz w:val="20"/>
                <w:szCs w:val="20"/>
              </w:rPr>
              <w:t>Личностные УУД: </w:t>
            </w:r>
            <w:r w:rsidRPr="00655189">
              <w:rPr>
                <w:color w:val="030303"/>
                <w:sz w:val="20"/>
                <w:szCs w:val="20"/>
              </w:rPr>
              <w:br/>
              <w:t>- способность к самооценке на основе критерия успешности исследовательской деятельности.</w:t>
            </w:r>
          </w:p>
        </w:tc>
      </w:tr>
      <w:tr w:rsidR="003F03A2" w:rsidRPr="0025142B" w:rsidTr="00655189"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jc w:val="center"/>
              <w:rPr>
                <w:b/>
                <w:sz w:val="20"/>
                <w:szCs w:val="20"/>
              </w:rPr>
            </w:pPr>
            <w:r w:rsidRPr="002E2B5C">
              <w:rPr>
                <w:b/>
                <w:sz w:val="20"/>
                <w:szCs w:val="20"/>
              </w:rPr>
              <w:t>ИНСТРУМЕНТАЛЬНЫЙ БЛОК</w:t>
            </w:r>
          </w:p>
        </w:tc>
      </w:tr>
      <w:tr w:rsidR="003F03A2" w:rsidRPr="0025142B" w:rsidTr="0065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 xml:space="preserve">Задачи урока: </w:t>
            </w:r>
          </w:p>
          <w:p w:rsidR="003F03A2" w:rsidRPr="002E2B5C" w:rsidRDefault="003F03A2" w:rsidP="00655189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3" w:rsidRPr="00F60743" w:rsidRDefault="003F03A2" w:rsidP="00F6074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0743">
              <w:rPr>
                <w:b/>
                <w:bCs/>
                <w:sz w:val="20"/>
                <w:szCs w:val="20"/>
              </w:rPr>
              <w:t>Задачи урока:</w:t>
            </w:r>
          </w:p>
          <w:p w:rsidR="003F03A2" w:rsidRPr="00F60743" w:rsidRDefault="003F03A2" w:rsidP="0065518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0743">
              <w:rPr>
                <w:sz w:val="20"/>
                <w:szCs w:val="20"/>
              </w:rPr>
              <w:t xml:space="preserve">Формировать познавательную мотивацию на основе соединения </w:t>
            </w:r>
            <w:r w:rsidR="00F60743">
              <w:rPr>
                <w:sz w:val="20"/>
                <w:szCs w:val="20"/>
              </w:rPr>
              <w:t>предметного</w:t>
            </w:r>
            <w:r w:rsidRPr="00F60743">
              <w:rPr>
                <w:sz w:val="20"/>
                <w:szCs w:val="20"/>
              </w:rPr>
              <w:t xml:space="preserve"> содержания с элементами занимательности, создания проблемных ситуаций при ознакомлении с новым материалом.</w:t>
            </w:r>
          </w:p>
          <w:p w:rsidR="003F03A2" w:rsidRPr="00F60743" w:rsidRDefault="003F03A2" w:rsidP="0065518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0743">
              <w:rPr>
                <w:sz w:val="20"/>
                <w:szCs w:val="20"/>
              </w:rPr>
              <w:t>Развивать логическое мышление через приемы анализа, синтеза, сравнения, обобщения, классификации при актуализации опорных знаний, самостоятельной работы.</w:t>
            </w:r>
          </w:p>
          <w:p w:rsidR="003F03A2" w:rsidRPr="00F60743" w:rsidRDefault="003F03A2" w:rsidP="0065518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0743">
              <w:rPr>
                <w:sz w:val="20"/>
                <w:szCs w:val="20"/>
              </w:rPr>
              <w:t>Развивать коммуникативные навыки через организацию работы в парах, группах.</w:t>
            </w:r>
          </w:p>
          <w:p w:rsidR="003F03A2" w:rsidRPr="00F60743" w:rsidRDefault="003F03A2" w:rsidP="0065518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0743">
              <w:rPr>
                <w:sz w:val="20"/>
                <w:szCs w:val="20"/>
              </w:rPr>
              <w:t>Формировать навыки самоконтроля, самооценки.</w:t>
            </w:r>
          </w:p>
          <w:p w:rsidR="003F03A2" w:rsidRPr="002E2B5C" w:rsidRDefault="003F03A2" w:rsidP="00F6074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38" w:afterAutospacing="0"/>
              <w:rPr>
                <w:sz w:val="20"/>
                <w:szCs w:val="20"/>
              </w:rPr>
            </w:pPr>
            <w:r w:rsidRPr="00F60743">
              <w:rPr>
                <w:sz w:val="20"/>
                <w:szCs w:val="20"/>
              </w:rPr>
              <w:t xml:space="preserve">Способствовать воспитанию у учащихся бережного отношения к </w:t>
            </w:r>
            <w:r w:rsidR="00F60743" w:rsidRPr="00F60743">
              <w:rPr>
                <w:sz w:val="20"/>
                <w:szCs w:val="20"/>
              </w:rPr>
              <w:t>окружающему миру.</w:t>
            </w:r>
            <w:r w:rsidR="00F6074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3F03A2" w:rsidRPr="0025142B" w:rsidTr="0065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 xml:space="preserve">Тип урока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pStyle w:val="a3"/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2E2B5C">
              <w:rPr>
                <w:sz w:val="20"/>
                <w:szCs w:val="20"/>
              </w:rPr>
              <w:t>рок изучения и первичного закрепления новых знаний.</w:t>
            </w:r>
          </w:p>
        </w:tc>
      </w:tr>
      <w:tr w:rsidR="003F03A2" w:rsidRPr="0025142B" w:rsidTr="0065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proofErr w:type="spellStart"/>
            <w:r w:rsidRPr="002E2B5C">
              <w:rPr>
                <w:sz w:val="20"/>
                <w:szCs w:val="20"/>
              </w:rPr>
              <w:t>Учебно</w:t>
            </w:r>
            <w:proofErr w:type="spellEnd"/>
            <w:r w:rsidRPr="002E2B5C">
              <w:rPr>
                <w:sz w:val="20"/>
                <w:szCs w:val="20"/>
              </w:rPr>
              <w:t xml:space="preserve"> – методический комплекс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596454" w:rsidRDefault="00596454" w:rsidP="00655189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Pr="00596454">
              <w:rPr>
                <w:sz w:val="20"/>
                <w:szCs w:val="20"/>
              </w:rPr>
              <w:t xml:space="preserve">Савенкова А.И. </w:t>
            </w:r>
            <w:proofErr w:type="gramStart"/>
            <w:r w:rsidRPr="00596454">
              <w:rPr>
                <w:sz w:val="20"/>
                <w:szCs w:val="20"/>
              </w:rPr>
              <w:t>Я-</w:t>
            </w:r>
            <w:proofErr w:type="gramEnd"/>
            <w:r w:rsidRPr="00596454">
              <w:rPr>
                <w:sz w:val="20"/>
                <w:szCs w:val="20"/>
              </w:rPr>
              <w:t xml:space="preserve"> исследователь: Рабочая тетрадь для младших школьников. Самара: Издательство дом «Фёдоров», 2015.</w:t>
            </w:r>
            <w:r w:rsidR="003F03A2" w:rsidRPr="00596454">
              <w:rPr>
                <w:sz w:val="20"/>
                <w:szCs w:val="20"/>
              </w:rPr>
              <w:t xml:space="preserve">  </w:t>
            </w:r>
          </w:p>
        </w:tc>
      </w:tr>
      <w:tr w:rsidR="003F03A2" w:rsidRPr="0025142B" w:rsidTr="00655189"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540A2F" w:rsidRDefault="003F03A2" w:rsidP="00655189">
            <w:pPr>
              <w:jc w:val="center"/>
              <w:rPr>
                <w:b/>
                <w:sz w:val="20"/>
                <w:szCs w:val="20"/>
              </w:rPr>
            </w:pPr>
            <w:r w:rsidRPr="00540A2F">
              <w:rPr>
                <w:b/>
                <w:sz w:val="20"/>
                <w:szCs w:val="20"/>
              </w:rPr>
              <w:t>ОРГАНИЗАЦИОННО-ДЕЯТЕЛЬНОСТНЫЙ БЛОК</w:t>
            </w:r>
          </w:p>
        </w:tc>
      </w:tr>
      <w:tr w:rsidR="003F03A2" w:rsidRPr="0025142B" w:rsidTr="0065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540A2F" w:rsidRDefault="003F03A2" w:rsidP="005E707B">
            <w:pPr>
              <w:rPr>
                <w:sz w:val="20"/>
                <w:szCs w:val="20"/>
              </w:rPr>
            </w:pPr>
            <w:r w:rsidRPr="00540A2F">
              <w:rPr>
                <w:rStyle w:val="c1"/>
                <w:sz w:val="20"/>
                <w:szCs w:val="20"/>
              </w:rPr>
              <w:t xml:space="preserve"> </w:t>
            </w:r>
            <w:r w:rsidR="005E707B">
              <w:rPr>
                <w:rStyle w:val="c1"/>
                <w:sz w:val="20"/>
                <w:szCs w:val="20"/>
              </w:rPr>
              <w:t xml:space="preserve"> </w:t>
            </w:r>
            <w:r w:rsidR="005E707B" w:rsidRPr="00655189">
              <w:rPr>
                <w:sz w:val="20"/>
                <w:szCs w:val="20"/>
              </w:rPr>
              <w:t>«наблюдение и наблюдательность», «эксперимент»</w:t>
            </w:r>
          </w:p>
        </w:tc>
      </w:tr>
      <w:tr w:rsidR="003F03A2" w:rsidRPr="0025142B" w:rsidTr="0065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 xml:space="preserve">Организация пространства  </w:t>
            </w:r>
            <w:r w:rsidRPr="002E2B5C">
              <w:rPr>
                <w:sz w:val="20"/>
                <w:szCs w:val="20"/>
              </w:rPr>
              <w:lastRenderedPageBreak/>
              <w:t>(форма, методы)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540A2F" w:rsidRDefault="003F03A2" w:rsidP="00FB5CE8">
            <w:pPr>
              <w:rPr>
                <w:sz w:val="20"/>
                <w:szCs w:val="20"/>
              </w:rPr>
            </w:pPr>
            <w:proofErr w:type="gramStart"/>
            <w:r w:rsidRPr="00540A2F">
              <w:rPr>
                <w:sz w:val="20"/>
                <w:szCs w:val="20"/>
              </w:rPr>
              <w:lastRenderedPageBreak/>
              <w:t xml:space="preserve">Частично-поисковый; индивидуальная, фронтальная, работа в </w:t>
            </w:r>
            <w:r w:rsidR="00FB5CE8">
              <w:rPr>
                <w:sz w:val="20"/>
                <w:szCs w:val="20"/>
              </w:rPr>
              <w:t>группах</w:t>
            </w:r>
            <w:r w:rsidRPr="00540A2F">
              <w:rPr>
                <w:sz w:val="20"/>
                <w:szCs w:val="20"/>
              </w:rPr>
              <w:t>, наблюдения, исследования, метод самообучения (метод открытий)</w:t>
            </w:r>
            <w:proofErr w:type="gramEnd"/>
          </w:p>
        </w:tc>
      </w:tr>
      <w:tr w:rsidR="003F03A2" w:rsidRPr="0025142B" w:rsidTr="0065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proofErr w:type="spellStart"/>
            <w:r w:rsidRPr="002E2B5C">
              <w:rPr>
                <w:sz w:val="20"/>
                <w:szCs w:val="20"/>
              </w:rPr>
              <w:lastRenderedPageBreak/>
              <w:t>Межпредметные</w:t>
            </w:r>
            <w:proofErr w:type="spellEnd"/>
            <w:r w:rsidRPr="002E2B5C">
              <w:rPr>
                <w:sz w:val="20"/>
                <w:szCs w:val="20"/>
              </w:rPr>
              <w:t xml:space="preserve"> связи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FB5CE8" w:rsidRDefault="00FB5CE8" w:rsidP="00655189">
            <w:pPr>
              <w:rPr>
                <w:sz w:val="20"/>
                <w:szCs w:val="20"/>
              </w:rPr>
            </w:pPr>
            <w:r w:rsidRPr="00FB5CE8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, окружающий мир, изобразительное искусство</w:t>
            </w:r>
          </w:p>
        </w:tc>
      </w:tr>
      <w:tr w:rsidR="003F03A2" w:rsidRPr="0025142B" w:rsidTr="0065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 xml:space="preserve">Действия </w:t>
            </w:r>
            <w:proofErr w:type="gramStart"/>
            <w:r w:rsidRPr="002E2B5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FB5CE8" w:rsidRDefault="00FB5CE8" w:rsidP="0065518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3F03A2" w:rsidRPr="00FB5CE8">
              <w:rPr>
                <w:sz w:val="20"/>
                <w:szCs w:val="20"/>
              </w:rPr>
              <w:t xml:space="preserve">- рассматривают и обсуждают иллюстрации и схемы </w:t>
            </w:r>
            <w:r>
              <w:rPr>
                <w:sz w:val="20"/>
                <w:szCs w:val="20"/>
              </w:rPr>
              <w:t xml:space="preserve"> </w:t>
            </w:r>
          </w:p>
          <w:p w:rsidR="003F03A2" w:rsidRPr="00FB5CE8" w:rsidRDefault="003F03A2" w:rsidP="00655189">
            <w:pPr>
              <w:rPr>
                <w:sz w:val="20"/>
                <w:szCs w:val="20"/>
              </w:rPr>
            </w:pPr>
            <w:r w:rsidRPr="00FB5CE8">
              <w:rPr>
                <w:sz w:val="20"/>
                <w:szCs w:val="20"/>
              </w:rPr>
              <w:t xml:space="preserve">-отвечают на вопросы </w:t>
            </w:r>
          </w:p>
          <w:p w:rsidR="003F03A2" w:rsidRPr="005E707B" w:rsidRDefault="003F03A2" w:rsidP="00655189">
            <w:pPr>
              <w:rPr>
                <w:color w:val="FF0000"/>
                <w:sz w:val="20"/>
                <w:szCs w:val="20"/>
              </w:rPr>
            </w:pPr>
            <w:r w:rsidRPr="00FB5CE8">
              <w:rPr>
                <w:sz w:val="20"/>
                <w:szCs w:val="20"/>
              </w:rPr>
              <w:t>-  проводят собственные наблюдения</w:t>
            </w:r>
          </w:p>
        </w:tc>
      </w:tr>
      <w:tr w:rsidR="003F03A2" w:rsidRPr="0025142B" w:rsidTr="0065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>Диагностика результатов урока</w:t>
            </w:r>
          </w:p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>(итог урока)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540A2F" w:rsidRDefault="003F03A2" w:rsidP="0065518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40A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0A2F">
              <w:rPr>
                <w:rFonts w:ascii="Times New Roman" w:hAnsi="Times New Roman" w:cs="Times New Roman"/>
                <w:bCs/>
                <w:sz w:val="20"/>
                <w:szCs w:val="20"/>
              </w:rPr>
              <w:t>Оцените свою работу</w:t>
            </w:r>
            <w:proofErr w:type="gramStart"/>
            <w:r w:rsidRPr="00540A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</w:p>
          <w:p w:rsidR="003F03A2" w:rsidRPr="00540A2F" w:rsidRDefault="003F03A2" w:rsidP="006551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40A2F">
              <w:rPr>
                <w:sz w:val="20"/>
                <w:szCs w:val="20"/>
              </w:rPr>
              <w:t>-красн</w:t>
            </w:r>
            <w:r>
              <w:rPr>
                <w:sz w:val="20"/>
                <w:szCs w:val="20"/>
              </w:rPr>
              <w:t>ый</w:t>
            </w:r>
            <w:r w:rsidRPr="00540A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смайлик</w:t>
            </w:r>
            <w:r w:rsidRPr="00540A2F">
              <w:rPr>
                <w:sz w:val="20"/>
                <w:szCs w:val="20"/>
              </w:rPr>
              <w:t xml:space="preserve"> - что-то не понял, что-то не получилось</w:t>
            </w:r>
          </w:p>
          <w:p w:rsidR="003F03A2" w:rsidRPr="00540A2F" w:rsidRDefault="003F03A2" w:rsidP="006551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40A2F">
              <w:rPr>
                <w:sz w:val="20"/>
                <w:szCs w:val="20"/>
              </w:rPr>
              <w:t>-жёлт</w:t>
            </w:r>
            <w:r>
              <w:rPr>
                <w:sz w:val="20"/>
                <w:szCs w:val="20"/>
              </w:rPr>
              <w:t>ый смайлик</w:t>
            </w:r>
            <w:r w:rsidRPr="00540A2F">
              <w:rPr>
                <w:sz w:val="20"/>
                <w:szCs w:val="20"/>
              </w:rPr>
              <w:t xml:space="preserve"> - понял, но не всё</w:t>
            </w:r>
          </w:p>
          <w:p w:rsidR="003F03A2" w:rsidRPr="00540A2F" w:rsidRDefault="003F03A2" w:rsidP="006551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40A2F">
              <w:rPr>
                <w:sz w:val="20"/>
                <w:szCs w:val="20"/>
              </w:rPr>
              <w:t>-зелён</w:t>
            </w:r>
            <w:r>
              <w:rPr>
                <w:sz w:val="20"/>
                <w:szCs w:val="20"/>
              </w:rPr>
              <w:t>ый смайлик</w:t>
            </w:r>
            <w:r w:rsidRPr="00540A2F">
              <w:rPr>
                <w:sz w:val="20"/>
                <w:szCs w:val="20"/>
              </w:rPr>
              <w:t xml:space="preserve"> – всё понял, всё получилось</w:t>
            </w:r>
          </w:p>
        </w:tc>
      </w:tr>
      <w:tr w:rsidR="003F03A2" w:rsidRPr="0025142B" w:rsidTr="0065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>Образовательные ресурсы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C6030" w:rsidRDefault="003F03A2" w:rsidP="00FB5CE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E70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603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r w:rsidR="00FB5CE8" w:rsidRPr="002C6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03A2" w:rsidRPr="0025142B" w:rsidTr="0065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5E707B" w:rsidRDefault="003F03A2" w:rsidP="006551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FB5CE8">
              <w:rPr>
                <w:b/>
                <w:bCs/>
                <w:sz w:val="20"/>
                <w:szCs w:val="20"/>
              </w:rPr>
              <w:t>Оборудование:</w:t>
            </w:r>
            <w:r w:rsidRPr="00FB5CE8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B5CE8">
              <w:rPr>
                <w:i/>
                <w:iCs/>
                <w:sz w:val="20"/>
                <w:szCs w:val="20"/>
              </w:rPr>
              <w:t>для детей</w:t>
            </w:r>
            <w:r w:rsidRPr="00FB5CE8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B5CE8">
              <w:rPr>
                <w:b/>
                <w:bCs/>
                <w:sz w:val="20"/>
                <w:szCs w:val="20"/>
              </w:rPr>
              <w:t>-</w:t>
            </w:r>
            <w:r w:rsidRPr="00FB5CE8">
              <w:rPr>
                <w:rStyle w:val="apple-converted-space"/>
                <w:sz w:val="20"/>
                <w:szCs w:val="20"/>
              </w:rPr>
              <w:t> </w:t>
            </w:r>
            <w:r w:rsidRPr="00FB5CE8">
              <w:rPr>
                <w:sz w:val="20"/>
                <w:szCs w:val="20"/>
              </w:rPr>
              <w:t xml:space="preserve">  смайлики для самооценки на этапе </w:t>
            </w:r>
            <w:r w:rsidRPr="00596454">
              <w:rPr>
                <w:sz w:val="20"/>
                <w:szCs w:val="20"/>
              </w:rPr>
              <w:t>рефлексии</w:t>
            </w:r>
            <w:proofErr w:type="gramStart"/>
            <w:r w:rsidR="00596454" w:rsidRPr="00596454">
              <w:rPr>
                <w:sz w:val="20"/>
                <w:szCs w:val="20"/>
              </w:rPr>
              <w:t xml:space="preserve"> ,</w:t>
            </w:r>
            <w:proofErr w:type="gramEnd"/>
            <w:r w:rsidR="00596454" w:rsidRPr="00596454">
              <w:rPr>
                <w:sz w:val="20"/>
                <w:szCs w:val="20"/>
              </w:rPr>
              <w:t xml:space="preserve">Савенкова А.И. Я- исследователь: Рабочая тетрадь для младших школьников. Самара: Издательство дом «Фёдоров», 2015.  </w:t>
            </w:r>
          </w:p>
          <w:p w:rsidR="003F03A2" w:rsidRPr="002C6030" w:rsidRDefault="003F03A2" w:rsidP="00655189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C6030">
              <w:rPr>
                <w:i/>
                <w:iCs/>
                <w:sz w:val="20"/>
                <w:szCs w:val="20"/>
              </w:rPr>
              <w:t>Для учителя</w:t>
            </w:r>
            <w:r w:rsidRPr="002C6030">
              <w:rPr>
                <w:rStyle w:val="apple-converted-space"/>
                <w:sz w:val="20"/>
                <w:szCs w:val="20"/>
              </w:rPr>
              <w:t> </w:t>
            </w:r>
            <w:r w:rsidRPr="002C6030">
              <w:rPr>
                <w:sz w:val="20"/>
                <w:szCs w:val="20"/>
              </w:rPr>
              <w:t xml:space="preserve">– </w:t>
            </w:r>
            <w:r w:rsidR="002C6030" w:rsidRPr="002C6030">
              <w:rPr>
                <w:sz w:val="20"/>
                <w:szCs w:val="20"/>
              </w:rPr>
              <w:t>иллюстрации с методами исследования, Толковый словарь Ожегова, яблоко</w:t>
            </w:r>
            <w:proofErr w:type="gramStart"/>
            <w:r w:rsidR="002C6030" w:rsidRPr="002C6030">
              <w:rPr>
                <w:sz w:val="20"/>
                <w:szCs w:val="20"/>
              </w:rPr>
              <w:t xml:space="preserve"> ,</w:t>
            </w:r>
            <w:proofErr w:type="gramEnd"/>
            <w:r w:rsidR="002C6030" w:rsidRPr="002C6030">
              <w:rPr>
                <w:sz w:val="20"/>
                <w:szCs w:val="20"/>
              </w:rPr>
              <w:t xml:space="preserve">камешек, пластмассовый шар, резиновый мячик, шарик из пластилина, металлический болт </w:t>
            </w:r>
            <w:r w:rsidRPr="002C6030">
              <w:rPr>
                <w:sz w:val="20"/>
                <w:szCs w:val="20"/>
              </w:rPr>
              <w:t>;</w:t>
            </w:r>
            <w:r w:rsidR="002C6030" w:rsidRPr="002C6030">
              <w:rPr>
                <w:sz w:val="20"/>
                <w:szCs w:val="20"/>
              </w:rPr>
              <w:t>воздушный шарик</w:t>
            </w:r>
            <w:r w:rsidRPr="002C6030">
              <w:rPr>
                <w:sz w:val="20"/>
                <w:szCs w:val="20"/>
              </w:rPr>
              <w:t xml:space="preserve">; листы для работы в группах;  </w:t>
            </w:r>
          </w:p>
          <w:p w:rsidR="003F03A2" w:rsidRPr="005E707B" w:rsidRDefault="003F03A2" w:rsidP="00655189">
            <w:pPr>
              <w:pStyle w:val="c0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proofErr w:type="spellStart"/>
            <w:r w:rsidRPr="002C6030">
              <w:rPr>
                <w:sz w:val="20"/>
                <w:szCs w:val="20"/>
              </w:rPr>
              <w:t>Мультимедиапроектор</w:t>
            </w:r>
            <w:proofErr w:type="spellEnd"/>
            <w:r w:rsidRPr="002C6030">
              <w:rPr>
                <w:sz w:val="20"/>
                <w:szCs w:val="20"/>
              </w:rPr>
              <w:t>, компьютер.</w:t>
            </w:r>
          </w:p>
        </w:tc>
      </w:tr>
      <w:tr w:rsidR="003F03A2" w:rsidRPr="0025142B" w:rsidTr="00655189">
        <w:trPr>
          <w:trHeight w:val="3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2" w:rsidRPr="005E707B" w:rsidRDefault="002C6030" w:rsidP="002C6030">
            <w:pPr>
              <w:pStyle w:val="c0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E707B">
              <w:rPr>
                <w:sz w:val="20"/>
                <w:szCs w:val="20"/>
              </w:rPr>
              <w:t>ров</w:t>
            </w:r>
            <w:r>
              <w:rPr>
                <w:sz w:val="20"/>
                <w:szCs w:val="20"/>
              </w:rPr>
              <w:t xml:space="preserve">ести </w:t>
            </w:r>
            <w:r w:rsidRPr="005E707B">
              <w:rPr>
                <w:sz w:val="20"/>
                <w:szCs w:val="20"/>
              </w:rPr>
              <w:t xml:space="preserve"> эксперименты с домашними животными.</w:t>
            </w:r>
          </w:p>
        </w:tc>
      </w:tr>
    </w:tbl>
    <w:p w:rsidR="003F03A2" w:rsidRDefault="003F03A2" w:rsidP="003F03A2"/>
    <w:p w:rsidR="003F03A2" w:rsidRPr="002953D4" w:rsidRDefault="003F03A2" w:rsidP="003F03A2">
      <w:pPr>
        <w:jc w:val="center"/>
        <w:rPr>
          <w:b/>
          <w:sz w:val="20"/>
          <w:szCs w:val="20"/>
        </w:rPr>
      </w:pPr>
      <w:r w:rsidRPr="002953D4">
        <w:rPr>
          <w:b/>
          <w:sz w:val="20"/>
          <w:szCs w:val="20"/>
        </w:rPr>
        <w:t>Организационная структура (сценарий урока)</w:t>
      </w:r>
    </w:p>
    <w:p w:rsidR="003F03A2" w:rsidRPr="002953D4" w:rsidRDefault="003F03A2" w:rsidP="003F03A2">
      <w:pPr>
        <w:jc w:val="center"/>
        <w:rPr>
          <w:b/>
          <w:sz w:val="20"/>
          <w:szCs w:val="20"/>
        </w:rPr>
      </w:pPr>
    </w:p>
    <w:tbl>
      <w:tblPr>
        <w:tblW w:w="15559" w:type="dxa"/>
        <w:tblLayout w:type="fixed"/>
        <w:tblLook w:val="0000"/>
      </w:tblPr>
      <w:tblGrid>
        <w:gridCol w:w="1951"/>
        <w:gridCol w:w="992"/>
        <w:gridCol w:w="1736"/>
        <w:gridCol w:w="6486"/>
        <w:gridCol w:w="1701"/>
        <w:gridCol w:w="2693"/>
      </w:tblGrid>
      <w:tr w:rsidR="003F03A2" w:rsidRPr="002E2B5C" w:rsidTr="006551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E2B5C">
              <w:rPr>
                <w:rFonts w:ascii="Times New Roman CYR" w:hAnsi="Times New Roman CYR" w:cs="Times New Roman CYR"/>
                <w:b/>
                <w:sz w:val="20"/>
                <w:szCs w:val="20"/>
              </w:rPr>
              <w:t>Этапы, методы и приёмы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2" w:rsidRPr="002E2B5C" w:rsidRDefault="003F03A2" w:rsidP="00655189">
            <w:pPr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E2B5C">
              <w:rPr>
                <w:rFonts w:ascii="Times New Roman CYR" w:hAnsi="Times New Roman CYR" w:cs="Times New Roman CYR"/>
                <w:b/>
                <w:sz w:val="20"/>
                <w:szCs w:val="20"/>
              </w:rPr>
              <w:t>Время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jc w:val="center"/>
              <w:rPr>
                <w:b/>
                <w:sz w:val="20"/>
                <w:szCs w:val="20"/>
              </w:rPr>
            </w:pPr>
            <w:r w:rsidRPr="002E2B5C">
              <w:rPr>
                <w:b/>
                <w:sz w:val="20"/>
                <w:szCs w:val="20"/>
              </w:rPr>
              <w:t>Организационные формы работы</w:t>
            </w:r>
          </w:p>
          <w:p w:rsidR="003F03A2" w:rsidRPr="002E2B5C" w:rsidRDefault="003F03A2" w:rsidP="00655189">
            <w:pPr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E2B5C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Содержание. Деятельность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E2B5C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 w:rsidRPr="002E2B5C">
              <w:rPr>
                <w:rFonts w:ascii="Times New Roman CYR" w:hAnsi="Times New Roman CYR" w:cs="Times New Roman CYR"/>
                <w:b/>
                <w:sz w:val="20"/>
                <w:szCs w:val="20"/>
              </w:rPr>
              <w:t>УУД</w:t>
            </w:r>
          </w:p>
        </w:tc>
      </w:tr>
      <w:tr w:rsidR="003F03A2" w:rsidRPr="002E2B5C" w:rsidTr="006551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b/>
                <w:bCs/>
                <w:sz w:val="20"/>
                <w:szCs w:val="20"/>
              </w:rPr>
              <w:t xml:space="preserve">I.  Организационный </w:t>
            </w:r>
            <w:r w:rsidRPr="002E2B5C">
              <w:rPr>
                <w:b/>
                <w:bCs/>
                <w:sz w:val="20"/>
                <w:szCs w:val="20"/>
              </w:rPr>
              <w:br/>
              <w:t>момент</w:t>
            </w:r>
            <w:r w:rsidRPr="002E2B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>1 мин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 xml:space="preserve">Фронтальная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7B" w:rsidRP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5E707B">
              <w:rPr>
                <w:sz w:val="20"/>
                <w:szCs w:val="20"/>
              </w:rPr>
              <w:t xml:space="preserve">Ребята, сядьте в круг. Улыбнитесь друг другу. Поделитесь своей улыбкой  друг с другом. Теперь мы – команда. Нам предстоит сегодня узнать что-то новое. </w:t>
            </w:r>
          </w:p>
          <w:p w:rsidR="005E707B" w:rsidRP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F03A2" w:rsidRPr="005E707B" w:rsidRDefault="003F03A2" w:rsidP="005E707B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jc w:val="both"/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 xml:space="preserve"> Анализ своей готовности к уроку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E2B5C">
              <w:rPr>
                <w:b/>
                <w:sz w:val="20"/>
                <w:szCs w:val="20"/>
              </w:rPr>
              <w:t>Регулятивные:</w:t>
            </w:r>
            <w:r w:rsidRPr="002E2B5C">
              <w:rPr>
                <w:sz w:val="20"/>
                <w:szCs w:val="20"/>
              </w:rPr>
              <w:t xml:space="preserve"> организовывать рабочее место под руководством учителя.</w:t>
            </w:r>
          </w:p>
        </w:tc>
      </w:tr>
      <w:tr w:rsidR="003F03A2" w:rsidRPr="002E2B5C" w:rsidTr="005E707B">
        <w:trPr>
          <w:trHeight w:val="32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Актуализация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2" w:rsidRPr="002E2B5C" w:rsidRDefault="00FB5CE8" w:rsidP="00655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03A2" w:rsidRPr="002E2B5C">
              <w:rPr>
                <w:sz w:val="20"/>
                <w:szCs w:val="20"/>
              </w:rPr>
              <w:t>мин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 xml:space="preserve">Фронтальная </w:t>
            </w:r>
          </w:p>
          <w:p w:rsidR="003F03A2" w:rsidRPr="002E2B5C" w:rsidRDefault="003F03A2" w:rsidP="00655189">
            <w:pPr>
              <w:rPr>
                <w:sz w:val="20"/>
                <w:szCs w:val="20"/>
              </w:rPr>
            </w:pPr>
          </w:p>
          <w:p w:rsidR="003F03A2" w:rsidRPr="002E2B5C" w:rsidRDefault="003F03A2" w:rsidP="00655189">
            <w:pPr>
              <w:rPr>
                <w:sz w:val="20"/>
                <w:szCs w:val="20"/>
              </w:rPr>
            </w:pPr>
          </w:p>
          <w:p w:rsidR="003F03A2" w:rsidRPr="002E2B5C" w:rsidRDefault="005E707B" w:rsidP="00655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3F03A2" w:rsidRPr="002E2B5C" w:rsidRDefault="003F03A2" w:rsidP="00655189">
            <w:pPr>
              <w:rPr>
                <w:sz w:val="20"/>
                <w:szCs w:val="20"/>
              </w:rPr>
            </w:pPr>
          </w:p>
          <w:p w:rsidR="003F03A2" w:rsidRPr="002E2B5C" w:rsidRDefault="005E707B" w:rsidP="00655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03A2" w:rsidRPr="002E2B5C">
              <w:rPr>
                <w:sz w:val="20"/>
                <w:szCs w:val="20"/>
              </w:rPr>
              <w:t>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7B" w:rsidRP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707B">
              <w:rPr>
                <w:sz w:val="20"/>
                <w:szCs w:val="20"/>
              </w:rPr>
              <w:t>- Давайте с вами вспомним кто такой исследователь?</w:t>
            </w:r>
          </w:p>
          <w:p w:rsidR="005E707B" w:rsidRP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707B">
              <w:rPr>
                <w:sz w:val="20"/>
                <w:szCs w:val="20"/>
              </w:rPr>
              <w:t>(Человек, занимающийся научными исследованиями)</w:t>
            </w:r>
          </w:p>
          <w:p w:rsidR="005E707B" w:rsidRP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707B">
              <w:rPr>
                <w:sz w:val="20"/>
                <w:szCs w:val="20"/>
              </w:rPr>
              <w:t xml:space="preserve">-Какие методы исследования вы знаете? </w:t>
            </w:r>
          </w:p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707B">
              <w:rPr>
                <w:sz w:val="20"/>
                <w:szCs w:val="20"/>
              </w:rPr>
              <w:t>-Давайте вспомним их и развесим условные знаки этих методов на доску. Одни называют,  другая группа вывешивает на доску.</w:t>
            </w:r>
          </w:p>
          <w:p w:rsidR="005E707B" w:rsidRPr="005E707B" w:rsidRDefault="005E707B" w:rsidP="005E707B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707B">
              <w:rPr>
                <w:b/>
                <w:sz w:val="20"/>
                <w:szCs w:val="20"/>
              </w:rPr>
              <w:t>Методы исследования</w:t>
            </w:r>
          </w:p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>Подумать самостоятельно</w:t>
            </w:r>
            <w:r>
              <w:rPr>
                <w:sz w:val="20"/>
                <w:szCs w:val="20"/>
              </w:rPr>
              <w:t>.</w:t>
            </w:r>
            <w:r w:rsidRPr="005E707B">
              <w:rPr>
                <w:sz w:val="20"/>
                <w:szCs w:val="20"/>
              </w:rPr>
              <w:t xml:space="preserve"> </w:t>
            </w:r>
          </w:p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>Спросить у другого человека (родители, учитель, одноклассники)</w:t>
            </w:r>
            <w:r>
              <w:rPr>
                <w:sz w:val="20"/>
                <w:szCs w:val="20"/>
              </w:rPr>
              <w:t>.</w:t>
            </w:r>
          </w:p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70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>Посмотреть в книгах, энциклопедиях</w:t>
            </w:r>
            <w:r>
              <w:rPr>
                <w:sz w:val="20"/>
                <w:szCs w:val="20"/>
              </w:rPr>
              <w:t>.</w:t>
            </w:r>
            <w:r w:rsidRPr="005E707B">
              <w:rPr>
                <w:sz w:val="20"/>
                <w:szCs w:val="20"/>
              </w:rPr>
              <w:t xml:space="preserve"> </w:t>
            </w:r>
          </w:p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>Понаблюдать</w:t>
            </w:r>
            <w:r>
              <w:rPr>
                <w:sz w:val="20"/>
                <w:szCs w:val="20"/>
              </w:rPr>
              <w:t>.</w:t>
            </w:r>
            <w:r w:rsidRPr="005E707B">
              <w:rPr>
                <w:sz w:val="20"/>
                <w:szCs w:val="20"/>
              </w:rPr>
              <w:t xml:space="preserve"> </w:t>
            </w:r>
          </w:p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>Посмотреть по телевизору (по теме исследования)</w:t>
            </w:r>
            <w:r>
              <w:rPr>
                <w:sz w:val="20"/>
                <w:szCs w:val="20"/>
              </w:rPr>
              <w:t>.</w:t>
            </w:r>
          </w:p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>Получить информацию у компьютера</w:t>
            </w:r>
            <w:r>
              <w:rPr>
                <w:sz w:val="20"/>
                <w:szCs w:val="20"/>
              </w:rPr>
              <w:t>.</w:t>
            </w:r>
            <w:r w:rsidRPr="005E707B">
              <w:rPr>
                <w:sz w:val="20"/>
                <w:szCs w:val="20"/>
              </w:rPr>
              <w:t xml:space="preserve"> </w:t>
            </w:r>
          </w:p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>Провести эксперимент</w:t>
            </w:r>
            <w:r>
              <w:rPr>
                <w:sz w:val="20"/>
                <w:szCs w:val="20"/>
              </w:rPr>
              <w:t>.</w:t>
            </w:r>
            <w:r w:rsidRPr="005E707B">
              <w:rPr>
                <w:sz w:val="20"/>
                <w:szCs w:val="20"/>
              </w:rPr>
              <w:t xml:space="preserve"> </w:t>
            </w:r>
          </w:p>
          <w:p w:rsidR="003F03A2" w:rsidRP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 xml:space="preserve">Спросить, позвонить специалисту.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autoSpaceDE w:val="0"/>
              <w:rPr>
                <w:rFonts w:asciiTheme="minorHAnsi" w:hAnsiTheme="minorHAnsi" w:cs="Times New Roman CYR"/>
                <w:sz w:val="20"/>
                <w:szCs w:val="20"/>
              </w:rPr>
            </w:pPr>
            <w:r w:rsidRPr="002E2B5C">
              <w:rPr>
                <w:rFonts w:ascii="Times New Roman CYR" w:hAnsi="Times New Roman CYR" w:cs="Times New Roman CYR"/>
                <w:sz w:val="20"/>
                <w:szCs w:val="20"/>
              </w:rPr>
              <w:t>Отвечать на вопросы</w:t>
            </w:r>
          </w:p>
          <w:p w:rsidR="003F03A2" w:rsidRPr="002E2B5C" w:rsidRDefault="003F03A2" w:rsidP="00655189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rPr>
                <w:rFonts w:asciiTheme="minorHAnsi" w:hAnsiTheme="minorHAnsi" w:cs="Times New Roman CYR"/>
                <w:sz w:val="20"/>
                <w:szCs w:val="20"/>
              </w:rPr>
            </w:pPr>
            <w:r w:rsidRPr="002E2B5C">
              <w:rPr>
                <w:rFonts w:asciiTheme="minorHAnsi" w:hAnsiTheme="minorHAnsi" w:cs="Times New Roman CYR"/>
                <w:sz w:val="20"/>
                <w:szCs w:val="20"/>
              </w:rPr>
              <w:t xml:space="preserve"> </w:t>
            </w:r>
          </w:p>
          <w:p w:rsidR="003F03A2" w:rsidRPr="002E2B5C" w:rsidRDefault="00276538" w:rsidP="00276538">
            <w:pPr>
              <w:autoSpaceDE w:val="0"/>
              <w:rPr>
                <w:sz w:val="20"/>
                <w:szCs w:val="20"/>
              </w:rPr>
            </w:pPr>
            <w:r w:rsidRPr="002E2B5C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Рассматривать изображения </w:t>
            </w:r>
            <w:r>
              <w:rPr>
                <w:rFonts w:asciiTheme="minorHAnsi" w:hAnsiTheme="minorHAnsi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3F03A2" w:rsidRPr="002E2B5C" w:rsidRDefault="003F03A2" w:rsidP="0065518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autoSpaceDE w:val="0"/>
              <w:rPr>
                <w:rFonts w:asciiTheme="minorHAnsi" w:hAnsiTheme="minorHAnsi" w:cs="Times New Roman CYR"/>
                <w:sz w:val="20"/>
                <w:szCs w:val="20"/>
              </w:rPr>
            </w:pPr>
            <w:r w:rsidRPr="002E2B5C">
              <w:rPr>
                <w:rFonts w:asciiTheme="minorHAnsi" w:hAnsiTheme="minorHAnsi" w:cs="Times New Roman CYR"/>
                <w:sz w:val="20"/>
                <w:szCs w:val="20"/>
              </w:rPr>
              <w:t xml:space="preserve"> </w:t>
            </w:r>
            <w:r w:rsidRPr="002E2B5C">
              <w:rPr>
                <w:b/>
                <w:sz w:val="20"/>
                <w:szCs w:val="20"/>
              </w:rPr>
              <w:t>Регулятивные:</w:t>
            </w:r>
            <w:r w:rsidRPr="002E2B5C">
              <w:rPr>
                <w:sz w:val="20"/>
                <w:szCs w:val="20"/>
              </w:rPr>
              <w:t xml:space="preserve"> Определять правильность выполненного задания на основе образца. </w:t>
            </w:r>
          </w:p>
          <w:p w:rsidR="003F03A2" w:rsidRPr="002E2B5C" w:rsidRDefault="003F03A2" w:rsidP="00655189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 xml:space="preserve">Познавательные: </w:t>
            </w:r>
            <w:r w:rsidRPr="002E2B5C">
              <w:rPr>
                <w:b w:val="0"/>
                <w:sz w:val="20"/>
                <w:szCs w:val="20"/>
              </w:rPr>
              <w:t>Анализировать, сравнивать, группировать различные объекты, явления, факты; обобщать и классифицировать по признакам.</w:t>
            </w:r>
          </w:p>
          <w:p w:rsidR="003F03A2" w:rsidRPr="002E2B5C" w:rsidRDefault="003F03A2" w:rsidP="00655189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F03A2" w:rsidRPr="002E2B5C" w:rsidTr="00655189">
        <w:trPr>
          <w:trHeight w:val="23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III. Изучение</w:t>
            </w:r>
          </w:p>
          <w:p w:rsidR="003F03A2" w:rsidRPr="002E2B5C" w:rsidRDefault="003F03A2" w:rsidP="00655189">
            <w:pPr>
              <w:rPr>
                <w:color w:val="00B050"/>
                <w:sz w:val="20"/>
                <w:szCs w:val="20"/>
              </w:rPr>
            </w:pPr>
            <w:r w:rsidRPr="002E2B5C">
              <w:rPr>
                <w:b/>
                <w:bCs/>
                <w:sz w:val="20"/>
                <w:szCs w:val="20"/>
              </w:rPr>
              <w:t>нового материала</w:t>
            </w:r>
            <w:r w:rsidRPr="002E2B5C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2" w:rsidRPr="002E2B5C" w:rsidRDefault="00FB5CE8" w:rsidP="00655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3F03A2" w:rsidRPr="002E2B5C">
              <w:rPr>
                <w:sz w:val="20"/>
                <w:szCs w:val="20"/>
              </w:rPr>
              <w:t>мин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 xml:space="preserve">Фронтальная </w:t>
            </w:r>
          </w:p>
          <w:p w:rsidR="003F03A2" w:rsidRPr="002E2B5C" w:rsidRDefault="003F03A2" w:rsidP="00655189">
            <w:pPr>
              <w:rPr>
                <w:color w:val="00B050"/>
                <w:sz w:val="20"/>
                <w:szCs w:val="20"/>
              </w:rPr>
            </w:pPr>
          </w:p>
          <w:p w:rsidR="003F03A2" w:rsidRPr="005E707B" w:rsidRDefault="005E707B" w:rsidP="00655189">
            <w:pPr>
              <w:rPr>
                <w:sz w:val="20"/>
                <w:szCs w:val="20"/>
              </w:rPr>
            </w:pPr>
            <w:r w:rsidRPr="005E707B">
              <w:rPr>
                <w:sz w:val="20"/>
                <w:szCs w:val="20"/>
              </w:rPr>
              <w:t>Групповая</w:t>
            </w:r>
          </w:p>
          <w:p w:rsidR="003F03A2" w:rsidRPr="002E2B5C" w:rsidRDefault="003F03A2" w:rsidP="00655189">
            <w:pPr>
              <w:rPr>
                <w:color w:val="00B050"/>
                <w:sz w:val="20"/>
                <w:szCs w:val="20"/>
              </w:rPr>
            </w:pPr>
          </w:p>
          <w:p w:rsidR="003F03A2" w:rsidRPr="002E2B5C" w:rsidRDefault="003F03A2" w:rsidP="00655189">
            <w:pPr>
              <w:rPr>
                <w:color w:val="00B050"/>
                <w:sz w:val="20"/>
                <w:szCs w:val="20"/>
              </w:rPr>
            </w:pPr>
          </w:p>
          <w:p w:rsidR="003F03A2" w:rsidRPr="002E2B5C" w:rsidRDefault="003F03A2" w:rsidP="00655189">
            <w:pPr>
              <w:rPr>
                <w:sz w:val="20"/>
                <w:szCs w:val="20"/>
              </w:rPr>
            </w:pPr>
          </w:p>
          <w:p w:rsidR="003F03A2" w:rsidRPr="002E2B5C" w:rsidRDefault="003F03A2" w:rsidP="00655189">
            <w:pPr>
              <w:rPr>
                <w:sz w:val="20"/>
                <w:szCs w:val="20"/>
              </w:rPr>
            </w:pPr>
          </w:p>
          <w:p w:rsidR="003F03A2" w:rsidRPr="002E2B5C" w:rsidRDefault="003F03A2" w:rsidP="00655189">
            <w:pPr>
              <w:rPr>
                <w:sz w:val="20"/>
                <w:szCs w:val="20"/>
              </w:rPr>
            </w:pPr>
          </w:p>
          <w:p w:rsidR="003F03A2" w:rsidRPr="002E2B5C" w:rsidRDefault="003F03A2" w:rsidP="00655189">
            <w:pPr>
              <w:rPr>
                <w:sz w:val="20"/>
                <w:szCs w:val="20"/>
              </w:rPr>
            </w:pPr>
          </w:p>
          <w:p w:rsidR="003F03A2" w:rsidRPr="002E2B5C" w:rsidRDefault="003F03A2" w:rsidP="00655189">
            <w:pPr>
              <w:rPr>
                <w:sz w:val="20"/>
                <w:szCs w:val="20"/>
              </w:rPr>
            </w:pPr>
          </w:p>
          <w:p w:rsidR="003F03A2" w:rsidRPr="002E2B5C" w:rsidRDefault="003F03A2" w:rsidP="00655189">
            <w:pPr>
              <w:rPr>
                <w:sz w:val="20"/>
                <w:szCs w:val="20"/>
              </w:rPr>
            </w:pPr>
          </w:p>
          <w:p w:rsidR="003F03A2" w:rsidRPr="002E2B5C" w:rsidRDefault="003F03A2" w:rsidP="00655189">
            <w:pPr>
              <w:rPr>
                <w:sz w:val="20"/>
                <w:szCs w:val="20"/>
              </w:rPr>
            </w:pPr>
          </w:p>
          <w:p w:rsidR="003F03A2" w:rsidRPr="002E2B5C" w:rsidRDefault="003F03A2" w:rsidP="00655189">
            <w:pPr>
              <w:rPr>
                <w:sz w:val="20"/>
                <w:szCs w:val="20"/>
              </w:rPr>
            </w:pPr>
          </w:p>
          <w:p w:rsidR="003F03A2" w:rsidRPr="002E2B5C" w:rsidRDefault="003F03A2" w:rsidP="00655189">
            <w:pPr>
              <w:rPr>
                <w:sz w:val="20"/>
                <w:szCs w:val="20"/>
              </w:rPr>
            </w:pPr>
          </w:p>
          <w:p w:rsidR="003F03A2" w:rsidRPr="002E2B5C" w:rsidRDefault="003F03A2" w:rsidP="00655189">
            <w:pPr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7B" w:rsidRDefault="003F03A2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707B">
              <w:rPr>
                <w:color w:val="000000"/>
                <w:sz w:val="20"/>
                <w:szCs w:val="20"/>
              </w:rPr>
              <w:t xml:space="preserve"> </w:t>
            </w:r>
            <w:r w:rsidR="005E707B" w:rsidRPr="005E707B">
              <w:rPr>
                <w:sz w:val="20"/>
                <w:szCs w:val="20"/>
              </w:rPr>
              <w:t>- Молодцы. Сегодня мы знакомимся с новыми понятиями</w:t>
            </w:r>
            <w:proofErr w:type="gramStart"/>
            <w:r w:rsidR="005E707B" w:rsidRPr="005E707B">
              <w:rPr>
                <w:sz w:val="20"/>
                <w:szCs w:val="20"/>
              </w:rPr>
              <w:t xml:space="preserve"> :</w:t>
            </w:r>
            <w:proofErr w:type="gramEnd"/>
            <w:r w:rsidR="005E707B" w:rsidRPr="005E707B">
              <w:rPr>
                <w:sz w:val="20"/>
                <w:szCs w:val="20"/>
              </w:rPr>
              <w:t xml:space="preserve"> наблюдение, наблюдательность, эксперимент. </w:t>
            </w:r>
          </w:p>
          <w:p w:rsidR="005E707B" w:rsidRP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>Разделимся на 4 группы. Используем известные методы исследований.</w:t>
            </w:r>
          </w:p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E707B" w:rsidRP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r w:rsidRPr="005E707B">
              <w:rPr>
                <w:b/>
                <w:sz w:val="20"/>
                <w:szCs w:val="20"/>
              </w:rPr>
              <w:t>Первые две группы</w:t>
            </w:r>
            <w:r w:rsidRPr="005E707B">
              <w:rPr>
                <w:sz w:val="20"/>
                <w:szCs w:val="20"/>
              </w:rPr>
              <w:t xml:space="preserve"> работают со словарями (, находят  объяснение словам «наблюдение, наблюдательность».</w:t>
            </w:r>
            <w:proofErr w:type="gramEnd"/>
          </w:p>
          <w:p w:rsidR="005E707B" w:rsidRP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b/>
                <w:sz w:val="20"/>
                <w:szCs w:val="20"/>
              </w:rPr>
              <w:t>Третья</w:t>
            </w:r>
            <w:r w:rsidRPr="005E707B">
              <w:rPr>
                <w:sz w:val="20"/>
                <w:szCs w:val="20"/>
              </w:rPr>
              <w:t xml:space="preserve"> с помощью компьютера (интернет) – «эксперимент». </w:t>
            </w:r>
          </w:p>
          <w:p w:rsidR="005E707B" w:rsidRP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b/>
                <w:sz w:val="20"/>
                <w:szCs w:val="20"/>
              </w:rPr>
              <w:t>Четвёртая</w:t>
            </w:r>
            <w:r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E707B">
              <w:rPr>
                <w:sz w:val="20"/>
                <w:szCs w:val="20"/>
              </w:rPr>
              <w:t xml:space="preserve"> думают и высказывают свое мнение.</w:t>
            </w:r>
          </w:p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E707B" w:rsidRP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707B">
              <w:rPr>
                <w:b/>
                <w:sz w:val="20"/>
                <w:szCs w:val="20"/>
              </w:rPr>
              <w:t>Наблюдение</w:t>
            </w:r>
            <w:r w:rsidRPr="005E707B">
              <w:rPr>
                <w:sz w:val="20"/>
                <w:szCs w:val="20"/>
              </w:rPr>
              <w:t xml:space="preserve"> - целенаправленное восприятие, обусловленное задачей деятельности; выделяют научное наблюдение, восприятие информации на приборах, наблюдение как часть процесса художественного творчества и т. п. Основное условие научного наблюдения - объективность, т. е. возможность контроля путем либо повторного наблюдения, либо применения иных методов исследования (напр., эксперимента).</w:t>
            </w:r>
            <w:proofErr w:type="gramEnd"/>
          </w:p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E707B" w:rsidRP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707B">
              <w:rPr>
                <w:b/>
                <w:sz w:val="20"/>
                <w:szCs w:val="20"/>
              </w:rPr>
              <w:t>Наблюдательность</w:t>
            </w:r>
            <w:r w:rsidRPr="005E707B">
              <w:rPr>
                <w:sz w:val="20"/>
                <w:szCs w:val="20"/>
              </w:rPr>
              <w:t xml:space="preserve"> — восприятие и запоминание личностью окружающего мира. Способность подмечать ускользающие от других частности, подробности явлений, фактов.</w:t>
            </w:r>
          </w:p>
          <w:p w:rsidR="003F03A2" w:rsidRPr="005E707B" w:rsidRDefault="005E707B" w:rsidP="005E707B">
            <w:pPr>
              <w:pStyle w:val="a3"/>
              <w:jc w:val="both"/>
              <w:rPr>
                <w:sz w:val="20"/>
                <w:szCs w:val="20"/>
              </w:rPr>
            </w:pPr>
            <w:r w:rsidRPr="005E707B">
              <w:rPr>
                <w:b/>
                <w:sz w:val="20"/>
                <w:szCs w:val="20"/>
              </w:rPr>
              <w:t xml:space="preserve">Эксперимент </w:t>
            </w:r>
            <w:r w:rsidRPr="005E707B">
              <w:rPr>
                <w:sz w:val="20"/>
                <w:szCs w:val="20"/>
              </w:rPr>
              <w:t>– это опыт, исследование чего-либо. Слово эксперимент происходит от латинского «</w:t>
            </w:r>
            <w:proofErr w:type="spellStart"/>
            <w:r w:rsidRPr="005E707B">
              <w:rPr>
                <w:sz w:val="20"/>
                <w:szCs w:val="20"/>
              </w:rPr>
              <w:t>экспериментум</w:t>
            </w:r>
            <w:proofErr w:type="spellEnd"/>
            <w:r w:rsidRPr="005E707B">
              <w:rPr>
                <w:sz w:val="20"/>
                <w:szCs w:val="20"/>
              </w:rPr>
              <w:t>» и переводится на русский как «проба», «опыт». Это метод познания, при котором в строго контролируемых и управляемых условиях исследуется явление природы или общества, с целью проверки и сравнения гипотез. И главное делаются выводы.</w:t>
            </w:r>
          </w:p>
          <w:p w:rsidR="003F03A2" w:rsidRPr="005E707B" w:rsidRDefault="003F03A2" w:rsidP="005E70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E707B">
              <w:rPr>
                <w:b/>
                <w:color w:val="000000"/>
                <w:sz w:val="20"/>
                <w:szCs w:val="20"/>
              </w:rPr>
              <w:t>ФИЗМИНУТКА</w:t>
            </w:r>
          </w:p>
          <w:p w:rsidR="005E707B" w:rsidRPr="005E707B" w:rsidRDefault="005E707B" w:rsidP="005E707B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5E707B" w:rsidRDefault="005E707B" w:rsidP="00655189">
            <w:pPr>
              <w:autoSpaceDE w:val="0"/>
              <w:rPr>
                <w:rFonts w:asciiTheme="minorHAnsi" w:hAnsiTheme="minorHAnsi" w:cs="Times New Roman CYR"/>
                <w:sz w:val="20"/>
                <w:szCs w:val="20"/>
              </w:rPr>
            </w:pPr>
            <w:r>
              <w:rPr>
                <w:rFonts w:asciiTheme="minorHAnsi" w:hAnsiTheme="minorHAnsi" w:cs="Times New Roman CYR"/>
                <w:sz w:val="20"/>
                <w:szCs w:val="20"/>
              </w:rPr>
              <w:t xml:space="preserve"> </w:t>
            </w:r>
          </w:p>
          <w:p w:rsidR="00276538" w:rsidRPr="002E2B5C" w:rsidRDefault="00276538" w:rsidP="00276538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E2B5C">
              <w:rPr>
                <w:rFonts w:ascii="Times New Roman CYR" w:hAnsi="Times New Roman CYR" w:cs="Times New Roman CYR"/>
                <w:sz w:val="20"/>
                <w:szCs w:val="20"/>
              </w:rPr>
              <w:t>Находить определение;</w:t>
            </w:r>
          </w:p>
          <w:p w:rsidR="00276538" w:rsidRPr="002E2B5C" w:rsidRDefault="00276538" w:rsidP="00276538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76538" w:rsidRPr="002E2B5C" w:rsidRDefault="00276538" w:rsidP="00276538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76538" w:rsidRPr="002E2B5C" w:rsidRDefault="00276538" w:rsidP="00276538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E2B5C">
              <w:rPr>
                <w:rFonts w:ascii="Times New Roman CYR" w:hAnsi="Times New Roman CYR" w:cs="Times New Roman CYR"/>
                <w:sz w:val="20"/>
                <w:szCs w:val="20"/>
              </w:rPr>
              <w:t>Давать определение;</w:t>
            </w:r>
          </w:p>
          <w:p w:rsidR="00276538" w:rsidRPr="002E2B5C" w:rsidRDefault="00276538" w:rsidP="00276538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76538" w:rsidRPr="002E2B5C" w:rsidRDefault="00276538" w:rsidP="00276538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76538" w:rsidRPr="002E2B5C" w:rsidRDefault="00276538" w:rsidP="00276538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76538" w:rsidRPr="002E2B5C" w:rsidRDefault="00276538" w:rsidP="00276538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E2B5C">
              <w:rPr>
                <w:rFonts w:ascii="Times New Roman CYR" w:hAnsi="Times New Roman CYR" w:cs="Times New Roman CYR"/>
                <w:sz w:val="20"/>
                <w:szCs w:val="20"/>
              </w:rPr>
              <w:t>Отвечать на вопросы;</w:t>
            </w:r>
          </w:p>
          <w:p w:rsidR="003F03A2" w:rsidRPr="002E2B5C" w:rsidRDefault="003F03A2" w:rsidP="00655189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2E2B5C">
              <w:rPr>
                <w:rFonts w:cs="Times New Roman"/>
                <w:b/>
                <w:sz w:val="20"/>
                <w:szCs w:val="20"/>
              </w:rPr>
              <w:t>Регулятивные</w:t>
            </w:r>
            <w:proofErr w:type="spellEnd"/>
            <w:r w:rsidRPr="002E2B5C">
              <w:rPr>
                <w:rFonts w:cs="Times New Roman"/>
                <w:b/>
                <w:sz w:val="20"/>
                <w:szCs w:val="20"/>
                <w:lang w:val="ru-RU"/>
              </w:rPr>
              <w:t>:</w:t>
            </w:r>
            <w:proofErr w:type="spellStart"/>
            <w:r w:rsidRPr="002E2B5C">
              <w:rPr>
                <w:rFonts w:cs="Times New Roman"/>
                <w:sz w:val="20"/>
                <w:szCs w:val="20"/>
              </w:rPr>
              <w:t>принимать</w:t>
            </w:r>
            <w:proofErr w:type="spellEnd"/>
            <w:r w:rsidRPr="002E2B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E2B5C">
              <w:rPr>
                <w:rFonts w:cs="Times New Roman"/>
                <w:sz w:val="20"/>
                <w:szCs w:val="20"/>
              </w:rPr>
              <w:t>учебную</w:t>
            </w:r>
            <w:proofErr w:type="spellEnd"/>
            <w:r w:rsidRPr="002E2B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E2B5C">
              <w:rPr>
                <w:rFonts w:cs="Times New Roman"/>
                <w:sz w:val="20"/>
                <w:szCs w:val="20"/>
              </w:rPr>
              <w:t>задачу</w:t>
            </w:r>
            <w:proofErr w:type="spellEnd"/>
            <w:r w:rsidRPr="002E2B5C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3F03A2" w:rsidRPr="002E2B5C" w:rsidRDefault="003F03A2" w:rsidP="00655189">
            <w:pPr>
              <w:autoSpaceDE w:val="0"/>
              <w:rPr>
                <w:sz w:val="20"/>
                <w:szCs w:val="20"/>
              </w:rPr>
            </w:pPr>
            <w:proofErr w:type="gramStart"/>
            <w:r w:rsidRPr="002E2B5C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2E2B5C">
              <w:rPr>
                <w:b/>
                <w:sz w:val="20"/>
                <w:szCs w:val="20"/>
              </w:rPr>
              <w:t>:</w:t>
            </w:r>
            <w:r w:rsidRPr="002E2B5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E2B5C">
              <w:rPr>
                <w:sz w:val="20"/>
                <w:szCs w:val="20"/>
              </w:rPr>
              <w:t>сориентированы на плодотворную работу на уроке.</w:t>
            </w:r>
          </w:p>
          <w:p w:rsidR="003F03A2" w:rsidRPr="002E2B5C" w:rsidRDefault="003F03A2" w:rsidP="00655189">
            <w:pPr>
              <w:autoSpaceDE w:val="0"/>
              <w:rPr>
                <w:rStyle w:val="a9"/>
                <w:b w:val="0"/>
                <w:sz w:val="20"/>
                <w:szCs w:val="20"/>
              </w:rPr>
            </w:pPr>
            <w:proofErr w:type="gramStart"/>
            <w:r w:rsidRPr="002E2B5C">
              <w:rPr>
                <w:rStyle w:val="a9"/>
                <w:sz w:val="20"/>
                <w:szCs w:val="20"/>
              </w:rPr>
              <w:t>Познавательные</w:t>
            </w:r>
            <w:proofErr w:type="gramEnd"/>
            <w:r w:rsidRPr="002E2B5C">
              <w:rPr>
                <w:rStyle w:val="a9"/>
                <w:sz w:val="20"/>
                <w:szCs w:val="20"/>
              </w:rPr>
              <w:t xml:space="preserve">: </w:t>
            </w:r>
            <w:r w:rsidRPr="002E2B5C">
              <w:rPr>
                <w:sz w:val="20"/>
                <w:szCs w:val="20"/>
              </w:rPr>
              <w:t>умение определять тему.</w:t>
            </w:r>
            <w:r w:rsidRPr="002E2B5C">
              <w:rPr>
                <w:rStyle w:val="a9"/>
                <w:b w:val="0"/>
                <w:sz w:val="20"/>
                <w:szCs w:val="20"/>
              </w:rPr>
              <w:t xml:space="preserve"> </w:t>
            </w:r>
          </w:p>
          <w:p w:rsidR="003F03A2" w:rsidRPr="002E2B5C" w:rsidRDefault="003F03A2" w:rsidP="00655189">
            <w:pPr>
              <w:autoSpaceDE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2B5C">
              <w:rPr>
                <w:b/>
                <w:sz w:val="20"/>
                <w:szCs w:val="20"/>
              </w:rPr>
              <w:t xml:space="preserve">Коммуникативные: </w:t>
            </w:r>
            <w:r w:rsidRPr="002E2B5C">
              <w:rPr>
                <w:sz w:val="20"/>
                <w:szCs w:val="20"/>
              </w:rPr>
              <w:t xml:space="preserve">умение осознанно строить речевое высказывание в письменной форме; </w:t>
            </w:r>
            <w:r w:rsidRPr="002E2B5C">
              <w:rPr>
                <w:color w:val="000000"/>
                <w:sz w:val="20"/>
                <w:szCs w:val="20"/>
                <w:shd w:val="clear" w:color="auto" w:fill="FFFFFF"/>
              </w:rPr>
              <w:t>представление полученной информации.</w:t>
            </w:r>
          </w:p>
          <w:p w:rsidR="003F03A2" w:rsidRPr="002E2B5C" w:rsidRDefault="003F03A2" w:rsidP="0065518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2E2B5C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3F03A2" w:rsidRPr="002E2B5C" w:rsidRDefault="003F03A2" w:rsidP="00655189">
            <w:pPr>
              <w:pStyle w:val="a3"/>
              <w:shd w:val="clear" w:color="auto" w:fill="FFFFFF"/>
              <w:spacing w:before="0" w:after="0"/>
              <w:rPr>
                <w:rStyle w:val="a9"/>
                <w:sz w:val="20"/>
                <w:szCs w:val="20"/>
              </w:rPr>
            </w:pPr>
            <w:r w:rsidRPr="002E2B5C">
              <w:rPr>
                <w:rStyle w:val="a9"/>
                <w:sz w:val="20"/>
                <w:szCs w:val="20"/>
              </w:rPr>
              <w:t xml:space="preserve"> </w:t>
            </w:r>
          </w:p>
          <w:p w:rsidR="003F03A2" w:rsidRDefault="003F03A2" w:rsidP="00655189">
            <w:pPr>
              <w:autoSpaceDE w:val="0"/>
              <w:rPr>
                <w:sz w:val="20"/>
                <w:szCs w:val="20"/>
              </w:rPr>
            </w:pPr>
          </w:p>
          <w:p w:rsidR="003F03A2" w:rsidRDefault="003F03A2" w:rsidP="00655189">
            <w:pPr>
              <w:autoSpaceDE w:val="0"/>
              <w:rPr>
                <w:sz w:val="20"/>
                <w:szCs w:val="20"/>
              </w:rPr>
            </w:pPr>
          </w:p>
          <w:p w:rsidR="003F03A2" w:rsidRDefault="003F03A2" w:rsidP="00655189">
            <w:pPr>
              <w:autoSpaceDE w:val="0"/>
              <w:rPr>
                <w:sz w:val="20"/>
                <w:szCs w:val="20"/>
              </w:rPr>
            </w:pPr>
          </w:p>
          <w:p w:rsidR="003F03A2" w:rsidRDefault="003F03A2" w:rsidP="00655189">
            <w:pPr>
              <w:autoSpaceDE w:val="0"/>
              <w:rPr>
                <w:sz w:val="20"/>
                <w:szCs w:val="20"/>
              </w:rPr>
            </w:pPr>
          </w:p>
          <w:p w:rsidR="003F03A2" w:rsidRDefault="003F03A2" w:rsidP="00655189">
            <w:pPr>
              <w:autoSpaceDE w:val="0"/>
              <w:rPr>
                <w:sz w:val="20"/>
                <w:szCs w:val="20"/>
              </w:rPr>
            </w:pPr>
          </w:p>
          <w:p w:rsidR="003F03A2" w:rsidRDefault="003F03A2" w:rsidP="00655189">
            <w:pPr>
              <w:autoSpaceDE w:val="0"/>
              <w:rPr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rPr>
                <w:sz w:val="20"/>
                <w:szCs w:val="20"/>
              </w:rPr>
            </w:pPr>
          </w:p>
        </w:tc>
      </w:tr>
      <w:tr w:rsidR="003F03A2" w:rsidRPr="002E2B5C" w:rsidTr="00655189">
        <w:trPr>
          <w:trHeight w:val="45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E2B5C"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>Решение частных задач.</w:t>
            </w: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  <w:r w:rsidRPr="002E2B5C">
              <w:rPr>
                <w:rFonts w:asciiTheme="minorHAnsi" w:hAnsiTheme="minorHAnsi" w:cs="Times New Roman CYR"/>
                <w:sz w:val="20"/>
                <w:szCs w:val="20"/>
              </w:rPr>
              <w:t xml:space="preserve"> </w:t>
            </w: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  <w:r w:rsidRPr="002E2B5C">
              <w:rPr>
                <w:rFonts w:asciiTheme="minorHAnsi" w:hAnsiTheme="minorHAnsi" w:cs="Times New Roman CYR"/>
                <w:sz w:val="20"/>
                <w:szCs w:val="20"/>
              </w:rPr>
              <w:t xml:space="preserve"> </w:t>
            </w: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  <w:r w:rsidRPr="002E2B5C">
              <w:rPr>
                <w:rFonts w:asciiTheme="minorHAnsi" w:hAnsiTheme="minorHAnsi" w:cs="Times New Roman CYR"/>
                <w:sz w:val="20"/>
                <w:szCs w:val="20"/>
              </w:rPr>
              <w:t xml:space="preserve"> </w:t>
            </w: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  <w:r w:rsidRPr="002E2B5C">
              <w:rPr>
                <w:rFonts w:asciiTheme="minorHAnsi" w:hAnsiTheme="minorHAnsi" w:cs="Times New Roman CYR"/>
                <w:sz w:val="20"/>
                <w:szCs w:val="20"/>
              </w:rPr>
              <w:t xml:space="preserve"> </w:t>
            </w: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  <w:r w:rsidRPr="002E2B5C">
              <w:rPr>
                <w:rFonts w:asciiTheme="minorHAnsi" w:hAnsiTheme="minorHAnsi" w:cs="Times New Roman CYR"/>
                <w:sz w:val="20"/>
                <w:szCs w:val="20"/>
              </w:rPr>
              <w:t xml:space="preserve"> </w:t>
            </w: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  <w:r w:rsidRPr="002E2B5C">
              <w:rPr>
                <w:rFonts w:asciiTheme="minorHAnsi" w:hAnsiTheme="minorHAnsi" w:cs="Times New Roman CYR"/>
                <w:sz w:val="20"/>
                <w:szCs w:val="20"/>
              </w:rPr>
              <w:lastRenderedPageBreak/>
              <w:t xml:space="preserve"> </w:t>
            </w: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54FB2" w:rsidRDefault="003F03A2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A75295" w:rsidRDefault="003F03A2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3A2" w:rsidRPr="00FB5CE8" w:rsidRDefault="00FB5CE8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Pr="00FB5CE8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3A2" w:rsidRPr="002C6030" w:rsidRDefault="003F03A2" w:rsidP="00655189">
            <w:pPr>
              <w:rPr>
                <w:sz w:val="20"/>
                <w:szCs w:val="20"/>
              </w:rPr>
            </w:pPr>
            <w:r w:rsidRPr="002C6030">
              <w:rPr>
                <w:sz w:val="20"/>
                <w:szCs w:val="20"/>
              </w:rPr>
              <w:t xml:space="preserve">Фронтальная </w:t>
            </w:r>
          </w:p>
          <w:p w:rsidR="003F03A2" w:rsidRPr="002C6030" w:rsidRDefault="003F03A2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C6030" w:rsidRPr="002C6030" w:rsidRDefault="002C6030" w:rsidP="0065518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C6030">
              <w:rPr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707B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 xml:space="preserve">Сегодня мы сможем наблюдать, быть наблюдательными и экспериментировать. Мы - экспериментаторы. </w:t>
            </w:r>
          </w:p>
          <w:p w:rsidR="005E707B" w:rsidRP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>Какие эксперименты бывают?</w:t>
            </w:r>
          </w:p>
          <w:p w:rsidR="005E707B" w:rsidRPr="005E707B" w:rsidRDefault="005E707B" w:rsidP="00276538">
            <w:pPr>
              <w:pStyle w:val="a3"/>
              <w:jc w:val="both"/>
              <w:rPr>
                <w:sz w:val="20"/>
                <w:szCs w:val="20"/>
              </w:rPr>
            </w:pPr>
            <w:r w:rsidRPr="005E707B">
              <w:rPr>
                <w:noProof/>
                <w:sz w:val="20"/>
                <w:szCs w:val="20"/>
              </w:rPr>
              <w:drawing>
                <wp:inline distT="0" distB="0" distL="0" distR="0">
                  <wp:extent cx="3154803" cy="1254868"/>
                  <wp:effectExtent l="19050" t="0" r="7497" b="0"/>
                  <wp:docPr id="1" name="Рисунок 1" descr="im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983" cy="125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F02" w:rsidRDefault="005E707B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> Как вы думаете, что такое «мысленный эксперимент»</w:t>
            </w:r>
            <w:proofErr w:type="gramStart"/>
            <w:r w:rsidRPr="005E707B">
              <w:rPr>
                <w:sz w:val="20"/>
                <w:szCs w:val="20"/>
              </w:rPr>
              <w:t>?</w:t>
            </w:r>
            <w:r w:rsidR="001B1F02">
              <w:rPr>
                <w:sz w:val="20"/>
                <w:szCs w:val="20"/>
              </w:rPr>
              <w:t>(</w:t>
            </w:r>
            <w:proofErr w:type="gramEnd"/>
            <w:r w:rsidR="001B1F02">
              <w:rPr>
                <w:sz w:val="20"/>
                <w:szCs w:val="20"/>
              </w:rPr>
              <w:t>Эксперимент в уме)</w:t>
            </w:r>
          </w:p>
          <w:p w:rsidR="005E707B" w:rsidRPr="005E707B" w:rsidRDefault="005E707B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>Да, это эксперимент, проводимый в уме. Смотрим –  глазами, слушаем –  ушами, думаем – головой.</w:t>
            </w:r>
          </w:p>
          <w:p w:rsidR="005E707B" w:rsidRPr="005E707B" w:rsidRDefault="005E707B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>Используем новые методы «наблюдение» и «наблюдательность».</w:t>
            </w:r>
          </w:p>
          <w:p w:rsidR="005E707B" w:rsidRPr="005E707B" w:rsidRDefault="005E707B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>Рассмотрите рисунок.</w:t>
            </w:r>
          </w:p>
          <w:p w:rsidR="005E707B" w:rsidRPr="005E707B" w:rsidRDefault="005E707B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 xml:space="preserve">На нём изображено солнце и геометрические тела. Правильно ли художник нарисовал их тени? Какая тень соответствует каждому из изображённых геометрических тел? (Фигуре 1 соответствует тень </w:t>
            </w:r>
            <w:proofErr w:type="spellStart"/>
            <w:r w:rsidRPr="005E707B">
              <w:rPr>
                <w:sz w:val="20"/>
                <w:szCs w:val="20"/>
              </w:rPr>
              <w:t>b</w:t>
            </w:r>
            <w:proofErr w:type="spellEnd"/>
            <w:r w:rsidRPr="005E707B">
              <w:rPr>
                <w:sz w:val="20"/>
                <w:szCs w:val="20"/>
              </w:rPr>
              <w:t xml:space="preserve">, фигуре 2 соответствует тень </w:t>
            </w:r>
            <w:proofErr w:type="spellStart"/>
            <w:r w:rsidRPr="005E707B">
              <w:rPr>
                <w:sz w:val="20"/>
                <w:szCs w:val="20"/>
              </w:rPr>
              <w:t>a</w:t>
            </w:r>
            <w:proofErr w:type="spellEnd"/>
            <w:r w:rsidRPr="005E707B">
              <w:rPr>
                <w:sz w:val="20"/>
                <w:szCs w:val="20"/>
              </w:rPr>
              <w:t xml:space="preserve">, фигуре 3 соответствует тень </w:t>
            </w:r>
            <w:proofErr w:type="spellStart"/>
            <w:r w:rsidRPr="005E707B">
              <w:rPr>
                <w:sz w:val="20"/>
                <w:szCs w:val="20"/>
              </w:rPr>
              <w:t>c</w:t>
            </w:r>
            <w:proofErr w:type="spellEnd"/>
            <w:r w:rsidRPr="005E707B">
              <w:rPr>
                <w:sz w:val="20"/>
                <w:szCs w:val="20"/>
              </w:rPr>
              <w:t>.)</w:t>
            </w:r>
          </w:p>
          <w:p w:rsidR="005E707B" w:rsidRDefault="005E707B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707B">
              <w:rPr>
                <w:sz w:val="20"/>
                <w:szCs w:val="20"/>
              </w:rPr>
              <w:t> </w:t>
            </w:r>
          </w:p>
          <w:p w:rsidR="005E707B" w:rsidRDefault="00276538" w:rsidP="005E707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112395</wp:posOffset>
                  </wp:positionV>
                  <wp:extent cx="2525395" cy="1059815"/>
                  <wp:effectExtent l="19050" t="0" r="8255" b="0"/>
                  <wp:wrapThrough wrapText="bothSides">
                    <wp:wrapPolygon edited="0">
                      <wp:start x="-163" y="0"/>
                      <wp:lineTo x="-163" y="21354"/>
                      <wp:lineTo x="21671" y="21354"/>
                      <wp:lineTo x="21671" y="0"/>
                      <wp:lineTo x="-163" y="0"/>
                    </wp:wrapPolygon>
                  </wp:wrapThrough>
                  <wp:docPr id="2" name="Рисунок 2" descr="im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395" cy="105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707B" w:rsidRDefault="005E707B" w:rsidP="005E707B">
            <w:pPr>
              <w:pStyle w:val="a3"/>
              <w:jc w:val="both"/>
              <w:rPr>
                <w:sz w:val="20"/>
                <w:szCs w:val="20"/>
              </w:rPr>
            </w:pPr>
          </w:p>
          <w:p w:rsidR="005E707B" w:rsidRDefault="005E707B" w:rsidP="005E707B">
            <w:pPr>
              <w:pStyle w:val="a3"/>
              <w:jc w:val="both"/>
              <w:rPr>
                <w:sz w:val="20"/>
                <w:szCs w:val="20"/>
              </w:rPr>
            </w:pPr>
          </w:p>
          <w:p w:rsidR="00276538" w:rsidRDefault="00276538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76538" w:rsidRDefault="00276538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B1F02" w:rsidRDefault="005E707B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>Посмотрите, мы в уме, не работая с реальными предметами, сделали умозаключения, то есть провели мысленный эксперимент.</w:t>
            </w:r>
          </w:p>
          <w:p w:rsidR="001B1F02" w:rsidRDefault="005E707B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 xml:space="preserve">Но самое интересное, конечно же, проведение экспериментов с реальными предметами или моделями. Вы будете проводить большое количество всевозможных экспериментов на уроках физики, химии, биологии в старших классах. </w:t>
            </w:r>
          </w:p>
          <w:p w:rsidR="001B1F02" w:rsidRDefault="001B1F02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707B" w:rsidRPr="005E707B">
              <w:rPr>
                <w:sz w:val="20"/>
                <w:szCs w:val="20"/>
              </w:rPr>
              <w:t xml:space="preserve">А сейчас мы тоже проведём один эксперимент. </w:t>
            </w:r>
          </w:p>
          <w:p w:rsidR="001B1F02" w:rsidRDefault="005E707B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707B">
              <w:rPr>
                <w:sz w:val="20"/>
                <w:szCs w:val="20"/>
              </w:rPr>
              <w:t>Определим «Прыгучесть предметов»</w:t>
            </w:r>
          </w:p>
          <w:p w:rsidR="005E707B" w:rsidRDefault="001B1F02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707B" w:rsidRPr="005E707B">
              <w:rPr>
                <w:sz w:val="20"/>
                <w:szCs w:val="20"/>
              </w:rPr>
              <w:t>Назовите предметы, объекты.</w:t>
            </w:r>
          </w:p>
          <w:p w:rsidR="001B1F02" w:rsidRDefault="001B1F02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B1F02" w:rsidRDefault="001B1F02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B1F02" w:rsidRPr="005E707B" w:rsidRDefault="001B1F02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E707B" w:rsidRPr="005E707B" w:rsidRDefault="005E707B" w:rsidP="005E707B">
            <w:pPr>
              <w:pStyle w:val="a3"/>
              <w:jc w:val="both"/>
              <w:rPr>
                <w:sz w:val="20"/>
                <w:szCs w:val="20"/>
              </w:rPr>
            </w:pPr>
            <w:r w:rsidRPr="005E707B">
              <w:rPr>
                <w:b/>
                <w:bCs/>
                <w:sz w:val="20"/>
                <w:szCs w:val="20"/>
              </w:rPr>
              <w:t>Матрица  оценки  гипотез по определению «Прыгучесть предметов»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3304"/>
              <w:gridCol w:w="1661"/>
              <w:gridCol w:w="1332"/>
            </w:tblGrid>
            <w:tr w:rsidR="005E707B" w:rsidRPr="005E707B" w:rsidTr="00A25257">
              <w:trPr>
                <w:tblCellSpacing w:w="15" w:type="dxa"/>
                <w:jc w:val="center"/>
              </w:trPr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Предметы</w:t>
                  </w:r>
                </w:p>
              </w:tc>
              <w:tc>
                <w:tcPr>
                  <w:tcW w:w="1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Не прыгает</w:t>
                  </w:r>
                </w:p>
              </w:tc>
              <w:tc>
                <w:tcPr>
                  <w:tcW w:w="12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Прыгает</w:t>
                  </w:r>
                </w:p>
              </w:tc>
            </w:tr>
            <w:tr w:rsidR="005E707B" w:rsidRPr="005E707B" w:rsidTr="00276538">
              <w:trPr>
                <w:trHeight w:val="202"/>
                <w:tblCellSpacing w:w="15" w:type="dxa"/>
                <w:jc w:val="center"/>
              </w:trPr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1. Яблоко</w:t>
                  </w:r>
                </w:p>
              </w:tc>
              <w:tc>
                <w:tcPr>
                  <w:tcW w:w="1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E707B" w:rsidRPr="005E707B" w:rsidTr="00A25257">
              <w:trPr>
                <w:tblCellSpacing w:w="15" w:type="dxa"/>
                <w:jc w:val="center"/>
              </w:trPr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2.  Камешек</w:t>
                  </w:r>
                </w:p>
              </w:tc>
              <w:tc>
                <w:tcPr>
                  <w:tcW w:w="1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E707B" w:rsidRPr="005E707B" w:rsidTr="00A25257">
              <w:trPr>
                <w:tblCellSpacing w:w="15" w:type="dxa"/>
                <w:jc w:val="center"/>
              </w:trPr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3. Пластмассовый шарик</w:t>
                  </w:r>
                </w:p>
              </w:tc>
              <w:tc>
                <w:tcPr>
                  <w:tcW w:w="1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E707B" w:rsidRPr="005E707B" w:rsidTr="00A25257">
              <w:trPr>
                <w:tblCellSpacing w:w="15" w:type="dxa"/>
                <w:jc w:val="center"/>
              </w:trPr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4. Резиновый мячик</w:t>
                  </w:r>
                </w:p>
              </w:tc>
              <w:tc>
                <w:tcPr>
                  <w:tcW w:w="1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E707B" w:rsidRPr="005E707B" w:rsidTr="00A25257">
              <w:trPr>
                <w:tblCellSpacing w:w="15" w:type="dxa"/>
                <w:jc w:val="center"/>
              </w:trPr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5. Шарик из пластилина</w:t>
                  </w:r>
                </w:p>
              </w:tc>
              <w:tc>
                <w:tcPr>
                  <w:tcW w:w="1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E707B" w:rsidRPr="005E707B" w:rsidTr="00A25257">
              <w:trPr>
                <w:tblCellSpacing w:w="15" w:type="dxa"/>
                <w:jc w:val="center"/>
              </w:trPr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6. Металлический болт</w:t>
                  </w:r>
                </w:p>
              </w:tc>
              <w:tc>
                <w:tcPr>
                  <w:tcW w:w="1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E707B" w:rsidRPr="005E707B" w:rsidTr="00A25257">
              <w:trPr>
                <w:tblCellSpacing w:w="15" w:type="dxa"/>
                <w:jc w:val="center"/>
              </w:trPr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E707B">
                    <w:rPr>
                      <w:sz w:val="20"/>
                      <w:szCs w:val="20"/>
                    </w:rPr>
                    <w:t>7.Воздушный шарик</w:t>
                  </w:r>
                </w:p>
              </w:tc>
              <w:tc>
                <w:tcPr>
                  <w:tcW w:w="1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707B" w:rsidRPr="005E707B" w:rsidRDefault="005E707B" w:rsidP="002765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707B" w:rsidRPr="005E707B" w:rsidRDefault="001B1F02" w:rsidP="0027653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707B" w:rsidRPr="005E707B">
              <w:rPr>
                <w:sz w:val="20"/>
                <w:szCs w:val="20"/>
              </w:rPr>
              <w:t>Теперь нам надо выстроить гипотезы, по поводу того, какие предметы будут прыгать, а какие нет.</w:t>
            </w:r>
          </w:p>
          <w:p w:rsidR="005E707B" w:rsidRPr="005E707B" w:rsidRDefault="001B1F02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707B" w:rsidRPr="005E707B">
              <w:rPr>
                <w:sz w:val="20"/>
                <w:szCs w:val="20"/>
              </w:rPr>
              <w:t>Теперь проверим наши гипотезы. Чтобы  было удобно, данные занесём в матрицу оценки гипотез.</w:t>
            </w:r>
          </w:p>
          <w:p w:rsidR="005E707B" w:rsidRPr="005E707B" w:rsidRDefault="001B1F02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707B" w:rsidRPr="005E707B">
              <w:rPr>
                <w:sz w:val="20"/>
                <w:szCs w:val="20"/>
              </w:rPr>
              <w:t>Давайте продолжим эксперимент. Изучим (наблюдаем) сами предметы.</w:t>
            </w:r>
          </w:p>
          <w:p w:rsidR="005E707B" w:rsidRPr="005E707B" w:rsidRDefault="001B1F02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707B" w:rsidRPr="005E707B">
              <w:rPr>
                <w:sz w:val="20"/>
                <w:szCs w:val="20"/>
              </w:rPr>
              <w:t>Все ли они лёгкие? (Нет, например, яблоко, болт.)</w:t>
            </w:r>
          </w:p>
          <w:p w:rsidR="005E707B" w:rsidRPr="005E707B" w:rsidRDefault="001B1F02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707B" w:rsidRPr="005E707B">
              <w:rPr>
                <w:sz w:val="20"/>
                <w:szCs w:val="20"/>
              </w:rPr>
              <w:t>Какой вывод можно сделать?</w:t>
            </w:r>
          </w:p>
          <w:p w:rsidR="005E707B" w:rsidRPr="005E707B" w:rsidRDefault="001B1F02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5E707B" w:rsidRPr="005E707B">
              <w:rPr>
                <w:i/>
                <w:iCs/>
                <w:sz w:val="20"/>
                <w:szCs w:val="20"/>
              </w:rPr>
              <w:t>Не обязательно прыгающие предметы должны быть лёгкие.</w:t>
            </w:r>
          </w:p>
          <w:p w:rsidR="005E707B" w:rsidRPr="005E707B" w:rsidRDefault="001B1F02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707B" w:rsidRPr="005E707B">
              <w:rPr>
                <w:sz w:val="20"/>
                <w:szCs w:val="20"/>
              </w:rPr>
              <w:t>Все ли прыгающие предметы одинаково упругие</w:t>
            </w:r>
            <w:proofErr w:type="gramStart"/>
            <w:r w:rsidR="005E707B" w:rsidRPr="005E707B">
              <w:rPr>
                <w:sz w:val="20"/>
                <w:szCs w:val="20"/>
              </w:rPr>
              <w:t>?(</w:t>
            </w:r>
            <w:proofErr w:type="gramEnd"/>
            <w:r w:rsidR="005E707B" w:rsidRPr="005E707B">
              <w:rPr>
                <w:sz w:val="20"/>
                <w:szCs w:val="20"/>
              </w:rPr>
              <w:t xml:space="preserve">Нет, не все.  Резиновый мяч упругий. Камешек твердый.  </w:t>
            </w:r>
            <w:proofErr w:type="gramStart"/>
            <w:r w:rsidR="005E707B" w:rsidRPr="005E707B">
              <w:rPr>
                <w:sz w:val="20"/>
                <w:szCs w:val="20"/>
              </w:rPr>
              <w:t>Воздушный шарик мягкий.)</w:t>
            </w:r>
            <w:proofErr w:type="gramEnd"/>
          </w:p>
          <w:p w:rsidR="005E707B" w:rsidRPr="005E707B" w:rsidRDefault="001B1F02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707B" w:rsidRPr="005E707B">
              <w:rPr>
                <w:sz w:val="20"/>
                <w:szCs w:val="20"/>
              </w:rPr>
              <w:t>Какой вывод можно сделать?</w:t>
            </w:r>
          </w:p>
          <w:p w:rsidR="005E707B" w:rsidRPr="005E707B" w:rsidRDefault="00276538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5E707B" w:rsidRPr="005E707B">
              <w:rPr>
                <w:i/>
                <w:iCs/>
                <w:sz w:val="20"/>
                <w:szCs w:val="20"/>
              </w:rPr>
              <w:t>Не все прыгающие  предметы упруги</w:t>
            </w:r>
            <w:proofErr w:type="gramStart"/>
            <w:r w:rsidR="005E707B" w:rsidRPr="005E707B">
              <w:rPr>
                <w:i/>
                <w:iCs/>
                <w:sz w:val="20"/>
                <w:szCs w:val="20"/>
              </w:rPr>
              <w:t xml:space="preserve"> .</w:t>
            </w:r>
            <w:proofErr w:type="gramEnd"/>
          </w:p>
          <w:p w:rsidR="005E707B" w:rsidRPr="005E707B" w:rsidRDefault="001B1F02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707B" w:rsidRPr="005E707B">
              <w:rPr>
                <w:sz w:val="20"/>
                <w:szCs w:val="20"/>
              </w:rPr>
              <w:t>Зависит ли прыгучесть от размеров и формы  предмета?</w:t>
            </w:r>
          </w:p>
          <w:p w:rsidR="005E707B" w:rsidRPr="005E707B" w:rsidRDefault="001B1F02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707B" w:rsidRPr="005E707B">
              <w:rPr>
                <w:sz w:val="20"/>
                <w:szCs w:val="20"/>
              </w:rPr>
              <w:t>Какой вывод можно сделать?</w:t>
            </w:r>
          </w:p>
          <w:p w:rsidR="005E707B" w:rsidRPr="005E707B" w:rsidRDefault="00276538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5E707B" w:rsidRPr="005E707B">
              <w:rPr>
                <w:i/>
                <w:iCs/>
                <w:sz w:val="20"/>
                <w:szCs w:val="20"/>
              </w:rPr>
              <w:t>Прыгучесть предмета не зависит от размеров, но зависит от формы предмета и его упругости.</w:t>
            </w:r>
          </w:p>
          <w:p w:rsidR="005E707B" w:rsidRPr="005E707B" w:rsidRDefault="00276538" w:rsidP="001B1F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707B" w:rsidRPr="005E707B">
              <w:rPr>
                <w:sz w:val="20"/>
                <w:szCs w:val="20"/>
              </w:rPr>
              <w:t>Молодцы, мы с вами сейчас провели эксперимент. Вы были очень наблюдательны. И главное - сделали выводы. Захотелось ли вам ещё</w:t>
            </w:r>
            <w:r>
              <w:rPr>
                <w:sz w:val="20"/>
                <w:szCs w:val="20"/>
              </w:rPr>
              <w:t xml:space="preserve"> проводить эксперименты</w:t>
            </w:r>
            <w:proofErr w:type="gramStart"/>
            <w:r w:rsidR="005E707B" w:rsidRPr="005E70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E707B" w:rsidRPr="005E707B">
              <w:rPr>
                <w:sz w:val="20"/>
                <w:szCs w:val="20"/>
              </w:rPr>
              <w:t>?</w:t>
            </w:r>
            <w:proofErr w:type="gramEnd"/>
          </w:p>
          <w:p w:rsidR="003F03A2" w:rsidRPr="005E707B" w:rsidRDefault="003F03A2" w:rsidP="001B1F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Pr="002E2B5C" w:rsidRDefault="00276538" w:rsidP="00276538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E2B5C">
              <w:rPr>
                <w:rFonts w:ascii="Times New Roman CYR" w:hAnsi="Times New Roman CYR" w:cs="Times New Roman CYR"/>
                <w:sz w:val="20"/>
                <w:szCs w:val="20"/>
              </w:rPr>
              <w:t>Отвечать на вопросы;</w:t>
            </w: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3F03A2" w:rsidRP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  <w:r>
              <w:rPr>
                <w:rFonts w:asciiTheme="minorHAnsi" w:hAnsiTheme="minorHAnsi" w:cs="Times New Roman CYR"/>
                <w:sz w:val="20"/>
                <w:szCs w:val="20"/>
              </w:rPr>
              <w:t xml:space="preserve"> </w:t>
            </w: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E2B5C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Работать с изображениями; </w:t>
            </w: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76538" w:rsidRDefault="003F03A2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  <w:r w:rsidRPr="002E2B5C">
              <w:rPr>
                <w:rFonts w:ascii="Times New Roman CYR" w:hAnsi="Times New Roman CYR" w:cs="Times New Roman CYR"/>
                <w:sz w:val="20"/>
                <w:szCs w:val="20"/>
              </w:rPr>
              <w:t xml:space="preserve">Анализировать; </w:t>
            </w:r>
            <w:r w:rsidR="00276538">
              <w:rPr>
                <w:rFonts w:asciiTheme="minorHAnsi" w:hAnsiTheme="minorHAnsi" w:cs="Times New Roman CYR"/>
                <w:sz w:val="20"/>
                <w:szCs w:val="20"/>
              </w:rPr>
              <w:t xml:space="preserve"> </w:t>
            </w: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  <w:r>
              <w:rPr>
                <w:rFonts w:asciiTheme="minorHAnsi" w:hAnsiTheme="minorHAnsi" w:cs="Times New Roman CYR"/>
                <w:sz w:val="20"/>
                <w:szCs w:val="20"/>
              </w:rPr>
              <w:t xml:space="preserve"> </w:t>
            </w: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E2B5C">
              <w:rPr>
                <w:rFonts w:ascii="Times New Roman CYR" w:hAnsi="Times New Roman CYR" w:cs="Times New Roman CYR"/>
                <w:sz w:val="20"/>
                <w:szCs w:val="20"/>
              </w:rPr>
              <w:t>Отвечать на вопросы;</w:t>
            </w: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Default="003F03A2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3F03A2" w:rsidRP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  <w:r>
              <w:rPr>
                <w:rFonts w:asciiTheme="minorHAnsi" w:hAnsiTheme="minorHAnsi" w:cs="Times New Roman CYR"/>
                <w:sz w:val="20"/>
                <w:szCs w:val="20"/>
              </w:rPr>
              <w:t xml:space="preserve"> </w:t>
            </w: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Default="003F03A2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3F03A2" w:rsidRDefault="003F03A2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3F03A2" w:rsidRPr="00596454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  <w:r w:rsidRPr="00596454">
              <w:rPr>
                <w:rFonts w:asciiTheme="minorHAnsi" w:hAnsiTheme="minorHAnsi" w:cs="Times New Roman CYR"/>
                <w:sz w:val="20"/>
                <w:szCs w:val="20"/>
              </w:rPr>
              <w:lastRenderedPageBreak/>
              <w:t xml:space="preserve">  </w:t>
            </w: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3F03A2" w:rsidRDefault="003F03A2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  <w:r w:rsidRPr="002E2B5C">
              <w:rPr>
                <w:rFonts w:ascii="Times New Roman CYR" w:hAnsi="Times New Roman CYR" w:cs="Times New Roman CYR"/>
                <w:sz w:val="20"/>
                <w:szCs w:val="20"/>
              </w:rPr>
              <w:t>Отвечать на вопросы;</w:t>
            </w:r>
          </w:p>
          <w:p w:rsidR="00276538" w:rsidRDefault="00276538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  <w:p w:rsidR="00276538" w:rsidRPr="00276538" w:rsidRDefault="00276538" w:rsidP="00276538">
            <w:pPr>
              <w:autoSpaceDE w:val="0"/>
              <w:rPr>
                <w:sz w:val="20"/>
                <w:szCs w:val="20"/>
              </w:rPr>
            </w:pPr>
            <w:r w:rsidRPr="00276538">
              <w:rPr>
                <w:sz w:val="20"/>
                <w:szCs w:val="20"/>
              </w:rPr>
              <w:t>Проводить эксперимент;</w:t>
            </w:r>
          </w:p>
          <w:p w:rsidR="003F03A2" w:rsidRPr="005966B9" w:rsidRDefault="003F03A2" w:rsidP="00655189">
            <w:pPr>
              <w:autoSpaceDE w:val="0"/>
              <w:spacing w:line="276" w:lineRule="auto"/>
              <w:rPr>
                <w:rFonts w:asciiTheme="minorHAnsi" w:hAnsiTheme="minorHAnsi" w:cs="Times New Roman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3A2" w:rsidRPr="00A75295" w:rsidRDefault="003F03A2" w:rsidP="00655189">
            <w:pPr>
              <w:tabs>
                <w:tab w:val="left" w:pos="5190"/>
              </w:tabs>
              <w:rPr>
                <w:rFonts w:asciiTheme="minorHAnsi" w:hAnsiTheme="minorHAnsi" w:cs="Times New Roman CYR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imes New Roman CYR"/>
                <w:sz w:val="20"/>
                <w:szCs w:val="20"/>
              </w:rPr>
              <w:lastRenderedPageBreak/>
              <w:t xml:space="preserve"> </w:t>
            </w:r>
            <w:r w:rsidRPr="002E2B5C">
              <w:rPr>
                <w:rStyle w:val="a9"/>
                <w:sz w:val="20"/>
                <w:szCs w:val="20"/>
              </w:rPr>
              <w:t>Познавательные</w:t>
            </w:r>
            <w:r>
              <w:rPr>
                <w:rStyle w:val="a9"/>
                <w:sz w:val="20"/>
                <w:szCs w:val="20"/>
              </w:rPr>
              <w:t>:</w:t>
            </w:r>
            <w:r w:rsidRPr="002E2B5C">
              <w:rPr>
                <w:sz w:val="20"/>
                <w:szCs w:val="20"/>
              </w:rPr>
              <w:t xml:space="preserve"> анализировать объекты с целью выделения существенных признаков;</w:t>
            </w:r>
            <w:r>
              <w:rPr>
                <w:sz w:val="20"/>
                <w:szCs w:val="20"/>
              </w:rPr>
              <w:t xml:space="preserve"> </w:t>
            </w:r>
            <w:r w:rsidRPr="002E2B5C">
              <w:rPr>
                <w:sz w:val="20"/>
                <w:szCs w:val="20"/>
              </w:rPr>
              <w:t>выполнять действия по заданному алгоритму; строить логическую цепь рассуждений</w:t>
            </w:r>
            <w:r>
              <w:rPr>
                <w:sz w:val="20"/>
                <w:szCs w:val="20"/>
              </w:rPr>
              <w:t>;</w:t>
            </w:r>
            <w:r w:rsidRPr="002E2B5C">
              <w:rPr>
                <w:sz w:val="20"/>
                <w:szCs w:val="20"/>
              </w:rPr>
              <w:t xml:space="preserve"> поиск и выделение необходимой информации для выполнения учебных заданий с использованием учебной литературы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F03A2" w:rsidRPr="002E2B5C" w:rsidRDefault="003F03A2" w:rsidP="00655189">
            <w:pPr>
              <w:tabs>
                <w:tab w:val="left" w:pos="5190"/>
              </w:tabs>
              <w:spacing w:line="24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5295">
              <w:rPr>
                <w:b/>
                <w:sz w:val="20"/>
                <w:szCs w:val="20"/>
              </w:rPr>
              <w:t>Коммуникативные</w:t>
            </w:r>
            <w:r w:rsidRPr="002E2B5C">
              <w:rPr>
                <w:sz w:val="20"/>
                <w:szCs w:val="20"/>
              </w:rPr>
              <w:t xml:space="preserve">: </w:t>
            </w:r>
            <w:r w:rsidRPr="002E2B5C">
              <w:rPr>
                <w:color w:val="000000"/>
                <w:sz w:val="20"/>
                <w:szCs w:val="20"/>
                <w:shd w:val="clear" w:color="auto" w:fill="FFFFFF"/>
              </w:rPr>
              <w:t>умение с достаточной полнотой и точностью выражать свои мысли в соответствии с задачами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F03A2" w:rsidRPr="00A75295" w:rsidRDefault="003F03A2" w:rsidP="00655189">
            <w:pPr>
              <w:rPr>
                <w:sz w:val="20"/>
                <w:szCs w:val="20"/>
              </w:rPr>
            </w:pPr>
            <w:r w:rsidRPr="00A75295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A75295">
              <w:rPr>
                <w:sz w:val="20"/>
                <w:szCs w:val="20"/>
              </w:rPr>
              <w:t xml:space="preserve"> действуют с учетом выделенных учителем ориентиров; адекватно воспринимают оценку учителя</w:t>
            </w:r>
            <w:r>
              <w:rPr>
                <w:sz w:val="20"/>
                <w:szCs w:val="20"/>
              </w:rPr>
              <w:t>.</w:t>
            </w: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tabs>
                <w:tab w:val="left" w:pos="5190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03A2" w:rsidRPr="002E2B5C" w:rsidTr="006551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971603" w:rsidRDefault="00276538" w:rsidP="0065518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I</w:t>
            </w:r>
            <w:r w:rsidR="003F03A2">
              <w:rPr>
                <w:b/>
                <w:sz w:val="20"/>
                <w:szCs w:val="20"/>
                <w:lang w:val="en-US"/>
              </w:rPr>
              <w:t>V</w:t>
            </w:r>
            <w:r w:rsidR="003F03A2" w:rsidRPr="00971603">
              <w:rPr>
                <w:b/>
                <w:sz w:val="20"/>
                <w:szCs w:val="20"/>
              </w:rPr>
              <w:t xml:space="preserve"> .Итог урока.</w:t>
            </w:r>
          </w:p>
          <w:p w:rsidR="003F03A2" w:rsidRPr="00971603" w:rsidRDefault="003F03A2" w:rsidP="00655189">
            <w:pPr>
              <w:spacing w:line="240" w:lineRule="atLeast"/>
              <w:rPr>
                <w:b/>
                <w:sz w:val="20"/>
                <w:szCs w:val="20"/>
              </w:rPr>
            </w:pPr>
            <w:r w:rsidRPr="00971603">
              <w:rPr>
                <w:b/>
                <w:sz w:val="20"/>
                <w:szCs w:val="20"/>
              </w:rPr>
              <w:t>Рефлексия.</w:t>
            </w:r>
          </w:p>
          <w:p w:rsidR="003F03A2" w:rsidRPr="002E2B5C" w:rsidRDefault="003F03A2" w:rsidP="00655189">
            <w:pPr>
              <w:spacing w:line="240" w:lineRule="atLeast"/>
              <w:rPr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2" w:rsidRPr="002E2B5C" w:rsidRDefault="00FB5CE8" w:rsidP="0065518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03A2" w:rsidRPr="002E2B5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2E2B5C" w:rsidRDefault="003F03A2" w:rsidP="00655189">
            <w:pPr>
              <w:spacing w:line="240" w:lineRule="atLeast"/>
              <w:rPr>
                <w:sz w:val="20"/>
                <w:szCs w:val="20"/>
              </w:rPr>
            </w:pPr>
            <w:r w:rsidRPr="002E2B5C">
              <w:rPr>
                <w:sz w:val="20"/>
                <w:szCs w:val="20"/>
              </w:rPr>
              <w:t>Фронтальная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 xml:space="preserve">Что вы сегодня расскажете дома о нашем занятии? </w:t>
            </w:r>
          </w:p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>Какие методы исследования использовали?</w:t>
            </w:r>
          </w:p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 xml:space="preserve">А теперь, ребята,  встаньте в круг. Возьмитесь за руки. Поблагодарите </w:t>
            </w:r>
            <w:r w:rsidRPr="005E707B">
              <w:rPr>
                <w:sz w:val="20"/>
                <w:szCs w:val="20"/>
              </w:rPr>
              <w:lastRenderedPageBreak/>
              <w:t xml:space="preserve">друг друга за совместную  работу. </w:t>
            </w:r>
          </w:p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707B">
              <w:rPr>
                <w:sz w:val="20"/>
                <w:szCs w:val="20"/>
              </w:rPr>
              <w:t>А сейчас возьмите смайлики, которые лежат у вас на столе. На доске вы видите трёх человечков.  Оцените свою работу.</w:t>
            </w:r>
          </w:p>
          <w:p w:rsidR="005E707B" w:rsidRP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03A2" w:rsidRPr="005E707B" w:rsidRDefault="003F03A2" w:rsidP="005E707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971603" w:rsidRDefault="003F03A2" w:rsidP="0065518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971603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вопросы. </w:t>
            </w:r>
          </w:p>
          <w:p w:rsidR="003F03A2" w:rsidRPr="00971603" w:rsidRDefault="003F03A2" w:rsidP="0065518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A2" w:rsidRPr="002E2B5C" w:rsidRDefault="003F03A2" w:rsidP="00655189">
            <w:pPr>
              <w:autoSpaceDE w:val="0"/>
              <w:spacing w:line="240" w:lineRule="atLeast"/>
              <w:rPr>
                <w:sz w:val="20"/>
                <w:szCs w:val="20"/>
              </w:rPr>
            </w:pPr>
            <w:r w:rsidRPr="00971603">
              <w:rPr>
                <w:sz w:val="20"/>
                <w:szCs w:val="20"/>
              </w:rPr>
              <w:lastRenderedPageBreak/>
              <w:t>Определя</w:t>
            </w:r>
            <w:r>
              <w:rPr>
                <w:sz w:val="20"/>
                <w:szCs w:val="20"/>
              </w:rPr>
              <w:t>ть</w:t>
            </w:r>
            <w:r w:rsidRPr="00971603">
              <w:rPr>
                <w:sz w:val="20"/>
                <w:szCs w:val="20"/>
              </w:rPr>
              <w:t xml:space="preserve"> свое эмоциональное состояние на уроке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3A2" w:rsidRPr="00971603" w:rsidRDefault="003F03A2" w:rsidP="006551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160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Личностные</w:t>
            </w:r>
            <w:proofErr w:type="gramEnd"/>
            <w:r w:rsidRPr="0097160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971603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значение знаний для человека и принимают его.</w:t>
            </w:r>
          </w:p>
          <w:p w:rsidR="003F03A2" w:rsidRPr="002E2B5C" w:rsidRDefault="003F03A2" w:rsidP="00655189">
            <w:pPr>
              <w:autoSpaceDE w:val="0"/>
              <w:spacing w:line="240" w:lineRule="atLeast"/>
              <w:rPr>
                <w:sz w:val="20"/>
                <w:szCs w:val="20"/>
              </w:rPr>
            </w:pPr>
            <w:r w:rsidRPr="00971603">
              <w:rPr>
                <w:b/>
                <w:bCs/>
                <w:iCs/>
                <w:sz w:val="20"/>
                <w:szCs w:val="20"/>
              </w:rPr>
              <w:lastRenderedPageBreak/>
              <w:t>Регулятивные:</w:t>
            </w:r>
            <w:r w:rsidRPr="0097160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1603">
              <w:rPr>
                <w:sz w:val="20"/>
                <w:szCs w:val="20"/>
              </w:rPr>
              <w:t>прогнозируют результаты уровня усвоения изучаемого материала; адекватно воспринимают оценку учителя</w:t>
            </w:r>
          </w:p>
        </w:tc>
      </w:tr>
      <w:tr w:rsidR="003F03A2" w:rsidRPr="0025142B" w:rsidTr="006551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971603" w:rsidRDefault="00276538" w:rsidP="00655189">
            <w:pPr>
              <w:spacing w:line="240" w:lineRule="atLeast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lastRenderedPageBreak/>
              <w:t>V.</w:t>
            </w:r>
            <w:r w:rsidR="003F03A2" w:rsidRPr="00971603">
              <w:rPr>
                <w:b/>
                <w:sz w:val="20"/>
                <w:szCs w:val="20"/>
                <w:lang w:val="en-US"/>
              </w:rPr>
              <w:t>Домашнее</w:t>
            </w:r>
            <w:proofErr w:type="spellEnd"/>
            <w:r w:rsidR="003F03A2" w:rsidRPr="009716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03A2" w:rsidRPr="00971603">
              <w:rPr>
                <w:b/>
                <w:sz w:val="20"/>
                <w:szCs w:val="20"/>
                <w:lang w:val="en-US"/>
              </w:rPr>
              <w:t>задание</w:t>
            </w:r>
            <w:proofErr w:type="spellEnd"/>
            <w:r w:rsidR="003F03A2" w:rsidRPr="00971603">
              <w:rPr>
                <w:b/>
                <w:sz w:val="20"/>
                <w:szCs w:val="20"/>
                <w:lang w:val="en-US"/>
              </w:rPr>
              <w:t>.</w:t>
            </w:r>
          </w:p>
          <w:p w:rsidR="003F03A2" w:rsidRPr="00971603" w:rsidRDefault="003F03A2" w:rsidP="00655189">
            <w:pPr>
              <w:spacing w:line="240" w:lineRule="atLeast"/>
              <w:rPr>
                <w:b/>
                <w:sz w:val="20"/>
                <w:szCs w:val="20"/>
                <w:lang w:val="en-US"/>
              </w:rPr>
            </w:pPr>
          </w:p>
          <w:p w:rsidR="003F03A2" w:rsidRPr="00971603" w:rsidRDefault="003F03A2" w:rsidP="00655189">
            <w:pPr>
              <w:spacing w:line="24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2" w:rsidRPr="00971603" w:rsidRDefault="00FB5CE8" w:rsidP="0065518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971603" w:rsidRDefault="003F03A2" w:rsidP="00655189">
            <w:pPr>
              <w:spacing w:line="240" w:lineRule="atLeast"/>
              <w:rPr>
                <w:sz w:val="20"/>
                <w:szCs w:val="20"/>
              </w:rPr>
            </w:pPr>
            <w:r w:rsidRPr="009716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>-</w:t>
            </w:r>
            <w:r w:rsidR="003F03A2" w:rsidRPr="005E707B">
              <w:rPr>
                <w:rStyle w:val="c1"/>
                <w:sz w:val="20"/>
                <w:szCs w:val="20"/>
              </w:rPr>
              <w:t xml:space="preserve"> </w:t>
            </w:r>
            <w:r w:rsidRPr="005E707B">
              <w:rPr>
                <w:sz w:val="20"/>
                <w:szCs w:val="20"/>
              </w:rPr>
              <w:t xml:space="preserve">По желанию дома проведите эксперименты с домашними животными. Это могут быть кошки, собаки или волнистые попугайчики. Можете составить матрицу эксперимента. </w:t>
            </w:r>
          </w:p>
          <w:p w:rsid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707B">
              <w:rPr>
                <w:sz w:val="20"/>
                <w:szCs w:val="20"/>
              </w:rPr>
              <w:t>Узнайте:</w:t>
            </w:r>
            <w:r>
              <w:rPr>
                <w:sz w:val="20"/>
                <w:szCs w:val="20"/>
              </w:rPr>
              <w:t xml:space="preserve">- </w:t>
            </w:r>
            <w:r w:rsidRPr="005E707B">
              <w:rPr>
                <w:sz w:val="20"/>
                <w:szCs w:val="20"/>
              </w:rPr>
              <w:t xml:space="preserve">Как животное относится к резким жестам, ласковым словам, грубым окликам? </w:t>
            </w:r>
          </w:p>
          <w:p w:rsidR="003F03A2" w:rsidRPr="005E707B" w:rsidRDefault="005E707B" w:rsidP="005E707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 w:rsidRPr="005E707B">
              <w:rPr>
                <w:sz w:val="20"/>
                <w:szCs w:val="20"/>
              </w:rPr>
              <w:t>Можете нарисовать рисунок и на следующем занятии мы обсудим</w:t>
            </w:r>
            <w:proofErr w:type="gramEnd"/>
            <w:r w:rsidRPr="005E707B">
              <w:rPr>
                <w:sz w:val="20"/>
                <w:szCs w:val="20"/>
              </w:rPr>
              <w:t xml:space="preserve"> ваши выводы.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A2" w:rsidRPr="00971603" w:rsidRDefault="003F03A2" w:rsidP="0065518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3A2" w:rsidRPr="00971603" w:rsidRDefault="003F03A2" w:rsidP="006551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97160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7160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  <w:r w:rsidRPr="009716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проявляют интерес к новому учебному материалу</w:t>
            </w:r>
          </w:p>
        </w:tc>
      </w:tr>
    </w:tbl>
    <w:p w:rsidR="003F03A2" w:rsidRPr="0025142B" w:rsidRDefault="003F03A2" w:rsidP="003F03A2">
      <w:pPr>
        <w:jc w:val="center"/>
      </w:pPr>
    </w:p>
    <w:p w:rsidR="003F03A2" w:rsidRPr="0025142B" w:rsidRDefault="003F03A2" w:rsidP="003F03A2">
      <w:pPr>
        <w:jc w:val="center"/>
        <w:rPr>
          <w:color w:val="00B050"/>
        </w:rPr>
      </w:pPr>
    </w:p>
    <w:p w:rsidR="003F03A2" w:rsidRPr="00E62AD7" w:rsidRDefault="003F03A2" w:rsidP="003F03A2">
      <w:pPr>
        <w:rPr>
          <w:color w:val="00B050"/>
        </w:rPr>
      </w:pPr>
    </w:p>
    <w:p w:rsidR="003F03A2" w:rsidRDefault="003F03A2" w:rsidP="003F03A2"/>
    <w:p w:rsidR="00063EE3" w:rsidRDefault="00063EE3"/>
    <w:sectPr w:rsidR="00063EE3" w:rsidSect="002765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 CYR" w:hAnsi="Times New Roman CYR" w:cs="Times New Roman CYR" w:hint="default"/>
      </w:rPr>
    </w:lvl>
  </w:abstractNum>
  <w:abstractNum w:abstractNumId="1">
    <w:nsid w:val="0A1C0CDF"/>
    <w:multiLevelType w:val="hybridMultilevel"/>
    <w:tmpl w:val="EBB4180C"/>
    <w:lvl w:ilvl="0" w:tplc="C4241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143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7AB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64E4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DA9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CAF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4A10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E2F7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646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17420"/>
    <w:multiLevelType w:val="hybridMultilevel"/>
    <w:tmpl w:val="76EC9C9C"/>
    <w:lvl w:ilvl="0" w:tplc="781EA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2A3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742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E4A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5612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76A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83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365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2C5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84520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 CYR" w:hAnsi="Times New Roman CYR" w:cs="Times New Roman CYR" w:hint="default"/>
      </w:rPr>
    </w:lvl>
  </w:abstractNum>
  <w:abstractNum w:abstractNumId="4">
    <w:nsid w:val="6BE62C04"/>
    <w:multiLevelType w:val="hybridMultilevel"/>
    <w:tmpl w:val="C5422B98"/>
    <w:lvl w:ilvl="0" w:tplc="D5D85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24B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887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8C3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CE7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B65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021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CE17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EEF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2746A"/>
    <w:multiLevelType w:val="multilevel"/>
    <w:tmpl w:val="C784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03A2"/>
    <w:rsid w:val="00063EE3"/>
    <w:rsid w:val="001B1F02"/>
    <w:rsid w:val="0020535A"/>
    <w:rsid w:val="00276538"/>
    <w:rsid w:val="002C6030"/>
    <w:rsid w:val="003F03A2"/>
    <w:rsid w:val="00482730"/>
    <w:rsid w:val="0057400C"/>
    <w:rsid w:val="00596454"/>
    <w:rsid w:val="005A360A"/>
    <w:rsid w:val="005E707B"/>
    <w:rsid w:val="00655189"/>
    <w:rsid w:val="006C2953"/>
    <w:rsid w:val="00891181"/>
    <w:rsid w:val="00951EF4"/>
    <w:rsid w:val="00E0100D"/>
    <w:rsid w:val="00F60743"/>
    <w:rsid w:val="00FB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F0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1">
    <w:name w:val="c1"/>
    <w:basedOn w:val="a0"/>
    <w:rsid w:val="003F03A2"/>
  </w:style>
  <w:style w:type="paragraph" w:customStyle="1" w:styleId="c0">
    <w:name w:val="c0"/>
    <w:basedOn w:val="a"/>
    <w:rsid w:val="003F03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03A2"/>
  </w:style>
  <w:style w:type="paragraph" w:styleId="a3">
    <w:name w:val="Normal (Web)"/>
    <w:basedOn w:val="a"/>
    <w:uiPriority w:val="99"/>
    <w:unhideWhenUsed/>
    <w:rsid w:val="003F03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3F03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0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F03A2"/>
    <w:pPr>
      <w:spacing w:before="100" w:beforeAutospacing="1" w:after="100" w:afterAutospacing="1"/>
    </w:pPr>
  </w:style>
  <w:style w:type="character" w:customStyle="1" w:styleId="c19">
    <w:name w:val="c19"/>
    <w:basedOn w:val="a0"/>
    <w:rsid w:val="003F03A2"/>
  </w:style>
  <w:style w:type="character" w:customStyle="1" w:styleId="c4">
    <w:name w:val="c4"/>
    <w:basedOn w:val="a0"/>
    <w:rsid w:val="003F03A2"/>
  </w:style>
  <w:style w:type="paragraph" w:customStyle="1" w:styleId="western">
    <w:name w:val="western"/>
    <w:basedOn w:val="a"/>
    <w:rsid w:val="003F03A2"/>
    <w:pPr>
      <w:spacing w:before="100" w:beforeAutospacing="1" w:after="100" w:afterAutospacing="1"/>
    </w:pPr>
  </w:style>
  <w:style w:type="character" w:customStyle="1" w:styleId="Subheading">
    <w:name w:val="Subheading"/>
    <w:uiPriority w:val="99"/>
    <w:rsid w:val="003F03A2"/>
    <w:rPr>
      <w:b/>
      <w:bCs/>
      <w:color w:val="000080"/>
      <w:sz w:val="20"/>
      <w:szCs w:val="20"/>
    </w:rPr>
  </w:style>
  <w:style w:type="paragraph" w:customStyle="1" w:styleId="Centered">
    <w:name w:val="Centered"/>
    <w:uiPriority w:val="99"/>
    <w:rsid w:val="003F03A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F03A2"/>
    <w:rPr>
      <w:color w:val="000000"/>
      <w:sz w:val="20"/>
      <w:szCs w:val="20"/>
    </w:rPr>
  </w:style>
  <w:style w:type="character" w:customStyle="1" w:styleId="Heading">
    <w:name w:val="Heading"/>
    <w:uiPriority w:val="99"/>
    <w:rsid w:val="003F03A2"/>
    <w:rPr>
      <w:b/>
      <w:bCs/>
      <w:color w:val="0000FF"/>
      <w:sz w:val="20"/>
      <w:szCs w:val="20"/>
    </w:rPr>
  </w:style>
  <w:style w:type="character" w:customStyle="1" w:styleId="Keywords">
    <w:name w:val="Keywords"/>
    <w:uiPriority w:val="99"/>
    <w:rsid w:val="003F03A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F03A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F03A2"/>
    <w:rPr>
      <w:color w:val="008000"/>
      <w:sz w:val="20"/>
      <w:szCs w:val="20"/>
      <w:u w:val="single"/>
    </w:rPr>
  </w:style>
  <w:style w:type="paragraph" w:customStyle="1" w:styleId="Default">
    <w:name w:val="Default"/>
    <w:rsid w:val="003F03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3F03A2"/>
    <w:pPr>
      <w:ind w:left="720"/>
      <w:contextualSpacing/>
    </w:pPr>
  </w:style>
  <w:style w:type="paragraph" w:styleId="a7">
    <w:name w:val="Title"/>
    <w:basedOn w:val="a"/>
    <w:link w:val="a8"/>
    <w:qFormat/>
    <w:rsid w:val="003F03A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3F03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F03A2"/>
    <w:rPr>
      <w:b/>
      <w:bCs/>
    </w:rPr>
  </w:style>
  <w:style w:type="paragraph" w:customStyle="1" w:styleId="TableContents">
    <w:name w:val="Table Contents"/>
    <w:basedOn w:val="a"/>
    <w:rsid w:val="003F03A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a">
    <w:name w:val="Hyperlink"/>
    <w:basedOn w:val="a0"/>
    <w:uiPriority w:val="99"/>
    <w:semiHidden/>
    <w:unhideWhenUsed/>
    <w:rsid w:val="003F03A2"/>
    <w:rPr>
      <w:color w:val="0000FF"/>
      <w:u w:val="single"/>
    </w:rPr>
  </w:style>
  <w:style w:type="character" w:styleId="ab">
    <w:name w:val="Emphasis"/>
    <w:basedOn w:val="a0"/>
    <w:uiPriority w:val="20"/>
    <w:qFormat/>
    <w:rsid w:val="0065518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E70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7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2017-04-18T02:49:00Z</cp:lastPrinted>
  <dcterms:created xsi:type="dcterms:W3CDTF">2017-04-17T15:50:00Z</dcterms:created>
  <dcterms:modified xsi:type="dcterms:W3CDTF">2018-01-29T04:32:00Z</dcterms:modified>
</cp:coreProperties>
</file>