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bookmarkStart w:id="0" w:name="_Hlk531727171"/>
      <w:bookmarkStart w:id="1" w:name="_GoBack"/>
      <w:r w:rsidRPr="001F1A94">
        <w:rPr>
          <w:rFonts w:ascii="Times New Roman" w:hAnsi="Times New Roman" w:cs="Times New Roman"/>
        </w:rPr>
        <w:t>Урок проводили: учитель начальных классов Торлопова Людмила Владимировна и учитель- логопед Крылова Светлана Владимировна.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 xml:space="preserve">Тема: </w:t>
      </w:r>
      <w:r w:rsidR="001F1A94" w:rsidRPr="001F1A94">
        <w:rPr>
          <w:rFonts w:ascii="Times New Roman" w:hAnsi="Times New Roman" w:cs="Times New Roman"/>
        </w:rPr>
        <w:t>Знакомство с произведением Б. Житкова «Храбрый утенок»</w:t>
      </w:r>
    </w:p>
    <w:p w:rsidR="00FC0E75" w:rsidRPr="001F1A94" w:rsidRDefault="00FC0E75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  <w:r w:rsidRPr="001F1A94">
        <w:rPr>
          <w:sz w:val="22"/>
          <w:szCs w:val="22"/>
        </w:rPr>
        <w:t>Цель урока</w:t>
      </w:r>
      <w:r w:rsidR="001F1A94" w:rsidRPr="001F1A94">
        <w:rPr>
          <w:sz w:val="22"/>
          <w:szCs w:val="22"/>
        </w:rPr>
        <w:t xml:space="preserve">: подготовка </w:t>
      </w:r>
      <w:r w:rsidR="00D353ED">
        <w:rPr>
          <w:sz w:val="22"/>
          <w:szCs w:val="22"/>
        </w:rPr>
        <w:t xml:space="preserve">обучающихся </w:t>
      </w:r>
      <w:r w:rsidR="001F1A94" w:rsidRPr="001F1A94">
        <w:rPr>
          <w:sz w:val="22"/>
          <w:szCs w:val="22"/>
        </w:rPr>
        <w:t>к восприятию и чтению нового текста</w:t>
      </w:r>
      <w:r w:rsidR="00D353ED">
        <w:rPr>
          <w:sz w:val="22"/>
          <w:szCs w:val="22"/>
        </w:rPr>
        <w:t>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Задачи: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Образовательные:</w:t>
      </w:r>
    </w:p>
    <w:p w:rsidR="001F1A94" w:rsidRPr="001F1A94" w:rsidRDefault="001F1A94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- подготовить обучающихся к чтению текста;</w:t>
      </w:r>
    </w:p>
    <w:p w:rsidR="001F1A94" w:rsidRPr="001F1A94" w:rsidRDefault="001F1A94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- учить произносить и читать слоги со стечением согласных;</w:t>
      </w:r>
    </w:p>
    <w:p w:rsidR="001F1A94" w:rsidRPr="001F1A94" w:rsidRDefault="001F1A94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 xml:space="preserve">- автоматизировать звуки в речи через чтение текста, проговаривание стихов, </w:t>
      </w:r>
      <w:proofErr w:type="spellStart"/>
      <w:r w:rsidRPr="001F1A94">
        <w:rPr>
          <w:rFonts w:ascii="Times New Roman" w:hAnsi="Times New Roman" w:cs="Times New Roman"/>
        </w:rPr>
        <w:t>речевки</w:t>
      </w:r>
      <w:proofErr w:type="spellEnd"/>
      <w:r w:rsidRPr="001F1A94">
        <w:rPr>
          <w:rFonts w:ascii="Times New Roman" w:hAnsi="Times New Roman" w:cs="Times New Roman"/>
        </w:rPr>
        <w:t>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F1A94">
        <w:rPr>
          <w:rFonts w:ascii="Times New Roman" w:hAnsi="Times New Roman" w:cs="Times New Roman"/>
        </w:rPr>
        <w:t>Коррекционно</w:t>
      </w:r>
      <w:proofErr w:type="spellEnd"/>
      <w:r w:rsidRPr="001F1A94">
        <w:rPr>
          <w:rFonts w:ascii="Times New Roman" w:hAnsi="Times New Roman" w:cs="Times New Roman"/>
        </w:rPr>
        <w:t xml:space="preserve"> – развивающие: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- развивать мыслительные операции</w:t>
      </w:r>
      <w:r w:rsidR="001F1A94" w:rsidRPr="001F1A94">
        <w:rPr>
          <w:rFonts w:ascii="Times New Roman" w:hAnsi="Times New Roman" w:cs="Times New Roman"/>
        </w:rPr>
        <w:t>;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-развивать речевую активность;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 xml:space="preserve">- развивать слуховое и зрительное восприятие информации; 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Воспитательные:</w:t>
      </w:r>
    </w:p>
    <w:p w:rsidR="00FC0E75" w:rsidRPr="001F1A94" w:rsidRDefault="00DD2B59" w:rsidP="001F1A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C0E75" w:rsidRPr="001F1A94">
        <w:rPr>
          <w:rFonts w:ascii="Times New Roman" w:hAnsi="Times New Roman" w:cs="Times New Roman"/>
        </w:rPr>
        <w:t>оспитывать умения работать в паре;</w:t>
      </w:r>
    </w:p>
    <w:p w:rsidR="00FC0E75" w:rsidRPr="001F1A94" w:rsidRDefault="00DD2B59" w:rsidP="001F1A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C0E75" w:rsidRPr="001F1A94">
        <w:rPr>
          <w:rFonts w:ascii="Times New Roman" w:hAnsi="Times New Roman" w:cs="Times New Roman"/>
        </w:rPr>
        <w:t>оспитывать культуру общения с учителем;</w:t>
      </w:r>
    </w:p>
    <w:p w:rsidR="00FC0E75" w:rsidRPr="001F1A94" w:rsidRDefault="00DD2B59" w:rsidP="001F1A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C0E75" w:rsidRPr="001F1A94">
        <w:rPr>
          <w:rFonts w:ascii="Times New Roman" w:hAnsi="Times New Roman" w:cs="Times New Roman"/>
        </w:rPr>
        <w:t>оспитывать умение адекватно воспринимать оценку учителя.</w:t>
      </w:r>
    </w:p>
    <w:p w:rsidR="00D353ED" w:rsidRDefault="00D353ED" w:rsidP="001F1A94">
      <w:pPr>
        <w:spacing w:after="0" w:line="240" w:lineRule="auto"/>
        <w:rPr>
          <w:rFonts w:ascii="Times New Roman" w:hAnsi="Times New Roman" w:cs="Times New Roman"/>
        </w:rPr>
      </w:pP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Тип урока: бинарный.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Класс 2 (1 вариант обучения АООП).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Место проведения: класс.</w:t>
      </w:r>
    </w:p>
    <w:p w:rsidR="00FC0E75" w:rsidRPr="001F1A94" w:rsidRDefault="00FC0E75" w:rsidP="001F1A94">
      <w:pPr>
        <w:spacing w:after="0" w:line="240" w:lineRule="auto"/>
        <w:rPr>
          <w:rFonts w:ascii="Times New Roman" w:hAnsi="Times New Roman" w:cs="Times New Roman"/>
        </w:rPr>
      </w:pPr>
      <w:r w:rsidRPr="001F1A94">
        <w:rPr>
          <w:rFonts w:ascii="Times New Roman" w:hAnsi="Times New Roman" w:cs="Times New Roman"/>
        </w:rPr>
        <w:t>Продолжительность урока: 40 минут.</w:t>
      </w:r>
    </w:p>
    <w:p w:rsidR="00FC0E75" w:rsidRPr="001F1A94" w:rsidRDefault="00FC0E75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  <w:r w:rsidRPr="001F1A94">
        <w:rPr>
          <w:sz w:val="22"/>
          <w:szCs w:val="22"/>
        </w:rPr>
        <w:t xml:space="preserve">Методическое оснащения урока: </w:t>
      </w:r>
      <w:r w:rsidRPr="001F1A94">
        <w:rPr>
          <w:bCs/>
          <w:color w:val="333333"/>
          <w:sz w:val="22"/>
          <w:szCs w:val="22"/>
        </w:rPr>
        <w:t>картинки; иллюстрация</w:t>
      </w:r>
      <w:r w:rsidR="001F1A94" w:rsidRPr="001F1A94">
        <w:rPr>
          <w:bCs/>
          <w:color w:val="333333"/>
          <w:sz w:val="22"/>
          <w:szCs w:val="22"/>
        </w:rPr>
        <w:t xml:space="preserve">, </w:t>
      </w:r>
      <w:proofErr w:type="spellStart"/>
      <w:r w:rsidR="001F1A94" w:rsidRPr="001F1A94">
        <w:rPr>
          <w:bCs/>
          <w:color w:val="333333"/>
          <w:sz w:val="22"/>
          <w:szCs w:val="22"/>
        </w:rPr>
        <w:t>знакосимволические</w:t>
      </w:r>
      <w:proofErr w:type="spellEnd"/>
      <w:r w:rsidR="001F1A94" w:rsidRPr="001F1A94">
        <w:rPr>
          <w:bCs/>
          <w:color w:val="333333"/>
          <w:sz w:val="22"/>
          <w:szCs w:val="22"/>
        </w:rPr>
        <w:t xml:space="preserve"> схемы, карточки с загадкой, диалогом; карточки слогов, слов.</w:t>
      </w:r>
    </w:p>
    <w:p w:rsidR="00FC0E75" w:rsidRDefault="00FC0E75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  <w:r w:rsidRPr="001F1A94">
        <w:rPr>
          <w:bCs/>
          <w:color w:val="333333"/>
          <w:sz w:val="22"/>
          <w:szCs w:val="22"/>
        </w:rPr>
        <w:t xml:space="preserve">Структура урока: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>Организационный момент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 xml:space="preserve">Артикуляционная гимнастика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 xml:space="preserve">Активизация мыслительной деятельности детей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 xml:space="preserve">Оценивание работы </w:t>
      </w:r>
      <w:r>
        <w:rPr>
          <w:bCs/>
          <w:sz w:val="22"/>
          <w:szCs w:val="22"/>
        </w:rPr>
        <w:t>на уроке</w:t>
      </w:r>
      <w:r w:rsidRPr="0054699D">
        <w:rPr>
          <w:bCs/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Постановка задач для достижения цели урока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Работа со </w:t>
      </w:r>
      <w:proofErr w:type="spellStart"/>
      <w:r>
        <w:rPr>
          <w:bCs/>
          <w:sz w:val="22"/>
          <w:szCs w:val="22"/>
        </w:rPr>
        <w:t>знакосимволическими</w:t>
      </w:r>
      <w:proofErr w:type="spellEnd"/>
      <w:r>
        <w:rPr>
          <w:bCs/>
          <w:sz w:val="22"/>
          <w:szCs w:val="22"/>
        </w:rPr>
        <w:t xml:space="preserve"> схемами</w:t>
      </w:r>
      <w:r w:rsidRPr="0054699D">
        <w:rPr>
          <w:bCs/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>Актуализация знаний (проверка домашнего задания).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1F1A94">
        <w:rPr>
          <w:bCs/>
          <w:sz w:val="22"/>
          <w:szCs w:val="22"/>
        </w:rPr>
        <w:t>Речевая разминка</w:t>
      </w:r>
      <w:r w:rsidRPr="0054699D">
        <w:rPr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1F1A94">
        <w:rPr>
          <w:sz w:val="22"/>
          <w:szCs w:val="22"/>
        </w:rPr>
        <w:t>Актуализация опорных знаний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Физминутка</w:t>
      </w:r>
      <w:proofErr w:type="spellEnd"/>
      <w:r w:rsidRPr="0054699D">
        <w:rPr>
          <w:bCs/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1F1A94">
        <w:rPr>
          <w:bCs/>
          <w:sz w:val="22"/>
          <w:szCs w:val="22"/>
        </w:rPr>
        <w:t>Первичное усвоение материала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Словарная работа</w:t>
      </w:r>
      <w:r w:rsidRPr="0054699D">
        <w:rPr>
          <w:bCs/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Первичная проверка понимания текста</w:t>
      </w:r>
      <w:r w:rsidRPr="001F1A94">
        <w:rPr>
          <w:bCs/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>
        <w:lastRenderedPageBreak/>
        <w:t>Первичное закрепление текста</w:t>
      </w:r>
      <w:r w:rsidRPr="001F1A94">
        <w:rPr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1F1A94">
        <w:rPr>
          <w:sz w:val="22"/>
          <w:szCs w:val="22"/>
        </w:rPr>
        <w:t>Осознание осмысления материала</w:t>
      </w:r>
      <w:r w:rsidRPr="00D353ED">
        <w:rPr>
          <w:sz w:val="22"/>
          <w:szCs w:val="22"/>
        </w:rPr>
        <w:t xml:space="preserve"> 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1F1A94">
        <w:rPr>
          <w:sz w:val="22"/>
          <w:szCs w:val="22"/>
        </w:rPr>
        <w:t>Закрепление нового материала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Творческая работа</w:t>
      </w:r>
    </w:p>
    <w:p w:rsidR="00D353ED" w:rsidRDefault="00D353ED" w:rsidP="00D353E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Рефлексия</w:t>
      </w:r>
    </w:p>
    <w:p w:rsidR="00D353ED" w:rsidRPr="001F1A94" w:rsidRDefault="00D353ED" w:rsidP="00D353E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>
        <w:rPr>
          <w:sz w:val="22"/>
          <w:szCs w:val="22"/>
        </w:rPr>
        <w:t>Итог урока</w:t>
      </w:r>
    </w:p>
    <w:p w:rsidR="00D353ED" w:rsidRDefault="00D353ED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  <w:sectPr w:rsidR="00D353ED" w:rsidSect="00FC0E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1A94" w:rsidRDefault="001F1A94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54699D" w:rsidRDefault="0054699D" w:rsidP="001F1A94">
      <w:pPr>
        <w:pStyle w:val="western"/>
        <w:spacing w:before="0" w:beforeAutospacing="0" w:after="0" w:afterAutospacing="0"/>
        <w:rPr>
          <w:bCs/>
          <w:sz w:val="22"/>
          <w:szCs w:val="22"/>
        </w:rPr>
        <w:sectPr w:rsidR="0054699D" w:rsidSect="0054699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F1A94" w:rsidRPr="001F1A94" w:rsidRDefault="001F1A94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958"/>
        <w:gridCol w:w="2125"/>
        <w:gridCol w:w="1136"/>
        <w:gridCol w:w="992"/>
        <w:gridCol w:w="993"/>
        <w:gridCol w:w="850"/>
        <w:gridCol w:w="3969"/>
        <w:gridCol w:w="3119"/>
        <w:gridCol w:w="1128"/>
      </w:tblGrid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Этап занятия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Цель, задачи </w:t>
            </w:r>
            <w:proofErr w:type="spellStart"/>
            <w:r w:rsidRPr="001F1A94">
              <w:rPr>
                <w:bCs/>
                <w:sz w:val="22"/>
                <w:szCs w:val="22"/>
              </w:rPr>
              <w:t>задачи</w:t>
            </w:r>
            <w:proofErr w:type="spellEnd"/>
            <w:r w:rsidRPr="001F1A9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Методы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Форма оценки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Форма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Деятельность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Деятельность обучающихся.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Примечание.</w:t>
            </w:r>
          </w:p>
        </w:tc>
      </w:tr>
      <w:tr w:rsidR="001F1A94" w:rsidRPr="001F1A94" w:rsidTr="001F1A94">
        <w:trPr>
          <w:trHeight w:val="268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Организационный момент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Создание психологического настроя на учебную деятельность.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Задача: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1.Воспитывать культуру общения и основы правил этикета.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самоконтроль, контроль учителя.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стимулирующая 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Фронтальный, индивидуальный.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Прозвенел звонок и начался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Ребята, сегодня у нас необычный урок, а открытый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Что означает «Открытый урок»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Я прошу Вас представить педагогов, которые ведут сегодня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Мы со Светланой Владимировной представляем обучающихся 2 класса.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Аня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Яна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Кирилл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Лиза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Лера.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Спасибо, садитесь.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Выполняем артикуляционную гимнастику.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Приветствуют учителя стоя.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Случают учителя.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Открытый урок – это урок, на котором присутствуют гости (родители, педагоги).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Лиза: Урок ведут: учитель Торлопова Людмила Владимировна;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Яна: Учитель логопед – Крылова Светлана Владимировна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Аня – Здравствуйте.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Яна – Добро пожаловать на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Кирилл - Добрый день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Лиза – Нам очень приятно видеть Вас на нашем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Лера –Мы думаем Вам понравится наш урок.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Работают с учителем логопедом.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rPr>
          <w:trHeight w:val="127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Артикуляционная гимнастика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вырабатывать правильную воздушную струю, развивать точность и активность языка, умение быстро менять положение языка.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Совместно с учителем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Выполнение действий вместе с учителем перед зеркалами.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-Ребята, сейчас мы выполним гимнастику для языка и губ.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-Покажите, какой острый клюв у петуха, какой широкий клюв у гуся.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Упр. «Дятел»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Я по дереву стучу,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Червячка прогнать хочу.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Хоть и скрылся под корой,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Все равно он будет мой.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Упр. «Птенчики ищут пищу»- «Чашечка».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Упражнение «Индюк </w:t>
            </w:r>
            <w:proofErr w:type="spellStart"/>
            <w:r w:rsidRPr="001F1A94">
              <w:rPr>
                <w:bCs/>
                <w:sz w:val="22"/>
                <w:szCs w:val="22"/>
              </w:rPr>
              <w:t>болбочет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Слушают учителя.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Выполняют задание по образцу вместе с учителем.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Дети повторяют движения за учителем.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Проговаривают стихотворение.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Поднимают язык за верхние зубы, стучат и произносят: «</w:t>
            </w:r>
            <w:proofErr w:type="spellStart"/>
            <w:r w:rsidRPr="001F1A94">
              <w:rPr>
                <w:bCs/>
                <w:sz w:val="22"/>
                <w:szCs w:val="22"/>
              </w:rPr>
              <w:t>Ддд-ддд</w:t>
            </w:r>
            <w:proofErr w:type="spellEnd"/>
            <w:r w:rsidRPr="001F1A94">
              <w:rPr>
                <w:bCs/>
                <w:sz w:val="22"/>
                <w:szCs w:val="22"/>
              </w:rPr>
              <w:t>».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Дети выполняют упражнение «Чашечка».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Высовывают широкий язык изо рта и произносят: «</w:t>
            </w:r>
            <w:proofErr w:type="spellStart"/>
            <w:r w:rsidRPr="001F1A94">
              <w:rPr>
                <w:bCs/>
                <w:sz w:val="22"/>
                <w:szCs w:val="22"/>
              </w:rPr>
              <w:t>Бл-бл-бл</w:t>
            </w:r>
            <w:proofErr w:type="spellEnd"/>
            <w:r w:rsidRPr="001F1A9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Зеркала, салфетки Картинки петуха, индюка, утки, дятла, птенцов</w:t>
            </w: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Активизация мыслительной деятельности детей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жизненной компетенции.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закрепить умения ориентироваться в собственных знаниях.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Словесный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словесная 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индивидуальная.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Знания, которые вы получаете на уроке чтения, необходимы будут вам для решения жизненных задач.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Назовите их.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Хорошо, что вы понимаете необходимость получения знаний.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Лера- Если я научусь читать, смогу читать книги.; Лиза- Если я научусь читать, смогу прочитать объявление. Кирилл Я смогу правильно отвечать на вопросы, которые мне будут задавать; Яна Я смогу пересказать сказку для младшего брата; Аня Я смогу выучить стихотворение.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rPr>
          <w:trHeight w:val="339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2" w:name="_Hlk531637984"/>
            <w:r w:rsidRPr="001F1A94">
              <w:rPr>
                <w:bCs/>
                <w:sz w:val="22"/>
                <w:szCs w:val="22"/>
              </w:rPr>
              <w:lastRenderedPageBreak/>
              <w:t xml:space="preserve">Оценивание работы </w:t>
            </w:r>
            <w:r>
              <w:rPr>
                <w:bCs/>
                <w:sz w:val="22"/>
                <w:szCs w:val="22"/>
              </w:rPr>
              <w:t>на уроке</w:t>
            </w:r>
            <w:bookmarkEnd w:id="2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Учить выполнять оценку своей работы.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З.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Словесный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словесная 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индивидуальная.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Скажите, как учителя и вы будете оценивает свою работу.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Спасибо.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Кирилл – мы и нас оценивают в балах.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Лиза – 5 баллов ставится, если на уроке я работала самостоятельно.  Яна – 4 балла ставится, если мне чуть – чуть помогал учитель. Лера – 3 балла ставится, если мне во всем помогал учитель. Аня - 2 балла мне поставят, если я не буду работать.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rPr>
          <w:trHeight w:val="249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54699D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3" w:name="_Hlk531638203"/>
            <w:r>
              <w:rPr>
                <w:bCs/>
                <w:sz w:val="22"/>
                <w:szCs w:val="22"/>
              </w:rPr>
              <w:t>Постановка задач для достижения цели урока</w:t>
            </w:r>
            <w:bookmarkEnd w:id="3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умения ставить перед собой задачи для достижения поставленной цели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Формировать умение вести диалог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словесная 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индивидуальная.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Что вам поможет достичь хороших результатов на уроке.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Аня –активность; Яна –самостоятельность; Кирилл умение слушать учителя и одноклассников. Лиза. умение помогать друг другу и принимать помощь. Лера –умение понимать, что у меня получилось, а над чем мне надо </w:t>
            </w:r>
            <w:proofErr w:type="gramStart"/>
            <w:r w:rsidRPr="001F1A94">
              <w:rPr>
                <w:bCs/>
                <w:sz w:val="22"/>
                <w:szCs w:val="22"/>
              </w:rPr>
              <w:t>поработать..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со </w:t>
            </w:r>
            <w:proofErr w:type="spellStart"/>
            <w:r>
              <w:rPr>
                <w:bCs/>
                <w:sz w:val="22"/>
                <w:szCs w:val="22"/>
              </w:rPr>
              <w:t>знакосимволическими</w:t>
            </w:r>
            <w:proofErr w:type="spellEnd"/>
            <w:r>
              <w:rPr>
                <w:bCs/>
                <w:sz w:val="22"/>
                <w:szCs w:val="22"/>
              </w:rPr>
              <w:t xml:space="preserve"> схемами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Default="0054699D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Ц. Учить работать со </w:t>
            </w:r>
            <w:proofErr w:type="spellStart"/>
            <w:r>
              <w:rPr>
                <w:bCs/>
                <w:sz w:val="22"/>
                <w:szCs w:val="22"/>
              </w:rPr>
              <w:t>знакосимволическими</w:t>
            </w:r>
            <w:proofErr w:type="spellEnd"/>
            <w:r>
              <w:rPr>
                <w:bCs/>
                <w:sz w:val="22"/>
                <w:szCs w:val="22"/>
              </w:rPr>
              <w:t xml:space="preserve"> схемами.</w:t>
            </w:r>
          </w:p>
          <w:p w:rsidR="0054699D" w:rsidRPr="001F1A94" w:rsidRDefault="0054699D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 Активизировать мыслительную деятельность обучающихся.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словесная 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индивидуальная.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Давайте мы с вами «прочитаем» план урока.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Рассматривают </w:t>
            </w:r>
            <w:proofErr w:type="spellStart"/>
            <w:r w:rsidRPr="001F1A94">
              <w:rPr>
                <w:bCs/>
                <w:sz w:val="22"/>
                <w:szCs w:val="22"/>
              </w:rPr>
              <w:t>знакосимволические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 средства и цепочкой называют;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Отвечать и задавать вопросы; выполнять артикуляционную гимнастику. Проверять домашнее задание. Отгадывать загадки. Читать диалог. Читать слоги, слова предложения. Текст. Познакомимся с новым текстом. Показывать сказку гостям. Оценивать свою </w:t>
            </w:r>
            <w:r w:rsidRPr="001F1A94">
              <w:rPr>
                <w:bCs/>
                <w:sz w:val="22"/>
                <w:szCs w:val="22"/>
              </w:rPr>
              <w:lastRenderedPageBreak/>
              <w:t>работу.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 xml:space="preserve">Магнитная доска. </w:t>
            </w:r>
            <w:proofErr w:type="spellStart"/>
            <w:r w:rsidRPr="001F1A94">
              <w:rPr>
                <w:bCs/>
                <w:sz w:val="22"/>
                <w:szCs w:val="22"/>
              </w:rPr>
              <w:t>Знако</w:t>
            </w:r>
            <w:proofErr w:type="spellEnd"/>
            <w:r w:rsidRPr="001F1A94">
              <w:rPr>
                <w:bCs/>
                <w:sz w:val="22"/>
                <w:szCs w:val="22"/>
              </w:rPr>
              <w:t>-символические схемы на карточках.</w:t>
            </w: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Актуализация знаний (проверка домашнего задания).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читательского интереса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З.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-Закрепить умение читать стихотворения выразительно.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-развивать умение инсценировать прочитанное произведение.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 формировать правильное чтение.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словесная оценка учителя; </w:t>
            </w:r>
            <w:proofErr w:type="spellStart"/>
            <w:r w:rsidRPr="001F1A94">
              <w:rPr>
                <w:bCs/>
                <w:sz w:val="22"/>
                <w:szCs w:val="22"/>
              </w:rPr>
              <w:t>взаимооценка</w:t>
            </w:r>
            <w:proofErr w:type="spellEnd"/>
            <w:r w:rsidRPr="001F1A9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индивидуальная, работа в парах.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Проверка домашнего задания.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 как называется произведение, отрывок из которого прочитала Лера и кто его автор.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2 часть нам покажет Кирилл и Яна.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3 часть прочитают нам по учебнику.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 Лера читает наизусть.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«Баран»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Кирилл изображает барана, Лера наизусть читает слова.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 текст Аня, Кирилл, Лера.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4" w:name="_Hlk531638425"/>
            <w:r w:rsidRPr="001F1A94">
              <w:rPr>
                <w:bCs/>
                <w:sz w:val="22"/>
                <w:szCs w:val="22"/>
              </w:rPr>
              <w:t>Речевая разминка</w:t>
            </w:r>
            <w:bookmarkEnd w:id="4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умения дифференцировать звуки.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Развитие моторных умений.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Закрепить умение четко произносить звуки в слогах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Совместно с учителем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Игра называется «Послушай, повтори».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-Я называю слоги, а вы повторяете за мной: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1F1A94">
              <w:rPr>
                <w:bCs/>
                <w:sz w:val="22"/>
                <w:szCs w:val="22"/>
              </w:rPr>
              <w:t>пти-пте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F1A94">
              <w:rPr>
                <w:bCs/>
                <w:sz w:val="22"/>
                <w:szCs w:val="22"/>
              </w:rPr>
              <w:t>кни-кне</w:t>
            </w:r>
            <w:proofErr w:type="spellEnd"/>
            <w:r w:rsidRPr="001F1A94">
              <w:rPr>
                <w:bCs/>
                <w:sz w:val="22"/>
                <w:szCs w:val="22"/>
              </w:rPr>
              <w:t>, бра-</w:t>
            </w:r>
            <w:proofErr w:type="spellStart"/>
            <w:r w:rsidRPr="001F1A94">
              <w:rPr>
                <w:bCs/>
                <w:sz w:val="22"/>
                <w:szCs w:val="22"/>
              </w:rPr>
              <w:t>пра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, ста-сто, </w:t>
            </w:r>
            <w:proofErr w:type="spellStart"/>
            <w:r w:rsidRPr="001F1A94">
              <w:rPr>
                <w:bCs/>
                <w:sz w:val="22"/>
                <w:szCs w:val="22"/>
              </w:rPr>
              <w:t>дво-тво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F1A94">
              <w:rPr>
                <w:bCs/>
                <w:sz w:val="22"/>
                <w:szCs w:val="22"/>
              </w:rPr>
              <w:t>шко-ско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F1A94">
              <w:rPr>
                <w:bCs/>
                <w:sz w:val="22"/>
                <w:szCs w:val="22"/>
              </w:rPr>
              <w:t>гру-кру</w:t>
            </w:r>
            <w:proofErr w:type="spellEnd"/>
            <w:r w:rsidRPr="001F1A9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Слушают учителя. Проговаривают слоги со стечением согласных.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rPr>
          <w:trHeight w:val="153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54699D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Актуализация опорных знаний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Ц. Развитие читательского интереса.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Формировать умение читать самостоятельно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словесный, практический. Наглядный.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взаимоконтроль.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Рассмотрите картинки. Прочитайте слова соотнесите картинку и слово.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Рассматривают, читают. Выходят к доске и соотносят слово и картинку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Картинки: книга-книги, птенец- птенцы</w:t>
            </w: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 xml:space="preserve">Актуализация опорных </w:t>
            </w:r>
            <w:r w:rsidRPr="001F1A94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 xml:space="preserve">Ц. </w:t>
            </w:r>
            <w:proofErr w:type="spellStart"/>
            <w:r w:rsidRPr="001F1A94">
              <w:rPr>
                <w:bCs/>
                <w:sz w:val="22"/>
                <w:szCs w:val="22"/>
              </w:rPr>
              <w:t>Развиие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 интереса к устному народному творчеству.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З.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-Формировать умения читать хором.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-Формировать умения заканчивать предложения подходящим по </w:t>
            </w:r>
            <w:proofErr w:type="gramStart"/>
            <w:r w:rsidRPr="001F1A94">
              <w:rPr>
                <w:bCs/>
                <w:sz w:val="22"/>
                <w:szCs w:val="22"/>
              </w:rPr>
              <w:t>смыслу словом</w:t>
            </w:r>
            <w:proofErr w:type="gramEnd"/>
            <w:r w:rsidRPr="001F1A9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lastRenderedPageBreak/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 xml:space="preserve">самоконтроль, контроль </w:t>
            </w:r>
            <w:r w:rsidRPr="001F1A94">
              <w:rPr>
                <w:rFonts w:ascii="Times New Roman" w:hAnsi="Times New Roman" w:cs="Times New Roman"/>
              </w:rPr>
              <w:lastRenderedPageBreak/>
              <w:t>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lastRenderedPageBreak/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коллективная.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Работа на карточках.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Догадайтесь, какое задание нам нужно сейчас выполнить.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Давайте прочитаем ее вместе.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Какое слово, мы с вами вставили.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ребята, назовите воробей это перелетная или зимующая птица.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какую помощь мы можем оказать зимой птицам.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Рассматривают карточку.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Прочитать и отгадать загадку.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 вместе с учителем и логопедом.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воробей.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Зимующая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сделать кормушки, подкармливать птиц.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 xml:space="preserve">Карточки с загадками, </w:t>
            </w:r>
            <w:r w:rsidRPr="001F1A94">
              <w:rPr>
                <w:bCs/>
                <w:sz w:val="22"/>
                <w:szCs w:val="22"/>
              </w:rPr>
              <w:lastRenderedPageBreak/>
              <w:t>картинка «Воробей»</w:t>
            </w: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lastRenderedPageBreak/>
              <w:t>Актуализация опорных знаний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умения читать диалог.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З. Развивать умения определять жанр произведения.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-Формировать умение читать диалог с соблюдением интонации.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взаимоконтроль, 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Послушайте текст, который мы со Светланой Владимировной будем читать.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Какой вид текста мы читали?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Прочитайте самостоятельно.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 теперь договоритесь, друг с другом и прочитайте диалог.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Слушают.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Это диалог.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Читают. Договариваются, читают.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Карточки с диалогом</w:t>
            </w: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1F1A94">
              <w:rPr>
                <w:bCs/>
                <w:sz w:val="22"/>
                <w:szCs w:val="22"/>
              </w:rPr>
              <w:t>Физминутка</w:t>
            </w:r>
            <w:proofErr w:type="spellEnd"/>
            <w:r w:rsidRPr="001F1A94">
              <w:rPr>
                <w:bCs/>
                <w:sz w:val="22"/>
                <w:szCs w:val="22"/>
              </w:rPr>
              <w:t>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моторных умений.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Закрепить упражнения для развития и координации движений кисти рук.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Закрепить умения четко произносить звуки в словах, чистоговорке.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Совместно с учителем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Выполнение действий в сопровождении </w:t>
            </w:r>
            <w:proofErr w:type="spellStart"/>
            <w:r w:rsidRPr="001F1A94">
              <w:rPr>
                <w:bCs/>
                <w:sz w:val="22"/>
                <w:szCs w:val="22"/>
              </w:rPr>
              <w:t>речевки</w:t>
            </w:r>
            <w:proofErr w:type="spellEnd"/>
            <w:r w:rsidRPr="001F1A94">
              <w:rPr>
                <w:bCs/>
                <w:sz w:val="22"/>
                <w:szCs w:val="22"/>
              </w:rPr>
              <w:t>.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Раз-два — шли утята,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(Шагаем на месте.)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Три-четыре — шли домой.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(Прыжки на месте.)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Вслед за ними плелся пятый,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(Хлопаем в ладоши.)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Впереди бежал шестой,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(Топаем ногами.)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А седьмой отстал от всех,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(Шагаем на месте.)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Испугался, закричал: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 xml:space="preserve">(Хлопаем в 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ладоши.)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Где вы, где вы? </w:t>
            </w:r>
            <w:r w:rsidRPr="001F1A94">
              <w:rPr>
                <w:rFonts w:ascii="Times New Roman" w:eastAsia="Times New Roman" w:hAnsi="Times New Roman" w:cs="Times New Roman"/>
                <w:i/>
                <w:iCs/>
              </w:rPr>
              <w:t>(Прыжки на месте.)</w:t>
            </w:r>
          </w:p>
          <w:p w:rsidR="001F1A94" w:rsidRPr="001F1A94" w:rsidRDefault="001F1A94" w:rsidP="001F1A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1A94">
              <w:rPr>
                <w:rFonts w:ascii="Times New Roman" w:eastAsia="Times New Roman" w:hAnsi="Times New Roman" w:cs="Times New Roman"/>
              </w:rPr>
              <w:t>Не кричи, мы тут рядом, поищи!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Оценивание (правильность произношения, синхронность действий с учителем.)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 xml:space="preserve">Слушают учителя. Проговаривают слова </w:t>
            </w:r>
            <w:proofErr w:type="spellStart"/>
            <w:r w:rsidRPr="001F1A94">
              <w:rPr>
                <w:bCs/>
                <w:sz w:val="22"/>
                <w:szCs w:val="22"/>
              </w:rPr>
              <w:t>речевки</w:t>
            </w:r>
            <w:proofErr w:type="spellEnd"/>
            <w:r w:rsidRPr="001F1A94">
              <w:rPr>
                <w:bCs/>
                <w:sz w:val="22"/>
                <w:szCs w:val="22"/>
              </w:rPr>
              <w:t>, сопровождая действиями по образцу учителя.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Слушают оценку. Выставляют соответствующий балл в лист достижений.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Первичное усвоение материала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читательского интереса.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Познакомить с новым текстом.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-Формировать умение выделять главных героев.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-Формировать умение определять жанр произведения.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словесный.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самоконтроль.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фронтальная.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Знакомство с текстом.</w:t>
            </w:r>
          </w:p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Назовите героев произведения.</w:t>
            </w:r>
          </w:p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Назовите, к какому жанру, можно отнести это произведение?</w:t>
            </w:r>
          </w:p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Почему?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Слушают чтение учителя.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Утята, хозяйка, стрекоза.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Утенок – Алеша.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 сказке.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Утята не разговаривают.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Словарная работа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подготовка обучающихся к чтению текста.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Развивать мыслительные операции, познавательный интерес, развивать устную речь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Совместно с учителем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Слоги сложные я дам,</w:t>
            </w:r>
          </w:p>
          <w:p w:rsidR="001F1A94" w:rsidRPr="001F1A94" w:rsidRDefault="001F1A94" w:rsidP="001F1A9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Пальчики помогут вам.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1F1A94">
              <w:rPr>
                <w:sz w:val="22"/>
                <w:szCs w:val="22"/>
                <w:shd w:val="clear" w:color="auto" w:fill="FFFFFF"/>
              </w:rPr>
              <w:t>Сначала я прочитаю слоги, а потом вы прочитайте каждый слог несколько раз. На каждый слог пальчики руки здороваются с большим пальцем.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Ре-ре-ре, </w:t>
            </w:r>
            <w:proofErr w:type="spellStart"/>
            <w:r w:rsidRPr="001F1A94">
              <w:rPr>
                <w:bCs/>
                <w:sz w:val="22"/>
                <w:szCs w:val="22"/>
              </w:rPr>
              <w:t>тре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F1A94">
              <w:rPr>
                <w:bCs/>
                <w:sz w:val="22"/>
                <w:szCs w:val="22"/>
              </w:rPr>
              <w:t>тре-тре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F1A94">
              <w:rPr>
                <w:bCs/>
                <w:sz w:val="22"/>
                <w:szCs w:val="22"/>
              </w:rPr>
              <w:t>стре-стре-стре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.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Послушайте, как я читаю слова. Прочитаем слова вместе медленно: </w:t>
            </w:r>
            <w:proofErr w:type="spellStart"/>
            <w:r w:rsidRPr="001F1A94">
              <w:rPr>
                <w:bCs/>
                <w:sz w:val="22"/>
                <w:szCs w:val="22"/>
              </w:rPr>
              <w:t>стре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-ко-за, </w:t>
            </w:r>
            <w:proofErr w:type="spellStart"/>
            <w:r w:rsidRPr="001F1A94">
              <w:rPr>
                <w:bCs/>
                <w:sz w:val="22"/>
                <w:szCs w:val="22"/>
              </w:rPr>
              <w:t>храб</w:t>
            </w:r>
            <w:proofErr w:type="spellEnd"/>
            <w:r w:rsidRPr="001F1A94">
              <w:rPr>
                <w:bCs/>
                <w:sz w:val="22"/>
                <w:szCs w:val="22"/>
              </w:rPr>
              <w:t>-ре-</w:t>
            </w:r>
            <w:proofErr w:type="spellStart"/>
            <w:r w:rsidRPr="001F1A94">
              <w:rPr>
                <w:bCs/>
                <w:sz w:val="22"/>
                <w:szCs w:val="22"/>
              </w:rPr>
              <w:t>цы</w:t>
            </w:r>
            <w:proofErr w:type="spellEnd"/>
            <w:r w:rsidRPr="001F1A94">
              <w:rPr>
                <w:bCs/>
                <w:sz w:val="22"/>
                <w:szCs w:val="22"/>
              </w:rPr>
              <w:t xml:space="preserve">. 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Читает каждый обучающийся.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-Яна, </w:t>
            </w:r>
            <w:proofErr w:type="spellStart"/>
            <w:r w:rsidRPr="001F1A94">
              <w:rPr>
                <w:bCs/>
                <w:sz w:val="22"/>
                <w:szCs w:val="22"/>
              </w:rPr>
              <w:t>Кириллл</w:t>
            </w:r>
            <w:proofErr w:type="spellEnd"/>
            <w:r w:rsidRPr="001F1A94">
              <w:rPr>
                <w:bCs/>
                <w:sz w:val="22"/>
                <w:szCs w:val="22"/>
              </w:rPr>
              <w:t>, прочитайте слова быстро и громко.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Лера, Аня, прочитайте слова тихим голосом.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Лиза, прочитай слова с восклицанием.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Объясните значение слов.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Обучающиеся слушают учителя, читают слоги, слова в разном темпе и с разной интонацией вместе с педагогом и отдельно. Дети объясняют значения слов.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Карточки со слогами, словами. Картинка стрекозы.</w:t>
            </w:r>
          </w:p>
        </w:tc>
      </w:tr>
      <w:tr w:rsidR="001F1A94" w:rsidRPr="001F1A94" w:rsidTr="001F1A94">
        <w:trPr>
          <w:trHeight w:val="56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D353ED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5" w:name="_Hlk531638955"/>
            <w:r>
              <w:rPr>
                <w:bCs/>
                <w:sz w:val="22"/>
                <w:szCs w:val="22"/>
              </w:rPr>
              <w:lastRenderedPageBreak/>
              <w:t>Первичная проверка понимания текста</w:t>
            </w:r>
            <w:bookmarkEnd w:id="5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умения видеть проблему и искать пути ее решения.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Обогащать словарный запас.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самоконтроль.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индивидуальный.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Работа с текстом по учебнику.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Прочитайте текст. Подчеркните непонятные для вас слова.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Открывают учебник.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Задают вопросы, для выяснения значения слова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Учебники</w:t>
            </w:r>
          </w:p>
        </w:tc>
      </w:tr>
      <w:tr w:rsidR="001F1A94" w:rsidRPr="001F1A94" w:rsidTr="001F1A94">
        <w:trPr>
          <w:trHeight w:val="56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D353ED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 текста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умения устанавливать причинно-следственные связи.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Формировать умения ориентироваться в тексте.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-формировать умения отвечать на вопросы.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самоконтроль, взаимоконтроль, 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фронтальный, индивидуальный.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Читаем текст по абзацам.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Анализ текста по абзацам.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Отвечают на вопросы. Устанавливают причинно-следственные связи.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Учебники</w:t>
            </w:r>
          </w:p>
        </w:tc>
      </w:tr>
      <w:tr w:rsidR="001F1A94" w:rsidRPr="001F1A94" w:rsidTr="001F1A94">
        <w:trPr>
          <w:trHeight w:val="56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Осознание осмысления материала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совершенствование навыков чтения.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Формировать умение осуществлять выборочное чтение.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самоконтроль, взаимоконтроль, 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фронтальный, индивидуальный.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Чтение цепочкой.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Найдите и прочитай те в тексте предложение, где говорится о величине стрекозы.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Найдите и прочитайте предложение с восклицательным знаком.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Найдите в тексте предложение о том, что произошло со стрекозой после того, как Алеша ее схватил.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Найдите в тексте предложение, которое соответствует картинке.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Находят и 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Находят и 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Находят и читают.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Находят читают.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Учебники</w:t>
            </w:r>
          </w:p>
        </w:tc>
      </w:tr>
      <w:tr w:rsidR="001F1A94" w:rsidRPr="001F1A94" w:rsidTr="001F1A94">
        <w:trPr>
          <w:trHeight w:val="56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Закрепление нового матери</w:t>
            </w:r>
            <w:r w:rsidRPr="001F1A94">
              <w:rPr>
                <w:rFonts w:ascii="Times New Roman" w:hAnsi="Times New Roman" w:cs="Times New Roman"/>
              </w:rPr>
              <w:lastRenderedPageBreak/>
              <w:t>ала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Ц. Развитие творческих особенностей.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З. Формировать умения </w:t>
            </w:r>
            <w:r w:rsidRPr="001F1A94">
              <w:rPr>
                <w:bCs/>
                <w:sz w:val="22"/>
                <w:szCs w:val="22"/>
              </w:rPr>
              <w:lastRenderedPageBreak/>
              <w:t xml:space="preserve">пересказывать текст пантомимой.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 xml:space="preserve">самоконтроль, взаимоконтроль, </w:t>
            </w:r>
            <w:r w:rsidRPr="001F1A94">
              <w:rPr>
                <w:rFonts w:ascii="Times New Roman" w:hAnsi="Times New Roman" w:cs="Times New Roman"/>
              </w:rPr>
              <w:lastRenderedPageBreak/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lastRenderedPageBreak/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 сейчас подойдите все ко мне и договоритесь между собой, кто будет выполнять ту или иную роль.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 xml:space="preserve">Вам нужно рассказать произведение нашим гостям, но при этом нельзя </w:t>
            </w:r>
            <w:r w:rsidRPr="001F1A94">
              <w:rPr>
                <w:bCs/>
                <w:sz w:val="22"/>
                <w:szCs w:val="22"/>
              </w:rPr>
              <w:lastRenderedPageBreak/>
              <w:t>произносить слова, а показывать только эмоциями и действиями.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lastRenderedPageBreak/>
              <w:t>Договариваются и показывают.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Головные уборы-утята, крылья стрекозы.</w:t>
            </w:r>
          </w:p>
        </w:tc>
      </w:tr>
      <w:tr w:rsidR="001F1A94" w:rsidRPr="001F1A94" w:rsidTr="001F1A94">
        <w:trPr>
          <w:trHeight w:val="56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творческих способностей.</w:t>
            </w:r>
          </w:p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З. Формировать умение прогнозировать события.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А сейчас, я вам предлагаю быть писателями и продолжить сказку дальше.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Высказывают предположения.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rPr>
          <w:trHeight w:val="42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Рефлексия.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Формирование умения высказывать собственное мнение.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  <w:bCs/>
              </w:rPr>
              <w:t>словесный.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A94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Чему Вас научила эта сказка.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Выскажите мнение о своей учебной деятельности на уроке.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Достигли вы тех результатов, которые хотели достичь на уроке.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Что вы ждете от следующего урока?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Разбор домашнего задания.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Работа с дневниками.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Нельзя обижать никого.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Если трудно нужно уметь обращаться за помощью.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Надо уметь договариваться.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Да, достигли.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Встречу с новыми героями произведения.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Знакомство с новым текстом.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Хороших оценок.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Слушают индивидуальное задание.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Записывают.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1F1A94" w:rsidRPr="001F1A94" w:rsidTr="001F1A94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Итог урока.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Ц. Развитие умения адекватно принимать оценку учителя.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словесный, практический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контроль учителя.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оценка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фронтальная.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Оценивание учителя и логопеда.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В конце нашего урока, нам хочется всех присутствующих поздравить с днем Матери, и подарить от нашего класса небольшое стихотворение.</w:t>
            </w:r>
          </w:p>
          <w:p w:rsidR="001F1A94" w:rsidRPr="001F1A94" w:rsidRDefault="001F1A94" w:rsidP="001F1A9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1A94">
              <w:rPr>
                <w:bCs/>
                <w:sz w:val="22"/>
                <w:szCs w:val="22"/>
              </w:rPr>
              <w:t>Спасибо за урок.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Рассматривают свои оценки.  Высказывают, каких оценок больше. Слушают оценку учителя.</w:t>
            </w:r>
          </w:p>
          <w:p w:rsidR="001F1A94" w:rsidRPr="001F1A94" w:rsidRDefault="001F1A94" w:rsidP="001F1A9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1A94">
              <w:rPr>
                <w:sz w:val="22"/>
                <w:szCs w:val="22"/>
              </w:rPr>
              <w:t>Лиза читает.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94" w:rsidRPr="001F1A94" w:rsidRDefault="001F1A94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</w:tbl>
    <w:p w:rsidR="001F1A94" w:rsidRPr="001F1A94" w:rsidRDefault="001F1A94" w:rsidP="001F1A94">
      <w:pPr>
        <w:spacing w:after="0" w:line="240" w:lineRule="auto"/>
        <w:rPr>
          <w:rFonts w:ascii="Times New Roman" w:hAnsi="Times New Roman" w:cs="Times New Roman"/>
        </w:rPr>
      </w:pPr>
    </w:p>
    <w:bookmarkEnd w:id="0"/>
    <w:bookmarkEnd w:id="1"/>
    <w:p w:rsidR="001F1A94" w:rsidRDefault="001F1A94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lastRenderedPageBreak/>
        <w:t>Анализ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866"/>
      </w:tblGrid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Параметры анализа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Содержание и выводы</w:t>
            </w:r>
          </w:p>
        </w:tc>
      </w:tr>
      <w:tr w:rsidR="00BF59A5" w:rsidTr="003D469E">
        <w:tc>
          <w:tcPr>
            <w:tcW w:w="534" w:type="dxa"/>
          </w:tcPr>
          <w:p w:rsidR="00BF59A5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252" w:type="dxa"/>
            <w:gridSpan w:val="2"/>
          </w:tcPr>
          <w:p w:rsidR="00BF59A5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Раздел №1 Общая информация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ФИО учителя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Крылова С.В.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Предмет 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Чтение и развитие речи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Количество обучающихся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 обучающихся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Цель 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Обмен опытом в рамках Предметной недели начального звена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DD2B59" w:rsidRDefault="00AF5736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Своевременность явки учителя на урок</w:t>
            </w:r>
          </w:p>
        </w:tc>
        <w:tc>
          <w:tcPr>
            <w:tcW w:w="8866" w:type="dxa"/>
          </w:tcPr>
          <w:p w:rsidR="00DD2B59" w:rsidRPr="00C80A09" w:rsidRDefault="00C80A0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Учитель готов к началу урока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DD2B59" w:rsidRDefault="00C80A0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Готовность обучающихся к началу урока. Организация класса. </w:t>
            </w:r>
          </w:p>
        </w:tc>
        <w:tc>
          <w:tcPr>
            <w:tcW w:w="8866" w:type="dxa"/>
          </w:tcPr>
          <w:p w:rsidR="00DD2B59" w:rsidRDefault="00C80A0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Обучающиеся к уроку готовы. Правильно организовано рабочее место. Урок оснащен наглядными пособиями: карточки слогов и слов, </w:t>
            </w:r>
            <w:proofErr w:type="spellStart"/>
            <w:r>
              <w:rPr>
                <w:bCs/>
                <w:color w:val="333333"/>
                <w:sz w:val="22"/>
                <w:szCs w:val="22"/>
              </w:rPr>
              <w:t>знакосимволические</w:t>
            </w:r>
            <w:proofErr w:type="spellEnd"/>
            <w:r>
              <w:rPr>
                <w:bCs/>
                <w:color w:val="333333"/>
                <w:sz w:val="22"/>
                <w:szCs w:val="22"/>
              </w:rPr>
              <w:t xml:space="preserve"> средства, раздаточный материал, иллюстрации</w:t>
            </w:r>
            <w:r w:rsidR="00BF59A5">
              <w:rPr>
                <w:bCs/>
                <w:color w:val="333333"/>
                <w:sz w:val="22"/>
                <w:szCs w:val="22"/>
              </w:rPr>
              <w:t>. Для проведения артикуляционной гимнастики: зеркала, салфетки.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DD2B59" w:rsidRDefault="00C80A0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Наличие технологической карты урока</w:t>
            </w:r>
          </w:p>
        </w:tc>
        <w:tc>
          <w:tcPr>
            <w:tcW w:w="8866" w:type="dxa"/>
          </w:tcPr>
          <w:p w:rsidR="00DD2B59" w:rsidRDefault="00C80A0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Технологическая карта составлена</w:t>
            </w:r>
          </w:p>
        </w:tc>
      </w:tr>
      <w:tr w:rsidR="00BF59A5" w:rsidTr="00085151">
        <w:tc>
          <w:tcPr>
            <w:tcW w:w="534" w:type="dxa"/>
          </w:tcPr>
          <w:p w:rsidR="00BF59A5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4252" w:type="dxa"/>
            <w:gridSpan w:val="2"/>
          </w:tcPr>
          <w:p w:rsidR="00BF59A5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Раздел №2. Тип, структура урока, его место в системе уроков по теме, цели урока.</w:t>
            </w:r>
          </w:p>
        </w:tc>
      </w:tr>
      <w:tr w:rsidR="00DD2B59" w:rsidTr="00C80A09">
        <w:tc>
          <w:tcPr>
            <w:tcW w:w="534" w:type="dxa"/>
          </w:tcPr>
          <w:p w:rsidR="00DD2B59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DD2B59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Тип урока: у</w:t>
            </w:r>
            <w:r w:rsidRPr="00BF59A5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рок открытия новых знаний, обретения новых умений и навыков</w:t>
            </w:r>
          </w:p>
        </w:tc>
        <w:tc>
          <w:tcPr>
            <w:tcW w:w="8866" w:type="dxa"/>
          </w:tcPr>
          <w:p w:rsidR="00DD2B59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На данном уроке дети знакомятся с новой темой. Перед этим проводится подготовительная работа</w:t>
            </w:r>
            <w:r w:rsidR="00E251E3">
              <w:rPr>
                <w:bCs/>
                <w:color w:val="333333"/>
                <w:sz w:val="22"/>
                <w:szCs w:val="22"/>
              </w:rPr>
              <w:t>: выполнение артикуляционной гимнастики, чтение и проговаривание слогов, слов со стечением согласных (словарная работа), речевая разминка. Также проводится работа над силой голоса, темпом, ритмом и интонацией. Дети учатся производить самооценку своих действий, работать в паре: устанавливать рабочие отношения, осуществлять взаимный контроль, оказывать взаимопомощь.</w:t>
            </w:r>
          </w:p>
        </w:tc>
      </w:tr>
      <w:tr w:rsidR="00DD2B59" w:rsidTr="00C80A09">
        <w:tc>
          <w:tcPr>
            <w:tcW w:w="534" w:type="dxa"/>
          </w:tcPr>
          <w:p w:rsidR="00DD2B59" w:rsidRDefault="00BF59A5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DD2B59" w:rsidRPr="00E251E3" w:rsidRDefault="00E251E3" w:rsidP="001F1A94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251E3">
              <w:rPr>
                <w:bCs/>
                <w:sz w:val="22"/>
                <w:szCs w:val="22"/>
              </w:rPr>
              <w:t>Организация проверки домашнего задания</w:t>
            </w:r>
          </w:p>
        </w:tc>
        <w:tc>
          <w:tcPr>
            <w:tcW w:w="8866" w:type="dxa"/>
          </w:tcPr>
          <w:p w:rsidR="00DD2B59" w:rsidRDefault="00E251E3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Проводилась проверка домашнего задания. Дети учили отрывок из произведения, осуществляли инсценировку стихотворения. В работу были вовлечены все обучающиеся. Осуществлялась самооценка работы.</w:t>
            </w:r>
          </w:p>
        </w:tc>
      </w:tr>
      <w:tr w:rsidR="00DD2B59" w:rsidTr="00C80A09">
        <w:tc>
          <w:tcPr>
            <w:tcW w:w="534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5386" w:type="dxa"/>
          </w:tcPr>
          <w:p w:rsidR="00DD2B59" w:rsidRDefault="00E251E3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Раздел №3. Психологические требования к уроку.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</w:tr>
      <w:tr w:rsidR="00DD2B59" w:rsidTr="00C80A09">
        <w:tc>
          <w:tcPr>
            <w:tcW w:w="534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Планирование урока</w:t>
            </w:r>
          </w:p>
        </w:tc>
        <w:tc>
          <w:tcPr>
            <w:tcW w:w="8866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Урок спланирован в соответствии с индивидуальными и возрастными особенностями обучающихся (задания дифференцированные)</w:t>
            </w:r>
          </w:p>
        </w:tc>
      </w:tr>
      <w:tr w:rsidR="00DD2B59" w:rsidTr="00C80A09">
        <w:tc>
          <w:tcPr>
            <w:tcW w:w="534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Сочетание</w:t>
            </w: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</w:tr>
      <w:tr w:rsidR="00DD2B59" w:rsidTr="00C80A09">
        <w:tc>
          <w:tcPr>
            <w:tcW w:w="534" w:type="dxa"/>
          </w:tcPr>
          <w:p w:rsidR="00DD2B59" w:rsidRDefault="00957DBA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8866" w:type="dxa"/>
          </w:tcPr>
          <w:p w:rsidR="00DD2B59" w:rsidRDefault="00DD2B59" w:rsidP="001F1A94">
            <w:pPr>
              <w:pStyle w:val="western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</w:p>
        </w:tc>
      </w:tr>
    </w:tbl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p w:rsidR="00DD2B59" w:rsidRPr="001F1A94" w:rsidRDefault="00DD2B59" w:rsidP="001F1A94">
      <w:pPr>
        <w:pStyle w:val="western"/>
        <w:spacing w:before="0" w:beforeAutospacing="0" w:after="0" w:afterAutospacing="0"/>
        <w:rPr>
          <w:bCs/>
          <w:color w:val="333333"/>
          <w:sz w:val="22"/>
          <w:szCs w:val="22"/>
        </w:rPr>
      </w:pPr>
    </w:p>
    <w:sectPr w:rsidR="00DD2B59" w:rsidRPr="001F1A94" w:rsidSect="0054699D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5C8"/>
    <w:multiLevelType w:val="multilevel"/>
    <w:tmpl w:val="A352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E75"/>
    <w:rsid w:val="001053EC"/>
    <w:rsid w:val="001201BA"/>
    <w:rsid w:val="001F1A94"/>
    <w:rsid w:val="002F2554"/>
    <w:rsid w:val="00401FEF"/>
    <w:rsid w:val="00403EDD"/>
    <w:rsid w:val="00413B9E"/>
    <w:rsid w:val="004B5E12"/>
    <w:rsid w:val="0054699D"/>
    <w:rsid w:val="00614AE5"/>
    <w:rsid w:val="00815311"/>
    <w:rsid w:val="00836FA1"/>
    <w:rsid w:val="00947F5B"/>
    <w:rsid w:val="00957DBA"/>
    <w:rsid w:val="00A04450"/>
    <w:rsid w:val="00A1650A"/>
    <w:rsid w:val="00AF5736"/>
    <w:rsid w:val="00B06DA3"/>
    <w:rsid w:val="00B16E30"/>
    <w:rsid w:val="00BF59A5"/>
    <w:rsid w:val="00C07D61"/>
    <w:rsid w:val="00C73E28"/>
    <w:rsid w:val="00C80A09"/>
    <w:rsid w:val="00C84142"/>
    <w:rsid w:val="00CF5B58"/>
    <w:rsid w:val="00D353ED"/>
    <w:rsid w:val="00D553AC"/>
    <w:rsid w:val="00D800CE"/>
    <w:rsid w:val="00DD2B59"/>
    <w:rsid w:val="00E251E3"/>
    <w:rsid w:val="00E54930"/>
    <w:rsid w:val="00E8442B"/>
    <w:rsid w:val="00F0295D"/>
    <w:rsid w:val="00F169A4"/>
    <w:rsid w:val="00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279C"/>
  <w15:docId w15:val="{50EF81D0-3B59-4D76-9B68-590B7B08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C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C0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0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E3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B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F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10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Крылова</dc:creator>
  <cp:keywords/>
  <dc:description/>
  <cp:lastModifiedBy>Светлана Крылова</cp:lastModifiedBy>
  <cp:revision>6</cp:revision>
  <cp:lastPrinted>2018-11-06T17:31:00Z</cp:lastPrinted>
  <dcterms:created xsi:type="dcterms:W3CDTF">2018-11-06T16:43:00Z</dcterms:created>
  <dcterms:modified xsi:type="dcterms:W3CDTF">2018-12-04T20:07:00Z</dcterms:modified>
</cp:coreProperties>
</file>