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38" w:rsidRPr="00D95EE9" w:rsidRDefault="00F24338" w:rsidP="00F24338">
      <w:pPr>
        <w:pStyle w:val="Standard"/>
        <w:jc w:val="center"/>
        <w:rPr>
          <w:bCs/>
          <w:iCs/>
          <w:sz w:val="28"/>
          <w:szCs w:val="28"/>
        </w:rPr>
      </w:pPr>
      <w:r w:rsidRPr="00D95EE9">
        <w:rPr>
          <w:bCs/>
          <w:iCs/>
          <w:sz w:val="28"/>
          <w:szCs w:val="28"/>
        </w:rPr>
        <w:t xml:space="preserve">Муниципальное </w:t>
      </w:r>
      <w:r>
        <w:rPr>
          <w:bCs/>
          <w:iCs/>
          <w:sz w:val="28"/>
          <w:szCs w:val="28"/>
        </w:rPr>
        <w:t xml:space="preserve">бюджетное </w:t>
      </w:r>
      <w:r w:rsidRPr="00D95EE9">
        <w:rPr>
          <w:bCs/>
          <w:iCs/>
          <w:sz w:val="28"/>
          <w:szCs w:val="28"/>
        </w:rPr>
        <w:t xml:space="preserve">дошкольное образовательное учреждение </w:t>
      </w:r>
    </w:p>
    <w:p w:rsidR="00F24338" w:rsidRPr="00D95EE9" w:rsidRDefault="00F24338" w:rsidP="00F24338">
      <w:pPr>
        <w:pStyle w:val="Standard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D95EE9">
        <w:rPr>
          <w:bCs/>
          <w:iCs/>
          <w:sz w:val="28"/>
          <w:szCs w:val="28"/>
        </w:rPr>
        <w:t xml:space="preserve">Детский сад </w:t>
      </w:r>
      <w:r>
        <w:rPr>
          <w:bCs/>
          <w:iCs/>
          <w:sz w:val="28"/>
          <w:szCs w:val="28"/>
        </w:rPr>
        <w:t xml:space="preserve">комбинированного вида </w:t>
      </w:r>
      <w:r w:rsidRPr="00D95EE9">
        <w:rPr>
          <w:bCs/>
          <w:iCs/>
          <w:sz w:val="28"/>
          <w:szCs w:val="28"/>
        </w:rPr>
        <w:t>№30</w:t>
      </w:r>
      <w:r>
        <w:rPr>
          <w:bCs/>
          <w:iCs/>
          <w:sz w:val="28"/>
          <w:szCs w:val="28"/>
        </w:rPr>
        <w:t>»</w:t>
      </w:r>
    </w:p>
    <w:p w:rsidR="00F24338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Pr="00CA2829" w:rsidRDefault="00F24338" w:rsidP="00F24338">
      <w:pPr>
        <w:pStyle w:val="Standard"/>
        <w:jc w:val="center"/>
        <w:rPr>
          <w:bCs/>
          <w:iCs/>
          <w:sz w:val="44"/>
          <w:szCs w:val="44"/>
        </w:rPr>
      </w:pP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ООД</w:t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ознакомлению с окружающим</w:t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F24338" w:rsidRPr="00F94345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Чей малыш? Чья мама?</w:t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(вторая группа раннего возраста)</w:t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Pr="008C5E85" w:rsidRDefault="00F24338" w:rsidP="00F243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</w:p>
    <w:p w:rsidR="00F24338" w:rsidRPr="00D95EE9" w:rsidRDefault="00F24338" w:rsidP="00F24338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Составители: Яковлева Н.А.</w:t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Pr="00F24338" w:rsidRDefault="00F24338" w:rsidP="00F24338">
      <w:pPr>
        <w:pStyle w:val="Standard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.Г</w:t>
      </w:r>
      <w:proofErr w:type="gramEnd"/>
      <w:r>
        <w:rPr>
          <w:iCs/>
          <w:sz w:val="28"/>
          <w:szCs w:val="28"/>
        </w:rPr>
        <w:t>лазов, 2019</w:t>
      </w:r>
    </w:p>
    <w:p w:rsidR="00F24338" w:rsidRDefault="00F24338" w:rsidP="00F2433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ООД</w:t>
      </w:r>
      <w:r w:rsidRPr="00B129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ознакомлению с окружающим</w:t>
      </w:r>
    </w:p>
    <w:p w:rsidR="00F24338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F24338" w:rsidRPr="00F94345" w:rsidRDefault="00F24338" w:rsidP="00F243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Чей малыш? Чья мама?</w:t>
      </w:r>
    </w:p>
    <w:p w:rsidR="00F24338" w:rsidRDefault="00F24338" w:rsidP="00F2433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338" w:rsidRDefault="00F24338" w:rsidP="00F24338">
      <w:pPr>
        <w:shd w:val="clear" w:color="auto" w:fill="FFFFFF"/>
        <w:spacing w:before="150" w:after="3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Яковлева Н.А. </w:t>
      </w:r>
    </w:p>
    <w:p w:rsidR="00F24338" w:rsidRDefault="00F24338" w:rsidP="00F2433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338" w:rsidRDefault="00F24338" w:rsidP="00F2433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D9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 развитие</w:t>
      </w:r>
      <w:r w:rsidRPr="00B129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4338" w:rsidRDefault="00F24338" w:rsidP="00F2433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338" w:rsidRPr="002401AF" w:rsidRDefault="00F24338" w:rsidP="00F2433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1AF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содержание:</w:t>
      </w:r>
    </w:p>
    <w:p w:rsidR="00F24338" w:rsidRPr="00EA3D99" w:rsidRDefault="00F24338" w:rsidP="00F2433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D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24338" w:rsidRPr="00EA3D99" w:rsidRDefault="00F24338" w:rsidP="00F24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A3D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Обучающие</w:t>
      </w:r>
    </w:p>
    <w:p w:rsidR="00F24338" w:rsidRPr="00F24338" w:rsidRDefault="00F24338" w:rsidP="00F2433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338">
        <w:rPr>
          <w:rFonts w:ascii="Times New Roman" w:hAnsi="Times New Roman" w:cs="Times New Roman"/>
          <w:sz w:val="28"/>
          <w:szCs w:val="28"/>
        </w:rPr>
        <w:t xml:space="preserve">Учить детей правильно называть домашних животных и их детенышей; </w:t>
      </w:r>
    </w:p>
    <w:p w:rsidR="000E5243" w:rsidRPr="000E5243" w:rsidRDefault="000E5243" w:rsidP="00F2433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домашних животных</w:t>
      </w:r>
      <w:r w:rsidR="0046037F">
        <w:rPr>
          <w:rFonts w:ascii="Times New Roman" w:hAnsi="Times New Roman" w:cs="Times New Roman"/>
          <w:sz w:val="28"/>
          <w:szCs w:val="28"/>
        </w:rPr>
        <w:t>;</w:t>
      </w:r>
    </w:p>
    <w:p w:rsidR="00BE57BC" w:rsidRPr="00F24338" w:rsidRDefault="00BE57BC" w:rsidP="00F2433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понимаемую</w:t>
      </w:r>
      <w:r w:rsidR="00CF608C">
        <w:rPr>
          <w:rFonts w:ascii="Times New Roman" w:hAnsi="Times New Roman" w:cs="Times New Roman"/>
          <w:sz w:val="28"/>
          <w:szCs w:val="28"/>
        </w:rPr>
        <w:t xml:space="preserve"> речь и активную речь обобщающие значения</w:t>
      </w:r>
      <w:r>
        <w:rPr>
          <w:rFonts w:ascii="Times New Roman" w:hAnsi="Times New Roman" w:cs="Times New Roman"/>
          <w:sz w:val="28"/>
          <w:szCs w:val="28"/>
        </w:rPr>
        <w:t xml:space="preserve"> «детеныши»</w:t>
      </w:r>
      <w:r w:rsidR="00CF608C">
        <w:rPr>
          <w:rFonts w:ascii="Times New Roman" w:hAnsi="Times New Roman" w:cs="Times New Roman"/>
          <w:sz w:val="28"/>
          <w:szCs w:val="28"/>
        </w:rPr>
        <w:t>, «домашние животные»;</w:t>
      </w:r>
    </w:p>
    <w:p w:rsidR="00F24338" w:rsidRPr="00621757" w:rsidRDefault="00F24338" w:rsidP="00F2433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Активизировать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обогащать </w:t>
      </w:r>
      <w:r w:rsidRPr="0062175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речь детей; </w:t>
      </w:r>
    </w:p>
    <w:p w:rsidR="00F24338" w:rsidRPr="00EA3D99" w:rsidRDefault="00F24338" w:rsidP="00F24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24338" w:rsidRPr="0066753C" w:rsidRDefault="00F24338" w:rsidP="00F24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A3D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24338" w:rsidRPr="0066753C" w:rsidRDefault="00F24338" w:rsidP="00F243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</w:t>
      </w:r>
      <w:r w:rsidRPr="0066753C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="00CF608C">
        <w:rPr>
          <w:rFonts w:ascii="Times New Roman" w:hAnsi="Times New Roman" w:cs="Times New Roman"/>
          <w:sz w:val="28"/>
          <w:szCs w:val="28"/>
        </w:rPr>
        <w:t>домашних животных по внешним признакам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338" w:rsidRPr="0066753C" w:rsidRDefault="00F24338" w:rsidP="00F243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и слуховое восприятие;</w:t>
      </w:r>
    </w:p>
    <w:p w:rsidR="00325515" w:rsidRPr="00CF608C" w:rsidRDefault="00325515" w:rsidP="00F243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08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 </w:t>
      </w:r>
      <w:r w:rsidR="00CF6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артикуляционного аппарата по средствам </w:t>
      </w:r>
      <w:r w:rsidRPr="00CF608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звукоподражания;</w:t>
      </w:r>
    </w:p>
    <w:p w:rsidR="00F24338" w:rsidRDefault="00F24338" w:rsidP="00F24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24338" w:rsidRPr="00EA3D99" w:rsidRDefault="00F24338" w:rsidP="00F24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EA3D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оспитательные</w:t>
      </w:r>
    </w:p>
    <w:p w:rsidR="00F24338" w:rsidRPr="00BE4685" w:rsidRDefault="000E5243" w:rsidP="00F243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Способствовать в</w:t>
      </w:r>
      <w:r w:rsidR="00F24338" w:rsidRPr="00BE4685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анию звуковой выразительности речи</w:t>
      </w:r>
      <w:r w:rsidR="00F24338">
        <w:rPr>
          <w:color w:val="000000"/>
          <w:sz w:val="28"/>
          <w:szCs w:val="28"/>
        </w:rPr>
        <w:t>;</w:t>
      </w:r>
      <w:r w:rsidR="00F24338" w:rsidRPr="00BE4685">
        <w:rPr>
          <w:color w:val="000000"/>
          <w:sz w:val="28"/>
          <w:szCs w:val="28"/>
        </w:rPr>
        <w:t xml:space="preserve"> </w:t>
      </w:r>
    </w:p>
    <w:p w:rsidR="00F24338" w:rsidRPr="00CF608C" w:rsidRDefault="000E5243" w:rsidP="00F243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textAlignment w:val="top"/>
        <w:rPr>
          <w:sz w:val="28"/>
          <w:szCs w:val="28"/>
        </w:rPr>
      </w:pPr>
      <w:r w:rsidRPr="00CF608C">
        <w:rPr>
          <w:sz w:val="28"/>
          <w:szCs w:val="28"/>
        </w:rPr>
        <w:t>Воспитывать гуманное отношение к животным</w:t>
      </w:r>
      <w:r w:rsidR="00F24338" w:rsidRPr="00CF608C">
        <w:rPr>
          <w:sz w:val="28"/>
          <w:szCs w:val="28"/>
        </w:rPr>
        <w:t>.</w:t>
      </w:r>
    </w:p>
    <w:p w:rsidR="007F428E" w:rsidRPr="00CF608C" w:rsidRDefault="007F428E" w:rsidP="007F428E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F24338" w:rsidRPr="00CF608C" w:rsidRDefault="00F24338" w:rsidP="00F243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8E" w:rsidRPr="00CF608C" w:rsidRDefault="00F24338" w:rsidP="00CF60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08C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Дидактический наглядный материал:  </w:t>
      </w:r>
      <w:r w:rsidR="00BE57BC" w:rsidRPr="00CF608C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CF608C" w:rsidRPr="00CF608C">
        <w:rPr>
          <w:rFonts w:ascii="Times New Roman" w:hAnsi="Times New Roman" w:cs="Times New Roman"/>
          <w:sz w:val="28"/>
          <w:szCs w:val="28"/>
        </w:rPr>
        <w:t xml:space="preserve">детенышей домашних животных: котенка, жеребенка, теленка, щенка, козленка; </w:t>
      </w:r>
      <w:r w:rsidR="007F428E" w:rsidRPr="00CF608C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 домашних животных </w:t>
      </w:r>
      <w:r w:rsidR="00CF608C" w:rsidRPr="00CF6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их детенышей </w:t>
      </w:r>
      <w:r w:rsidR="007F428E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F608C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кошка, </w:t>
      </w:r>
      <w:r w:rsidR="007F428E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котенок, </w:t>
      </w:r>
      <w:r w:rsidR="00CF608C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собака, </w:t>
      </w:r>
      <w:r w:rsidR="007F428E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щенок, </w:t>
      </w:r>
      <w:r w:rsidR="00CF608C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лошадь, </w:t>
      </w:r>
      <w:r w:rsidR="007F428E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жеребенок,</w:t>
      </w:r>
      <w:r w:rsidR="00CF608C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корова,</w:t>
      </w:r>
      <w:r w:rsidR="007F428E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теленок</w:t>
      </w:r>
      <w:r w:rsidR="00CF608C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свинья поросенок</w:t>
      </w:r>
      <w:r w:rsidR="007F428E" w:rsidRPr="00CF60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F428E" w:rsidRPr="00CF6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F24338" w:rsidRPr="00CF608C" w:rsidRDefault="00F24338" w:rsidP="00F243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338" w:rsidRPr="00CF608C" w:rsidRDefault="00F24338" w:rsidP="00CF60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08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F428E" w:rsidRPr="00CF608C" w:rsidRDefault="007F428E" w:rsidP="00CF608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F608C">
        <w:rPr>
          <w:sz w:val="28"/>
          <w:szCs w:val="28"/>
        </w:rPr>
        <w:t xml:space="preserve">1. Рассматривание </w:t>
      </w:r>
      <w:r w:rsidR="00815D64">
        <w:rPr>
          <w:sz w:val="28"/>
          <w:szCs w:val="28"/>
        </w:rPr>
        <w:t xml:space="preserve">картинок </w:t>
      </w:r>
      <w:r w:rsidRPr="00CF608C">
        <w:rPr>
          <w:sz w:val="28"/>
          <w:szCs w:val="28"/>
        </w:rPr>
        <w:t>изображением домашних животных и их детенышей.</w:t>
      </w:r>
    </w:p>
    <w:p w:rsidR="007F428E" w:rsidRPr="00CF608C" w:rsidRDefault="007F428E" w:rsidP="00CF608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CF608C">
        <w:rPr>
          <w:sz w:val="28"/>
          <w:szCs w:val="28"/>
        </w:rPr>
        <w:t>2. Дидактическая игра </w:t>
      </w:r>
      <w:r w:rsidRPr="00CF608C">
        <w:rPr>
          <w:iCs/>
          <w:sz w:val="28"/>
          <w:szCs w:val="28"/>
          <w:bdr w:val="none" w:sz="0" w:space="0" w:color="auto" w:frame="1"/>
        </w:rPr>
        <w:t>«Кто как кричит?»</w:t>
      </w:r>
    </w:p>
    <w:p w:rsidR="00821046" w:rsidRDefault="00F24338" w:rsidP="00815D64">
      <w:pPr>
        <w:shd w:val="clear" w:color="auto" w:fill="FFFFFF"/>
        <w:spacing w:before="150" w:after="30" w:line="240" w:lineRule="auto"/>
        <w:ind w:firstLine="567"/>
        <w:outlineLvl w:val="2"/>
        <w:rPr>
          <w:color w:val="000000"/>
          <w:sz w:val="36"/>
          <w:szCs w:val="36"/>
          <w:shd w:val="clear" w:color="auto" w:fill="FFFFFF"/>
        </w:rPr>
      </w:pPr>
      <w:r w:rsidRPr="00C9559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работа:</w:t>
      </w:r>
      <w:r w:rsidRPr="00FD0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5D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15D64" w:rsidRPr="00815D64">
        <w:rPr>
          <w:rFonts w:ascii="Times New Roman" w:hAnsi="Times New Roman" w:cs="Times New Roman"/>
          <w:sz w:val="28"/>
          <w:szCs w:val="28"/>
        </w:rPr>
        <w:t>обогатить</w:t>
      </w:r>
      <w:r w:rsidR="00815D6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</w:t>
      </w:r>
      <w:r w:rsidR="00815D64" w:rsidRPr="00DA325D">
        <w:rPr>
          <w:rFonts w:ascii="Times New Roman" w:hAnsi="Times New Roman" w:cs="Times New Roman"/>
          <w:sz w:val="28"/>
          <w:szCs w:val="28"/>
        </w:rPr>
        <w:t>оварь</w:t>
      </w:r>
      <w:r w:rsidR="00815D64">
        <w:rPr>
          <w:rFonts w:ascii="Times New Roman" w:hAnsi="Times New Roman" w:cs="Times New Roman"/>
          <w:sz w:val="28"/>
          <w:szCs w:val="28"/>
        </w:rPr>
        <w:t xml:space="preserve"> детей обобщающими словами: </w:t>
      </w:r>
      <w:r w:rsidR="00815D64" w:rsidRPr="00815D64">
        <w:rPr>
          <w:rFonts w:ascii="Times New Roman" w:eastAsia="Times New Roman" w:hAnsi="Times New Roman" w:cs="Times New Roman"/>
          <w:bCs/>
          <w:sz w:val="28"/>
          <w:szCs w:val="28"/>
        </w:rPr>
        <w:t>домашние животные, детеныши</w:t>
      </w:r>
      <w:r w:rsidR="00815D64">
        <w:rPr>
          <w:rFonts w:ascii="Times New Roman" w:eastAsia="Times New Roman" w:hAnsi="Times New Roman" w:cs="Times New Roman"/>
          <w:bCs/>
          <w:sz w:val="28"/>
          <w:szCs w:val="28"/>
        </w:rPr>
        <w:t xml:space="preserve">; закрепить в словаре детей названия домашних животных: </w:t>
      </w:r>
      <w:r w:rsidR="00815D64" w:rsidRPr="00815D64">
        <w:rPr>
          <w:rFonts w:ascii="Times New Roman" w:eastAsia="Times New Roman" w:hAnsi="Times New Roman" w:cs="Times New Roman"/>
          <w:bCs/>
          <w:sz w:val="28"/>
          <w:szCs w:val="28"/>
        </w:rPr>
        <w:t xml:space="preserve">жеребенок, </w:t>
      </w:r>
      <w:r w:rsidR="00815D64">
        <w:rPr>
          <w:rFonts w:ascii="Times New Roman" w:eastAsia="Times New Roman" w:hAnsi="Times New Roman" w:cs="Times New Roman"/>
          <w:bCs/>
          <w:sz w:val="28"/>
          <w:szCs w:val="28"/>
        </w:rPr>
        <w:t>щенок, лошадь, теленок.</w:t>
      </w:r>
    </w:p>
    <w:p w:rsidR="00821046" w:rsidRDefault="00821046" w:rsidP="00F24338">
      <w:pPr>
        <w:shd w:val="clear" w:color="auto" w:fill="FFFFFF"/>
        <w:spacing w:before="150" w:after="3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4AC" w:rsidRDefault="00EB74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24338" w:rsidRDefault="00F24338" w:rsidP="00F24338">
      <w:pPr>
        <w:shd w:val="clear" w:color="auto" w:fill="FFFFFF"/>
        <w:spacing w:before="150" w:after="3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tbl>
      <w:tblPr>
        <w:tblStyle w:val="a5"/>
        <w:tblW w:w="0" w:type="auto"/>
        <w:tblLayout w:type="fixed"/>
        <w:tblLook w:val="04A0"/>
      </w:tblPr>
      <w:tblGrid>
        <w:gridCol w:w="2146"/>
        <w:gridCol w:w="4346"/>
        <w:gridCol w:w="3539"/>
      </w:tblGrid>
      <w:tr w:rsidR="00F24338" w:rsidTr="00A11957">
        <w:tc>
          <w:tcPr>
            <w:tcW w:w="2146" w:type="dxa"/>
            <w:tcBorders>
              <w:bottom w:val="single" w:sz="4" w:space="0" w:color="auto"/>
            </w:tcBorders>
          </w:tcPr>
          <w:p w:rsidR="00F24338" w:rsidRDefault="00F24338" w:rsidP="00A11957">
            <w:pPr>
              <w:spacing w:before="150" w:after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ЭОР</w:t>
            </w:r>
          </w:p>
        </w:tc>
        <w:tc>
          <w:tcPr>
            <w:tcW w:w="4346" w:type="dxa"/>
          </w:tcPr>
          <w:p w:rsidR="00F24338" w:rsidRPr="00FD0DCF" w:rsidRDefault="00F2433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0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D0D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сть воспитателя</w:t>
            </w:r>
          </w:p>
        </w:tc>
        <w:tc>
          <w:tcPr>
            <w:tcW w:w="3539" w:type="dxa"/>
          </w:tcPr>
          <w:p w:rsidR="00F24338" w:rsidRDefault="00F2433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C57B68" w:rsidTr="00A11957">
        <w:tc>
          <w:tcPr>
            <w:tcW w:w="2146" w:type="dxa"/>
            <w:tcBorders>
              <w:bottom w:val="nil"/>
            </w:tcBorders>
          </w:tcPr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C57B68" w:rsidRDefault="00C57B68" w:rsidP="00C57B68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Водная часть (организационный момент)</w:t>
            </w: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слышите, кто-то стучится в окно?</w:t>
            </w: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с детьми подходят к окну, на котором сидит сорока и лежит письмо.</w:t>
            </w:r>
          </w:p>
          <w:p w:rsidR="00C57B68" w:rsidRDefault="00C57B68" w:rsidP="00C57B68">
            <w:pPr>
              <w:ind w:right="11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Тыр-тыр-тыр-тыр-тыр-тыр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Я повсюду летаю! Я все про всех знаю! Я письмо вам принесла. Прямо в руки отдала.</w:t>
            </w:r>
          </w:p>
          <w:p w:rsidR="00C57B68" w:rsidRPr="00045A54" w:rsidRDefault="00C57B68" w:rsidP="00C57B68">
            <w:pPr>
              <w:ind w:right="118" w:firstLine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A54">
              <w:rPr>
                <w:rFonts w:ascii="Times New Roman" w:hAnsi="Times New Roman" w:cs="Times New Roman"/>
                <w:i/>
                <w:sz w:val="28"/>
                <w:szCs w:val="28"/>
              </w:rPr>
              <w:t>Сорока улетает.</w:t>
            </w:r>
          </w:p>
          <w:p w:rsidR="00C57B68" w:rsidRPr="007550B0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Интересно, для  кого же нам сорока принесла письмо! А вам интересно? Хотите узнать?</w:t>
            </w: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читает письмо</w:t>
            </w:r>
          </w:p>
          <w:p w:rsidR="00536155" w:rsidRDefault="00C57B68" w:rsidP="0053615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="00536155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Ребятам от кошки Мурки.</w:t>
            </w: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Дети, это же для вас письмо!</w:t>
            </w: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 что же в письме!?</w:t>
            </w:r>
          </w:p>
          <w:p w:rsidR="004039BE" w:rsidRDefault="004039BE" w:rsidP="004039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</w:p>
          <w:p w:rsidR="004039BE" w:rsidRDefault="004039BE" w:rsidP="004039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большое горе!</w:t>
            </w:r>
          </w:p>
          <w:p w:rsidR="004039BE" w:rsidRDefault="004039BE" w:rsidP="004039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Потерялся мой сынок! </w:t>
            </w:r>
          </w:p>
          <w:p w:rsidR="004039BE" w:rsidRDefault="004039BE" w:rsidP="004039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Котенок рыжий и пушистый</w:t>
            </w:r>
          </w:p>
          <w:p w:rsidR="004039BE" w:rsidRDefault="004039BE" w:rsidP="004039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мягким именем Пушок!</w:t>
            </w:r>
          </w:p>
          <w:p w:rsidR="004039BE" w:rsidRPr="004039BE" w:rsidRDefault="004039BE" w:rsidP="004039BE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здесь написано, что не только Мурка своего котенка потеряла. Ее друзья, другие домашние животные тоже ищут своих детенышей. Они нам даже фотографии прислали. Поможем их найти?</w:t>
            </w: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39" w:type="dxa"/>
          </w:tcPr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B68" w:rsidRPr="00593E04" w:rsidRDefault="00C57B68" w:rsidP="00C57B68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57B68" w:rsidRDefault="00C57B68" w:rsidP="00C57B68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36155" w:rsidRDefault="00536155" w:rsidP="00C57B68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C57B68" w:rsidRPr="00593E04" w:rsidRDefault="00C57B68" w:rsidP="00C57B68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Ура!</w:t>
            </w:r>
          </w:p>
          <w:p w:rsidR="00C57B68" w:rsidRDefault="00C57B68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39BE" w:rsidRPr="004039BE" w:rsidRDefault="004039BE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Дети: </w:t>
            </w:r>
            <w:r w:rsidRPr="00403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</w:tr>
      <w:tr w:rsidR="00463BD3" w:rsidTr="00A11957">
        <w:tc>
          <w:tcPr>
            <w:tcW w:w="2146" w:type="dxa"/>
            <w:tcBorders>
              <w:bottom w:val="nil"/>
            </w:tcBorders>
          </w:tcPr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Pr="007D1E70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Аудиозапись песни «Едем на машине» (</w:t>
            </w:r>
            <w:proofErr w:type="spellStart"/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Кукутики</w:t>
            </w:r>
            <w:proofErr w:type="spellEnd"/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ED1970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Презентация «Домашние животные»</w:t>
            </w:r>
          </w:p>
          <w:p w:rsidR="00463BD3" w:rsidRDefault="00463BD3" w:rsidP="00FD5A0F">
            <w:pPr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Слайд 1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(забор)</w:t>
            </w: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934DB" w:rsidRDefault="003934DB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934DB" w:rsidRDefault="003934DB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934DB" w:rsidRDefault="003934DB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934DB" w:rsidRDefault="003934DB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934DB" w:rsidRDefault="003934DB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934DB" w:rsidRDefault="003934DB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EB74AC" w:rsidRDefault="00463BD3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Презентация «Домашние животные»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Слайд 1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появление свиньи)</w:t>
            </w: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057" w:rsidRDefault="003D5057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A0F" w:rsidRDefault="00FD5A0F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5A0F" w:rsidRDefault="00FD5A0F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Презентация «Домашние животные»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Слайд 2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изображение соб</w:t>
            </w:r>
            <w:r w:rsidR="000E18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аки, кошки, коровы, козы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FD5A0F" w:rsidRDefault="00FD5A0F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Pr="00EB74AC" w:rsidRDefault="00FD5A0F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Презентация «Домашние животные»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Слайд 3 (</w:t>
            </w:r>
            <w:r w:rsidR="003D50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изображение коровы и козы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FD5A0F" w:rsidRPr="00EB74AC" w:rsidRDefault="00FD5A0F" w:rsidP="00FD5A0F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057" w:rsidRPr="00EB74AC" w:rsidRDefault="003D5057" w:rsidP="003D5057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Презентация «Домашние животные»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Слайд 4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изображение лошади)</w:t>
            </w: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057" w:rsidRDefault="003D5057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\</w:t>
            </w:r>
          </w:p>
          <w:p w:rsidR="003D5057" w:rsidRDefault="003D5057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E0AD3" w:rsidRDefault="005E0AD3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Презентация «Домашние животные»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Слайд </w:t>
            </w:r>
            <w:r w:rsidR="003D505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изображение собаки)</w:t>
            </w:r>
          </w:p>
          <w:p w:rsidR="003277F8" w:rsidRPr="00EB74AC" w:rsidRDefault="003277F8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E0AD3" w:rsidRPr="00EB74AC" w:rsidRDefault="005E0AD3" w:rsidP="005E0AD3">
            <w:pPr>
              <w:spacing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Презентация «Домашние животные»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Слайд </w:t>
            </w:r>
            <w:r w:rsidR="003277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изображение коровы)</w:t>
            </w: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Pr="007D1E70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Аудиозапись песни «Едем на машине» (</w:t>
            </w:r>
            <w:proofErr w:type="spellStart"/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Кукутики</w:t>
            </w:r>
            <w:proofErr w:type="spellEnd"/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Аудиозапись песни «Едем на машине» (</w:t>
            </w:r>
            <w:proofErr w:type="spellStart"/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Кукутики</w:t>
            </w:r>
            <w:proofErr w:type="spellEnd"/>
            <w:r w:rsidRPr="007D1E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277F8" w:rsidRDefault="003277F8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463BD3" w:rsidRPr="00BD393C" w:rsidRDefault="00463BD3" w:rsidP="00FD5A0F">
            <w:pPr>
              <w:spacing w:before="150" w:after="30"/>
              <w:ind w:right="118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Основная часть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C57B68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 поочередно достает картинки с изображением детенышей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домашних животных и просит детей назвать их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акцентирует внимание детей на описании животных (мягкая шерстка у котенка, пятачок у поросенка, грива у жеребенка и т.д.)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как одним словом назвать наших друзей?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Правильно,  Животные! Теперь мы знаем кого нам искать. Поехали на поиски?!</w:t>
            </w:r>
          </w:p>
          <w:p w:rsidR="00463BD3" w:rsidRPr="00E4470E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группе на столе оформлена зеленая поляна, где гуляют домашние животные: корова, лошадь, коза, кошка, собака</w:t>
            </w:r>
            <w:r w:rsidR="003934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свинья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посмотрите, кто у нас на полянке гуляет?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хвалит детей за правильные ответы. Если дети затрудняются с ответом, воспитатель может помочь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Правильно! На полянке гуляют корова, собака, кошка, коза</w:t>
            </w:r>
            <w:r w:rsidR="00393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лошадь. Это все животные, к</w:t>
            </w:r>
            <w:r w:rsidR="003D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оторые живут рядом с человеком,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поэтому их называют домашними.  Люди ухаживают за ними, кормят. Домашние животные не смогут жить без человека?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Саша, какие животные </w:t>
            </w:r>
            <w:r w:rsidR="003934DB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3D5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лугу?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Правильно, Саша! Ника, какие животные </w:t>
            </w:r>
            <w:r w:rsidR="003934DB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лугу?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Молодец, Ника! </w:t>
            </w:r>
          </w:p>
          <w:p w:rsidR="00463BD3" w:rsidRDefault="00463BD3" w:rsidP="00FD5A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Ой! Посмотрите! За забором кто-то спрятался!</w:t>
            </w:r>
          </w:p>
          <w:p w:rsidR="00463BD3" w:rsidRPr="00ED1970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переключает внимание детей к презентации, где на первом слайде изображен забор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</w:p>
          <w:p w:rsidR="003934DB" w:rsidRPr="003934DB" w:rsidRDefault="003934DB" w:rsidP="003934DB">
            <w:pPr>
              <w:shd w:val="clear" w:color="auto" w:fill="FFFFFF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там хрюкает в сарае?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Это я сейчас узнаю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Хрю - хрю -хрю, да хрю-хрю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рю,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Баю - </w:t>
            </w:r>
            <w:proofErr w:type="spellStart"/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баюшки</w:t>
            </w:r>
            <w:proofErr w:type="spellEnd"/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баю... 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Так поёт она для деток.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Погляжу, конечно! Где ты?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Да ведь это?! - Знаю я -</w:t>
            </w:r>
            <w:r w:rsidRPr="00393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Это  мамочка 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3934D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(Свинья)</w:t>
            </w: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вы умницы. Сразу нашу гостью узнали!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</w:p>
          <w:p w:rsidR="00463BD3" w:rsidRPr="00542D42" w:rsidRDefault="00463BD3" w:rsidP="00FD5A0F">
            <w:pPr>
              <w:pStyle w:val="a3"/>
              <w:shd w:val="clear" w:color="auto" w:fill="FFFFFF"/>
              <w:spacing w:before="0" w:beforeAutospacing="0" w:after="0" w:afterAutospacing="0"/>
              <w:ind w:right="-103"/>
              <w:rPr>
                <w:sz w:val="28"/>
                <w:szCs w:val="28"/>
              </w:rPr>
            </w:pPr>
            <w:r w:rsidRPr="00542D42">
              <w:rPr>
                <w:sz w:val="28"/>
                <w:szCs w:val="28"/>
              </w:rPr>
              <w:t xml:space="preserve">У маленькой </w:t>
            </w:r>
            <w:proofErr w:type="spellStart"/>
            <w:r w:rsidRPr="00542D42">
              <w:rPr>
                <w:sz w:val="28"/>
                <w:szCs w:val="28"/>
              </w:rPr>
              <w:t>розовой</w:t>
            </w:r>
            <w:proofErr w:type="spellEnd"/>
            <w:r w:rsidRPr="00542D42">
              <w:rPr>
                <w:sz w:val="28"/>
                <w:szCs w:val="28"/>
              </w:rPr>
              <w:t xml:space="preserve"> свинки</w:t>
            </w:r>
            <w:r w:rsidRPr="00542D42">
              <w:rPr>
                <w:sz w:val="28"/>
                <w:szCs w:val="28"/>
              </w:rPr>
              <w:br/>
              <w:t>Атласная нежная спинка,</w:t>
            </w:r>
            <w:r w:rsidRPr="00542D42">
              <w:rPr>
                <w:sz w:val="28"/>
                <w:szCs w:val="28"/>
              </w:rPr>
              <w:br/>
              <w:t>Породистый пятачок,</w:t>
            </w:r>
            <w:r w:rsidRPr="00542D42">
              <w:rPr>
                <w:sz w:val="28"/>
                <w:szCs w:val="28"/>
              </w:rPr>
              <w:br/>
              <w:t>Задиристый хвостик-крючок</w:t>
            </w:r>
            <w:r w:rsidRPr="00542D42">
              <w:rPr>
                <w:sz w:val="28"/>
                <w:szCs w:val="28"/>
              </w:rPr>
              <w:br/>
              <w:t xml:space="preserve">И звонкие </w:t>
            </w:r>
            <w:proofErr w:type="spellStart"/>
            <w:r w:rsidRPr="00542D42">
              <w:rPr>
                <w:sz w:val="28"/>
                <w:szCs w:val="28"/>
              </w:rPr>
              <w:t>чудо-копытца</w:t>
            </w:r>
            <w:proofErr w:type="spellEnd"/>
            <w:r w:rsidRPr="00542D42">
              <w:rPr>
                <w:sz w:val="28"/>
                <w:szCs w:val="28"/>
              </w:rPr>
              <w:t>.</w:t>
            </w:r>
            <w:r w:rsidRPr="00542D42">
              <w:rPr>
                <w:sz w:val="28"/>
                <w:szCs w:val="28"/>
              </w:rPr>
              <w:br/>
              <w:t>Ну, как мне в неё не влюбиться? –</w:t>
            </w:r>
            <w:r w:rsidRPr="00542D42">
              <w:rPr>
                <w:sz w:val="28"/>
                <w:szCs w:val="28"/>
              </w:rPr>
              <w:br/>
              <w:t>Ведь солнышко светит сквозь уши</w:t>
            </w:r>
            <w:r w:rsidRPr="00542D42">
              <w:rPr>
                <w:sz w:val="28"/>
                <w:szCs w:val="28"/>
              </w:rPr>
              <w:br/>
              <w:t xml:space="preserve">У ласковой </w:t>
            </w:r>
            <w:proofErr w:type="spellStart"/>
            <w:r w:rsidRPr="00542D42">
              <w:rPr>
                <w:sz w:val="28"/>
                <w:szCs w:val="28"/>
              </w:rPr>
              <w:t>розовой</w:t>
            </w:r>
            <w:proofErr w:type="spellEnd"/>
            <w:r w:rsidRPr="00542D42">
              <w:rPr>
                <w:sz w:val="28"/>
                <w:szCs w:val="28"/>
              </w:rPr>
              <w:t xml:space="preserve"> </w:t>
            </w:r>
            <w:proofErr w:type="spellStart"/>
            <w:r w:rsidRPr="00542D42">
              <w:rPr>
                <w:sz w:val="28"/>
                <w:szCs w:val="28"/>
              </w:rPr>
              <w:t>хрюши</w:t>
            </w:r>
            <w:proofErr w:type="spellEnd"/>
            <w:r w:rsidRPr="00542D42">
              <w:rPr>
                <w:sz w:val="28"/>
                <w:szCs w:val="28"/>
              </w:rPr>
              <w:t>!</w:t>
            </w:r>
          </w:p>
          <w:p w:rsidR="00463BD3" w:rsidRPr="000B62CF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542D42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Посмотрите, ребята какие у нашей свинки глазки! А у вас есть глазки? Где ваши глазки?</w:t>
            </w: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Посмотрите, ребята какие у нашей свинки ушки! А у вас есть ушки? Где ваши ушки?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Посмотрите, ребята какой у нашей свинки пятачок! А у вас есть пятачок?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У людей нет пятачка. У людей есть носик. А у какого животного есть носик?</w:t>
            </w: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Pr="008C23CF">
              <w:rPr>
                <w:rFonts w:ascii="Times New Roman" w:eastAsia="Times New Roman" w:hAnsi="Times New Roman" w:cs="Times New Roman"/>
                <w:sz w:val="28"/>
                <w:szCs w:val="28"/>
              </w:rPr>
              <w:t>А у какого домашнего животного есть рога?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3F15DD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 Правильно! А еще у козы и коровы есть копыта. А еще у каких домашних животных есть копыта? Кто копытцами делает цок-цок?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лошадка цокает копытцами?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лошадка кричит?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собака лает?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D5057" w:rsidRDefault="003D5057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корова мычит?</w:t>
            </w:r>
          </w:p>
          <w:p w:rsidR="00463BD3" w:rsidRPr="003F15DD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Pr="000F7510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0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Да, кричит корова: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Му-у-у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Теленочка  жду!» Поехали искать Дальше?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Pr="00542D42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="005E0AD3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посмотрите, кто</w:t>
            </w:r>
            <w:r w:rsidRPr="00536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это?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они такие маленькие! Может быть это их детки, детеныши домашних животных</w:t>
            </w:r>
            <w:r w:rsidRPr="005361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 w:rsidRPr="00316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Наконец мы их нашли!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Воспитатель обращается к животными.</w:t>
            </w:r>
          </w:p>
          <w:p w:rsidR="00463BD3" w:rsidRPr="0031609C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Ваши мамы вас потеряли! Нельзя убегать от взрослых! Поехали мы вас к ним отвезем!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Pr="00941D00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39" w:type="dxa"/>
          </w:tcPr>
          <w:p w:rsidR="00463BD3" w:rsidRPr="00785AAA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Pr="006C5405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C54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Дети присаживаются на стульчики</w:t>
            </w:r>
          </w:p>
          <w:p w:rsidR="00463BD3" w:rsidRPr="00785AAA" w:rsidRDefault="00463BD3" w:rsidP="00FD5A0F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C57B68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Щенок, котенок, теленок, жеребенок, козленок, поросенок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E4470E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Поехали</w:t>
            </w:r>
          </w:p>
          <w:p w:rsidR="00463BD3" w:rsidRPr="007D1E70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присаживаются на стульчики и под музыку приезжают к полянке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C03E5F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(корова, собака и т.д.)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Pr="00785AAA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Саша: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Домашние</w:t>
            </w:r>
          </w:p>
          <w:p w:rsidR="00463BD3" w:rsidRPr="00785AAA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785AAA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19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Ника: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Домашние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присаживаются на стульчики 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34DB" w:rsidRDefault="003934DB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785AAA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Свинья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Дети показывают глазки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FD5A0F" w:rsidRDefault="00FD5A0F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Дети показывают ушки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8C23CF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9447F7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Кошка, собака</w:t>
            </w:r>
          </w:p>
          <w:p w:rsidR="00463BD3" w:rsidRPr="00785AAA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5057" w:rsidRDefault="003D5057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D5057" w:rsidRDefault="003D5057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9447F7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Коза, корова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FD5A0F" w:rsidRDefault="00FD5A0F" w:rsidP="00FD5A0F">
            <w:pPr>
              <w:spacing w:before="150" w:after="30"/>
              <w:ind w:firstLine="312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FD5A0F" w:rsidRDefault="00FD5A0F" w:rsidP="00FD5A0F">
            <w:pPr>
              <w:spacing w:before="150" w:after="30"/>
              <w:ind w:firstLine="312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FD5A0F" w:rsidRDefault="00FD5A0F" w:rsidP="00FD5A0F">
            <w:pPr>
              <w:spacing w:before="150" w:after="30"/>
              <w:ind w:firstLine="312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9447F7" w:rsidRDefault="00463BD3" w:rsidP="00FD5A0F">
            <w:pPr>
              <w:spacing w:before="150" w:after="30"/>
              <w:ind w:firstLine="31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лошадь</w:t>
            </w: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5A0F" w:rsidRDefault="00FD5A0F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A11957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артикуляционное упражнение «Лошадка»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Иго-го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Гав, гав!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5E0AD3" w:rsidRDefault="005E0A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Му-у-у</w:t>
            </w:r>
            <w:proofErr w:type="spellEnd"/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Поехали!</w:t>
            </w:r>
          </w:p>
          <w:p w:rsidR="003277F8" w:rsidRDefault="003277F8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присаживаются на стульчики и под музыку едут к макету «Домашние животные»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3277F8" w:rsidRDefault="003277F8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ети</w:t>
            </w:r>
            <w:r w:rsidRPr="009447F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Корова, лошадка и т.д.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31609C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463BD3" w:rsidRDefault="00463BD3" w:rsidP="00FD5A0F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Pr="0031609C" w:rsidRDefault="00463BD3" w:rsidP="00463BD3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Ура!</w:t>
            </w: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FD5A0F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берут каждый по животному и под музыку привозят их луг.</w:t>
            </w:r>
          </w:p>
          <w:p w:rsidR="00463BD3" w:rsidRPr="00555A2E" w:rsidRDefault="00463BD3" w:rsidP="00FD5A0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63BD3" w:rsidTr="00A11957">
        <w:tc>
          <w:tcPr>
            <w:tcW w:w="2146" w:type="dxa"/>
            <w:tcBorders>
              <w:bottom w:val="nil"/>
            </w:tcBorders>
          </w:tcPr>
          <w:p w:rsidR="00463BD3" w:rsidRDefault="00463BD3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  <w:vMerge w:val="restart"/>
          </w:tcPr>
          <w:p w:rsidR="00463BD3" w:rsidRDefault="00463BD3" w:rsidP="00463BD3">
            <w:pPr>
              <w:spacing w:before="150" w:after="30"/>
              <w:ind w:right="118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Заключительная часть</w:t>
            </w:r>
          </w:p>
          <w:p w:rsidR="00463BD3" w:rsidRDefault="00463BD3" w:rsidP="00463BD3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3BD3" w:rsidRDefault="00463BD3" w:rsidP="00463BD3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Ребята, кто гуляет на лугу?</w:t>
            </w:r>
          </w:p>
          <w:p w:rsidR="005E0AD3" w:rsidRDefault="005E0AD3" w:rsidP="00463BD3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463BD3" w:rsidRDefault="00463BD3" w:rsidP="00463BD3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одним словом их назвать?</w:t>
            </w:r>
          </w:p>
          <w:p w:rsidR="00463BD3" w:rsidRDefault="00463BD3" w:rsidP="00463BD3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Домашние или дикие?</w:t>
            </w:r>
          </w:p>
          <w:p w:rsidR="00463BD3" w:rsidRPr="00463BD3" w:rsidRDefault="00463BD3" w:rsidP="00463BD3">
            <w:pPr>
              <w:spacing w:before="150" w:after="3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Молодцы хотите с ним</w:t>
            </w:r>
            <w:r w:rsidR="003D50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поиграть</w:t>
            </w:r>
          </w:p>
        </w:tc>
        <w:tc>
          <w:tcPr>
            <w:tcW w:w="3539" w:type="dxa"/>
            <w:vMerge w:val="restart"/>
          </w:tcPr>
          <w:p w:rsidR="00463BD3" w:rsidRDefault="00463B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ставят детенышей на луг</w:t>
            </w:r>
          </w:p>
          <w:p w:rsidR="00463BD3" w:rsidRDefault="00463B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463BD3" w:rsidRDefault="00463BD3" w:rsidP="0031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Корова, лошадка, кошка т.д.</w:t>
            </w:r>
          </w:p>
          <w:p w:rsidR="005E0AD3" w:rsidRDefault="005E0A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463BD3" w:rsidRDefault="00463BD3" w:rsidP="0031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</w:p>
          <w:p w:rsidR="00463BD3" w:rsidRDefault="00463B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47E5A" w:rsidRDefault="00147E5A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463BD3" w:rsidRDefault="00463BD3" w:rsidP="0031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Домашние</w:t>
            </w:r>
          </w:p>
          <w:p w:rsidR="00463BD3" w:rsidRDefault="00463B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Default="00463BD3" w:rsidP="003160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3BD3" w:rsidRPr="00463BD3" w:rsidRDefault="00463BD3" w:rsidP="00316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63BD3" w:rsidRPr="00EF65FE" w:rsidTr="00147E5A">
        <w:trPr>
          <w:trHeight w:val="4073"/>
        </w:trPr>
        <w:tc>
          <w:tcPr>
            <w:tcW w:w="2146" w:type="dxa"/>
            <w:tcBorders>
              <w:top w:val="nil"/>
            </w:tcBorders>
          </w:tcPr>
          <w:p w:rsidR="00463BD3" w:rsidRPr="00EF65FE" w:rsidRDefault="00463BD3" w:rsidP="00A119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Pr="00EF65FE" w:rsidRDefault="00463BD3" w:rsidP="00A119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BD3" w:rsidRDefault="00463BD3" w:rsidP="00A119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BD3" w:rsidRPr="0031609C" w:rsidRDefault="00463BD3" w:rsidP="0031609C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346" w:type="dxa"/>
            <w:vMerge/>
          </w:tcPr>
          <w:p w:rsidR="00463BD3" w:rsidRPr="00EF65FE" w:rsidRDefault="00463BD3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463BD3" w:rsidRPr="00EF65FE" w:rsidRDefault="00463BD3" w:rsidP="00A11957">
            <w:pPr>
              <w:spacing w:before="150" w:after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24338" w:rsidRDefault="00F24338" w:rsidP="00F24338">
      <w:pPr>
        <w:shd w:val="clear" w:color="auto" w:fill="FFFFFF"/>
        <w:spacing w:before="150" w:after="3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338" w:rsidRDefault="00F24338" w:rsidP="00F2433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5F5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(интернет источники)</w:t>
      </w:r>
      <w:r w:rsidRPr="00AC5F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24338" w:rsidRPr="009B448B" w:rsidRDefault="00F24338" w:rsidP="00F2433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ФГОС ДО «От рождения до школы», </w:t>
      </w:r>
      <w:r w:rsidRPr="00B44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разработанной под руководством авторского коллектива Н.Е. </w:t>
      </w:r>
      <w:proofErr w:type="spellStart"/>
      <w:r w:rsidRPr="00B44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B44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Т.С. Комаровой, И.А. Васильевой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037F" w:rsidRDefault="0046037F" w:rsidP="0046037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Гербова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« Развитие речи в детском саду. Вторая группа раннего возраста». -  М.: «МОЗАИКА – СИНТЕЗ», 2016.-112с.: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цв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вкл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F24338" w:rsidRDefault="00F24338" w:rsidP="00F24338">
      <w:pPr>
        <w:shd w:val="clear" w:color="auto" w:fill="FFFFFF"/>
        <w:spacing w:before="150" w:after="30" w:line="240" w:lineRule="auto"/>
        <w:ind w:left="426" w:hanging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4338" w:rsidRDefault="00F24338" w:rsidP="00F24338">
      <w:pPr>
        <w:shd w:val="clear" w:color="auto" w:fill="FFFFFF"/>
        <w:spacing w:before="150" w:after="3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5D64" w:rsidRPr="00815D64" w:rsidRDefault="00815D64" w:rsidP="00815D64"/>
    <w:p w:rsidR="00815D64" w:rsidRDefault="00815D64" w:rsidP="00815D64"/>
    <w:p w:rsidR="00815D64" w:rsidRDefault="00815D64" w:rsidP="00815D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ab/>
      </w:r>
    </w:p>
    <w:p w:rsidR="00956682" w:rsidRPr="00815D64" w:rsidRDefault="00956682" w:rsidP="00815D64">
      <w:pPr>
        <w:tabs>
          <w:tab w:val="left" w:pos="2460"/>
        </w:tabs>
      </w:pPr>
    </w:p>
    <w:sectPr w:rsidR="00956682" w:rsidRPr="00815D64" w:rsidSect="00147E5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71B"/>
    <w:multiLevelType w:val="hybridMultilevel"/>
    <w:tmpl w:val="E07A2414"/>
    <w:lvl w:ilvl="0" w:tplc="50C4FC1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3C3A37"/>
    <w:multiLevelType w:val="hybridMultilevel"/>
    <w:tmpl w:val="8872EACA"/>
    <w:lvl w:ilvl="0" w:tplc="722EC5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A008A0"/>
    <w:multiLevelType w:val="hybridMultilevel"/>
    <w:tmpl w:val="CB5E840E"/>
    <w:lvl w:ilvl="0" w:tplc="9362AC12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824FEE"/>
    <w:multiLevelType w:val="multilevel"/>
    <w:tmpl w:val="6712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37B52"/>
    <w:multiLevelType w:val="hybridMultilevel"/>
    <w:tmpl w:val="14464136"/>
    <w:lvl w:ilvl="0" w:tplc="04384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FD5"/>
    <w:multiLevelType w:val="hybridMultilevel"/>
    <w:tmpl w:val="79D67486"/>
    <w:lvl w:ilvl="0" w:tplc="C9EC0D5C">
      <w:start w:val="1"/>
      <w:numFmt w:val="decimal"/>
      <w:lvlText w:val="%1."/>
      <w:lvlJc w:val="left"/>
      <w:pPr>
        <w:ind w:left="1691" w:hanging="84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38"/>
    <w:rsid w:val="000B62CF"/>
    <w:rsid w:val="000E185F"/>
    <w:rsid w:val="000E5243"/>
    <w:rsid w:val="000F7510"/>
    <w:rsid w:val="00147E5A"/>
    <w:rsid w:val="002057D6"/>
    <w:rsid w:val="0028273A"/>
    <w:rsid w:val="0031609C"/>
    <w:rsid w:val="00325515"/>
    <w:rsid w:val="003277F8"/>
    <w:rsid w:val="003934DB"/>
    <w:rsid w:val="003D5057"/>
    <w:rsid w:val="003F15DD"/>
    <w:rsid w:val="004039BE"/>
    <w:rsid w:val="0046037F"/>
    <w:rsid w:val="00463BD3"/>
    <w:rsid w:val="00536155"/>
    <w:rsid w:val="00542D42"/>
    <w:rsid w:val="005E0AD3"/>
    <w:rsid w:val="006C5405"/>
    <w:rsid w:val="00746BD0"/>
    <w:rsid w:val="007550B0"/>
    <w:rsid w:val="007D1E70"/>
    <w:rsid w:val="007F428E"/>
    <w:rsid w:val="00815D64"/>
    <w:rsid w:val="00821046"/>
    <w:rsid w:val="008C23CF"/>
    <w:rsid w:val="00956682"/>
    <w:rsid w:val="00A11957"/>
    <w:rsid w:val="00A32B36"/>
    <w:rsid w:val="00A830F9"/>
    <w:rsid w:val="00A95AC8"/>
    <w:rsid w:val="00BE57BC"/>
    <w:rsid w:val="00C03E5F"/>
    <w:rsid w:val="00C36E7E"/>
    <w:rsid w:val="00C57B68"/>
    <w:rsid w:val="00CD2D20"/>
    <w:rsid w:val="00CF608C"/>
    <w:rsid w:val="00E4470E"/>
    <w:rsid w:val="00EB74AC"/>
    <w:rsid w:val="00ED1970"/>
    <w:rsid w:val="00F24338"/>
    <w:rsid w:val="00F77E6D"/>
    <w:rsid w:val="00FD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338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243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4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433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25515"/>
    <w:rPr>
      <w:b/>
      <w:bCs/>
    </w:rPr>
  </w:style>
  <w:style w:type="character" w:styleId="a8">
    <w:name w:val="Emphasis"/>
    <w:basedOn w:val="a0"/>
    <w:uiPriority w:val="20"/>
    <w:qFormat/>
    <w:rsid w:val="00542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dcterms:created xsi:type="dcterms:W3CDTF">2019-01-31T16:49:00Z</dcterms:created>
  <dcterms:modified xsi:type="dcterms:W3CDTF">2019-03-16T20:34:00Z</dcterms:modified>
</cp:coreProperties>
</file>