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B2" w:rsidRPr="00A936A1" w:rsidRDefault="00A936A1" w:rsidP="00A936A1">
      <w:pPr>
        <w:tabs>
          <w:tab w:val="left" w:pos="7155"/>
        </w:tabs>
        <w:rPr>
          <w:sz w:val="28"/>
          <w:szCs w:val="28"/>
          <w:lang w:val="ru-RU"/>
        </w:rPr>
      </w:pPr>
      <w:r>
        <w:rPr>
          <w:sz w:val="28"/>
          <w:szCs w:val="28"/>
          <w:lang w:val="ru-RU"/>
        </w:rPr>
        <w:t xml:space="preserve">                           </w:t>
      </w:r>
      <w:r w:rsidR="00E214C4" w:rsidRPr="005B0BB2">
        <w:rPr>
          <w:rFonts w:cstheme="minorHAnsi"/>
          <w:b/>
          <w:sz w:val="28"/>
          <w:szCs w:val="28"/>
          <w:lang w:val="ru-RU"/>
        </w:rPr>
        <w:t xml:space="preserve">Конспект урока </w:t>
      </w:r>
      <w:proofErr w:type="spellStart"/>
      <w:r w:rsidR="00E214C4" w:rsidRPr="005B0BB2">
        <w:rPr>
          <w:rFonts w:cstheme="minorHAnsi"/>
          <w:b/>
          <w:sz w:val="28"/>
          <w:szCs w:val="28"/>
          <w:lang w:val="ru-RU"/>
        </w:rPr>
        <w:t>кубановедения</w:t>
      </w:r>
      <w:proofErr w:type="spellEnd"/>
      <w:r w:rsidR="00E214C4" w:rsidRPr="005B0BB2">
        <w:rPr>
          <w:rFonts w:cstheme="minorHAnsi"/>
          <w:b/>
          <w:sz w:val="28"/>
          <w:szCs w:val="28"/>
          <w:lang w:val="ru-RU"/>
        </w:rPr>
        <w:t xml:space="preserve">  в 3 классе </w:t>
      </w:r>
    </w:p>
    <w:p w:rsidR="00E214C4" w:rsidRPr="00F67929" w:rsidRDefault="00E214C4" w:rsidP="00F67929">
      <w:pPr>
        <w:spacing w:line="240" w:lineRule="auto"/>
        <w:jc w:val="both"/>
        <w:rPr>
          <w:rFonts w:cstheme="minorHAnsi"/>
          <w:b/>
          <w:sz w:val="24"/>
          <w:szCs w:val="24"/>
          <w:lang w:val="ru-RU"/>
        </w:rPr>
      </w:pPr>
      <w:r w:rsidRPr="00F67929">
        <w:rPr>
          <w:rFonts w:cstheme="minorHAnsi"/>
          <w:b/>
          <w:sz w:val="24"/>
          <w:szCs w:val="24"/>
          <w:lang w:val="ru-RU"/>
        </w:rPr>
        <w:t>Тема урока: «</w:t>
      </w:r>
      <w:r w:rsidR="009C230A">
        <w:rPr>
          <w:rFonts w:cstheme="minorHAnsi"/>
          <w:b/>
          <w:sz w:val="24"/>
          <w:szCs w:val="24"/>
          <w:lang w:val="ru-RU"/>
        </w:rPr>
        <w:t>Моя малая Родина</w:t>
      </w:r>
      <w:r w:rsidRPr="00F67929">
        <w:rPr>
          <w:rFonts w:cstheme="minorHAnsi"/>
          <w:b/>
          <w:sz w:val="24"/>
          <w:szCs w:val="24"/>
          <w:lang w:val="ru-RU"/>
        </w:rPr>
        <w:t>»</w:t>
      </w:r>
    </w:p>
    <w:p w:rsidR="005B0BB2" w:rsidRPr="00F67929" w:rsidRDefault="00E214C4" w:rsidP="00F67929">
      <w:pPr>
        <w:pStyle w:val="aa"/>
        <w:jc w:val="both"/>
        <w:rPr>
          <w:rFonts w:cstheme="minorHAnsi"/>
          <w:sz w:val="24"/>
          <w:szCs w:val="24"/>
          <w:lang w:val="ru-RU"/>
        </w:rPr>
      </w:pPr>
      <w:r w:rsidRPr="00F67929">
        <w:rPr>
          <w:rFonts w:cstheme="minorHAnsi"/>
          <w:b/>
          <w:sz w:val="24"/>
          <w:szCs w:val="24"/>
          <w:lang w:val="ru-RU"/>
        </w:rPr>
        <w:t>Основные цели</w:t>
      </w:r>
      <w:r w:rsidRPr="00F67929">
        <w:rPr>
          <w:rFonts w:cstheme="minorHAnsi"/>
          <w:sz w:val="24"/>
          <w:szCs w:val="24"/>
          <w:lang w:val="ru-RU"/>
        </w:rPr>
        <w:t xml:space="preserve">: </w:t>
      </w:r>
      <w:r w:rsidRPr="00F67929">
        <w:rPr>
          <w:rFonts w:cstheme="minorHAnsi"/>
          <w:b/>
          <w:sz w:val="24"/>
          <w:szCs w:val="24"/>
          <w:lang w:val="ru-RU"/>
        </w:rPr>
        <w:t xml:space="preserve"> </w:t>
      </w:r>
      <w:r w:rsidR="007D70A8" w:rsidRPr="00F67929">
        <w:rPr>
          <w:rFonts w:cstheme="minorHAnsi"/>
          <w:sz w:val="24"/>
          <w:szCs w:val="24"/>
          <w:lang w:val="ru-RU"/>
        </w:rPr>
        <w:t xml:space="preserve">формирование у школьников </w:t>
      </w:r>
      <w:r w:rsidR="006E3ECB" w:rsidRPr="00F67929">
        <w:rPr>
          <w:rFonts w:cstheme="minorHAnsi"/>
          <w:sz w:val="24"/>
          <w:szCs w:val="24"/>
          <w:lang w:val="ru-RU"/>
        </w:rPr>
        <w:t>представления о необходимости охраны животного мира Краснодарского края.</w:t>
      </w:r>
    </w:p>
    <w:p w:rsidR="00E214C4" w:rsidRPr="00F67929" w:rsidRDefault="005B0BB2" w:rsidP="00F67929">
      <w:pPr>
        <w:pStyle w:val="aa"/>
        <w:jc w:val="both"/>
        <w:rPr>
          <w:rFonts w:cstheme="minorHAnsi"/>
          <w:sz w:val="24"/>
          <w:szCs w:val="24"/>
          <w:lang w:val="ru-RU"/>
        </w:rPr>
      </w:pPr>
      <w:r w:rsidRPr="00F67929">
        <w:rPr>
          <w:rFonts w:cstheme="minorHAnsi"/>
          <w:b/>
          <w:sz w:val="24"/>
          <w:szCs w:val="24"/>
          <w:lang w:val="ru-RU"/>
        </w:rPr>
        <w:t>Тип урока</w:t>
      </w:r>
      <w:r w:rsidRPr="00F67929">
        <w:rPr>
          <w:rFonts w:cstheme="minorHAnsi"/>
          <w:sz w:val="24"/>
          <w:szCs w:val="24"/>
          <w:lang w:val="ru-RU"/>
        </w:rPr>
        <w:t>: урок – поиск.</w:t>
      </w:r>
    </w:p>
    <w:p w:rsidR="00E214C4" w:rsidRPr="00F67929" w:rsidRDefault="00E214C4" w:rsidP="00F67929">
      <w:pPr>
        <w:spacing w:after="0" w:line="240" w:lineRule="auto"/>
        <w:jc w:val="both"/>
        <w:rPr>
          <w:rFonts w:cstheme="minorHAnsi"/>
          <w:sz w:val="24"/>
          <w:szCs w:val="24"/>
          <w:lang w:val="ru-RU"/>
        </w:rPr>
      </w:pPr>
      <w:r w:rsidRPr="00F67929">
        <w:rPr>
          <w:rFonts w:cstheme="minorHAnsi"/>
          <w:b/>
          <w:sz w:val="24"/>
          <w:szCs w:val="24"/>
          <w:lang w:val="ru-RU"/>
        </w:rPr>
        <w:t>Оборудование урока</w:t>
      </w:r>
      <w:r w:rsidRPr="00F67929">
        <w:rPr>
          <w:rFonts w:cstheme="minorHAnsi"/>
          <w:sz w:val="24"/>
          <w:szCs w:val="24"/>
          <w:lang w:val="ru-RU"/>
        </w:rPr>
        <w:t>:  использование мультимедиа технологий</w:t>
      </w:r>
      <w:proofErr w:type="gramStart"/>
      <w:r w:rsidRPr="00F67929">
        <w:rPr>
          <w:rFonts w:cstheme="minorHAnsi"/>
          <w:sz w:val="24"/>
          <w:szCs w:val="24"/>
          <w:lang w:val="ru-RU"/>
        </w:rPr>
        <w:t xml:space="preserve"> ,</w:t>
      </w:r>
      <w:proofErr w:type="gramEnd"/>
      <w:r w:rsidRPr="00F67929">
        <w:rPr>
          <w:rFonts w:cstheme="minorHAnsi"/>
          <w:sz w:val="24"/>
          <w:szCs w:val="24"/>
          <w:lang w:val="ru-RU"/>
        </w:rPr>
        <w:t xml:space="preserve"> презентация,  </w:t>
      </w:r>
      <w:r w:rsidR="006E3ECB" w:rsidRPr="00F67929">
        <w:rPr>
          <w:rFonts w:cstheme="minorHAnsi"/>
          <w:sz w:val="24"/>
          <w:szCs w:val="24"/>
          <w:lang w:val="ru-RU"/>
        </w:rPr>
        <w:t>таблица</w:t>
      </w:r>
      <w:r w:rsidRPr="00F67929">
        <w:rPr>
          <w:rFonts w:cstheme="minorHAnsi"/>
          <w:sz w:val="24"/>
          <w:szCs w:val="24"/>
          <w:lang w:val="ru-RU"/>
        </w:rPr>
        <w:t>, музыкальна</w:t>
      </w:r>
      <w:r w:rsidR="005B0BB2" w:rsidRPr="00F67929">
        <w:rPr>
          <w:rFonts w:cstheme="minorHAnsi"/>
          <w:sz w:val="24"/>
          <w:szCs w:val="24"/>
          <w:lang w:val="ru-RU"/>
        </w:rPr>
        <w:t xml:space="preserve"> </w:t>
      </w:r>
      <w:r w:rsidRPr="00F67929">
        <w:rPr>
          <w:rFonts w:cstheme="minorHAnsi"/>
          <w:sz w:val="24"/>
          <w:szCs w:val="24"/>
          <w:lang w:val="ru-RU"/>
        </w:rPr>
        <w:t xml:space="preserve"> </w:t>
      </w:r>
      <w:proofErr w:type="spellStart"/>
      <w:r w:rsidRPr="00F67929">
        <w:rPr>
          <w:rFonts w:cstheme="minorHAnsi"/>
          <w:sz w:val="24"/>
          <w:szCs w:val="24"/>
          <w:lang w:val="ru-RU"/>
        </w:rPr>
        <w:t>физминутка</w:t>
      </w:r>
      <w:proofErr w:type="spellEnd"/>
      <w:r w:rsidRPr="00F67929">
        <w:rPr>
          <w:rFonts w:cstheme="minorHAnsi"/>
          <w:sz w:val="24"/>
          <w:szCs w:val="24"/>
          <w:lang w:val="ru-RU"/>
        </w:rPr>
        <w:t>.</w:t>
      </w:r>
    </w:p>
    <w:p w:rsidR="005A10FB" w:rsidRPr="00F67929" w:rsidRDefault="00175923" w:rsidP="00F67929">
      <w:pPr>
        <w:spacing w:before="100" w:beforeAutospacing="1" w:after="100" w:afterAutospacing="1" w:line="240" w:lineRule="auto"/>
        <w:jc w:val="both"/>
        <w:rPr>
          <w:rFonts w:eastAsia="Times New Roman" w:cstheme="minorHAnsi"/>
          <w:sz w:val="24"/>
          <w:szCs w:val="24"/>
          <w:lang w:val="ru-RU" w:eastAsia="ru-RU" w:bidi="ar-SA"/>
        </w:rPr>
      </w:pPr>
      <w:r w:rsidRPr="00F67929">
        <w:rPr>
          <w:rFonts w:eastAsia="Times New Roman" w:cstheme="minorHAnsi"/>
          <w:b/>
          <w:bCs/>
          <w:i/>
          <w:iCs/>
          <w:sz w:val="24"/>
          <w:szCs w:val="24"/>
          <w:lang w:val="ru-RU" w:eastAsia="ru-RU" w:bidi="ar-SA"/>
        </w:rPr>
        <w:t>Задачи:</w:t>
      </w:r>
    </w:p>
    <w:p w:rsidR="005A10FB" w:rsidRPr="00F67929" w:rsidRDefault="005A10FB" w:rsidP="00F67929">
      <w:pPr>
        <w:spacing w:after="0" w:line="240" w:lineRule="auto"/>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 xml:space="preserve">1. Познакомить с разнообразием животного мира Краснодарского края. </w:t>
      </w:r>
    </w:p>
    <w:p w:rsidR="005A10FB" w:rsidRPr="00F67929" w:rsidRDefault="005A10FB" w:rsidP="00F67929">
      <w:pPr>
        <w:spacing w:after="0" w:line="240" w:lineRule="auto"/>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2. Воспитывать бережное отношение к природе</w:t>
      </w:r>
    </w:p>
    <w:p w:rsidR="00175923" w:rsidRPr="00F67929" w:rsidRDefault="001C221F" w:rsidP="00F67929">
      <w:pPr>
        <w:spacing w:after="0" w:line="240" w:lineRule="auto"/>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3.</w:t>
      </w:r>
      <w:r w:rsidR="00175923" w:rsidRPr="00F67929">
        <w:rPr>
          <w:rFonts w:eastAsia="Times New Roman" w:cstheme="minorHAnsi"/>
          <w:sz w:val="24"/>
          <w:szCs w:val="24"/>
          <w:lang w:val="ru-RU" w:eastAsia="ru-RU" w:bidi="ar-SA"/>
        </w:rPr>
        <w:t xml:space="preserve">Развивать умение регулировать свое поведение в группе, устанавливать </w:t>
      </w:r>
      <w:r w:rsidR="005A10FB" w:rsidRPr="00F67929">
        <w:rPr>
          <w:rFonts w:eastAsia="Times New Roman" w:cstheme="minorHAnsi"/>
          <w:sz w:val="24"/>
          <w:szCs w:val="24"/>
          <w:lang w:val="ru-RU" w:eastAsia="ru-RU" w:bidi="ar-SA"/>
        </w:rPr>
        <w:t xml:space="preserve">   </w:t>
      </w:r>
      <w:r w:rsidR="00175923" w:rsidRPr="00F67929">
        <w:rPr>
          <w:rFonts w:eastAsia="Times New Roman" w:cstheme="minorHAnsi"/>
          <w:sz w:val="24"/>
          <w:szCs w:val="24"/>
          <w:lang w:val="ru-RU" w:eastAsia="ru-RU" w:bidi="ar-SA"/>
        </w:rPr>
        <w:t>контакт со сверстниками.</w:t>
      </w:r>
    </w:p>
    <w:p w:rsidR="00175923" w:rsidRPr="00F67929" w:rsidRDefault="00175923" w:rsidP="00F67929">
      <w:pPr>
        <w:pStyle w:val="afb"/>
        <w:spacing w:before="0" w:beforeAutospacing="0" w:after="0" w:afterAutospacing="0"/>
        <w:jc w:val="both"/>
        <w:rPr>
          <w:rFonts w:asciiTheme="minorHAnsi" w:hAnsiTheme="minorHAnsi" w:cstheme="minorHAnsi"/>
        </w:rPr>
      </w:pPr>
      <w:r w:rsidRPr="00F67929">
        <w:rPr>
          <w:rFonts w:asciiTheme="minorHAnsi" w:hAnsiTheme="minorHAnsi" w:cstheme="minorHAnsi"/>
        </w:rPr>
        <w:t> </w:t>
      </w:r>
      <w:r w:rsidRPr="00F67929">
        <w:rPr>
          <w:rFonts w:asciiTheme="minorHAnsi" w:hAnsiTheme="minorHAnsi" w:cstheme="minorHAnsi"/>
          <w:b/>
          <w:bCs/>
          <w:i/>
          <w:iCs/>
        </w:rPr>
        <w:t>Универсальные учебные действия, формируемые в ходе урока.</w:t>
      </w:r>
    </w:p>
    <w:p w:rsidR="00175923" w:rsidRPr="00F67929" w:rsidRDefault="00175923" w:rsidP="00F67929">
      <w:pPr>
        <w:spacing w:after="0" w:line="240" w:lineRule="auto"/>
        <w:ind w:left="360"/>
        <w:jc w:val="both"/>
        <w:rPr>
          <w:rFonts w:eastAsia="Times New Roman" w:cstheme="minorHAnsi"/>
          <w:sz w:val="24"/>
          <w:szCs w:val="24"/>
          <w:lang w:val="ru-RU" w:eastAsia="ru-RU" w:bidi="ar-SA"/>
        </w:rPr>
      </w:pPr>
      <w:r w:rsidRPr="00F67929">
        <w:rPr>
          <w:rFonts w:eastAsia="Times New Roman" w:cstheme="minorHAnsi"/>
          <w:b/>
          <w:bCs/>
          <w:sz w:val="24"/>
          <w:szCs w:val="24"/>
          <w:lang w:val="ru-RU" w:eastAsia="ru-RU" w:bidi="ar-SA"/>
        </w:rPr>
        <w:t> </w:t>
      </w:r>
    </w:p>
    <w:p w:rsidR="00175923" w:rsidRPr="00F67929" w:rsidRDefault="00175923" w:rsidP="00F67929">
      <w:pPr>
        <w:spacing w:before="100" w:beforeAutospacing="1" w:after="100" w:afterAutospacing="1" w:line="240" w:lineRule="auto"/>
        <w:jc w:val="both"/>
        <w:rPr>
          <w:rFonts w:eastAsia="Times New Roman" w:cstheme="minorHAnsi"/>
          <w:sz w:val="24"/>
          <w:szCs w:val="24"/>
          <w:lang w:val="ru-RU" w:eastAsia="ru-RU" w:bidi="ar-SA"/>
        </w:rPr>
      </w:pPr>
      <w:r w:rsidRPr="00F67929">
        <w:rPr>
          <w:rFonts w:eastAsia="Times New Roman" w:cstheme="minorHAnsi"/>
          <w:b/>
          <w:bCs/>
          <w:i/>
          <w:iCs/>
          <w:sz w:val="24"/>
          <w:szCs w:val="24"/>
          <w:lang w:val="ru-RU" w:eastAsia="ru-RU" w:bidi="ar-SA"/>
        </w:rPr>
        <w:t>1. Познавательные:</w:t>
      </w:r>
    </w:p>
    <w:p w:rsidR="00C43CAF" w:rsidRPr="00F67929" w:rsidRDefault="00175923" w:rsidP="00F67929">
      <w:pPr>
        <w:spacing w:after="0" w:line="240" w:lineRule="auto"/>
        <w:ind w:left="1080" w:hanging="720"/>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 xml:space="preserve"> формировать умение формулировать цель занятия</w:t>
      </w:r>
    </w:p>
    <w:p w:rsidR="00C43CAF" w:rsidRPr="00F67929" w:rsidRDefault="00175923" w:rsidP="00F67929">
      <w:pPr>
        <w:spacing w:after="0" w:line="240" w:lineRule="auto"/>
        <w:ind w:left="1080" w:hanging="720"/>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 xml:space="preserve"> формировать умение перер</w:t>
      </w:r>
      <w:r w:rsidR="00C43CAF" w:rsidRPr="00F67929">
        <w:rPr>
          <w:rFonts w:eastAsia="Times New Roman" w:cstheme="minorHAnsi"/>
          <w:sz w:val="24"/>
          <w:szCs w:val="24"/>
          <w:lang w:val="ru-RU" w:eastAsia="ru-RU" w:bidi="ar-SA"/>
        </w:rPr>
        <w:t xml:space="preserve">абатывать и обобщать </w:t>
      </w:r>
      <w:proofErr w:type="gramStart"/>
      <w:r w:rsidR="00C43CAF" w:rsidRPr="00F67929">
        <w:rPr>
          <w:rFonts w:eastAsia="Times New Roman" w:cstheme="minorHAnsi"/>
          <w:sz w:val="24"/>
          <w:szCs w:val="24"/>
          <w:lang w:val="ru-RU" w:eastAsia="ru-RU" w:bidi="ar-SA"/>
        </w:rPr>
        <w:t>полученную</w:t>
      </w:r>
      <w:proofErr w:type="gramEnd"/>
    </w:p>
    <w:p w:rsidR="00175923" w:rsidRPr="00F67929" w:rsidRDefault="00175923" w:rsidP="00F67929">
      <w:pPr>
        <w:spacing w:after="0" w:line="240" w:lineRule="auto"/>
        <w:ind w:left="1080" w:hanging="720"/>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информацию; делать выводы в результате совместной работы в группе;</w:t>
      </w:r>
    </w:p>
    <w:p w:rsidR="00C43CAF" w:rsidRPr="00F67929" w:rsidRDefault="00175923" w:rsidP="00F67929">
      <w:pPr>
        <w:spacing w:after="0" w:line="240" w:lineRule="auto"/>
        <w:ind w:left="1080" w:hanging="720"/>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 xml:space="preserve"> формировать умение адекватно, осознан</w:t>
      </w:r>
      <w:r w:rsidR="00C43CAF" w:rsidRPr="00F67929">
        <w:rPr>
          <w:rFonts w:eastAsia="Times New Roman" w:cstheme="minorHAnsi"/>
          <w:sz w:val="24"/>
          <w:szCs w:val="24"/>
          <w:lang w:val="ru-RU" w:eastAsia="ru-RU" w:bidi="ar-SA"/>
        </w:rPr>
        <w:t>но строить речевое высказывание</w:t>
      </w:r>
    </w:p>
    <w:p w:rsidR="00C43CAF" w:rsidRPr="00F67929" w:rsidRDefault="00175923" w:rsidP="00F67929">
      <w:pPr>
        <w:spacing w:after="0" w:line="240" w:lineRule="auto"/>
        <w:ind w:left="1080" w:hanging="720"/>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в устной форме;</w:t>
      </w:r>
    </w:p>
    <w:p w:rsidR="00C43CAF" w:rsidRPr="00F67929" w:rsidRDefault="00175923" w:rsidP="00F67929">
      <w:pPr>
        <w:spacing w:after="0" w:line="240" w:lineRule="auto"/>
        <w:ind w:left="1080" w:hanging="720"/>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 xml:space="preserve"> учить смысловому чтению;</w:t>
      </w:r>
    </w:p>
    <w:p w:rsidR="00175923" w:rsidRPr="00F67929" w:rsidRDefault="00175923" w:rsidP="00F67929">
      <w:pPr>
        <w:spacing w:after="0" w:line="240" w:lineRule="auto"/>
        <w:ind w:left="1080" w:hanging="720"/>
        <w:jc w:val="both"/>
        <w:rPr>
          <w:rFonts w:eastAsia="Times New Roman" w:cstheme="minorHAnsi"/>
          <w:sz w:val="24"/>
          <w:szCs w:val="24"/>
          <w:lang w:val="ru-RU" w:eastAsia="ru-RU" w:bidi="ar-SA"/>
        </w:rPr>
      </w:pPr>
      <w:r w:rsidRPr="00F67929">
        <w:rPr>
          <w:rFonts w:eastAsia="Times New Roman" w:cstheme="minorHAnsi"/>
          <w:b/>
          <w:bCs/>
          <w:i/>
          <w:iCs/>
          <w:sz w:val="24"/>
          <w:szCs w:val="24"/>
          <w:lang w:val="ru-RU" w:eastAsia="ru-RU" w:bidi="ar-SA"/>
        </w:rPr>
        <w:t>2. Коммуникативные:</w:t>
      </w:r>
    </w:p>
    <w:p w:rsidR="00175923" w:rsidRPr="00F67929" w:rsidRDefault="00175923" w:rsidP="00F67929">
      <w:pPr>
        <w:numPr>
          <w:ilvl w:val="0"/>
          <w:numId w:val="12"/>
        </w:numPr>
        <w:spacing w:before="100" w:beforeAutospacing="1" w:after="100" w:afterAutospacing="1" w:line="240" w:lineRule="auto"/>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формировать умение устанавливать контакт и организовывать взаимодействие в решении общей задачи в группе;</w:t>
      </w:r>
    </w:p>
    <w:p w:rsidR="00175923" w:rsidRPr="00F67929" w:rsidRDefault="00175923" w:rsidP="00F67929">
      <w:pPr>
        <w:numPr>
          <w:ilvl w:val="0"/>
          <w:numId w:val="12"/>
        </w:numPr>
        <w:spacing w:before="100" w:beforeAutospacing="1" w:after="100" w:afterAutospacing="1" w:line="240" w:lineRule="auto"/>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умение слушать и слышать учителя и одноклассников;</w:t>
      </w:r>
    </w:p>
    <w:p w:rsidR="00175923" w:rsidRPr="00F67929" w:rsidRDefault="00175923" w:rsidP="00F67929">
      <w:pPr>
        <w:spacing w:before="100" w:beforeAutospacing="1" w:after="100" w:afterAutospacing="1" w:line="240" w:lineRule="auto"/>
        <w:jc w:val="both"/>
        <w:rPr>
          <w:rFonts w:eastAsia="Times New Roman" w:cstheme="minorHAnsi"/>
          <w:sz w:val="24"/>
          <w:szCs w:val="24"/>
          <w:lang w:val="ru-RU" w:eastAsia="ru-RU" w:bidi="ar-SA"/>
        </w:rPr>
      </w:pPr>
      <w:r w:rsidRPr="00F67929">
        <w:rPr>
          <w:rFonts w:eastAsia="Times New Roman" w:cstheme="minorHAnsi"/>
          <w:b/>
          <w:bCs/>
          <w:i/>
          <w:iCs/>
          <w:sz w:val="24"/>
          <w:szCs w:val="24"/>
          <w:lang w:val="ru-RU" w:eastAsia="ru-RU" w:bidi="ar-SA"/>
        </w:rPr>
        <w:t>3. Регулятивные:</w:t>
      </w:r>
    </w:p>
    <w:p w:rsidR="00175923" w:rsidRPr="00F67929" w:rsidRDefault="00175923" w:rsidP="00F67929">
      <w:pPr>
        <w:numPr>
          <w:ilvl w:val="0"/>
          <w:numId w:val="13"/>
        </w:numPr>
        <w:spacing w:before="100" w:beforeAutospacing="1" w:after="100" w:afterAutospacing="1" w:line="240" w:lineRule="auto"/>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формировать умение определять и формулировать цель деятельности на уроке с помощью учителя;</w:t>
      </w:r>
    </w:p>
    <w:p w:rsidR="00175923" w:rsidRPr="00F67929" w:rsidRDefault="00175923" w:rsidP="00F67929">
      <w:pPr>
        <w:numPr>
          <w:ilvl w:val="0"/>
          <w:numId w:val="13"/>
        </w:numPr>
        <w:spacing w:before="100" w:beforeAutospacing="1" w:after="100" w:afterAutospacing="1" w:line="240" w:lineRule="auto"/>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развивать умение контролировать свое поведение в группе;</w:t>
      </w:r>
    </w:p>
    <w:p w:rsidR="00175923" w:rsidRPr="00F67929" w:rsidRDefault="00175923" w:rsidP="00F67929">
      <w:pPr>
        <w:spacing w:before="100" w:beforeAutospacing="1" w:after="100" w:afterAutospacing="1" w:line="240" w:lineRule="auto"/>
        <w:jc w:val="both"/>
        <w:rPr>
          <w:rFonts w:eastAsia="Times New Roman" w:cstheme="minorHAnsi"/>
          <w:sz w:val="24"/>
          <w:szCs w:val="24"/>
          <w:lang w:val="ru-RU" w:eastAsia="ru-RU" w:bidi="ar-SA"/>
        </w:rPr>
      </w:pPr>
      <w:r w:rsidRPr="00F67929">
        <w:rPr>
          <w:rFonts w:eastAsia="Times New Roman" w:cstheme="minorHAnsi"/>
          <w:b/>
          <w:bCs/>
          <w:i/>
          <w:iCs/>
          <w:sz w:val="24"/>
          <w:szCs w:val="24"/>
          <w:lang w:val="ru-RU" w:eastAsia="ru-RU" w:bidi="ar-SA"/>
        </w:rPr>
        <w:t>4. Личностные</w:t>
      </w:r>
    </w:p>
    <w:p w:rsidR="00E91B8D" w:rsidRPr="00F67929" w:rsidRDefault="00175923" w:rsidP="00F67929">
      <w:pPr>
        <w:numPr>
          <w:ilvl w:val="0"/>
          <w:numId w:val="14"/>
        </w:numPr>
        <w:spacing w:before="100" w:beforeAutospacing="1" w:after="100" w:afterAutospacing="1" w:line="240" w:lineRule="auto"/>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формировать чувство патриотизма, гордости за свою малую Родину, историю своей страны и края.</w:t>
      </w:r>
    </w:p>
    <w:p w:rsidR="003347AC" w:rsidRPr="00F67929" w:rsidRDefault="00175923" w:rsidP="00F67929">
      <w:pPr>
        <w:pStyle w:val="c7"/>
        <w:jc w:val="both"/>
        <w:rPr>
          <w:rFonts w:asciiTheme="minorHAnsi" w:hAnsiTheme="minorHAnsi" w:cstheme="minorHAnsi"/>
          <w:b/>
        </w:rPr>
      </w:pPr>
      <w:r w:rsidRPr="00F67929">
        <w:rPr>
          <w:rFonts w:asciiTheme="minorHAnsi" w:hAnsiTheme="minorHAnsi" w:cstheme="minorHAnsi"/>
          <w:b/>
        </w:rPr>
        <w:t xml:space="preserve"> </w:t>
      </w:r>
      <w:r w:rsidR="003347AC" w:rsidRPr="00F67929">
        <w:rPr>
          <w:rFonts w:asciiTheme="minorHAnsi" w:hAnsiTheme="minorHAnsi" w:cstheme="minorHAnsi"/>
          <w:b/>
        </w:rPr>
        <w:t>Технология:  развитие критического  мышления через чтение и письмо.</w:t>
      </w:r>
    </w:p>
    <w:p w:rsidR="003347AC" w:rsidRPr="00F67929" w:rsidRDefault="003347AC" w:rsidP="00F67929">
      <w:pPr>
        <w:spacing w:before="100" w:beforeAutospacing="1" w:after="100" w:afterAutospacing="1" w:line="240" w:lineRule="auto"/>
        <w:jc w:val="both"/>
        <w:rPr>
          <w:rFonts w:eastAsia="Times New Roman" w:cstheme="minorHAnsi"/>
          <w:b/>
          <w:sz w:val="24"/>
          <w:szCs w:val="24"/>
          <w:lang w:val="ru-RU" w:eastAsia="ru-RU" w:bidi="ar-SA"/>
        </w:rPr>
      </w:pPr>
      <w:r w:rsidRPr="00F67929">
        <w:rPr>
          <w:rFonts w:eastAsia="Times New Roman" w:cstheme="minorHAnsi"/>
          <w:b/>
          <w:sz w:val="24"/>
          <w:szCs w:val="24"/>
          <w:lang w:val="ru-RU" w:eastAsia="ru-RU" w:bidi="ar-SA"/>
        </w:rPr>
        <w:t xml:space="preserve">Приёмы: </w:t>
      </w:r>
    </w:p>
    <w:p w:rsidR="003347AC" w:rsidRPr="00F67929" w:rsidRDefault="00171D1A" w:rsidP="00F67929">
      <w:pPr>
        <w:numPr>
          <w:ilvl w:val="0"/>
          <w:numId w:val="15"/>
        </w:numPr>
        <w:spacing w:before="100" w:beforeAutospacing="1" w:after="100" w:afterAutospacing="1" w:line="240" w:lineRule="auto"/>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мозговой штурм</w:t>
      </w:r>
      <w:r w:rsidR="003347AC" w:rsidRPr="00F67929">
        <w:rPr>
          <w:rFonts w:eastAsia="Times New Roman" w:cstheme="minorHAnsi"/>
          <w:sz w:val="24"/>
          <w:szCs w:val="24"/>
          <w:lang w:val="ru-RU" w:eastAsia="ru-RU" w:bidi="ar-SA"/>
        </w:rPr>
        <w:t>;</w:t>
      </w:r>
    </w:p>
    <w:p w:rsidR="003347AC" w:rsidRPr="00F67929" w:rsidRDefault="003347AC" w:rsidP="00F67929">
      <w:pPr>
        <w:numPr>
          <w:ilvl w:val="0"/>
          <w:numId w:val="15"/>
        </w:numPr>
        <w:spacing w:before="100" w:beforeAutospacing="1" w:after="100" w:afterAutospacing="1" w:line="240" w:lineRule="auto"/>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 xml:space="preserve">таблица </w:t>
      </w:r>
      <w:proofErr w:type="gramStart"/>
      <w:r w:rsidRPr="00F67929">
        <w:rPr>
          <w:rFonts w:eastAsia="Times New Roman" w:cstheme="minorHAnsi"/>
          <w:sz w:val="24"/>
          <w:szCs w:val="24"/>
          <w:lang w:val="ru-RU" w:eastAsia="ru-RU" w:bidi="ar-SA"/>
        </w:rPr>
        <w:t>-</w:t>
      </w:r>
      <w:proofErr w:type="spellStart"/>
      <w:r w:rsidRPr="00F67929">
        <w:rPr>
          <w:rFonts w:eastAsia="Times New Roman" w:cstheme="minorHAnsi"/>
          <w:sz w:val="24"/>
          <w:szCs w:val="24"/>
          <w:lang w:val="ru-RU" w:eastAsia="ru-RU" w:bidi="ar-SA"/>
        </w:rPr>
        <w:t>и</w:t>
      </w:r>
      <w:proofErr w:type="gramEnd"/>
      <w:r w:rsidRPr="00F67929">
        <w:rPr>
          <w:rFonts w:eastAsia="Times New Roman" w:cstheme="minorHAnsi"/>
          <w:sz w:val="24"/>
          <w:szCs w:val="24"/>
          <w:lang w:val="ru-RU" w:eastAsia="ru-RU" w:bidi="ar-SA"/>
        </w:rPr>
        <w:t>нсерт</w:t>
      </w:r>
      <w:proofErr w:type="spellEnd"/>
      <w:r w:rsidRPr="00F67929">
        <w:rPr>
          <w:rFonts w:eastAsia="Times New Roman" w:cstheme="minorHAnsi"/>
          <w:sz w:val="24"/>
          <w:szCs w:val="24"/>
          <w:lang w:val="ru-RU" w:eastAsia="ru-RU" w:bidi="ar-SA"/>
        </w:rPr>
        <w:t xml:space="preserve"> ;</w:t>
      </w:r>
    </w:p>
    <w:p w:rsidR="00E91B8D" w:rsidRPr="00F67929" w:rsidRDefault="003347AC" w:rsidP="00F67929">
      <w:pPr>
        <w:numPr>
          <w:ilvl w:val="0"/>
          <w:numId w:val="15"/>
        </w:numPr>
        <w:spacing w:after="0" w:line="240" w:lineRule="auto"/>
        <w:jc w:val="both"/>
        <w:rPr>
          <w:rFonts w:eastAsia="Times New Roman" w:cstheme="minorHAnsi"/>
          <w:sz w:val="24"/>
          <w:szCs w:val="24"/>
          <w:lang w:val="ru-RU" w:eastAsia="ru-RU" w:bidi="ar-SA"/>
        </w:rPr>
      </w:pPr>
      <w:proofErr w:type="spellStart"/>
      <w:r w:rsidRPr="00F67929">
        <w:rPr>
          <w:rFonts w:eastAsia="Times New Roman" w:cstheme="minorHAnsi"/>
          <w:sz w:val="24"/>
          <w:szCs w:val="24"/>
          <w:lang w:val="ru-RU" w:eastAsia="ru-RU" w:bidi="ar-SA"/>
        </w:rPr>
        <w:lastRenderedPageBreak/>
        <w:t>синквейн</w:t>
      </w:r>
      <w:proofErr w:type="spellEnd"/>
      <w:r w:rsidRPr="00F67929">
        <w:rPr>
          <w:rFonts w:eastAsia="Times New Roman" w:cstheme="minorHAnsi"/>
          <w:sz w:val="24"/>
          <w:szCs w:val="24"/>
          <w:lang w:val="ru-RU" w:eastAsia="ru-RU" w:bidi="ar-SA"/>
        </w:rPr>
        <w:t>;</w:t>
      </w:r>
    </w:p>
    <w:p w:rsidR="003347AC" w:rsidRPr="00F67929" w:rsidRDefault="003B071E" w:rsidP="00F67929">
      <w:pPr>
        <w:spacing w:after="0" w:line="240" w:lineRule="auto"/>
        <w:jc w:val="both"/>
        <w:rPr>
          <w:rFonts w:eastAsia="Times New Roman" w:cstheme="minorHAnsi"/>
          <w:sz w:val="24"/>
          <w:szCs w:val="24"/>
          <w:lang w:val="ru-RU" w:eastAsia="ru-RU" w:bidi="ar-SA"/>
        </w:rPr>
      </w:pPr>
      <w:r w:rsidRPr="00F67929">
        <w:rPr>
          <w:rFonts w:cstheme="minorHAnsi"/>
          <w:sz w:val="24"/>
          <w:szCs w:val="24"/>
          <w:lang w:val="ru-RU"/>
        </w:rPr>
        <w:t>Для эмоционального настроя и</w:t>
      </w:r>
      <w:r w:rsidRPr="00F67929">
        <w:rPr>
          <w:rFonts w:cstheme="minorHAnsi"/>
          <w:sz w:val="24"/>
          <w:szCs w:val="24"/>
        </w:rPr>
        <w:t> </w:t>
      </w:r>
      <w:r w:rsidRPr="00F67929">
        <w:rPr>
          <w:rFonts w:cstheme="minorHAnsi"/>
          <w:sz w:val="24"/>
          <w:szCs w:val="24"/>
          <w:lang w:val="ru-RU"/>
        </w:rPr>
        <w:t xml:space="preserve"> создания заинтересованности учащихся выбрана нестандартная форма проведения урока</w:t>
      </w:r>
      <w:r w:rsidRPr="00F67929">
        <w:rPr>
          <w:rFonts w:cstheme="minorHAnsi"/>
          <w:sz w:val="24"/>
          <w:szCs w:val="24"/>
        </w:rPr>
        <w:t> </w:t>
      </w:r>
      <w:r w:rsidRPr="00F67929">
        <w:rPr>
          <w:rFonts w:cstheme="minorHAnsi"/>
          <w:sz w:val="24"/>
          <w:szCs w:val="24"/>
          <w:lang w:val="ru-RU"/>
        </w:rPr>
        <w:t xml:space="preserve"> - урок  поиск</w:t>
      </w:r>
      <w:r w:rsidR="00825EA8" w:rsidRPr="00F67929">
        <w:rPr>
          <w:rFonts w:cstheme="minorHAnsi"/>
          <w:sz w:val="24"/>
          <w:szCs w:val="24"/>
          <w:lang w:val="ru-RU"/>
        </w:rPr>
        <w:t>-представление</w:t>
      </w:r>
    </w:p>
    <w:p w:rsidR="00E91B8D" w:rsidRPr="00F67929" w:rsidRDefault="00AC691F" w:rsidP="00F67929">
      <w:pPr>
        <w:spacing w:after="0" w:line="240" w:lineRule="auto"/>
        <w:jc w:val="both"/>
        <w:rPr>
          <w:rFonts w:cstheme="minorHAnsi"/>
          <w:sz w:val="24"/>
          <w:szCs w:val="24"/>
          <w:lang w:val="ru-RU"/>
        </w:rPr>
      </w:pPr>
      <w:r w:rsidRPr="00F67929">
        <w:rPr>
          <w:rFonts w:cstheme="minorHAnsi"/>
          <w:sz w:val="24"/>
          <w:szCs w:val="24"/>
          <w:lang w:val="ru-RU"/>
        </w:rPr>
        <w:t xml:space="preserve">  Ход урока   </w:t>
      </w:r>
    </w:p>
    <w:p w:rsidR="00AC691F" w:rsidRPr="00F67929" w:rsidRDefault="00AC691F" w:rsidP="00F67929">
      <w:pPr>
        <w:pStyle w:val="ab"/>
        <w:numPr>
          <w:ilvl w:val="0"/>
          <w:numId w:val="2"/>
        </w:numPr>
        <w:spacing w:after="0" w:line="240" w:lineRule="auto"/>
        <w:jc w:val="both"/>
        <w:rPr>
          <w:rFonts w:cstheme="minorHAnsi"/>
          <w:sz w:val="24"/>
          <w:szCs w:val="24"/>
          <w:lang w:val="ru-RU"/>
        </w:rPr>
      </w:pPr>
      <w:r w:rsidRPr="00F67929">
        <w:rPr>
          <w:rFonts w:cstheme="minorHAnsi"/>
          <w:sz w:val="24"/>
          <w:szCs w:val="24"/>
          <w:lang w:val="ru-RU"/>
        </w:rPr>
        <w:t>Организация на урок.</w:t>
      </w:r>
    </w:p>
    <w:p w:rsidR="00171D1A" w:rsidRPr="00F67929" w:rsidRDefault="00C43CAF" w:rsidP="00F67929">
      <w:pPr>
        <w:spacing w:after="0" w:line="240" w:lineRule="auto"/>
        <w:jc w:val="both"/>
        <w:rPr>
          <w:rFonts w:cstheme="minorHAnsi"/>
          <w:sz w:val="24"/>
          <w:szCs w:val="24"/>
          <w:lang w:val="ru-RU"/>
        </w:rPr>
      </w:pPr>
      <w:r w:rsidRPr="00F67929">
        <w:rPr>
          <w:rFonts w:cstheme="minorHAnsi"/>
          <w:sz w:val="24"/>
          <w:szCs w:val="24"/>
          <w:lang w:val="ru-RU"/>
        </w:rPr>
        <w:t xml:space="preserve"> (Показать слайд</w:t>
      </w:r>
      <w:r w:rsidR="00564D4F" w:rsidRPr="00F67929">
        <w:rPr>
          <w:rFonts w:cstheme="minorHAnsi"/>
          <w:sz w:val="24"/>
          <w:szCs w:val="24"/>
          <w:lang w:val="ru-RU"/>
        </w:rPr>
        <w:t xml:space="preserve">) </w:t>
      </w:r>
    </w:p>
    <w:p w:rsidR="00564D4F" w:rsidRPr="00F67929" w:rsidRDefault="00564D4F" w:rsidP="00F67929">
      <w:pPr>
        <w:spacing w:after="0" w:line="240" w:lineRule="auto"/>
        <w:jc w:val="both"/>
        <w:rPr>
          <w:rFonts w:cstheme="minorHAnsi"/>
          <w:sz w:val="24"/>
          <w:szCs w:val="24"/>
          <w:lang w:val="ru-RU"/>
        </w:rPr>
      </w:pPr>
      <w:r w:rsidRPr="00F67929">
        <w:rPr>
          <w:rFonts w:cstheme="minorHAnsi"/>
          <w:sz w:val="24"/>
          <w:szCs w:val="24"/>
          <w:lang w:val="ru-RU"/>
        </w:rPr>
        <w:t xml:space="preserve">- Какие ассоциации у вас </w:t>
      </w:r>
      <w:proofErr w:type="gramStart"/>
      <w:r w:rsidRPr="00F67929">
        <w:rPr>
          <w:rFonts w:cstheme="minorHAnsi"/>
          <w:sz w:val="24"/>
          <w:szCs w:val="24"/>
          <w:lang w:val="ru-RU"/>
        </w:rPr>
        <w:t>возникают</w:t>
      </w:r>
      <w:proofErr w:type="gramEnd"/>
      <w:r w:rsidRPr="00F67929">
        <w:rPr>
          <w:rFonts w:cstheme="minorHAnsi"/>
          <w:sz w:val="24"/>
          <w:szCs w:val="24"/>
          <w:lang w:val="ru-RU"/>
        </w:rPr>
        <w:t xml:space="preserve"> увидев эту картинку?</w:t>
      </w:r>
    </w:p>
    <w:p w:rsidR="00564D4F" w:rsidRPr="00F67929" w:rsidRDefault="00564D4F" w:rsidP="00F67929">
      <w:pPr>
        <w:spacing w:after="0" w:line="240" w:lineRule="auto"/>
        <w:jc w:val="both"/>
        <w:rPr>
          <w:rFonts w:cstheme="minorHAnsi"/>
          <w:sz w:val="24"/>
          <w:szCs w:val="24"/>
          <w:lang w:val="ru-RU"/>
        </w:rPr>
      </w:pPr>
      <w:r w:rsidRPr="00F67929">
        <w:rPr>
          <w:rFonts w:cstheme="minorHAnsi"/>
          <w:sz w:val="24"/>
          <w:szCs w:val="24"/>
          <w:lang w:val="ru-RU"/>
        </w:rPr>
        <w:t xml:space="preserve">-На столах лежат листы, </w:t>
      </w:r>
      <w:r w:rsidR="009E6E5B" w:rsidRPr="00F67929">
        <w:rPr>
          <w:rFonts w:cstheme="minorHAnsi"/>
          <w:sz w:val="24"/>
          <w:szCs w:val="24"/>
          <w:lang w:val="ru-RU"/>
        </w:rPr>
        <w:t xml:space="preserve">запишите ключевое слово </w:t>
      </w:r>
      <w:proofErr w:type="gramStart"/>
      <w:r w:rsidR="009E6E5B" w:rsidRPr="00F67929">
        <w:rPr>
          <w:rFonts w:cstheme="minorHAnsi"/>
          <w:sz w:val="24"/>
          <w:szCs w:val="24"/>
          <w:lang w:val="ru-RU"/>
        </w:rPr>
        <w:t xml:space="preserve">( </w:t>
      </w:r>
      <w:proofErr w:type="gramEnd"/>
      <w:r w:rsidR="009E6E5B" w:rsidRPr="00F67929">
        <w:rPr>
          <w:rFonts w:cstheme="minorHAnsi"/>
          <w:sz w:val="24"/>
          <w:szCs w:val="24"/>
          <w:lang w:val="ru-RU"/>
        </w:rPr>
        <w:t xml:space="preserve">розовый пеликан) и ассоциации, которые возникли у вас. </w:t>
      </w:r>
      <w:r w:rsidRPr="00F67929">
        <w:rPr>
          <w:rFonts w:cstheme="minorHAnsi"/>
          <w:sz w:val="24"/>
          <w:szCs w:val="24"/>
          <w:lang w:val="ru-RU"/>
        </w:rPr>
        <w:t xml:space="preserve"> </w:t>
      </w:r>
    </w:p>
    <w:p w:rsidR="000B0C83" w:rsidRPr="00F67929" w:rsidRDefault="000B0C83" w:rsidP="00F67929">
      <w:pPr>
        <w:spacing w:after="0" w:line="240" w:lineRule="auto"/>
        <w:jc w:val="both"/>
        <w:rPr>
          <w:rFonts w:cstheme="minorHAnsi"/>
          <w:sz w:val="24"/>
          <w:szCs w:val="24"/>
          <w:lang w:val="ru-RU"/>
        </w:rPr>
      </w:pPr>
      <w:r w:rsidRPr="00F67929">
        <w:rPr>
          <w:rFonts w:cstheme="minorHAnsi"/>
          <w:sz w:val="24"/>
          <w:szCs w:val="24"/>
          <w:lang w:val="ru-RU"/>
        </w:rPr>
        <w:t>(зачитывают)</w:t>
      </w:r>
    </w:p>
    <w:p w:rsidR="000B0C83" w:rsidRPr="00F67929" w:rsidRDefault="001A082F" w:rsidP="00F67929">
      <w:pPr>
        <w:spacing w:after="0" w:line="240" w:lineRule="auto"/>
        <w:jc w:val="both"/>
        <w:rPr>
          <w:rFonts w:cstheme="minorHAnsi"/>
          <w:sz w:val="24"/>
          <w:szCs w:val="24"/>
          <w:lang w:val="ru-RU"/>
        </w:rPr>
      </w:pPr>
      <w:r w:rsidRPr="00F67929">
        <w:rPr>
          <w:rFonts w:cstheme="minorHAnsi"/>
          <w:sz w:val="24"/>
          <w:szCs w:val="24"/>
          <w:lang w:val="ru-RU"/>
        </w:rPr>
        <w:t xml:space="preserve">    -Вернёмся к в</w:t>
      </w:r>
      <w:r w:rsidR="000B0C83" w:rsidRPr="00F67929">
        <w:rPr>
          <w:rFonts w:cstheme="minorHAnsi"/>
          <w:sz w:val="24"/>
          <w:szCs w:val="24"/>
          <w:lang w:val="ru-RU"/>
        </w:rPr>
        <w:t>ашим ассоциациям в конце урока.</w:t>
      </w:r>
    </w:p>
    <w:p w:rsidR="009E6E5B" w:rsidRPr="00F67929" w:rsidRDefault="009E6E5B" w:rsidP="00F67929">
      <w:pPr>
        <w:spacing w:after="0" w:line="240" w:lineRule="auto"/>
        <w:jc w:val="both"/>
        <w:rPr>
          <w:rFonts w:eastAsia="Times New Roman" w:cstheme="minorHAnsi"/>
          <w:b/>
          <w:bCs/>
          <w:color w:val="000000" w:themeColor="text1"/>
          <w:sz w:val="24"/>
          <w:szCs w:val="24"/>
          <w:lang w:val="ru-RU" w:eastAsia="ru-RU" w:bidi="ar-SA"/>
        </w:rPr>
      </w:pPr>
      <w:r w:rsidRPr="00F67929">
        <w:rPr>
          <w:rFonts w:eastAsia="Times New Roman" w:cstheme="minorHAnsi"/>
          <w:b/>
          <w:bCs/>
          <w:color w:val="000000" w:themeColor="text1"/>
          <w:sz w:val="24"/>
          <w:szCs w:val="24"/>
          <w:lang w:val="ru-RU" w:eastAsia="ru-RU" w:bidi="ar-SA"/>
        </w:rPr>
        <w:t xml:space="preserve">  Стадия вызова. </w:t>
      </w:r>
    </w:p>
    <w:p w:rsidR="001A082F" w:rsidRPr="00F67929" w:rsidRDefault="009E6E5B" w:rsidP="00F67929">
      <w:pPr>
        <w:overflowPunct w:val="0"/>
        <w:autoSpaceDE w:val="0"/>
        <w:autoSpaceDN w:val="0"/>
        <w:adjustRightInd w:val="0"/>
        <w:spacing w:line="240" w:lineRule="auto"/>
        <w:jc w:val="both"/>
        <w:textAlignment w:val="baseline"/>
        <w:rPr>
          <w:rFonts w:eastAsia="Times New Roman" w:cstheme="minorHAnsi"/>
          <w:color w:val="000000" w:themeColor="text1"/>
          <w:sz w:val="24"/>
          <w:szCs w:val="24"/>
          <w:lang w:val="ru-RU"/>
        </w:rPr>
      </w:pPr>
      <w:r w:rsidRPr="00F67929">
        <w:rPr>
          <w:rFonts w:eastAsia="Times New Roman" w:cstheme="minorHAnsi"/>
          <w:iCs/>
          <w:color w:val="000000" w:themeColor="text1"/>
          <w:sz w:val="24"/>
          <w:szCs w:val="24"/>
          <w:lang w:val="ru-RU" w:eastAsia="ru-RU" w:bidi="ar-SA"/>
        </w:rPr>
        <w:t xml:space="preserve">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данном уроке используется прием «Мозговой штурм». Идет составление </w:t>
      </w:r>
      <w:r w:rsidRPr="00F67929">
        <w:rPr>
          <w:rFonts w:eastAsia="Times New Roman" w:cstheme="minorHAnsi"/>
          <w:b/>
          <w:iCs/>
          <w:color w:val="000000" w:themeColor="text1"/>
          <w:sz w:val="24"/>
          <w:szCs w:val="24"/>
          <w:lang w:val="ru-RU" w:eastAsia="ru-RU" w:bidi="ar-SA"/>
        </w:rPr>
        <w:t>ассоциаций</w:t>
      </w:r>
      <w:r w:rsidRPr="00F67929">
        <w:rPr>
          <w:rFonts w:eastAsia="Times New Roman" w:cstheme="minorHAnsi"/>
          <w:iCs/>
          <w:color w:val="000000" w:themeColor="text1"/>
          <w:sz w:val="24"/>
          <w:szCs w:val="24"/>
          <w:lang w:val="ru-RU" w:eastAsia="ru-RU" w:bidi="ar-SA"/>
        </w:rPr>
        <w:t xml:space="preserve"> при ответе на вопрос: «Что вы знаете о…?».</w:t>
      </w:r>
      <w:r w:rsidRPr="00F67929">
        <w:rPr>
          <w:rFonts w:cstheme="minorHAnsi"/>
          <w:color w:val="000000" w:themeColor="text1"/>
          <w:sz w:val="24"/>
          <w:szCs w:val="24"/>
          <w:lang w:val="ru-RU"/>
        </w:rPr>
        <w:t xml:space="preserve"> </w:t>
      </w:r>
    </w:p>
    <w:p w:rsidR="00073BC2" w:rsidRPr="00F67929" w:rsidRDefault="000B0C83" w:rsidP="00F67929">
      <w:pPr>
        <w:overflowPunct w:val="0"/>
        <w:autoSpaceDE w:val="0"/>
        <w:autoSpaceDN w:val="0"/>
        <w:adjustRightInd w:val="0"/>
        <w:spacing w:line="240" w:lineRule="auto"/>
        <w:jc w:val="both"/>
        <w:textAlignment w:val="baseline"/>
        <w:rPr>
          <w:rFonts w:eastAsia="Times New Roman" w:cstheme="minorHAnsi"/>
          <w:color w:val="000000" w:themeColor="text1"/>
          <w:sz w:val="24"/>
          <w:szCs w:val="24"/>
          <w:lang w:val="ru-RU"/>
        </w:rPr>
      </w:pPr>
      <w:r w:rsidRPr="00F67929">
        <w:rPr>
          <w:rFonts w:cstheme="minorHAnsi"/>
          <w:sz w:val="24"/>
          <w:szCs w:val="24"/>
          <w:lang w:val="ru-RU"/>
        </w:rPr>
        <w:t>2.</w:t>
      </w:r>
      <w:r w:rsidR="00EC2A5E" w:rsidRPr="00F67929">
        <w:rPr>
          <w:rFonts w:cstheme="minorHAnsi"/>
          <w:sz w:val="24"/>
          <w:szCs w:val="24"/>
          <w:lang w:val="ru-RU"/>
        </w:rPr>
        <w:t>Осмысление</w:t>
      </w:r>
      <w:r w:rsidR="00572310" w:rsidRPr="00F67929">
        <w:rPr>
          <w:rFonts w:cstheme="minorHAnsi"/>
          <w:sz w:val="24"/>
          <w:szCs w:val="24"/>
          <w:lang w:val="ru-RU"/>
        </w:rPr>
        <w:t>.</w:t>
      </w:r>
    </w:p>
    <w:p w:rsidR="00E91B8D" w:rsidRPr="00F67929" w:rsidRDefault="000B0C83" w:rsidP="00F67929">
      <w:pPr>
        <w:spacing w:line="240" w:lineRule="auto"/>
        <w:jc w:val="both"/>
        <w:rPr>
          <w:rFonts w:cstheme="minorHAnsi"/>
          <w:sz w:val="24"/>
          <w:szCs w:val="24"/>
          <w:lang w:val="ru-RU"/>
        </w:rPr>
      </w:pPr>
      <w:r w:rsidRPr="00F67929">
        <w:rPr>
          <w:rFonts w:cstheme="minorHAnsi"/>
          <w:sz w:val="24"/>
          <w:szCs w:val="24"/>
          <w:lang w:val="ru-RU"/>
        </w:rPr>
        <w:t>И начнем</w:t>
      </w:r>
      <w:proofErr w:type="gramStart"/>
      <w:r w:rsidRPr="00F67929">
        <w:rPr>
          <w:rFonts w:cstheme="minorHAnsi"/>
          <w:sz w:val="24"/>
          <w:szCs w:val="24"/>
          <w:lang w:val="ru-RU"/>
        </w:rPr>
        <w:t xml:space="preserve"> </w:t>
      </w:r>
      <w:r w:rsidR="00646687" w:rsidRPr="00F67929">
        <w:rPr>
          <w:rFonts w:cstheme="minorHAnsi"/>
          <w:sz w:val="24"/>
          <w:szCs w:val="24"/>
          <w:lang w:val="ru-RU"/>
        </w:rPr>
        <w:t>.</w:t>
      </w:r>
      <w:proofErr w:type="gramEnd"/>
      <w:r w:rsidR="00646687" w:rsidRPr="00F67929">
        <w:rPr>
          <w:rFonts w:cstheme="minorHAnsi"/>
          <w:sz w:val="24"/>
          <w:szCs w:val="24"/>
          <w:lang w:val="ru-RU"/>
        </w:rPr>
        <w:t xml:space="preserve"> .</w:t>
      </w:r>
      <w:r w:rsidR="007D70A8" w:rsidRPr="00F67929">
        <w:rPr>
          <w:rFonts w:cstheme="minorHAnsi"/>
          <w:sz w:val="24"/>
          <w:szCs w:val="24"/>
          <w:lang w:val="ru-RU"/>
        </w:rPr>
        <w:t xml:space="preserve"> </w:t>
      </w:r>
      <w:r w:rsidR="00646687" w:rsidRPr="00F67929">
        <w:rPr>
          <w:rFonts w:cstheme="minorHAnsi"/>
          <w:sz w:val="24"/>
          <w:szCs w:val="24"/>
          <w:lang w:val="ru-RU"/>
        </w:rPr>
        <w:t>.</w:t>
      </w:r>
    </w:p>
    <w:p w:rsidR="00646687" w:rsidRPr="00F67929" w:rsidRDefault="007D70A8" w:rsidP="00F67929">
      <w:pPr>
        <w:spacing w:line="240" w:lineRule="auto"/>
        <w:jc w:val="both"/>
        <w:rPr>
          <w:rFonts w:cstheme="minorHAnsi"/>
          <w:sz w:val="24"/>
          <w:szCs w:val="24"/>
          <w:lang w:val="ru-RU"/>
        </w:rPr>
      </w:pPr>
      <w:r w:rsidRPr="00F67929">
        <w:rPr>
          <w:rFonts w:cstheme="minorHAnsi"/>
          <w:sz w:val="24"/>
          <w:szCs w:val="24"/>
          <w:lang w:val="ru-RU"/>
        </w:rPr>
        <w:t>-Работать будете в группах, у каждой группы на столе листы с текстами, рассказывающими о</w:t>
      </w:r>
      <w:r w:rsidR="000B0C83" w:rsidRPr="00F67929">
        <w:rPr>
          <w:rFonts w:cstheme="minorHAnsi"/>
          <w:sz w:val="24"/>
          <w:szCs w:val="24"/>
          <w:lang w:val="ru-RU"/>
        </w:rPr>
        <w:t>б этой</w:t>
      </w:r>
      <w:r w:rsidRPr="00F67929">
        <w:rPr>
          <w:rFonts w:cstheme="minorHAnsi"/>
          <w:sz w:val="24"/>
          <w:szCs w:val="24"/>
          <w:lang w:val="ru-RU"/>
        </w:rPr>
        <w:t xml:space="preserve"> </w:t>
      </w:r>
      <w:r w:rsidR="000B0C83" w:rsidRPr="00F67929">
        <w:rPr>
          <w:rFonts w:cstheme="minorHAnsi"/>
          <w:sz w:val="24"/>
          <w:szCs w:val="24"/>
          <w:lang w:val="ru-RU"/>
        </w:rPr>
        <w:t xml:space="preserve"> удивительной птице</w:t>
      </w:r>
      <w:r w:rsidR="00646687" w:rsidRPr="00F67929">
        <w:rPr>
          <w:rFonts w:cstheme="minorHAnsi"/>
          <w:sz w:val="24"/>
          <w:szCs w:val="24"/>
          <w:lang w:val="ru-RU"/>
        </w:rPr>
        <w:t>.</w:t>
      </w:r>
    </w:p>
    <w:p w:rsidR="00EC2A5E" w:rsidRPr="00F67929" w:rsidRDefault="00EC2A5E" w:rsidP="00F67929">
      <w:pPr>
        <w:spacing w:line="240" w:lineRule="auto"/>
        <w:jc w:val="both"/>
        <w:rPr>
          <w:rFonts w:cstheme="minorHAnsi"/>
          <w:sz w:val="24"/>
          <w:szCs w:val="24"/>
          <w:lang w:val="ru-RU"/>
        </w:rPr>
      </w:pPr>
      <w:r w:rsidRPr="00F67929">
        <w:rPr>
          <w:rFonts w:cstheme="minorHAnsi"/>
          <w:sz w:val="24"/>
          <w:szCs w:val="24"/>
          <w:lang w:val="ru-RU"/>
        </w:rPr>
        <w:t>Работа по таблице</w:t>
      </w:r>
    </w:p>
    <w:p w:rsidR="00504E64" w:rsidRPr="00F67929" w:rsidRDefault="00504E64" w:rsidP="00F67929">
      <w:pPr>
        <w:pStyle w:val="afb"/>
        <w:jc w:val="both"/>
        <w:rPr>
          <w:rFonts w:asciiTheme="minorHAnsi" w:hAnsiTheme="minorHAnsi" w:cstheme="minorHAnsi"/>
        </w:rPr>
      </w:pPr>
      <w:r w:rsidRPr="00F67929">
        <w:rPr>
          <w:rFonts w:asciiTheme="minorHAnsi" w:hAnsiTheme="minorHAnsi" w:cstheme="minorHAnsi"/>
        </w:rPr>
        <w:t xml:space="preserve">*Чтение текста по методу </w:t>
      </w:r>
      <w:proofErr w:type="spellStart"/>
      <w:r w:rsidRPr="00F67929">
        <w:rPr>
          <w:rFonts w:asciiTheme="minorHAnsi" w:hAnsiTheme="minorHAnsi" w:cstheme="minorHAnsi"/>
        </w:rPr>
        <w:t>инсерт</w:t>
      </w:r>
      <w:proofErr w:type="spellEnd"/>
      <w:r w:rsidRPr="00F67929">
        <w:rPr>
          <w:rFonts w:asciiTheme="minorHAnsi" w:hAnsiTheme="minorHAnsi" w:cstheme="minorHAnsi"/>
        </w:rPr>
        <w:t>.</w:t>
      </w:r>
    </w:p>
    <w:p w:rsidR="000565BA" w:rsidRPr="00F67929" w:rsidRDefault="001A082F" w:rsidP="00F67929">
      <w:pPr>
        <w:pStyle w:val="afb"/>
        <w:jc w:val="both"/>
        <w:rPr>
          <w:rFonts w:asciiTheme="minorHAnsi" w:hAnsiTheme="minorHAnsi" w:cstheme="minorHAnsi"/>
        </w:rPr>
      </w:pPr>
      <w:r w:rsidRPr="00F67929">
        <w:rPr>
          <w:rFonts w:asciiTheme="minorHAnsi" w:hAnsiTheme="minorHAnsi" w:cstheme="minorHAnsi"/>
        </w:rPr>
        <w:t>-Прочитайте текст</w:t>
      </w:r>
      <w:r w:rsidR="00504E64" w:rsidRPr="00F67929">
        <w:rPr>
          <w:rFonts w:asciiTheme="minorHAnsi" w:hAnsiTheme="minorHAnsi" w:cstheme="minorHAnsi"/>
        </w:rPr>
        <w:t xml:space="preserve">, делая пометки карандашом на </w:t>
      </w:r>
      <w:proofErr w:type="spellStart"/>
      <w:r w:rsidR="00504E64" w:rsidRPr="00F67929">
        <w:rPr>
          <w:rFonts w:asciiTheme="minorHAnsi" w:hAnsiTheme="minorHAnsi" w:cstheme="minorHAnsi"/>
        </w:rPr>
        <w:t>полях</w:t>
      </w:r>
      <w:proofErr w:type="gramStart"/>
      <w:r w:rsidR="00504E64" w:rsidRPr="00F67929">
        <w:rPr>
          <w:rFonts w:asciiTheme="minorHAnsi" w:hAnsiTheme="minorHAnsi" w:cstheme="minorHAnsi"/>
        </w:rPr>
        <w:t>.</w:t>
      </w:r>
      <w:r w:rsidR="000565BA" w:rsidRPr="00F67929">
        <w:rPr>
          <w:rFonts w:asciiTheme="minorHAnsi" w:hAnsiTheme="minorHAnsi" w:cstheme="minorHAnsi"/>
        </w:rPr>
        <w:t>-</w:t>
      </w:r>
      <w:proofErr w:type="gramEnd"/>
      <w:r w:rsidR="000565BA" w:rsidRPr="00F67929">
        <w:rPr>
          <w:rFonts w:asciiTheme="minorHAnsi" w:hAnsiTheme="minorHAnsi" w:cstheme="minorHAnsi"/>
        </w:rPr>
        <w:t>Обсудите</w:t>
      </w:r>
      <w:proofErr w:type="spellEnd"/>
      <w:r w:rsidR="000565BA" w:rsidRPr="00F67929">
        <w:rPr>
          <w:rFonts w:asciiTheme="minorHAnsi" w:hAnsiTheme="minorHAnsi" w:cstheme="minorHAnsi"/>
        </w:rPr>
        <w:t xml:space="preserve"> в группах. Подготовьте сообщение. Слушайте внимательно, не повторяйтесь.</w:t>
      </w:r>
    </w:p>
    <w:tbl>
      <w:tblPr>
        <w:tblW w:w="0" w:type="auto"/>
        <w:tblCellSpacing w:w="15" w:type="dxa"/>
        <w:tblCellMar>
          <w:top w:w="15" w:type="dxa"/>
          <w:left w:w="15" w:type="dxa"/>
          <w:bottom w:w="15" w:type="dxa"/>
          <w:right w:w="15" w:type="dxa"/>
        </w:tblCellMar>
        <w:tblLook w:val="04A0"/>
      </w:tblPr>
      <w:tblGrid>
        <w:gridCol w:w="1945"/>
      </w:tblGrid>
      <w:tr w:rsidR="00504E64" w:rsidRPr="00F67929" w:rsidTr="00504E64">
        <w:trPr>
          <w:tblCellSpacing w:w="15" w:type="dxa"/>
        </w:trPr>
        <w:tc>
          <w:tcPr>
            <w:tcW w:w="0" w:type="auto"/>
            <w:vAlign w:val="center"/>
            <w:hideMark/>
          </w:tcPr>
          <w:p w:rsidR="00504E64" w:rsidRPr="00F67929" w:rsidRDefault="00504E64" w:rsidP="00F67929">
            <w:pPr>
              <w:spacing w:after="0" w:line="240" w:lineRule="auto"/>
              <w:jc w:val="both"/>
              <w:rPr>
                <w:rFonts w:eastAsia="Times New Roman" w:cstheme="minorHAnsi"/>
                <w:sz w:val="24"/>
                <w:szCs w:val="24"/>
                <w:lang w:val="ru-RU" w:eastAsia="ru-RU" w:bidi="ar-SA"/>
              </w:rPr>
            </w:pPr>
          </w:p>
        </w:tc>
      </w:tr>
      <w:tr w:rsidR="00504E64" w:rsidRPr="00F67929" w:rsidTr="00504E64">
        <w:trPr>
          <w:tblCellSpacing w:w="15" w:type="dxa"/>
        </w:trPr>
        <w:tc>
          <w:tcPr>
            <w:tcW w:w="5000" w:type="pct"/>
            <w:hideMark/>
          </w:tcPr>
          <w:p w:rsidR="00504E64" w:rsidRPr="00F67929" w:rsidRDefault="00504E64" w:rsidP="00F67929">
            <w:pPr>
              <w:spacing w:before="100" w:beforeAutospacing="1" w:after="100" w:afterAutospacing="1" w:line="240" w:lineRule="auto"/>
              <w:jc w:val="both"/>
              <w:rPr>
                <w:rFonts w:eastAsia="Times New Roman" w:cstheme="minorHAnsi"/>
                <w:color w:val="000000" w:themeColor="text1"/>
                <w:sz w:val="24"/>
                <w:szCs w:val="24"/>
                <w:lang w:val="ru-RU" w:eastAsia="ru-RU" w:bidi="ar-SA"/>
              </w:rPr>
            </w:pPr>
            <w:r w:rsidRPr="00F67929">
              <w:rPr>
                <w:rFonts w:eastAsia="Times New Roman" w:cstheme="minorHAnsi"/>
                <w:bCs/>
                <w:color w:val="000000" w:themeColor="text1"/>
                <w:sz w:val="24"/>
                <w:szCs w:val="24"/>
                <w:lang w:val="ru-RU" w:eastAsia="ru-RU" w:bidi="ar-SA"/>
              </w:rPr>
              <w:t>Таблица "</w:t>
            </w:r>
            <w:proofErr w:type="spellStart"/>
            <w:r w:rsidRPr="00F67929">
              <w:rPr>
                <w:rFonts w:eastAsia="Times New Roman" w:cstheme="minorHAnsi"/>
                <w:bCs/>
                <w:color w:val="000000" w:themeColor="text1"/>
                <w:sz w:val="24"/>
                <w:szCs w:val="24"/>
                <w:lang w:val="ru-RU" w:eastAsia="ru-RU" w:bidi="ar-SA"/>
              </w:rPr>
              <w:t>Инсерт</w:t>
            </w:r>
            <w:proofErr w:type="spellEnd"/>
            <w:r w:rsidRPr="00F67929">
              <w:rPr>
                <w:rFonts w:eastAsia="Times New Roman" w:cstheme="minorHAnsi"/>
                <w:bCs/>
                <w:color w:val="000000" w:themeColor="text1"/>
                <w:sz w:val="24"/>
                <w:szCs w:val="24"/>
                <w:lang w:val="ru-RU" w:eastAsia="ru-RU" w:bidi="ar-SA"/>
              </w:rPr>
              <w:t>"</w:t>
            </w:r>
            <w:r w:rsidRPr="00F67929">
              <w:rPr>
                <w:rFonts w:eastAsia="Times New Roman" w:cstheme="minorHAnsi"/>
                <w:color w:val="000000" w:themeColor="text1"/>
                <w:sz w:val="24"/>
                <w:szCs w:val="24"/>
                <w:lang w:val="ru-RU" w:eastAsia="ru-RU" w:bidi="ar-SA"/>
              </w:rPr>
              <w:t xml:space="preserve"> </w:t>
            </w:r>
          </w:p>
        </w:tc>
      </w:tr>
      <w:tr w:rsidR="00504E64" w:rsidRPr="00F67929" w:rsidTr="00504E64">
        <w:trPr>
          <w:tblCellSpacing w:w="15" w:type="dxa"/>
        </w:trPr>
        <w:tc>
          <w:tcPr>
            <w:tcW w:w="5000" w:type="pct"/>
            <w:hideMark/>
          </w:tcPr>
          <w:p w:rsidR="00504E64" w:rsidRPr="00F67929" w:rsidRDefault="00504E64" w:rsidP="00F67929">
            <w:pPr>
              <w:spacing w:before="100" w:beforeAutospacing="1" w:after="100" w:afterAutospacing="1" w:line="240" w:lineRule="auto"/>
              <w:jc w:val="both"/>
              <w:rPr>
                <w:rFonts w:eastAsia="Times New Roman" w:cstheme="minorHAnsi"/>
                <w:b/>
                <w:bCs/>
                <w:color w:val="000000" w:themeColor="text1"/>
                <w:sz w:val="24"/>
                <w:szCs w:val="24"/>
                <w:lang w:val="ru-RU" w:eastAsia="ru-RU" w:bidi="ar-SA"/>
              </w:rPr>
            </w:pPr>
          </w:p>
        </w:tc>
      </w:tr>
    </w:tbl>
    <w:p w:rsidR="00504E64" w:rsidRPr="00F67929" w:rsidRDefault="00504E64" w:rsidP="00F67929">
      <w:pPr>
        <w:spacing w:after="0" w:line="240" w:lineRule="auto"/>
        <w:jc w:val="both"/>
        <w:rPr>
          <w:rFonts w:eastAsia="Times New Roman" w:cstheme="minorHAnsi"/>
          <w:vanish/>
          <w:color w:val="000000" w:themeColor="text1"/>
          <w:sz w:val="24"/>
          <w:szCs w:val="24"/>
          <w:lang w:val="ru-RU" w:eastAsia="ru-RU" w:bidi="ar-SA"/>
        </w:rPr>
      </w:pPr>
    </w:p>
    <w:tbl>
      <w:tblPr>
        <w:tblW w:w="9586"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
        <w:gridCol w:w="2341"/>
        <w:gridCol w:w="2341"/>
        <w:gridCol w:w="2341"/>
        <w:gridCol w:w="2341"/>
        <w:gridCol w:w="192"/>
      </w:tblGrid>
      <w:tr w:rsidR="00504E64" w:rsidRPr="009C230A" w:rsidTr="00C43CAF">
        <w:trPr>
          <w:gridBefore w:val="1"/>
          <w:gridAfter w:val="1"/>
          <w:wBefore w:w="16" w:type="pct"/>
          <w:wAfter w:w="102" w:type="pct"/>
          <w:tblCellSpacing w:w="0" w:type="dxa"/>
        </w:trPr>
        <w:tc>
          <w:tcPr>
            <w:tcW w:w="1221" w:type="pct"/>
            <w:tcBorders>
              <w:top w:val="outset" w:sz="6" w:space="0" w:color="auto"/>
              <w:left w:val="outset" w:sz="6" w:space="0" w:color="auto"/>
              <w:bottom w:val="outset" w:sz="6" w:space="0" w:color="auto"/>
              <w:right w:val="outset" w:sz="6" w:space="0" w:color="auto"/>
            </w:tcBorders>
            <w:vAlign w:val="center"/>
            <w:hideMark/>
          </w:tcPr>
          <w:p w:rsidR="00504E64" w:rsidRPr="00F67929" w:rsidRDefault="00504E64" w:rsidP="00F67929">
            <w:pPr>
              <w:spacing w:after="0" w:line="240" w:lineRule="auto"/>
              <w:jc w:val="both"/>
              <w:rPr>
                <w:rFonts w:eastAsia="Times New Roman" w:cstheme="minorHAnsi"/>
                <w:color w:val="000000" w:themeColor="text1"/>
                <w:sz w:val="24"/>
                <w:szCs w:val="24"/>
                <w:lang w:val="ru-RU" w:eastAsia="ru-RU" w:bidi="ar-SA"/>
              </w:rPr>
            </w:pPr>
            <w:r w:rsidRPr="00F67929">
              <w:rPr>
                <w:rFonts w:eastAsia="Times New Roman" w:cstheme="minorHAnsi"/>
                <w:color w:val="000000" w:themeColor="text1"/>
                <w:sz w:val="24"/>
                <w:szCs w:val="24"/>
                <w:lang w:val="ru-RU" w:eastAsia="ru-RU" w:bidi="ar-SA"/>
              </w:rPr>
              <w:t>   " V "</w:t>
            </w:r>
            <w:r w:rsidRPr="00F67929">
              <w:rPr>
                <w:rFonts w:eastAsia="Times New Roman" w:cstheme="minorHAnsi"/>
                <w:color w:val="000000" w:themeColor="text1"/>
                <w:sz w:val="24"/>
                <w:szCs w:val="24"/>
                <w:lang w:val="ru-RU" w:eastAsia="ru-RU" w:bidi="ar-SA"/>
              </w:rPr>
              <w:br/>
              <w:t>   поставьте "</w:t>
            </w:r>
            <w:proofErr w:type="spellStart"/>
            <w:r w:rsidRPr="00F67929">
              <w:rPr>
                <w:rFonts w:eastAsia="Times New Roman" w:cstheme="minorHAnsi"/>
                <w:color w:val="000000" w:themeColor="text1"/>
                <w:sz w:val="24"/>
                <w:szCs w:val="24"/>
                <w:lang w:val="ru-RU" w:eastAsia="ru-RU" w:bidi="ar-SA"/>
              </w:rPr>
              <w:t>v</w:t>
            </w:r>
            <w:proofErr w:type="spellEnd"/>
            <w:r w:rsidRPr="00F67929">
              <w:rPr>
                <w:rFonts w:eastAsia="Times New Roman" w:cstheme="minorHAnsi"/>
                <w:color w:val="000000" w:themeColor="text1"/>
                <w:sz w:val="24"/>
                <w:szCs w:val="24"/>
                <w:lang w:val="ru-RU" w:eastAsia="ru-RU" w:bidi="ar-SA"/>
              </w:rPr>
              <w:t>"(да) на полях, если то, что вы читаете, соответствует тому, что вы знаете, или думали, что знаете;</w:t>
            </w:r>
          </w:p>
        </w:tc>
        <w:tc>
          <w:tcPr>
            <w:tcW w:w="1221" w:type="pct"/>
            <w:tcBorders>
              <w:top w:val="outset" w:sz="6" w:space="0" w:color="auto"/>
              <w:left w:val="outset" w:sz="6" w:space="0" w:color="auto"/>
              <w:bottom w:val="outset" w:sz="6" w:space="0" w:color="auto"/>
              <w:right w:val="outset" w:sz="6" w:space="0" w:color="auto"/>
            </w:tcBorders>
            <w:vAlign w:val="center"/>
            <w:hideMark/>
          </w:tcPr>
          <w:p w:rsidR="00504E64" w:rsidRPr="00F67929" w:rsidRDefault="00504E64" w:rsidP="00F67929">
            <w:pPr>
              <w:spacing w:after="0" w:line="240" w:lineRule="auto"/>
              <w:jc w:val="both"/>
              <w:rPr>
                <w:rFonts w:eastAsia="Times New Roman" w:cstheme="minorHAnsi"/>
                <w:color w:val="000000" w:themeColor="text1"/>
                <w:sz w:val="24"/>
                <w:szCs w:val="24"/>
                <w:lang w:val="ru-RU" w:eastAsia="ru-RU" w:bidi="ar-SA"/>
              </w:rPr>
            </w:pPr>
            <w:r w:rsidRPr="00F67929">
              <w:rPr>
                <w:rFonts w:eastAsia="Times New Roman" w:cstheme="minorHAnsi"/>
                <w:color w:val="000000" w:themeColor="text1"/>
                <w:sz w:val="24"/>
                <w:szCs w:val="24"/>
                <w:lang w:val="ru-RU" w:eastAsia="ru-RU" w:bidi="ar-SA"/>
              </w:rPr>
              <w:t>   " + "</w:t>
            </w:r>
            <w:r w:rsidRPr="00F67929">
              <w:rPr>
                <w:rFonts w:eastAsia="Times New Roman" w:cstheme="minorHAnsi"/>
                <w:color w:val="000000" w:themeColor="text1"/>
                <w:sz w:val="24"/>
                <w:szCs w:val="24"/>
                <w:lang w:val="ru-RU" w:eastAsia="ru-RU" w:bidi="ar-SA"/>
              </w:rPr>
              <w:br/>
              <w:t>   поставьте "+"(плюс) на полях, если то, что вы читаете, является для вас новым;</w:t>
            </w:r>
          </w:p>
        </w:tc>
        <w:tc>
          <w:tcPr>
            <w:tcW w:w="1221" w:type="pct"/>
            <w:tcBorders>
              <w:top w:val="outset" w:sz="6" w:space="0" w:color="auto"/>
              <w:left w:val="outset" w:sz="6" w:space="0" w:color="auto"/>
              <w:bottom w:val="outset" w:sz="6" w:space="0" w:color="auto"/>
              <w:right w:val="outset" w:sz="6" w:space="0" w:color="auto"/>
            </w:tcBorders>
            <w:vAlign w:val="center"/>
            <w:hideMark/>
          </w:tcPr>
          <w:p w:rsidR="00504E64" w:rsidRPr="00F67929" w:rsidRDefault="00504E64" w:rsidP="00F67929">
            <w:pPr>
              <w:spacing w:after="0" w:line="240" w:lineRule="auto"/>
              <w:jc w:val="both"/>
              <w:rPr>
                <w:rFonts w:eastAsia="Times New Roman" w:cstheme="minorHAnsi"/>
                <w:color w:val="000000" w:themeColor="text1"/>
                <w:sz w:val="24"/>
                <w:szCs w:val="24"/>
                <w:lang w:val="ru-RU" w:eastAsia="ru-RU" w:bidi="ar-SA"/>
              </w:rPr>
            </w:pPr>
            <w:r w:rsidRPr="00F67929">
              <w:rPr>
                <w:rFonts w:eastAsia="Times New Roman" w:cstheme="minorHAnsi"/>
                <w:color w:val="000000" w:themeColor="text1"/>
                <w:sz w:val="24"/>
                <w:szCs w:val="24"/>
                <w:lang w:val="ru-RU" w:eastAsia="ru-RU" w:bidi="ar-SA"/>
              </w:rPr>
              <w:t>   " - "</w:t>
            </w:r>
            <w:r w:rsidRPr="00F67929">
              <w:rPr>
                <w:rFonts w:eastAsia="Times New Roman" w:cstheme="minorHAnsi"/>
                <w:color w:val="000000" w:themeColor="text1"/>
                <w:sz w:val="24"/>
                <w:szCs w:val="24"/>
                <w:lang w:val="ru-RU" w:eastAsia="ru-RU" w:bidi="ar-SA"/>
              </w:rPr>
              <w:br/>
              <w:t xml:space="preserve">   поставьте " </w:t>
            </w:r>
            <w:proofErr w:type="gramStart"/>
            <w:r w:rsidRPr="00F67929">
              <w:rPr>
                <w:rFonts w:eastAsia="Times New Roman" w:cstheme="minorHAnsi"/>
                <w:color w:val="000000" w:themeColor="text1"/>
                <w:sz w:val="24"/>
                <w:szCs w:val="24"/>
                <w:lang w:val="ru-RU" w:eastAsia="ru-RU" w:bidi="ar-SA"/>
              </w:rPr>
              <w:t>-"</w:t>
            </w:r>
            <w:proofErr w:type="gramEnd"/>
            <w:r w:rsidRPr="00F67929">
              <w:rPr>
                <w:rFonts w:eastAsia="Times New Roman" w:cstheme="minorHAnsi"/>
                <w:color w:val="000000" w:themeColor="text1"/>
                <w:sz w:val="24"/>
                <w:szCs w:val="24"/>
                <w:lang w:val="ru-RU" w:eastAsia="ru-RU" w:bidi="ar-SA"/>
              </w:rPr>
              <w:t>(минус), на полях, если то, что вы читаете, противоречит тому, что вы уже знали, или думали, что знаете;</w:t>
            </w:r>
          </w:p>
        </w:tc>
        <w:tc>
          <w:tcPr>
            <w:tcW w:w="1221" w:type="pct"/>
            <w:tcBorders>
              <w:top w:val="outset" w:sz="6" w:space="0" w:color="auto"/>
              <w:left w:val="outset" w:sz="6" w:space="0" w:color="auto"/>
              <w:bottom w:val="outset" w:sz="6" w:space="0" w:color="auto"/>
              <w:right w:val="outset" w:sz="6" w:space="0" w:color="auto"/>
            </w:tcBorders>
            <w:vAlign w:val="center"/>
            <w:hideMark/>
          </w:tcPr>
          <w:p w:rsidR="00504E64" w:rsidRPr="00F67929" w:rsidRDefault="00504E64" w:rsidP="00F67929">
            <w:pPr>
              <w:spacing w:after="0" w:line="240" w:lineRule="auto"/>
              <w:jc w:val="both"/>
              <w:rPr>
                <w:rFonts w:eastAsia="Times New Roman" w:cstheme="minorHAnsi"/>
                <w:color w:val="000000" w:themeColor="text1"/>
                <w:sz w:val="24"/>
                <w:szCs w:val="24"/>
                <w:lang w:val="ru-RU" w:eastAsia="ru-RU" w:bidi="ar-SA"/>
              </w:rPr>
            </w:pPr>
            <w:r w:rsidRPr="00F67929">
              <w:rPr>
                <w:rFonts w:eastAsia="Times New Roman" w:cstheme="minorHAnsi"/>
                <w:color w:val="000000" w:themeColor="text1"/>
                <w:sz w:val="24"/>
                <w:szCs w:val="24"/>
                <w:lang w:val="ru-RU" w:eastAsia="ru-RU" w:bidi="ar-SA"/>
              </w:rPr>
              <w:t>   " ? "</w:t>
            </w:r>
            <w:r w:rsidRPr="00F67929">
              <w:rPr>
                <w:rFonts w:eastAsia="Times New Roman" w:cstheme="minorHAnsi"/>
                <w:color w:val="000000" w:themeColor="text1"/>
                <w:sz w:val="24"/>
                <w:szCs w:val="24"/>
                <w:lang w:val="ru-RU" w:eastAsia="ru-RU" w:bidi="ar-SA"/>
              </w:rPr>
              <w:br/>
              <w:t>   поставьте "?" на полях, если то, что вы читаете, непонятно, или же вы хотели бы получить более подробные сведения по данному вопросу.</w:t>
            </w:r>
          </w:p>
        </w:tc>
      </w:tr>
      <w:tr w:rsidR="00504E64" w:rsidRPr="009C230A" w:rsidTr="00C43CAF">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5000" w:type="pct"/>
            <w:gridSpan w:val="6"/>
            <w:hideMark/>
          </w:tcPr>
          <w:p w:rsidR="00504E64" w:rsidRPr="00F67929" w:rsidRDefault="00504E64" w:rsidP="00F67929">
            <w:pPr>
              <w:spacing w:after="0" w:line="240" w:lineRule="auto"/>
              <w:jc w:val="both"/>
              <w:rPr>
                <w:rFonts w:eastAsia="Times New Roman" w:cstheme="minorHAnsi"/>
                <w:color w:val="000000" w:themeColor="text1"/>
                <w:sz w:val="24"/>
                <w:szCs w:val="24"/>
                <w:lang w:val="ru-RU" w:eastAsia="ru-RU" w:bidi="ar-SA"/>
              </w:rPr>
            </w:pPr>
            <w:r w:rsidRPr="00F67929">
              <w:rPr>
                <w:rFonts w:eastAsia="Times New Roman" w:cstheme="minorHAnsi"/>
                <w:color w:val="000000" w:themeColor="text1"/>
                <w:sz w:val="24"/>
                <w:szCs w:val="24"/>
                <w:lang w:val="ru-RU" w:eastAsia="ru-RU" w:bidi="ar-SA"/>
              </w:rPr>
              <w:br/>
              <w:t>  Этот прием работает на стадии осмысления. Для заполнения таблицы вам понадобится вновь вернуться к тексту, таким образом, обеспечивается вдумчивое, внимательное чтение. Технологический прием "</w:t>
            </w:r>
            <w:proofErr w:type="spellStart"/>
            <w:r w:rsidRPr="00F67929">
              <w:rPr>
                <w:rFonts w:eastAsia="Times New Roman" w:cstheme="minorHAnsi"/>
                <w:color w:val="000000" w:themeColor="text1"/>
                <w:sz w:val="24"/>
                <w:szCs w:val="24"/>
                <w:lang w:val="ru-RU" w:eastAsia="ru-RU" w:bidi="ar-SA"/>
              </w:rPr>
              <w:t>Инсерт</w:t>
            </w:r>
            <w:proofErr w:type="spellEnd"/>
            <w:r w:rsidRPr="00F67929">
              <w:rPr>
                <w:rFonts w:eastAsia="Times New Roman" w:cstheme="minorHAnsi"/>
                <w:color w:val="000000" w:themeColor="text1"/>
                <w:sz w:val="24"/>
                <w:szCs w:val="24"/>
                <w:lang w:val="ru-RU" w:eastAsia="ru-RU" w:bidi="ar-SA"/>
              </w:rPr>
              <w:t>" и таблица "</w:t>
            </w:r>
            <w:proofErr w:type="spellStart"/>
            <w:r w:rsidRPr="00F67929">
              <w:rPr>
                <w:rFonts w:eastAsia="Times New Roman" w:cstheme="minorHAnsi"/>
                <w:color w:val="000000" w:themeColor="text1"/>
                <w:sz w:val="24"/>
                <w:szCs w:val="24"/>
                <w:lang w:val="ru-RU" w:eastAsia="ru-RU" w:bidi="ar-SA"/>
              </w:rPr>
              <w:t>Инсерт</w:t>
            </w:r>
            <w:proofErr w:type="spellEnd"/>
            <w:r w:rsidRPr="00F67929">
              <w:rPr>
                <w:rFonts w:eastAsia="Times New Roman" w:cstheme="minorHAnsi"/>
                <w:color w:val="000000" w:themeColor="text1"/>
                <w:sz w:val="24"/>
                <w:szCs w:val="24"/>
                <w:lang w:val="ru-RU" w:eastAsia="ru-RU" w:bidi="ar-SA"/>
              </w:rPr>
              <w:t xml:space="preserve">" сделают зримыми процесс накопления информации, путь от "старого" знания к "новому". Важным этапом работы станет обсуждение записей, внесенных в таблицу, или маркировки текста. </w:t>
            </w:r>
          </w:p>
        </w:tc>
      </w:tr>
    </w:tbl>
    <w:p w:rsidR="00C43CAF" w:rsidRPr="00F67929" w:rsidRDefault="001A082F" w:rsidP="00F67929">
      <w:pPr>
        <w:spacing w:line="240" w:lineRule="auto"/>
        <w:jc w:val="both"/>
        <w:rPr>
          <w:rFonts w:cstheme="minorHAnsi"/>
          <w:sz w:val="24"/>
          <w:szCs w:val="24"/>
          <w:lang w:val="ru-RU"/>
        </w:rPr>
      </w:pPr>
      <w:r w:rsidRPr="00F67929">
        <w:rPr>
          <w:rFonts w:cstheme="minorHAnsi"/>
          <w:sz w:val="24"/>
          <w:szCs w:val="24"/>
          <w:lang w:val="ru-RU"/>
        </w:rPr>
        <w:t xml:space="preserve"> Т</w:t>
      </w:r>
      <w:r w:rsidR="00EC2A5E" w:rsidRPr="00F67929">
        <w:rPr>
          <w:rFonts w:cstheme="minorHAnsi"/>
          <w:sz w:val="24"/>
          <w:szCs w:val="24"/>
          <w:lang w:val="ru-RU"/>
        </w:rPr>
        <w:t>ексты</w:t>
      </w:r>
      <w:r w:rsidRPr="00F67929">
        <w:rPr>
          <w:rFonts w:cstheme="minorHAnsi"/>
          <w:sz w:val="24"/>
          <w:szCs w:val="24"/>
          <w:lang w:val="ru-RU"/>
        </w:rPr>
        <w:t>:</w:t>
      </w:r>
      <w:r w:rsidR="00EC2A5E" w:rsidRPr="00F67929">
        <w:rPr>
          <w:rFonts w:cstheme="minorHAnsi"/>
          <w:sz w:val="24"/>
          <w:szCs w:val="24"/>
          <w:lang w:val="ru-RU"/>
        </w:rPr>
        <w:t xml:space="preserve"> </w:t>
      </w:r>
    </w:p>
    <w:p w:rsidR="00071464" w:rsidRPr="00F67929" w:rsidRDefault="00646687" w:rsidP="00F67929">
      <w:pPr>
        <w:spacing w:line="240" w:lineRule="auto"/>
        <w:jc w:val="both"/>
        <w:rPr>
          <w:rFonts w:cstheme="minorHAnsi"/>
          <w:sz w:val="24"/>
          <w:szCs w:val="24"/>
          <w:lang w:val="ru-RU"/>
        </w:rPr>
      </w:pPr>
      <w:proofErr w:type="gramStart"/>
      <w:r w:rsidRPr="00F67929">
        <w:rPr>
          <w:rFonts w:cstheme="minorHAnsi"/>
          <w:sz w:val="24"/>
          <w:szCs w:val="24"/>
          <w:lang w:val="ru-RU"/>
        </w:rPr>
        <w:lastRenderedPageBreak/>
        <w:t>1.</w:t>
      </w:r>
      <w:r w:rsidR="00071464" w:rsidRPr="00F67929">
        <w:rPr>
          <w:rFonts w:cstheme="minorHAnsi"/>
          <w:sz w:val="24"/>
          <w:szCs w:val="24"/>
          <w:lang w:val="ru-RU"/>
        </w:rPr>
        <w:t xml:space="preserve">Согласно древней легенде, </w:t>
      </w:r>
      <w:proofErr w:type="spellStart"/>
      <w:r w:rsidR="00071464" w:rsidRPr="00F67929">
        <w:rPr>
          <w:rFonts w:cstheme="minorHAnsi"/>
          <w:sz w:val="24"/>
          <w:szCs w:val="24"/>
          <w:lang w:val="ru-RU"/>
        </w:rPr>
        <w:t>онокротал</w:t>
      </w:r>
      <w:proofErr w:type="spellEnd"/>
      <w:r w:rsidR="00071464" w:rsidRPr="00F67929">
        <w:rPr>
          <w:rFonts w:cstheme="minorHAnsi"/>
          <w:sz w:val="24"/>
          <w:szCs w:val="24"/>
          <w:lang w:val="ru-RU"/>
        </w:rPr>
        <w:t xml:space="preserve"> (так называли древние пеликана), водящийся в долине Нила, спасает своих птенцов (по одной версии - от голода, по другой - от яда змеи), давая пить свою кровь.</w:t>
      </w:r>
      <w:proofErr w:type="gramEnd"/>
      <w:r w:rsidR="00071464" w:rsidRPr="00F67929">
        <w:rPr>
          <w:rFonts w:cstheme="minorHAnsi"/>
          <w:sz w:val="24"/>
          <w:szCs w:val="24"/>
          <w:lang w:val="ru-RU"/>
        </w:rPr>
        <w:t xml:space="preserve"> Легенды о пеликане, спасающем своей кровью птенцов,</w:t>
      </w:r>
      <w:r w:rsidR="003A3CE8" w:rsidRPr="00F67929">
        <w:rPr>
          <w:rFonts w:cstheme="minorHAnsi"/>
          <w:sz w:val="24"/>
          <w:szCs w:val="24"/>
          <w:lang w:val="ru-RU"/>
        </w:rPr>
        <w:t xml:space="preserve"> распространились по всему миру</w:t>
      </w:r>
      <w:r w:rsidR="00071464" w:rsidRPr="00F67929">
        <w:rPr>
          <w:rFonts w:cstheme="minorHAnsi"/>
          <w:sz w:val="24"/>
          <w:szCs w:val="24"/>
          <w:lang w:val="ru-RU"/>
        </w:rPr>
        <w:t>. В последние столетия пеликан ассоциировался преимущественно с педагогами, ведь именно эта профессия требует поистине легендарной отдачи себя детям. Эмблема пеликана была изображена на пуговицах преподавателя дореволюционной гимназии..</w:t>
      </w:r>
      <w:proofErr w:type="gramStart"/>
      <w:r w:rsidR="00071464" w:rsidRPr="00F67929">
        <w:rPr>
          <w:rFonts w:cstheme="minorHAnsi"/>
          <w:sz w:val="24"/>
          <w:szCs w:val="24"/>
          <w:lang w:val="ru-RU"/>
        </w:rPr>
        <w:t>.</w:t>
      </w:r>
      <w:r w:rsidR="003A3CE8" w:rsidRPr="00F67929">
        <w:rPr>
          <w:rFonts w:cstheme="minorHAnsi"/>
          <w:sz w:val="24"/>
          <w:szCs w:val="24"/>
          <w:lang w:val="ru-RU"/>
        </w:rPr>
        <w:t>С</w:t>
      </w:r>
      <w:proofErr w:type="gramEnd"/>
      <w:r w:rsidR="003A3CE8" w:rsidRPr="00F67929">
        <w:rPr>
          <w:rFonts w:cstheme="minorHAnsi"/>
          <w:sz w:val="24"/>
          <w:szCs w:val="24"/>
          <w:lang w:val="ru-RU"/>
        </w:rPr>
        <w:t xml:space="preserve"> самого начала эмблемой конкурса "Учитель года" было избрано изображение пеликана, символизирующее самопожертвование и любовь к детям. </w:t>
      </w:r>
      <w:r w:rsidR="00071464" w:rsidRPr="00F67929">
        <w:rPr>
          <w:rFonts w:cstheme="minorHAnsi"/>
          <w:sz w:val="24"/>
          <w:szCs w:val="24"/>
          <w:lang w:val="ru-RU"/>
        </w:rPr>
        <w:t xml:space="preserve">Откуда же </w:t>
      </w:r>
      <w:proofErr w:type="gramStart"/>
      <w:r w:rsidR="00071464" w:rsidRPr="00F67929">
        <w:rPr>
          <w:rFonts w:cstheme="minorHAnsi"/>
          <w:sz w:val="24"/>
          <w:szCs w:val="24"/>
          <w:lang w:val="ru-RU"/>
        </w:rPr>
        <w:t>взялись эти легенды и что представляет</w:t>
      </w:r>
      <w:proofErr w:type="gramEnd"/>
      <w:r w:rsidR="00071464" w:rsidRPr="00F67929">
        <w:rPr>
          <w:rFonts w:cstheme="minorHAnsi"/>
          <w:sz w:val="24"/>
          <w:szCs w:val="24"/>
          <w:lang w:val="ru-RU"/>
        </w:rPr>
        <w:t xml:space="preserve"> собой реальный пеликан, одна из самых интересных в живой природе птиц?</w:t>
      </w:r>
      <w:r w:rsidR="003A3CE8" w:rsidRPr="00F67929">
        <w:rPr>
          <w:rFonts w:cstheme="minorHAnsi"/>
          <w:sz w:val="24"/>
          <w:szCs w:val="24"/>
          <w:lang w:val="ru-RU"/>
        </w:rPr>
        <w:t xml:space="preserve"> </w:t>
      </w:r>
      <w:r w:rsidR="00071464" w:rsidRPr="00F67929">
        <w:rPr>
          <w:rFonts w:cstheme="minorHAnsi"/>
          <w:sz w:val="24"/>
          <w:szCs w:val="24"/>
          <w:lang w:val="ru-RU"/>
        </w:rPr>
        <w:t>Использование птиц как символа тех или иных качеств человека уходит корнями в далекое прошлое</w:t>
      </w:r>
      <w:r w:rsidR="003A3CE8" w:rsidRPr="00F67929">
        <w:rPr>
          <w:rFonts w:cstheme="minorHAnsi"/>
          <w:sz w:val="24"/>
          <w:szCs w:val="24"/>
          <w:lang w:val="ru-RU"/>
        </w:rPr>
        <w:t xml:space="preserve">. </w:t>
      </w:r>
      <w:r w:rsidR="00071464" w:rsidRPr="00F67929">
        <w:rPr>
          <w:rFonts w:cstheme="minorHAnsi"/>
          <w:sz w:val="24"/>
          <w:szCs w:val="24"/>
          <w:lang w:val="ru-RU"/>
        </w:rPr>
        <w:t>Даже в наше время речь буквально забита "птичьими" выражениями. Это и пословицы типа "Лучше синица в руках, чем журавль в небе...", "Слово не воробей...", и крылатые фразы: "Ну и ворона ты!", "Лебединая песня", "Соколик мой", "На птичьих правах", "Белая ворона", и глаголы: "петушиться", "</w:t>
      </w:r>
      <w:proofErr w:type="gramStart"/>
      <w:r w:rsidR="00071464" w:rsidRPr="00F67929">
        <w:rPr>
          <w:rFonts w:cstheme="minorHAnsi"/>
          <w:sz w:val="24"/>
          <w:szCs w:val="24"/>
          <w:lang w:val="ru-RU"/>
        </w:rPr>
        <w:t>проворонить</w:t>
      </w:r>
      <w:proofErr w:type="gramEnd"/>
      <w:r w:rsidR="00071464" w:rsidRPr="00F67929">
        <w:rPr>
          <w:rFonts w:cstheme="minorHAnsi"/>
          <w:sz w:val="24"/>
          <w:szCs w:val="24"/>
          <w:lang w:val="ru-RU"/>
        </w:rPr>
        <w:t xml:space="preserve">". </w:t>
      </w:r>
    </w:p>
    <w:p w:rsidR="00071464" w:rsidRPr="00F67929" w:rsidRDefault="00413CB1" w:rsidP="00F67929">
      <w:pPr>
        <w:spacing w:line="240" w:lineRule="auto"/>
        <w:jc w:val="both"/>
        <w:rPr>
          <w:rFonts w:cstheme="minorHAnsi"/>
          <w:sz w:val="24"/>
          <w:szCs w:val="24"/>
          <w:lang w:val="ru-RU"/>
        </w:rPr>
      </w:pPr>
      <w:r w:rsidRPr="00F67929">
        <w:rPr>
          <w:rFonts w:cstheme="minorHAnsi"/>
          <w:sz w:val="24"/>
          <w:szCs w:val="24"/>
          <w:lang w:val="ru-RU"/>
        </w:rPr>
        <w:t>2.</w:t>
      </w:r>
      <w:r w:rsidR="00071464" w:rsidRPr="00F67929">
        <w:rPr>
          <w:rFonts w:cstheme="minorHAnsi"/>
          <w:sz w:val="24"/>
          <w:szCs w:val="24"/>
          <w:lang w:val="ru-RU"/>
        </w:rPr>
        <w:t xml:space="preserve">Скорее всего, источник легенды об </w:t>
      </w:r>
      <w:proofErr w:type="spellStart"/>
      <w:r w:rsidR="00071464" w:rsidRPr="00F67929">
        <w:rPr>
          <w:rFonts w:cstheme="minorHAnsi"/>
          <w:sz w:val="24"/>
          <w:szCs w:val="24"/>
          <w:lang w:val="ru-RU"/>
        </w:rPr>
        <w:t>онокротале</w:t>
      </w:r>
      <w:proofErr w:type="spellEnd"/>
      <w:r w:rsidR="00071464" w:rsidRPr="00F67929">
        <w:rPr>
          <w:rFonts w:cstheme="minorHAnsi"/>
          <w:sz w:val="24"/>
          <w:szCs w:val="24"/>
          <w:lang w:val="ru-RU"/>
        </w:rPr>
        <w:t xml:space="preserve"> был таким: пеликан часто приводит в порядок свои перья, и это дало начало преданию, будто он кормит птенцов собственной кровью. Многие пеликаны окрашены в белый цвет, однако у самцов во время брачного периода на груди появляются розоватые перышки. Возможно, когда птица перебирала клювом свое "одеяние", розовые перья становились более заметными и напоминали следы крови.</w:t>
      </w:r>
      <w:r w:rsidRPr="00F67929">
        <w:rPr>
          <w:rFonts w:cstheme="minorHAnsi"/>
          <w:sz w:val="24"/>
          <w:szCs w:val="24"/>
          <w:lang w:val="ru-RU"/>
        </w:rPr>
        <w:t xml:space="preserve"> </w:t>
      </w:r>
      <w:r w:rsidR="00071464" w:rsidRPr="00F67929">
        <w:rPr>
          <w:rFonts w:cstheme="minorHAnsi"/>
          <w:sz w:val="24"/>
          <w:szCs w:val="24"/>
          <w:lang w:val="ru-RU"/>
        </w:rPr>
        <w:t>Одна из самых характерных особенностей пеликана - наличие под клювом мощного кожаного мешка. С ним связано еще одно поверье, менее романтическое, но довольно распространенное (иногда даже встречается в учебниках). Якобы в этом мешке птица хранит рыбу, причем туда пеликан ухитряется уложить недельный запас пищи. На самом деле, по данным орнитологов, пеликаний мешок используется исключительно как своеобразный сачок для рыбы. Во время охоты пеликан наполняет его водой (туда влезает до десяти литров), и, если чувствует, что туда попала добыча, он наклоняет голову набок и, приоткрыв клюв, выливает воду. После чего он тут же проглатывает рыбу, правда, порой пообедать пеликану мешают шустрые чайки или крачки, которым иногда удается выхватить рыбу прямо из клюва незадачливого охотника.</w:t>
      </w:r>
    </w:p>
    <w:p w:rsidR="00071464" w:rsidRPr="00F67929" w:rsidRDefault="00CE1DA2" w:rsidP="00F67929">
      <w:pPr>
        <w:spacing w:line="240" w:lineRule="auto"/>
        <w:jc w:val="both"/>
        <w:rPr>
          <w:rFonts w:cstheme="minorHAnsi"/>
          <w:sz w:val="24"/>
          <w:szCs w:val="24"/>
          <w:lang w:val="ru-RU"/>
        </w:rPr>
      </w:pPr>
      <w:r w:rsidRPr="00F67929">
        <w:rPr>
          <w:rFonts w:cstheme="minorHAnsi"/>
          <w:sz w:val="24"/>
          <w:szCs w:val="24"/>
          <w:lang w:val="ru-RU"/>
        </w:rPr>
        <w:t>3.</w:t>
      </w:r>
      <w:r w:rsidR="00071464" w:rsidRPr="00F67929">
        <w:rPr>
          <w:rFonts w:cstheme="minorHAnsi"/>
          <w:sz w:val="24"/>
          <w:szCs w:val="24"/>
          <w:lang w:val="ru-RU"/>
        </w:rPr>
        <w:t xml:space="preserve">Среди птиц пеликаны выделены в отдельное семейство </w:t>
      </w:r>
      <w:proofErr w:type="spellStart"/>
      <w:r w:rsidR="00071464" w:rsidRPr="00F67929">
        <w:rPr>
          <w:rFonts w:cstheme="minorHAnsi"/>
          <w:sz w:val="24"/>
          <w:szCs w:val="24"/>
          <w:lang w:val="ru-RU"/>
        </w:rPr>
        <w:t>пеликановых</w:t>
      </w:r>
      <w:proofErr w:type="spellEnd"/>
      <w:r w:rsidR="00071464" w:rsidRPr="00F67929">
        <w:rPr>
          <w:rFonts w:cstheme="minorHAnsi"/>
          <w:sz w:val="24"/>
          <w:szCs w:val="24"/>
          <w:lang w:val="ru-RU"/>
        </w:rPr>
        <w:t>. Они обитают на всех континентах Зе</w:t>
      </w:r>
      <w:r w:rsidR="00413CB1" w:rsidRPr="00F67929">
        <w:rPr>
          <w:rFonts w:cstheme="minorHAnsi"/>
          <w:sz w:val="24"/>
          <w:szCs w:val="24"/>
          <w:lang w:val="ru-RU"/>
        </w:rPr>
        <w:t xml:space="preserve">мли, за исключением Антарктиды. </w:t>
      </w:r>
      <w:r w:rsidR="00071464" w:rsidRPr="00F67929">
        <w:rPr>
          <w:rFonts w:cstheme="minorHAnsi"/>
          <w:sz w:val="24"/>
          <w:szCs w:val="24"/>
          <w:lang w:val="ru-RU"/>
        </w:rPr>
        <w:t xml:space="preserve">Пеликан - существо довольно прожорливое. По данным орнитологов, семейство из пеликана-мамы, пеликана-папы и </w:t>
      </w:r>
      <w:proofErr w:type="gramStart"/>
      <w:r w:rsidR="00071464" w:rsidRPr="00F67929">
        <w:rPr>
          <w:rFonts w:cstheme="minorHAnsi"/>
          <w:sz w:val="24"/>
          <w:szCs w:val="24"/>
          <w:lang w:val="ru-RU"/>
        </w:rPr>
        <w:t>двух детей поглощает</w:t>
      </w:r>
      <w:proofErr w:type="gramEnd"/>
      <w:r w:rsidR="00071464" w:rsidRPr="00F67929">
        <w:rPr>
          <w:rFonts w:cstheme="minorHAnsi"/>
          <w:sz w:val="24"/>
          <w:szCs w:val="24"/>
          <w:lang w:val="ru-RU"/>
        </w:rPr>
        <w:t xml:space="preserve"> за 8 месяцев более 1000 килограммов рыбы. Поэтому птица считается вредной для народного хозяйства. Тем более мясо и яйца пеликана в пищу не употребляются, единственно, что может дать эта птица человеку, - жир, используемый китайской и индийской медициной для лечения ревматизма и других целей.</w:t>
      </w:r>
      <w:r w:rsidR="00413CB1" w:rsidRPr="00F67929">
        <w:rPr>
          <w:rFonts w:cstheme="minorHAnsi"/>
          <w:sz w:val="24"/>
          <w:szCs w:val="24"/>
          <w:lang w:val="ru-RU"/>
        </w:rPr>
        <w:t xml:space="preserve"> </w:t>
      </w:r>
      <w:r w:rsidR="00071464" w:rsidRPr="00F67929">
        <w:rPr>
          <w:rFonts w:cstheme="minorHAnsi"/>
          <w:sz w:val="24"/>
          <w:szCs w:val="24"/>
          <w:lang w:val="ru-RU"/>
        </w:rPr>
        <w:t>Встречается восемь видов</w:t>
      </w:r>
      <w:r w:rsidR="0019210F" w:rsidRPr="00F67929">
        <w:rPr>
          <w:rFonts w:cstheme="minorHAnsi"/>
          <w:sz w:val="24"/>
          <w:szCs w:val="24"/>
          <w:lang w:val="ru-RU"/>
        </w:rPr>
        <w:t xml:space="preserve"> этой птицы. На территории нашего края</w:t>
      </w:r>
      <w:r w:rsidR="00071464" w:rsidRPr="00F67929">
        <w:rPr>
          <w:rFonts w:cstheme="minorHAnsi"/>
          <w:sz w:val="24"/>
          <w:szCs w:val="24"/>
          <w:lang w:val="ru-RU"/>
        </w:rPr>
        <w:t xml:space="preserve"> два - кудрявый пеликан и розовый пеликан. В некоторых южных регионах употребляется простонародное название кудрявого пеликана - баба или баба-птица, розовых пеликанов еще именуют "</w:t>
      </w:r>
      <w:proofErr w:type="spellStart"/>
      <w:r w:rsidR="00071464" w:rsidRPr="00F67929">
        <w:rPr>
          <w:rFonts w:cstheme="minorHAnsi"/>
          <w:sz w:val="24"/>
          <w:szCs w:val="24"/>
          <w:lang w:val="ru-RU"/>
        </w:rPr>
        <w:t>баба-бабура</w:t>
      </w:r>
      <w:proofErr w:type="spellEnd"/>
      <w:r w:rsidR="00071464" w:rsidRPr="00F67929">
        <w:rPr>
          <w:rFonts w:cstheme="minorHAnsi"/>
          <w:sz w:val="24"/>
          <w:szCs w:val="24"/>
          <w:lang w:val="ru-RU"/>
        </w:rPr>
        <w:t xml:space="preserve">". </w:t>
      </w:r>
      <w:r w:rsidR="00413CB1" w:rsidRPr="00F67929">
        <w:rPr>
          <w:rFonts w:cstheme="minorHAnsi"/>
          <w:sz w:val="24"/>
          <w:szCs w:val="24"/>
          <w:lang w:val="ru-RU"/>
        </w:rPr>
        <w:t xml:space="preserve"> </w:t>
      </w:r>
      <w:r w:rsidR="00071464" w:rsidRPr="00F67929">
        <w:rPr>
          <w:rFonts w:cstheme="minorHAnsi"/>
          <w:sz w:val="24"/>
          <w:szCs w:val="24"/>
          <w:lang w:val="ru-RU"/>
        </w:rPr>
        <w:t xml:space="preserve">Еще в конце прошлого века кудрявых пеликанов было очень много и в дельте Волги, и выше по реке - зона их обитания доходила до Самары. Очень много пеликанов до начала нашего столетия было в Армении. </w:t>
      </w:r>
      <w:r w:rsidR="00413CB1" w:rsidRPr="00F67929">
        <w:rPr>
          <w:rFonts w:cstheme="minorHAnsi"/>
          <w:sz w:val="24"/>
          <w:szCs w:val="24"/>
          <w:lang w:val="ru-RU"/>
        </w:rPr>
        <w:t xml:space="preserve"> </w:t>
      </w:r>
      <w:r w:rsidR="00071464" w:rsidRPr="00F67929">
        <w:rPr>
          <w:rFonts w:cstheme="minorHAnsi"/>
          <w:sz w:val="24"/>
          <w:szCs w:val="24"/>
          <w:lang w:val="ru-RU"/>
        </w:rPr>
        <w:t xml:space="preserve">К нашему времени пеликаны </w:t>
      </w:r>
      <w:r w:rsidR="0019210F" w:rsidRPr="00F67929">
        <w:rPr>
          <w:rFonts w:cstheme="minorHAnsi"/>
          <w:sz w:val="24"/>
          <w:szCs w:val="24"/>
          <w:lang w:val="ru-RU"/>
        </w:rPr>
        <w:t>на территории России и нашего края</w:t>
      </w:r>
      <w:r w:rsidR="00071464" w:rsidRPr="00F67929">
        <w:rPr>
          <w:rFonts w:cstheme="minorHAnsi"/>
          <w:sz w:val="24"/>
          <w:szCs w:val="24"/>
          <w:lang w:val="ru-RU"/>
        </w:rPr>
        <w:t xml:space="preserve"> стали большой редкостью</w:t>
      </w:r>
      <w:r w:rsidR="00D13D75" w:rsidRPr="00F67929">
        <w:rPr>
          <w:rFonts w:cstheme="minorHAnsi"/>
          <w:sz w:val="24"/>
          <w:szCs w:val="24"/>
          <w:lang w:val="ru-RU"/>
        </w:rPr>
        <w:t>. Розовый пеликан занесен в Красную книгу Кубани!</w:t>
      </w:r>
    </w:p>
    <w:p w:rsidR="00784B74" w:rsidRPr="00F67929" w:rsidRDefault="00CE1DA2" w:rsidP="00F67929">
      <w:pPr>
        <w:spacing w:line="240" w:lineRule="auto"/>
        <w:jc w:val="both"/>
        <w:rPr>
          <w:rFonts w:cstheme="minorHAnsi"/>
          <w:sz w:val="24"/>
          <w:szCs w:val="24"/>
          <w:lang w:val="ru-RU"/>
        </w:rPr>
      </w:pPr>
      <w:r w:rsidRPr="00F67929">
        <w:rPr>
          <w:rFonts w:cstheme="minorHAnsi"/>
          <w:sz w:val="24"/>
          <w:szCs w:val="24"/>
          <w:lang w:val="ru-RU"/>
        </w:rPr>
        <w:t>4.Розовый</w:t>
      </w:r>
      <w:r w:rsidR="00071464" w:rsidRPr="00F67929">
        <w:rPr>
          <w:rFonts w:cstheme="minorHAnsi"/>
          <w:sz w:val="24"/>
          <w:szCs w:val="24"/>
          <w:lang w:val="ru-RU"/>
        </w:rPr>
        <w:t>вый пеликан - довольно крупная птица, размах его крыльев может достигать 2 метров, а длина тела</w:t>
      </w:r>
      <w:r w:rsidRPr="00F67929">
        <w:rPr>
          <w:rFonts w:cstheme="minorHAnsi"/>
          <w:sz w:val="24"/>
          <w:szCs w:val="24"/>
          <w:lang w:val="ru-RU"/>
        </w:rPr>
        <w:t xml:space="preserve"> - 180 сантиметров. Птенцы розового</w:t>
      </w:r>
      <w:r w:rsidR="00071464" w:rsidRPr="00F67929">
        <w:rPr>
          <w:rFonts w:cstheme="minorHAnsi"/>
          <w:sz w:val="24"/>
          <w:szCs w:val="24"/>
          <w:lang w:val="ru-RU"/>
        </w:rPr>
        <w:t xml:space="preserve"> пеликана рождаются голыми и слепыми. Довольно скоро они вырастают до размеров родителей (а иногда и больше), но при этом тело их покрыто только пухом. Такие птенцы немножко напоминают школьных </w:t>
      </w:r>
      <w:r w:rsidR="00071464" w:rsidRPr="00F67929">
        <w:rPr>
          <w:rFonts w:cstheme="minorHAnsi"/>
          <w:sz w:val="24"/>
          <w:szCs w:val="24"/>
          <w:lang w:val="ru-RU"/>
        </w:rPr>
        <w:lastRenderedPageBreak/>
        <w:t xml:space="preserve">недорослей - по габаритам </w:t>
      </w:r>
      <w:proofErr w:type="gramStart"/>
      <w:r w:rsidR="00071464" w:rsidRPr="00F67929">
        <w:rPr>
          <w:rFonts w:cstheme="minorHAnsi"/>
          <w:sz w:val="24"/>
          <w:szCs w:val="24"/>
          <w:lang w:val="ru-RU"/>
        </w:rPr>
        <w:t>побольше</w:t>
      </w:r>
      <w:proofErr w:type="gramEnd"/>
      <w:r w:rsidR="00071464" w:rsidRPr="00F67929">
        <w:rPr>
          <w:rFonts w:cstheme="minorHAnsi"/>
          <w:sz w:val="24"/>
          <w:szCs w:val="24"/>
          <w:lang w:val="ru-RU"/>
        </w:rPr>
        <w:t xml:space="preserve"> некоторых учителей, а вот со знаниями и умениями - беда.</w:t>
      </w:r>
      <w:r w:rsidRPr="00F67929">
        <w:rPr>
          <w:rFonts w:cstheme="minorHAnsi"/>
          <w:sz w:val="24"/>
          <w:szCs w:val="24"/>
          <w:lang w:val="ru-RU"/>
        </w:rPr>
        <w:t xml:space="preserve"> </w:t>
      </w:r>
      <w:r w:rsidR="00071464" w:rsidRPr="00F67929">
        <w:rPr>
          <w:rFonts w:cstheme="minorHAnsi"/>
          <w:sz w:val="24"/>
          <w:szCs w:val="24"/>
          <w:lang w:val="ru-RU"/>
        </w:rPr>
        <w:t>Как утверждает сп</w:t>
      </w:r>
      <w:r w:rsidRPr="00F67929">
        <w:rPr>
          <w:rFonts w:cstheme="minorHAnsi"/>
          <w:sz w:val="24"/>
          <w:szCs w:val="24"/>
          <w:lang w:val="ru-RU"/>
        </w:rPr>
        <w:t>равочник "Птицы СССР": " П</w:t>
      </w:r>
      <w:r w:rsidR="00071464" w:rsidRPr="00F67929">
        <w:rPr>
          <w:rFonts w:cstheme="minorHAnsi"/>
          <w:sz w:val="24"/>
          <w:szCs w:val="24"/>
          <w:lang w:val="ru-RU"/>
        </w:rPr>
        <w:t>еликаны при отсутствии корма могут переносить длительную голодовку, 3-4 дня голодовки совершенно не отражаются на общем состоянии здоровья, но более длительные голодовки - до 2 недель - сильно истощают птицу" - еще одна, довольно грустная аналогия с учителями.</w:t>
      </w:r>
      <w:r w:rsidRPr="00F67929">
        <w:rPr>
          <w:rFonts w:cstheme="minorHAnsi"/>
          <w:sz w:val="24"/>
          <w:szCs w:val="24"/>
          <w:lang w:val="ru-RU"/>
        </w:rPr>
        <w:t xml:space="preserve"> </w:t>
      </w:r>
      <w:r w:rsidR="00071464" w:rsidRPr="00F67929">
        <w:rPr>
          <w:rFonts w:cstheme="minorHAnsi"/>
          <w:sz w:val="24"/>
          <w:szCs w:val="24"/>
          <w:lang w:val="ru-RU"/>
        </w:rPr>
        <w:t>Розовый пеликан гнездится в некоторых местах Восточной Европы, в дельте Дун</w:t>
      </w:r>
      <w:r w:rsidR="00D13D75" w:rsidRPr="00F67929">
        <w:rPr>
          <w:rFonts w:cstheme="minorHAnsi"/>
          <w:sz w:val="24"/>
          <w:szCs w:val="24"/>
          <w:lang w:val="ru-RU"/>
        </w:rPr>
        <w:t>ая, на побережье Азовского моря, реки Кубань.</w:t>
      </w:r>
      <w:r w:rsidR="00071464" w:rsidRPr="00F67929">
        <w:rPr>
          <w:rFonts w:cstheme="minorHAnsi"/>
          <w:sz w:val="24"/>
          <w:szCs w:val="24"/>
          <w:lang w:val="ru-RU"/>
        </w:rPr>
        <w:t xml:space="preserve"> Его повадки немного отличаются от сородичей в первую очередь тем, что он может атаковать рыбу с воздуха. </w:t>
      </w:r>
      <w:r w:rsidR="00784B74" w:rsidRPr="00F67929">
        <w:rPr>
          <w:rFonts w:cstheme="minorHAnsi"/>
          <w:sz w:val="24"/>
          <w:szCs w:val="24"/>
          <w:lang w:val="ru-RU"/>
        </w:rPr>
        <w:t xml:space="preserve">Как и для всех остальных представителей семейства, основной пищей розового пеликана является рыба. У этого вида есть характерная особенность – они охотятся сообща, что не свойственно птицам. Для поимки рыбы пеликаны становятся в круг, после чего, хлопая крыльями по воде, начинают его сужать, сгоняя рыбу внутри кольца к центру. Когда добыча сбивается в плотную стаю, птицы одновременно запускают клювы в эту кучу, вылавливая рыбу своими </w:t>
      </w:r>
      <w:proofErr w:type="spellStart"/>
      <w:r w:rsidR="00784B74" w:rsidRPr="00F67929">
        <w:rPr>
          <w:rFonts w:cstheme="minorHAnsi"/>
          <w:sz w:val="24"/>
          <w:szCs w:val="24"/>
          <w:lang w:val="ru-RU"/>
        </w:rPr>
        <w:t>подклювными</w:t>
      </w:r>
      <w:proofErr w:type="spellEnd"/>
      <w:r w:rsidR="00784B74" w:rsidRPr="00F67929">
        <w:rPr>
          <w:rFonts w:cstheme="minorHAnsi"/>
          <w:sz w:val="24"/>
          <w:szCs w:val="24"/>
          <w:lang w:val="ru-RU"/>
        </w:rPr>
        <w:t xml:space="preserve"> мешками, поворачивают ее головой вперед и проглатывают. Взрослый розовый пеликан в день поглощает около килограмма пищи.</w:t>
      </w:r>
    </w:p>
    <w:p w:rsidR="00071464" w:rsidRPr="00F67929" w:rsidRDefault="001A082F" w:rsidP="00F67929">
      <w:pPr>
        <w:spacing w:line="240" w:lineRule="auto"/>
        <w:jc w:val="both"/>
        <w:rPr>
          <w:rFonts w:cstheme="minorHAnsi"/>
          <w:sz w:val="24"/>
          <w:szCs w:val="24"/>
          <w:lang w:val="ru-RU"/>
        </w:rPr>
      </w:pPr>
      <w:r w:rsidRPr="00F67929">
        <w:rPr>
          <w:rFonts w:cstheme="minorHAnsi"/>
          <w:sz w:val="24"/>
          <w:szCs w:val="24"/>
          <w:lang w:val="ru-RU"/>
        </w:rPr>
        <w:t>5</w:t>
      </w:r>
      <w:r w:rsidR="00C84931" w:rsidRPr="00F67929">
        <w:rPr>
          <w:rFonts w:cstheme="minorHAnsi"/>
          <w:sz w:val="24"/>
          <w:szCs w:val="24"/>
          <w:lang w:val="ru-RU"/>
        </w:rPr>
        <w:t>.</w:t>
      </w:r>
      <w:r w:rsidR="00071464" w:rsidRPr="00F67929">
        <w:rPr>
          <w:rFonts w:cstheme="minorHAnsi"/>
          <w:sz w:val="24"/>
          <w:szCs w:val="24"/>
          <w:lang w:val="ru-RU"/>
        </w:rPr>
        <w:t xml:space="preserve">Писатель-натуралист </w:t>
      </w:r>
      <w:proofErr w:type="spellStart"/>
      <w:r w:rsidR="00071464" w:rsidRPr="00F67929">
        <w:rPr>
          <w:rFonts w:cstheme="minorHAnsi"/>
          <w:sz w:val="24"/>
          <w:szCs w:val="24"/>
          <w:lang w:val="ru-RU"/>
        </w:rPr>
        <w:t>Уи</w:t>
      </w:r>
      <w:r w:rsidR="00AF20AC" w:rsidRPr="00F67929">
        <w:rPr>
          <w:rFonts w:cstheme="minorHAnsi"/>
          <w:sz w:val="24"/>
          <w:szCs w:val="24"/>
          <w:lang w:val="ru-RU"/>
        </w:rPr>
        <w:t>лл</w:t>
      </w:r>
      <w:proofErr w:type="spellEnd"/>
      <w:r w:rsidR="00AF20AC" w:rsidRPr="00F67929">
        <w:rPr>
          <w:rFonts w:cstheme="minorHAnsi"/>
          <w:sz w:val="24"/>
          <w:szCs w:val="24"/>
          <w:lang w:val="ru-RU"/>
        </w:rPr>
        <w:t xml:space="preserve"> </w:t>
      </w:r>
      <w:proofErr w:type="spellStart"/>
      <w:r w:rsidR="00AF20AC" w:rsidRPr="00F67929">
        <w:rPr>
          <w:rFonts w:cstheme="minorHAnsi"/>
          <w:sz w:val="24"/>
          <w:szCs w:val="24"/>
          <w:lang w:val="ru-RU"/>
        </w:rPr>
        <w:t>Брэдбери</w:t>
      </w:r>
      <w:proofErr w:type="spellEnd"/>
      <w:r w:rsidR="00AF20AC" w:rsidRPr="00F67929">
        <w:rPr>
          <w:rFonts w:cstheme="minorHAnsi"/>
          <w:sz w:val="24"/>
          <w:szCs w:val="24"/>
          <w:lang w:val="ru-RU"/>
        </w:rPr>
        <w:t xml:space="preserve"> так описывает розового</w:t>
      </w:r>
      <w:r w:rsidR="00071464" w:rsidRPr="00F67929">
        <w:rPr>
          <w:rFonts w:cstheme="minorHAnsi"/>
          <w:sz w:val="24"/>
          <w:szCs w:val="24"/>
          <w:lang w:val="ru-RU"/>
        </w:rPr>
        <w:t xml:space="preserve"> пеликана: "Смешной и </w:t>
      </w:r>
      <w:proofErr w:type="gramStart"/>
      <w:r w:rsidR="00071464" w:rsidRPr="00F67929">
        <w:rPr>
          <w:rFonts w:cstheme="minorHAnsi"/>
          <w:sz w:val="24"/>
          <w:szCs w:val="24"/>
          <w:lang w:val="ru-RU"/>
        </w:rPr>
        <w:t>н</w:t>
      </w:r>
      <w:r w:rsidR="00AF20AC" w:rsidRPr="00F67929">
        <w:rPr>
          <w:rFonts w:cstheme="minorHAnsi"/>
          <w:sz w:val="24"/>
          <w:szCs w:val="24"/>
          <w:lang w:val="ru-RU"/>
        </w:rPr>
        <w:t>еуклюжий</w:t>
      </w:r>
      <w:proofErr w:type="gramEnd"/>
      <w:r w:rsidR="00AF20AC" w:rsidRPr="00F67929">
        <w:rPr>
          <w:rFonts w:cstheme="minorHAnsi"/>
          <w:sz w:val="24"/>
          <w:szCs w:val="24"/>
          <w:lang w:val="ru-RU"/>
        </w:rPr>
        <w:t xml:space="preserve"> на земле, </w:t>
      </w:r>
      <w:r w:rsidR="00071464" w:rsidRPr="00F67929">
        <w:rPr>
          <w:rFonts w:cstheme="minorHAnsi"/>
          <w:sz w:val="24"/>
          <w:szCs w:val="24"/>
          <w:lang w:val="ru-RU"/>
        </w:rPr>
        <w:t xml:space="preserve"> преображается в грациозного красавца, стоит ему взлететь. Длинным клино</w:t>
      </w:r>
      <w:r w:rsidR="00AF20AC" w:rsidRPr="00F67929">
        <w:rPr>
          <w:rFonts w:cstheme="minorHAnsi"/>
          <w:sz w:val="24"/>
          <w:szCs w:val="24"/>
          <w:lang w:val="ru-RU"/>
        </w:rPr>
        <w:t>м</w:t>
      </w:r>
      <w:r w:rsidR="00071464" w:rsidRPr="00F67929">
        <w:rPr>
          <w:rFonts w:cstheme="minorHAnsi"/>
          <w:sz w:val="24"/>
          <w:szCs w:val="24"/>
          <w:lang w:val="ru-RU"/>
        </w:rPr>
        <w:t xml:space="preserve"> эти крупные птицы величаво плывут в воздухе, неторопливо и сильно взмахивая крыльями... Ритм</w:t>
      </w:r>
      <w:proofErr w:type="gramStart"/>
      <w:r w:rsidR="00CE1DA2" w:rsidRPr="00F67929">
        <w:rPr>
          <w:rFonts w:cstheme="minorHAnsi"/>
          <w:sz w:val="24"/>
          <w:szCs w:val="24"/>
          <w:lang w:val="ru-RU"/>
        </w:rPr>
        <w:t xml:space="preserve"> </w:t>
      </w:r>
      <w:r w:rsidR="000B6D80" w:rsidRPr="00F67929">
        <w:rPr>
          <w:rFonts w:cstheme="minorHAnsi"/>
          <w:sz w:val="24"/>
          <w:szCs w:val="24"/>
          <w:lang w:val="ru-RU"/>
        </w:rPr>
        <w:t>,</w:t>
      </w:r>
      <w:proofErr w:type="gramEnd"/>
      <w:r w:rsidR="000B6D80" w:rsidRPr="00F67929">
        <w:rPr>
          <w:rFonts w:cstheme="minorHAnsi"/>
          <w:sz w:val="24"/>
          <w:szCs w:val="24"/>
          <w:lang w:val="ru-RU"/>
        </w:rPr>
        <w:t xml:space="preserve"> </w:t>
      </w:r>
      <w:r w:rsidR="00071464" w:rsidRPr="00F67929">
        <w:rPr>
          <w:rFonts w:cstheme="minorHAnsi"/>
          <w:sz w:val="24"/>
          <w:szCs w:val="24"/>
          <w:lang w:val="ru-RU"/>
        </w:rPr>
        <w:t xml:space="preserve">задаваемый птицей во главе клина, передается по всей линии - каждая птица </w:t>
      </w:r>
      <w:r w:rsidR="000B6D80" w:rsidRPr="00F67929">
        <w:rPr>
          <w:rFonts w:cstheme="minorHAnsi"/>
          <w:sz w:val="24"/>
          <w:szCs w:val="24"/>
          <w:lang w:val="ru-RU"/>
        </w:rPr>
        <w:t xml:space="preserve">точно встраивается в него. Розовые </w:t>
      </w:r>
      <w:r w:rsidR="00071464" w:rsidRPr="00F67929">
        <w:rPr>
          <w:rFonts w:cstheme="minorHAnsi"/>
          <w:sz w:val="24"/>
          <w:szCs w:val="24"/>
          <w:lang w:val="ru-RU"/>
        </w:rPr>
        <w:t xml:space="preserve"> пеликаны часто летят строем и во время рыбной ловли, но, когда наступает момент броситься на добычу, они вновь удивительно преображаются, устремляясь вниз с высоты от трех до десяти метров, они </w:t>
      </w:r>
      <w:proofErr w:type="spellStart"/>
      <w:r w:rsidR="00071464" w:rsidRPr="00F67929">
        <w:rPr>
          <w:rFonts w:cstheme="minorHAnsi"/>
          <w:sz w:val="24"/>
          <w:szCs w:val="24"/>
          <w:lang w:val="ru-RU"/>
        </w:rPr>
        <w:t>полускладывают</w:t>
      </w:r>
      <w:proofErr w:type="spellEnd"/>
      <w:r w:rsidR="00071464" w:rsidRPr="00F67929">
        <w:rPr>
          <w:rFonts w:cstheme="minorHAnsi"/>
          <w:sz w:val="24"/>
          <w:szCs w:val="24"/>
          <w:lang w:val="ru-RU"/>
        </w:rPr>
        <w:t xml:space="preserve"> крылья, открывают клюв, снабженный большим кожаным горловым мешком, и входят в воду, как торпеды. Несколько секунд - благодаря сотням наполненных воздухом ячеек в особом подкожном слое они, точно пробки, выскакивают на поверхность, выбрасывают из раздувшихся мешков литра четыре воды и проглатывают пойманную рыбу..</w:t>
      </w:r>
      <w:proofErr w:type="gramStart"/>
      <w:r w:rsidR="00071464" w:rsidRPr="00F67929">
        <w:rPr>
          <w:rFonts w:cstheme="minorHAnsi"/>
          <w:sz w:val="24"/>
          <w:szCs w:val="24"/>
          <w:lang w:val="ru-RU"/>
        </w:rPr>
        <w:t>."</w:t>
      </w:r>
      <w:proofErr w:type="gramEnd"/>
      <w:r w:rsidR="00071464" w:rsidRPr="00F67929">
        <w:rPr>
          <w:rFonts w:cstheme="minorHAnsi"/>
          <w:sz w:val="24"/>
          <w:szCs w:val="24"/>
          <w:lang w:val="ru-RU"/>
        </w:rPr>
        <w:t xml:space="preserve">Пеликанов на нашей планете с каждым годом становится все меньше. Если не взяться серьезно за их охрану, они могут вообще исчезнуть. </w:t>
      </w:r>
    </w:p>
    <w:p w:rsidR="000D0DDB" w:rsidRPr="00F67929" w:rsidRDefault="000B6D80" w:rsidP="00F67929">
      <w:pPr>
        <w:spacing w:line="240" w:lineRule="auto"/>
        <w:jc w:val="both"/>
        <w:rPr>
          <w:rFonts w:cstheme="minorHAnsi"/>
          <w:sz w:val="24"/>
          <w:szCs w:val="24"/>
          <w:lang w:val="ru-RU"/>
        </w:rPr>
      </w:pPr>
      <w:r w:rsidRPr="00F67929">
        <w:rPr>
          <w:rFonts w:cstheme="minorHAnsi"/>
          <w:sz w:val="24"/>
          <w:szCs w:val="24"/>
          <w:lang w:val="ru-RU"/>
        </w:rPr>
        <w:t>3.</w:t>
      </w:r>
      <w:r w:rsidR="0027771F" w:rsidRPr="00F67929">
        <w:rPr>
          <w:rFonts w:cstheme="minorHAnsi"/>
          <w:sz w:val="24"/>
          <w:szCs w:val="24"/>
          <w:lang w:val="ru-RU"/>
        </w:rPr>
        <w:t>Итог урока</w:t>
      </w:r>
      <w:proofErr w:type="gramStart"/>
      <w:r w:rsidR="0027771F" w:rsidRPr="00F67929">
        <w:rPr>
          <w:rFonts w:cstheme="minorHAnsi"/>
          <w:sz w:val="24"/>
          <w:szCs w:val="24"/>
          <w:lang w:val="ru-RU"/>
        </w:rPr>
        <w:t xml:space="preserve"> .</w:t>
      </w:r>
      <w:proofErr w:type="gramEnd"/>
      <w:r w:rsidR="000D0DDB" w:rsidRPr="00F67929">
        <w:rPr>
          <w:rFonts w:cstheme="minorHAnsi"/>
          <w:sz w:val="24"/>
          <w:szCs w:val="24"/>
          <w:lang w:val="ru-RU"/>
        </w:rPr>
        <w:t>Рефлексия:</w:t>
      </w:r>
    </w:p>
    <w:p w:rsidR="000D0DDB" w:rsidRPr="00F67929" w:rsidRDefault="00C84931" w:rsidP="00F67929">
      <w:pPr>
        <w:spacing w:line="240" w:lineRule="auto"/>
        <w:jc w:val="both"/>
        <w:rPr>
          <w:rFonts w:cstheme="minorHAnsi"/>
          <w:sz w:val="24"/>
          <w:szCs w:val="24"/>
          <w:lang w:val="ru-RU"/>
        </w:rPr>
      </w:pPr>
      <w:r w:rsidRPr="00F67929">
        <w:rPr>
          <w:rFonts w:cstheme="minorHAnsi"/>
          <w:sz w:val="24"/>
          <w:szCs w:val="24"/>
          <w:lang w:val="ru-RU"/>
        </w:rPr>
        <w:t xml:space="preserve">- </w:t>
      </w:r>
      <w:r w:rsidR="00825EA8" w:rsidRPr="00F67929">
        <w:rPr>
          <w:rFonts w:cstheme="minorHAnsi"/>
          <w:sz w:val="24"/>
          <w:szCs w:val="24"/>
          <w:lang w:val="ru-RU"/>
        </w:rPr>
        <w:t>Ребята</w:t>
      </w:r>
      <w:proofErr w:type="gramStart"/>
      <w:r w:rsidR="00825EA8" w:rsidRPr="00F67929">
        <w:rPr>
          <w:rFonts w:cstheme="minorHAnsi"/>
          <w:sz w:val="24"/>
          <w:szCs w:val="24"/>
          <w:lang w:val="ru-RU"/>
        </w:rPr>
        <w:t xml:space="preserve"> ,</w:t>
      </w:r>
      <w:proofErr w:type="gramEnd"/>
      <w:r w:rsidR="00825EA8" w:rsidRPr="00F67929">
        <w:rPr>
          <w:rFonts w:cstheme="minorHAnsi"/>
          <w:sz w:val="24"/>
          <w:szCs w:val="24"/>
          <w:lang w:val="ru-RU"/>
        </w:rPr>
        <w:t xml:space="preserve"> </w:t>
      </w:r>
      <w:r w:rsidR="000B6D80" w:rsidRPr="00F67929">
        <w:rPr>
          <w:rFonts w:cstheme="minorHAnsi"/>
          <w:sz w:val="24"/>
          <w:szCs w:val="24"/>
          <w:lang w:val="ru-RU"/>
        </w:rPr>
        <w:t>давайте вернёмся  к ассоциациям, написанными в начале урока. Сравните вначале и в конце урока.</w:t>
      </w:r>
    </w:p>
    <w:p w:rsidR="00825EA8" w:rsidRPr="00F67929" w:rsidRDefault="00030577" w:rsidP="00F67929">
      <w:pPr>
        <w:spacing w:after="0" w:line="240" w:lineRule="auto"/>
        <w:jc w:val="both"/>
        <w:rPr>
          <w:rFonts w:cstheme="minorHAnsi"/>
          <w:sz w:val="24"/>
          <w:szCs w:val="24"/>
          <w:lang w:val="ru-RU"/>
        </w:rPr>
      </w:pPr>
      <w:r w:rsidRPr="00F67929">
        <w:rPr>
          <w:rFonts w:cstheme="minorHAnsi"/>
          <w:sz w:val="24"/>
          <w:szCs w:val="24"/>
          <w:lang w:val="ru-RU"/>
        </w:rPr>
        <w:t>-Что мы узнали по данной проблеме</w:t>
      </w:r>
      <w:r w:rsidR="00825EA8" w:rsidRPr="00F67929">
        <w:rPr>
          <w:rFonts w:cstheme="minorHAnsi"/>
          <w:sz w:val="24"/>
          <w:szCs w:val="24"/>
          <w:lang w:val="ru-RU"/>
        </w:rPr>
        <w:t>?</w:t>
      </w:r>
    </w:p>
    <w:p w:rsidR="000B6D80" w:rsidRPr="00F67929" w:rsidRDefault="000B6D80" w:rsidP="00F67929">
      <w:pPr>
        <w:pStyle w:val="ab"/>
        <w:spacing w:after="0" w:line="240" w:lineRule="auto"/>
        <w:jc w:val="both"/>
        <w:rPr>
          <w:rFonts w:cstheme="minorHAnsi"/>
          <w:sz w:val="24"/>
          <w:szCs w:val="24"/>
          <w:lang w:val="ru-RU"/>
        </w:rPr>
      </w:pPr>
      <w:r w:rsidRPr="00F67929">
        <w:rPr>
          <w:rFonts w:cstheme="minorHAnsi"/>
          <w:sz w:val="24"/>
          <w:szCs w:val="24"/>
          <w:lang w:val="ru-RU"/>
        </w:rPr>
        <w:t>(ответы детей)</w:t>
      </w:r>
    </w:p>
    <w:p w:rsidR="00093F91" w:rsidRPr="00F67929" w:rsidRDefault="000B6D80" w:rsidP="00F67929">
      <w:pPr>
        <w:pStyle w:val="ab"/>
        <w:spacing w:after="0" w:line="240" w:lineRule="auto"/>
        <w:jc w:val="both"/>
        <w:rPr>
          <w:rFonts w:cstheme="minorHAnsi"/>
          <w:sz w:val="24"/>
          <w:szCs w:val="24"/>
          <w:lang w:val="ru-RU"/>
        </w:rPr>
      </w:pPr>
      <w:r w:rsidRPr="00F67929">
        <w:rPr>
          <w:rFonts w:cstheme="minorHAnsi"/>
          <w:sz w:val="24"/>
          <w:szCs w:val="24"/>
          <w:lang w:val="ru-RU"/>
        </w:rPr>
        <w:t xml:space="preserve"> </w:t>
      </w:r>
      <w:r w:rsidR="00825EA8" w:rsidRPr="00F67929">
        <w:rPr>
          <w:rFonts w:cstheme="minorHAnsi"/>
          <w:sz w:val="24"/>
          <w:szCs w:val="24"/>
          <w:lang w:val="ru-RU"/>
        </w:rPr>
        <w:t>- И подводя итог нашему уроку, предлага</w:t>
      </w:r>
      <w:r w:rsidR="00C84931" w:rsidRPr="00F67929">
        <w:rPr>
          <w:rFonts w:cstheme="minorHAnsi"/>
          <w:sz w:val="24"/>
          <w:szCs w:val="24"/>
          <w:lang w:val="ru-RU"/>
        </w:rPr>
        <w:t>ю составить</w:t>
      </w:r>
      <w:r w:rsidR="000D0DDB" w:rsidRPr="00F67929">
        <w:rPr>
          <w:rFonts w:cstheme="minorHAnsi"/>
          <w:sz w:val="24"/>
          <w:szCs w:val="24"/>
          <w:lang w:val="ru-RU"/>
        </w:rPr>
        <w:t xml:space="preserve"> </w:t>
      </w:r>
      <w:proofErr w:type="spellStart"/>
      <w:r w:rsidR="00825EA8" w:rsidRPr="00F67929">
        <w:rPr>
          <w:rFonts w:cstheme="minorHAnsi"/>
          <w:sz w:val="24"/>
          <w:szCs w:val="24"/>
          <w:lang w:val="ru-RU"/>
        </w:rPr>
        <w:t>синквейн</w:t>
      </w:r>
      <w:proofErr w:type="spellEnd"/>
      <w:r w:rsidR="00093F91" w:rsidRPr="00F67929">
        <w:rPr>
          <w:rFonts w:cstheme="minorHAnsi"/>
          <w:sz w:val="24"/>
          <w:szCs w:val="24"/>
          <w:lang w:val="ru-RU"/>
        </w:rPr>
        <w:t xml:space="preserve"> об этой удивительной птице.</w:t>
      </w:r>
    </w:p>
    <w:p w:rsidR="00093F91" w:rsidRPr="00F67929" w:rsidRDefault="00093F91" w:rsidP="00F67929">
      <w:pPr>
        <w:pStyle w:val="ab"/>
        <w:spacing w:after="0" w:line="240" w:lineRule="auto"/>
        <w:jc w:val="both"/>
        <w:rPr>
          <w:rFonts w:cstheme="minorHAnsi"/>
          <w:sz w:val="24"/>
          <w:szCs w:val="24"/>
          <w:lang w:val="ru-RU"/>
        </w:rPr>
      </w:pPr>
      <w:r w:rsidRPr="00F67929">
        <w:rPr>
          <w:rFonts w:cstheme="minorHAnsi"/>
          <w:sz w:val="24"/>
          <w:szCs w:val="24"/>
          <w:lang w:val="ru-RU"/>
        </w:rPr>
        <w:t xml:space="preserve">(Показ  порядок написания </w:t>
      </w:r>
      <w:proofErr w:type="spellStart"/>
      <w:r w:rsidRPr="00F67929">
        <w:rPr>
          <w:rFonts w:cstheme="minorHAnsi"/>
          <w:sz w:val="24"/>
          <w:szCs w:val="24"/>
          <w:lang w:val="ru-RU"/>
        </w:rPr>
        <w:t>синквейна</w:t>
      </w:r>
      <w:proofErr w:type="spellEnd"/>
      <w:r w:rsidRPr="00F67929">
        <w:rPr>
          <w:rFonts w:cstheme="minorHAnsi"/>
          <w:sz w:val="24"/>
          <w:szCs w:val="24"/>
          <w:lang w:val="ru-RU"/>
        </w:rPr>
        <w:t>,  филь</w:t>
      </w:r>
      <w:r w:rsidR="00C84931" w:rsidRPr="00F67929">
        <w:rPr>
          <w:rFonts w:cstheme="minorHAnsi"/>
          <w:sz w:val="24"/>
          <w:szCs w:val="24"/>
          <w:lang w:val="ru-RU"/>
        </w:rPr>
        <w:t>ма.)</w:t>
      </w:r>
    </w:p>
    <w:p w:rsidR="00F069A6" w:rsidRPr="00F67929" w:rsidRDefault="00F069A6" w:rsidP="00F67929">
      <w:pPr>
        <w:spacing w:after="0" w:line="240" w:lineRule="auto"/>
        <w:ind w:firstLine="708"/>
        <w:jc w:val="both"/>
        <w:rPr>
          <w:rFonts w:eastAsia="Times New Roman" w:cstheme="minorHAnsi"/>
          <w:sz w:val="24"/>
          <w:szCs w:val="24"/>
          <w:lang w:val="ru-RU" w:eastAsia="ru-RU" w:bidi="ar-SA"/>
        </w:rPr>
      </w:pPr>
      <w:proofErr w:type="spellStart"/>
      <w:r w:rsidRPr="00F67929">
        <w:rPr>
          <w:rFonts w:eastAsia="Times New Roman" w:cstheme="minorHAnsi"/>
          <w:b/>
          <w:sz w:val="24"/>
          <w:szCs w:val="24"/>
          <w:lang w:val="ru-RU" w:eastAsia="ru-RU" w:bidi="ar-SA"/>
        </w:rPr>
        <w:t>Синквейн</w:t>
      </w:r>
      <w:proofErr w:type="spellEnd"/>
      <w:r w:rsidRPr="00F67929">
        <w:rPr>
          <w:rFonts w:eastAsia="Times New Roman" w:cstheme="minorHAnsi"/>
          <w:sz w:val="24"/>
          <w:szCs w:val="24"/>
          <w:lang w:val="ru-RU" w:eastAsia="ru-RU" w:bidi="ar-SA"/>
        </w:rPr>
        <w:t xml:space="preserve"> – это «стихотворение», состоящие из пяти строк. В </w:t>
      </w:r>
      <w:proofErr w:type="spellStart"/>
      <w:r w:rsidRPr="00F67929">
        <w:rPr>
          <w:rFonts w:eastAsia="Times New Roman" w:cstheme="minorHAnsi"/>
          <w:sz w:val="24"/>
          <w:szCs w:val="24"/>
          <w:lang w:val="ru-RU" w:eastAsia="ru-RU" w:bidi="ar-SA"/>
        </w:rPr>
        <w:t>синквейне</w:t>
      </w:r>
      <w:proofErr w:type="spellEnd"/>
      <w:r w:rsidRPr="00F67929">
        <w:rPr>
          <w:rFonts w:eastAsia="Times New Roman" w:cstheme="minorHAnsi"/>
          <w:sz w:val="24"/>
          <w:szCs w:val="24"/>
          <w:lang w:val="ru-RU" w:eastAsia="ru-RU" w:bidi="ar-SA"/>
        </w:rPr>
        <w:t xml:space="preserve"> человек </w:t>
      </w:r>
      <w:proofErr w:type="gramStart"/>
      <w:r w:rsidRPr="00F67929">
        <w:rPr>
          <w:rFonts w:eastAsia="Times New Roman" w:cstheme="minorHAnsi"/>
          <w:sz w:val="24"/>
          <w:szCs w:val="24"/>
          <w:lang w:val="ru-RU" w:eastAsia="ru-RU" w:bidi="ar-SA"/>
        </w:rPr>
        <w:t>высказывает свое отношение</w:t>
      </w:r>
      <w:proofErr w:type="gramEnd"/>
      <w:r w:rsidRPr="00F67929">
        <w:rPr>
          <w:rFonts w:eastAsia="Times New Roman" w:cstheme="minorHAnsi"/>
          <w:sz w:val="24"/>
          <w:szCs w:val="24"/>
          <w:lang w:val="ru-RU" w:eastAsia="ru-RU" w:bidi="ar-SA"/>
        </w:rPr>
        <w:t xml:space="preserve"> к проблеме.</w:t>
      </w:r>
    </w:p>
    <w:p w:rsidR="00F069A6" w:rsidRPr="00F67929" w:rsidRDefault="00F069A6" w:rsidP="00F67929">
      <w:pPr>
        <w:spacing w:after="0" w:line="240" w:lineRule="auto"/>
        <w:ind w:firstLine="708"/>
        <w:jc w:val="both"/>
        <w:rPr>
          <w:rFonts w:eastAsia="Times New Roman" w:cstheme="minorHAnsi"/>
          <w:sz w:val="24"/>
          <w:szCs w:val="24"/>
          <w:lang w:val="ru-RU" w:eastAsia="ru-RU" w:bidi="ar-SA"/>
        </w:rPr>
      </w:pPr>
      <w:r w:rsidRPr="00F67929">
        <w:rPr>
          <w:rFonts w:eastAsia="Times New Roman" w:cstheme="minorHAnsi"/>
          <w:sz w:val="24"/>
          <w:szCs w:val="24"/>
          <w:lang w:val="ru-RU" w:eastAsia="ru-RU" w:bidi="ar-SA"/>
        </w:rPr>
        <w:t xml:space="preserve">Порядок написания </w:t>
      </w:r>
      <w:proofErr w:type="spellStart"/>
      <w:r w:rsidRPr="00F67929">
        <w:rPr>
          <w:rFonts w:eastAsia="Times New Roman" w:cstheme="minorHAnsi"/>
          <w:sz w:val="24"/>
          <w:szCs w:val="24"/>
          <w:lang w:val="ru-RU" w:eastAsia="ru-RU" w:bidi="ar-SA"/>
        </w:rPr>
        <w:t>синквейна</w:t>
      </w:r>
      <w:proofErr w:type="spellEnd"/>
      <w:r w:rsidRPr="00F67929">
        <w:rPr>
          <w:rFonts w:eastAsia="Times New Roman" w:cstheme="minorHAnsi"/>
          <w:sz w:val="24"/>
          <w:szCs w:val="24"/>
          <w:lang w:val="ru-RU" w:eastAsia="ru-RU" w:bidi="ar-SA"/>
        </w:rPr>
        <w:t>:</w:t>
      </w:r>
    </w:p>
    <w:p w:rsidR="00F069A6" w:rsidRPr="00F67929" w:rsidRDefault="00F069A6" w:rsidP="00F67929">
      <w:pPr>
        <w:spacing w:after="0" w:line="240" w:lineRule="auto"/>
        <w:jc w:val="both"/>
        <w:rPr>
          <w:rFonts w:eastAsia="Times New Roman" w:cstheme="minorHAnsi"/>
          <w:sz w:val="24"/>
          <w:szCs w:val="24"/>
          <w:lang w:val="ru-RU" w:eastAsia="ru-RU" w:bidi="ar-SA"/>
        </w:rPr>
      </w:pPr>
      <w:r w:rsidRPr="00F67929">
        <w:rPr>
          <w:rFonts w:eastAsia="Times New Roman" w:cstheme="minorHAnsi"/>
          <w:sz w:val="24"/>
          <w:szCs w:val="24"/>
          <w:u w:val="single"/>
          <w:lang w:val="ru-RU" w:eastAsia="ru-RU" w:bidi="ar-SA"/>
        </w:rPr>
        <w:t>Первая строка</w:t>
      </w:r>
      <w:r w:rsidRPr="00F67929">
        <w:rPr>
          <w:rFonts w:eastAsia="Times New Roman" w:cstheme="minorHAnsi"/>
          <w:sz w:val="24"/>
          <w:szCs w:val="24"/>
          <w:lang w:val="ru-RU" w:eastAsia="ru-RU" w:bidi="ar-SA"/>
        </w:rPr>
        <w:t xml:space="preserve"> – </w:t>
      </w:r>
      <w:r w:rsidRPr="00F67929">
        <w:rPr>
          <w:rFonts w:eastAsia="Times New Roman" w:cstheme="minorHAnsi"/>
          <w:b/>
          <w:sz w:val="24"/>
          <w:szCs w:val="24"/>
          <w:lang w:val="ru-RU" w:eastAsia="ru-RU" w:bidi="ar-SA"/>
        </w:rPr>
        <w:t>одно ключевое слово</w:t>
      </w:r>
      <w:r w:rsidRPr="00F67929">
        <w:rPr>
          <w:rFonts w:eastAsia="Times New Roman" w:cstheme="minorHAnsi"/>
          <w:sz w:val="24"/>
          <w:szCs w:val="24"/>
          <w:lang w:val="ru-RU" w:eastAsia="ru-RU" w:bidi="ar-SA"/>
        </w:rPr>
        <w:t xml:space="preserve">, определяющее содержание </w:t>
      </w:r>
      <w:proofErr w:type="spellStart"/>
      <w:r w:rsidRPr="00F67929">
        <w:rPr>
          <w:rFonts w:eastAsia="Times New Roman" w:cstheme="minorHAnsi"/>
          <w:sz w:val="24"/>
          <w:szCs w:val="24"/>
          <w:lang w:val="ru-RU" w:eastAsia="ru-RU" w:bidi="ar-SA"/>
        </w:rPr>
        <w:t>синквейна</w:t>
      </w:r>
      <w:proofErr w:type="spellEnd"/>
      <w:r w:rsidRPr="00F67929">
        <w:rPr>
          <w:rFonts w:eastAsia="Times New Roman" w:cstheme="minorHAnsi"/>
          <w:sz w:val="24"/>
          <w:szCs w:val="24"/>
          <w:lang w:val="ru-RU" w:eastAsia="ru-RU" w:bidi="ar-SA"/>
        </w:rPr>
        <w:t>.</w:t>
      </w:r>
    </w:p>
    <w:p w:rsidR="00F069A6" w:rsidRPr="00F67929" w:rsidRDefault="00F069A6" w:rsidP="00F67929">
      <w:pPr>
        <w:spacing w:after="0" w:line="240" w:lineRule="auto"/>
        <w:jc w:val="both"/>
        <w:rPr>
          <w:rFonts w:eastAsia="Times New Roman" w:cstheme="minorHAnsi"/>
          <w:sz w:val="24"/>
          <w:szCs w:val="24"/>
          <w:lang w:val="ru-RU" w:eastAsia="ru-RU" w:bidi="ar-SA"/>
        </w:rPr>
      </w:pPr>
      <w:r w:rsidRPr="00F67929">
        <w:rPr>
          <w:rFonts w:eastAsia="Times New Roman" w:cstheme="minorHAnsi"/>
          <w:sz w:val="24"/>
          <w:szCs w:val="24"/>
          <w:u w:val="single"/>
          <w:lang w:val="ru-RU" w:eastAsia="ru-RU" w:bidi="ar-SA"/>
        </w:rPr>
        <w:t>Вторая строка</w:t>
      </w:r>
      <w:r w:rsidRPr="00F67929">
        <w:rPr>
          <w:rFonts w:eastAsia="Times New Roman" w:cstheme="minorHAnsi"/>
          <w:sz w:val="24"/>
          <w:szCs w:val="24"/>
          <w:lang w:val="ru-RU" w:eastAsia="ru-RU" w:bidi="ar-SA"/>
        </w:rPr>
        <w:t xml:space="preserve"> – </w:t>
      </w:r>
      <w:r w:rsidRPr="00F67929">
        <w:rPr>
          <w:rFonts w:eastAsia="Times New Roman" w:cstheme="minorHAnsi"/>
          <w:b/>
          <w:sz w:val="24"/>
          <w:szCs w:val="24"/>
          <w:lang w:val="ru-RU" w:eastAsia="ru-RU" w:bidi="ar-SA"/>
        </w:rPr>
        <w:t>два прилагательных</w:t>
      </w:r>
      <w:r w:rsidRPr="00F67929">
        <w:rPr>
          <w:rFonts w:eastAsia="Times New Roman" w:cstheme="minorHAnsi"/>
          <w:sz w:val="24"/>
          <w:szCs w:val="24"/>
          <w:lang w:val="ru-RU" w:eastAsia="ru-RU" w:bidi="ar-SA"/>
        </w:rPr>
        <w:t>, характеризующих данное понятие.</w:t>
      </w:r>
    </w:p>
    <w:p w:rsidR="00F069A6" w:rsidRPr="00F67929" w:rsidRDefault="00F069A6" w:rsidP="00F67929">
      <w:pPr>
        <w:spacing w:after="0" w:line="240" w:lineRule="auto"/>
        <w:jc w:val="both"/>
        <w:rPr>
          <w:rFonts w:eastAsia="Times New Roman" w:cstheme="minorHAnsi"/>
          <w:sz w:val="24"/>
          <w:szCs w:val="24"/>
          <w:lang w:val="ru-RU" w:eastAsia="ru-RU" w:bidi="ar-SA"/>
        </w:rPr>
      </w:pPr>
      <w:r w:rsidRPr="00F67929">
        <w:rPr>
          <w:rFonts w:eastAsia="Times New Roman" w:cstheme="minorHAnsi"/>
          <w:sz w:val="24"/>
          <w:szCs w:val="24"/>
          <w:u w:val="single"/>
          <w:lang w:val="ru-RU" w:eastAsia="ru-RU" w:bidi="ar-SA"/>
        </w:rPr>
        <w:t>Третья строка</w:t>
      </w:r>
      <w:r w:rsidRPr="00F67929">
        <w:rPr>
          <w:rFonts w:eastAsia="Times New Roman" w:cstheme="minorHAnsi"/>
          <w:sz w:val="24"/>
          <w:szCs w:val="24"/>
          <w:lang w:val="ru-RU" w:eastAsia="ru-RU" w:bidi="ar-SA"/>
        </w:rPr>
        <w:t xml:space="preserve"> – </w:t>
      </w:r>
      <w:r w:rsidRPr="00F67929">
        <w:rPr>
          <w:rFonts w:eastAsia="Times New Roman" w:cstheme="minorHAnsi"/>
          <w:b/>
          <w:sz w:val="24"/>
          <w:szCs w:val="24"/>
          <w:lang w:val="ru-RU" w:eastAsia="ru-RU" w:bidi="ar-SA"/>
        </w:rPr>
        <w:t>три глагола</w:t>
      </w:r>
      <w:r w:rsidRPr="00F67929">
        <w:rPr>
          <w:rFonts w:eastAsia="Times New Roman" w:cstheme="minorHAnsi"/>
          <w:sz w:val="24"/>
          <w:szCs w:val="24"/>
          <w:lang w:val="ru-RU" w:eastAsia="ru-RU" w:bidi="ar-SA"/>
        </w:rPr>
        <w:t>, показывающих действие понятия.</w:t>
      </w:r>
    </w:p>
    <w:p w:rsidR="00F069A6" w:rsidRPr="00F67929" w:rsidRDefault="00F069A6" w:rsidP="00F67929">
      <w:pPr>
        <w:spacing w:after="0" w:line="240" w:lineRule="auto"/>
        <w:jc w:val="both"/>
        <w:rPr>
          <w:rFonts w:eastAsia="Times New Roman" w:cstheme="minorHAnsi"/>
          <w:sz w:val="24"/>
          <w:szCs w:val="24"/>
          <w:lang w:val="ru-RU" w:eastAsia="ru-RU" w:bidi="ar-SA"/>
        </w:rPr>
      </w:pPr>
      <w:r w:rsidRPr="00F67929">
        <w:rPr>
          <w:rFonts w:eastAsia="Times New Roman" w:cstheme="minorHAnsi"/>
          <w:sz w:val="24"/>
          <w:szCs w:val="24"/>
          <w:u w:val="single"/>
          <w:lang w:val="ru-RU" w:eastAsia="ru-RU" w:bidi="ar-SA"/>
        </w:rPr>
        <w:t>Четвертая строка</w:t>
      </w:r>
      <w:r w:rsidRPr="00F67929">
        <w:rPr>
          <w:rFonts w:eastAsia="Times New Roman" w:cstheme="minorHAnsi"/>
          <w:sz w:val="24"/>
          <w:szCs w:val="24"/>
          <w:lang w:val="ru-RU" w:eastAsia="ru-RU" w:bidi="ar-SA"/>
        </w:rPr>
        <w:t xml:space="preserve"> – </w:t>
      </w:r>
      <w:r w:rsidRPr="00F67929">
        <w:rPr>
          <w:rFonts w:eastAsia="Times New Roman" w:cstheme="minorHAnsi"/>
          <w:b/>
          <w:sz w:val="24"/>
          <w:szCs w:val="24"/>
          <w:lang w:val="ru-RU" w:eastAsia="ru-RU" w:bidi="ar-SA"/>
        </w:rPr>
        <w:t>короткое предложение</w:t>
      </w:r>
      <w:r w:rsidRPr="00F67929">
        <w:rPr>
          <w:rFonts w:eastAsia="Times New Roman" w:cstheme="minorHAnsi"/>
          <w:sz w:val="24"/>
          <w:szCs w:val="24"/>
          <w:lang w:val="ru-RU" w:eastAsia="ru-RU" w:bidi="ar-SA"/>
        </w:rPr>
        <w:t xml:space="preserve">, в котором автор </w:t>
      </w:r>
      <w:proofErr w:type="gramStart"/>
      <w:r w:rsidRPr="00F67929">
        <w:rPr>
          <w:rFonts w:eastAsia="Times New Roman" w:cstheme="minorHAnsi"/>
          <w:sz w:val="24"/>
          <w:szCs w:val="24"/>
          <w:lang w:val="ru-RU" w:eastAsia="ru-RU" w:bidi="ar-SA"/>
        </w:rPr>
        <w:t>высказывает свое отношение</w:t>
      </w:r>
      <w:proofErr w:type="gramEnd"/>
      <w:r w:rsidRPr="00F67929">
        <w:rPr>
          <w:rFonts w:eastAsia="Times New Roman" w:cstheme="minorHAnsi"/>
          <w:sz w:val="24"/>
          <w:szCs w:val="24"/>
          <w:lang w:val="ru-RU" w:eastAsia="ru-RU" w:bidi="ar-SA"/>
        </w:rPr>
        <w:t>.</w:t>
      </w:r>
    </w:p>
    <w:p w:rsidR="00F069A6" w:rsidRPr="00F67929" w:rsidRDefault="00F069A6" w:rsidP="00F67929">
      <w:pPr>
        <w:spacing w:after="0" w:line="240" w:lineRule="auto"/>
        <w:jc w:val="both"/>
        <w:rPr>
          <w:rFonts w:eastAsia="Times New Roman" w:cstheme="minorHAnsi"/>
          <w:sz w:val="24"/>
          <w:szCs w:val="24"/>
          <w:lang w:val="ru-RU" w:eastAsia="ru-RU" w:bidi="ar-SA"/>
        </w:rPr>
      </w:pPr>
      <w:r w:rsidRPr="00F67929">
        <w:rPr>
          <w:rFonts w:eastAsia="Times New Roman" w:cstheme="minorHAnsi"/>
          <w:sz w:val="24"/>
          <w:szCs w:val="24"/>
          <w:u w:val="single"/>
          <w:lang w:val="ru-RU" w:eastAsia="ru-RU" w:bidi="ar-SA"/>
        </w:rPr>
        <w:t>Пятая строка</w:t>
      </w:r>
      <w:r w:rsidRPr="00F67929">
        <w:rPr>
          <w:rFonts w:eastAsia="Times New Roman" w:cstheme="minorHAnsi"/>
          <w:sz w:val="24"/>
          <w:szCs w:val="24"/>
          <w:lang w:val="ru-RU" w:eastAsia="ru-RU" w:bidi="ar-SA"/>
        </w:rPr>
        <w:t xml:space="preserve"> – </w:t>
      </w:r>
      <w:r w:rsidRPr="00F67929">
        <w:rPr>
          <w:rFonts w:eastAsia="Times New Roman" w:cstheme="minorHAnsi"/>
          <w:b/>
          <w:sz w:val="24"/>
          <w:szCs w:val="24"/>
          <w:lang w:val="ru-RU" w:eastAsia="ru-RU" w:bidi="ar-SA"/>
        </w:rPr>
        <w:t>одно слово</w:t>
      </w:r>
      <w:r w:rsidRPr="00F67929">
        <w:rPr>
          <w:rFonts w:eastAsia="Times New Roman" w:cstheme="minorHAnsi"/>
          <w:sz w:val="24"/>
          <w:szCs w:val="24"/>
          <w:lang w:val="ru-RU" w:eastAsia="ru-RU" w:bidi="ar-SA"/>
        </w:rPr>
        <w:t>, обычно существительное, через которое человек выражает свои чувства, ассоциации, связанные с данным понятием</w:t>
      </w:r>
      <w:r w:rsidR="00007553" w:rsidRPr="00F67929">
        <w:rPr>
          <w:rFonts w:eastAsia="Times New Roman" w:cstheme="minorHAnsi"/>
          <w:sz w:val="24"/>
          <w:szCs w:val="24"/>
          <w:lang w:val="ru-RU" w:eastAsia="ru-RU" w:bidi="ar-SA"/>
        </w:rPr>
        <w:t>.</w:t>
      </w:r>
    </w:p>
    <w:p w:rsidR="00F67929" w:rsidRDefault="00825EA8" w:rsidP="00F67929">
      <w:pPr>
        <w:spacing w:after="0" w:line="240" w:lineRule="auto"/>
        <w:jc w:val="both"/>
        <w:rPr>
          <w:rFonts w:eastAsia="Times New Roman" w:cstheme="minorHAnsi"/>
          <w:b/>
          <w:sz w:val="24"/>
          <w:szCs w:val="24"/>
          <w:lang w:val="ru-RU" w:eastAsia="ru-RU" w:bidi="ar-SA"/>
        </w:rPr>
      </w:pPr>
      <w:r w:rsidRPr="00F67929">
        <w:rPr>
          <w:rFonts w:eastAsia="Times New Roman" w:cstheme="minorHAnsi"/>
          <w:b/>
          <w:sz w:val="24"/>
          <w:szCs w:val="24"/>
          <w:lang w:val="ru-RU" w:eastAsia="ru-RU" w:bidi="ar-SA"/>
        </w:rPr>
        <w:t xml:space="preserve">А вот я составила свой </w:t>
      </w:r>
      <w:proofErr w:type="spellStart"/>
      <w:r w:rsidRPr="00F67929">
        <w:rPr>
          <w:rFonts w:eastAsia="Times New Roman" w:cstheme="minorHAnsi"/>
          <w:b/>
          <w:sz w:val="24"/>
          <w:szCs w:val="24"/>
          <w:lang w:val="ru-RU" w:eastAsia="ru-RU" w:bidi="ar-SA"/>
        </w:rPr>
        <w:t>синквей</w:t>
      </w:r>
      <w:proofErr w:type="spellEnd"/>
    </w:p>
    <w:p w:rsidR="000D0DDB" w:rsidRPr="00F67929" w:rsidRDefault="00F67929" w:rsidP="00F67929">
      <w:pPr>
        <w:spacing w:after="0" w:line="240" w:lineRule="auto"/>
        <w:jc w:val="both"/>
        <w:rPr>
          <w:rFonts w:eastAsia="Times New Roman" w:cstheme="minorHAnsi"/>
          <w:b/>
          <w:sz w:val="24"/>
          <w:szCs w:val="24"/>
          <w:lang w:val="ru-RU" w:eastAsia="ru-RU" w:bidi="ar-SA"/>
        </w:rPr>
      </w:pPr>
      <w:r>
        <w:rPr>
          <w:rFonts w:eastAsia="Times New Roman" w:cstheme="minorHAnsi"/>
          <w:b/>
          <w:sz w:val="24"/>
          <w:szCs w:val="24"/>
          <w:lang w:val="ru-RU" w:eastAsia="ru-RU" w:bidi="ar-SA"/>
        </w:rPr>
        <w:t xml:space="preserve">           </w:t>
      </w:r>
      <w:r w:rsidR="00007553" w:rsidRPr="00F67929">
        <w:rPr>
          <w:rFonts w:cstheme="minorHAnsi"/>
          <w:sz w:val="24"/>
          <w:szCs w:val="24"/>
          <w:lang w:val="ru-RU"/>
        </w:rPr>
        <w:t xml:space="preserve"> </w:t>
      </w:r>
      <w:r w:rsidR="00093F91" w:rsidRPr="00F67929">
        <w:rPr>
          <w:rFonts w:cstheme="minorHAnsi"/>
          <w:sz w:val="24"/>
          <w:szCs w:val="24"/>
          <w:lang w:val="ru-RU"/>
        </w:rPr>
        <w:t>Пеликан</w:t>
      </w:r>
    </w:p>
    <w:p w:rsidR="00093F91" w:rsidRPr="00F67929" w:rsidRDefault="00093F91" w:rsidP="00F67929">
      <w:pPr>
        <w:pStyle w:val="ab"/>
        <w:spacing w:line="240" w:lineRule="auto"/>
        <w:jc w:val="both"/>
        <w:rPr>
          <w:rFonts w:cstheme="minorHAnsi"/>
          <w:sz w:val="24"/>
          <w:szCs w:val="24"/>
          <w:lang w:val="ru-RU"/>
        </w:rPr>
      </w:pPr>
      <w:r w:rsidRPr="00F67929">
        <w:rPr>
          <w:rFonts w:cstheme="minorHAnsi"/>
          <w:sz w:val="24"/>
          <w:szCs w:val="24"/>
          <w:lang w:val="ru-RU"/>
        </w:rPr>
        <w:lastRenderedPageBreak/>
        <w:t>Красивый, розовый</w:t>
      </w:r>
    </w:p>
    <w:p w:rsidR="00093F91" w:rsidRPr="00F67929" w:rsidRDefault="00093F91" w:rsidP="00F67929">
      <w:pPr>
        <w:pStyle w:val="ab"/>
        <w:spacing w:line="240" w:lineRule="auto"/>
        <w:jc w:val="both"/>
        <w:rPr>
          <w:rFonts w:cstheme="minorHAnsi"/>
          <w:sz w:val="24"/>
          <w:szCs w:val="24"/>
          <w:lang w:val="ru-RU"/>
        </w:rPr>
      </w:pPr>
      <w:r w:rsidRPr="00F67929">
        <w:rPr>
          <w:rFonts w:cstheme="minorHAnsi"/>
          <w:sz w:val="24"/>
          <w:szCs w:val="24"/>
          <w:lang w:val="ru-RU"/>
        </w:rPr>
        <w:t>Любить, беречь,</w:t>
      </w:r>
    </w:p>
    <w:p w:rsidR="000430A6" w:rsidRPr="00F67929" w:rsidRDefault="000430A6" w:rsidP="00F67929">
      <w:pPr>
        <w:pStyle w:val="ab"/>
        <w:spacing w:line="240" w:lineRule="auto"/>
        <w:jc w:val="both"/>
        <w:rPr>
          <w:rFonts w:cstheme="minorHAnsi"/>
          <w:sz w:val="24"/>
          <w:szCs w:val="24"/>
          <w:lang w:val="ru-RU"/>
        </w:rPr>
      </w:pPr>
      <w:r w:rsidRPr="00F67929">
        <w:rPr>
          <w:rFonts w:cstheme="minorHAnsi"/>
          <w:sz w:val="24"/>
          <w:szCs w:val="24"/>
          <w:lang w:val="ru-RU"/>
        </w:rPr>
        <w:t xml:space="preserve">Люди, берегите этих прекрасных </w:t>
      </w:r>
    </w:p>
    <w:p w:rsidR="000430A6" w:rsidRPr="00F67929" w:rsidRDefault="000430A6" w:rsidP="00F67929">
      <w:pPr>
        <w:pStyle w:val="ab"/>
        <w:spacing w:line="240" w:lineRule="auto"/>
        <w:jc w:val="both"/>
        <w:rPr>
          <w:rFonts w:cstheme="minorHAnsi"/>
          <w:sz w:val="24"/>
          <w:szCs w:val="24"/>
          <w:lang w:val="ru-RU"/>
        </w:rPr>
      </w:pPr>
      <w:r w:rsidRPr="00F67929">
        <w:rPr>
          <w:rFonts w:cstheme="minorHAnsi"/>
          <w:sz w:val="24"/>
          <w:szCs w:val="24"/>
          <w:lang w:val="ru-RU"/>
        </w:rPr>
        <w:t xml:space="preserve">                птиц!</w:t>
      </w:r>
    </w:p>
    <w:p w:rsidR="000430A6" w:rsidRPr="00F67929" w:rsidRDefault="000430A6" w:rsidP="00F67929">
      <w:pPr>
        <w:pStyle w:val="ab"/>
        <w:spacing w:line="240" w:lineRule="auto"/>
        <w:jc w:val="both"/>
        <w:rPr>
          <w:rFonts w:cstheme="minorHAnsi"/>
          <w:sz w:val="24"/>
          <w:szCs w:val="24"/>
          <w:lang w:val="ru-RU"/>
        </w:rPr>
      </w:pPr>
      <w:r w:rsidRPr="00F67929">
        <w:rPr>
          <w:rFonts w:cstheme="minorHAnsi"/>
          <w:sz w:val="24"/>
          <w:szCs w:val="24"/>
          <w:lang w:val="ru-RU"/>
        </w:rPr>
        <w:t xml:space="preserve">Спасибо за внимание! На память о нашей встрече я хочу подарить эмблемы (закладки) </w:t>
      </w:r>
      <w:r w:rsidR="00A936A1" w:rsidRPr="00F67929">
        <w:rPr>
          <w:rFonts w:cstheme="minorHAnsi"/>
          <w:sz w:val="24"/>
          <w:szCs w:val="24"/>
          <w:lang w:val="ru-RU"/>
        </w:rPr>
        <w:t>с этой самоотверженной птицей!</w:t>
      </w:r>
    </w:p>
    <w:p w:rsidR="00FA59A7" w:rsidRPr="00F67929" w:rsidRDefault="00007553" w:rsidP="00F67929">
      <w:pPr>
        <w:pStyle w:val="ab"/>
        <w:spacing w:line="240" w:lineRule="auto"/>
        <w:jc w:val="both"/>
        <w:rPr>
          <w:rFonts w:cstheme="minorHAnsi"/>
          <w:sz w:val="24"/>
          <w:szCs w:val="24"/>
          <w:lang w:val="ru-RU"/>
        </w:rPr>
      </w:pPr>
      <w:r w:rsidRPr="00F67929">
        <w:rPr>
          <w:rFonts w:cstheme="minorHAnsi"/>
          <w:sz w:val="24"/>
          <w:szCs w:val="24"/>
          <w:lang w:val="ru-RU"/>
        </w:rPr>
        <w:t xml:space="preserve"> </w:t>
      </w:r>
    </w:p>
    <w:p w:rsidR="00D8763D" w:rsidRPr="00F67929" w:rsidRDefault="00D8763D" w:rsidP="00F67929">
      <w:pPr>
        <w:spacing w:line="240" w:lineRule="auto"/>
        <w:jc w:val="both"/>
        <w:rPr>
          <w:rFonts w:cstheme="minorHAnsi"/>
          <w:b/>
          <w:sz w:val="24"/>
          <w:szCs w:val="24"/>
          <w:lang w:val="ru-RU"/>
        </w:rPr>
      </w:pPr>
      <w:r w:rsidRPr="00F67929">
        <w:rPr>
          <w:rFonts w:cstheme="minorHAnsi"/>
          <w:b/>
          <w:sz w:val="24"/>
          <w:szCs w:val="24"/>
          <w:lang w:val="ru-RU"/>
        </w:rPr>
        <w:t xml:space="preserve">Мысли </w:t>
      </w:r>
      <w:proofErr w:type="spellStart"/>
      <w:r w:rsidRPr="00F67929">
        <w:rPr>
          <w:rFonts w:cstheme="minorHAnsi"/>
          <w:b/>
          <w:sz w:val="24"/>
          <w:szCs w:val="24"/>
          <w:lang w:val="ru-RU"/>
        </w:rPr>
        <w:t>учителя</w:t>
      </w:r>
      <w:proofErr w:type="gramStart"/>
      <w:r w:rsidRPr="00F67929">
        <w:rPr>
          <w:rFonts w:cstheme="minorHAnsi"/>
          <w:b/>
          <w:sz w:val="24"/>
          <w:szCs w:val="24"/>
          <w:lang w:val="ru-RU"/>
        </w:rPr>
        <w:t>.</w:t>
      </w:r>
      <w:r w:rsidRPr="00F67929">
        <w:rPr>
          <w:rFonts w:cstheme="minorHAnsi"/>
          <w:sz w:val="24"/>
          <w:szCs w:val="24"/>
          <w:lang w:val="ru-RU"/>
        </w:rPr>
        <w:t>Д</w:t>
      </w:r>
      <w:proofErr w:type="gramEnd"/>
      <w:r w:rsidRPr="00F67929">
        <w:rPr>
          <w:rFonts w:cstheme="minorHAnsi"/>
          <w:sz w:val="24"/>
          <w:szCs w:val="24"/>
          <w:lang w:val="ru-RU"/>
        </w:rPr>
        <w:t>ля</w:t>
      </w:r>
      <w:proofErr w:type="spellEnd"/>
      <w:r w:rsidRPr="00F67929">
        <w:rPr>
          <w:rFonts w:cstheme="minorHAnsi"/>
          <w:sz w:val="24"/>
          <w:szCs w:val="24"/>
          <w:lang w:val="ru-RU"/>
        </w:rPr>
        <w:t xml:space="preserve"> эмоционального настроя и</w:t>
      </w:r>
      <w:r w:rsidRPr="00F67929">
        <w:rPr>
          <w:rFonts w:cstheme="minorHAnsi"/>
          <w:sz w:val="24"/>
          <w:szCs w:val="24"/>
        </w:rPr>
        <w:t> </w:t>
      </w:r>
      <w:r w:rsidRPr="00F67929">
        <w:rPr>
          <w:rFonts w:cstheme="minorHAnsi"/>
          <w:sz w:val="24"/>
          <w:szCs w:val="24"/>
          <w:lang w:val="ru-RU"/>
        </w:rPr>
        <w:t xml:space="preserve"> создания заинтересованности учащихся выбрана нестандартная форма проведения урока</w:t>
      </w:r>
      <w:r w:rsidRPr="00F67929">
        <w:rPr>
          <w:rFonts w:cstheme="minorHAnsi"/>
          <w:sz w:val="24"/>
          <w:szCs w:val="24"/>
        </w:rPr>
        <w:t> </w:t>
      </w:r>
      <w:r w:rsidRPr="00F67929">
        <w:rPr>
          <w:rFonts w:cstheme="minorHAnsi"/>
          <w:sz w:val="24"/>
          <w:szCs w:val="24"/>
          <w:lang w:val="ru-RU"/>
        </w:rPr>
        <w:t xml:space="preserve"> - урок  поиск-представление </w:t>
      </w:r>
      <w:r w:rsidRPr="00F67929">
        <w:rPr>
          <w:rFonts w:cstheme="minorHAnsi"/>
          <w:color w:val="000000"/>
          <w:sz w:val="24"/>
          <w:szCs w:val="24"/>
          <w:lang w:val="ru-RU"/>
        </w:rPr>
        <w:t>В начальной школе оно начинается со знакомства и изучения легенд,</w:t>
      </w:r>
      <w:r w:rsidRPr="00F67929">
        <w:rPr>
          <w:rFonts w:cstheme="minorHAnsi"/>
          <w:color w:val="000000"/>
          <w:sz w:val="24"/>
          <w:szCs w:val="24"/>
        </w:rPr>
        <w:t> </w:t>
      </w:r>
      <w:r w:rsidRPr="00F67929">
        <w:rPr>
          <w:rFonts w:cstheme="minorHAnsi"/>
          <w:color w:val="000000"/>
          <w:sz w:val="24"/>
          <w:szCs w:val="24"/>
          <w:lang w:val="ru-RU"/>
        </w:rPr>
        <w:t xml:space="preserve"> былин, преданий, сказаний, эпоса, сказок, песен, танцев, ритуалов, </w:t>
      </w:r>
      <w:r w:rsidRPr="00F67929">
        <w:rPr>
          <w:rFonts w:cstheme="minorHAnsi"/>
          <w:color w:val="000000"/>
          <w:sz w:val="24"/>
          <w:szCs w:val="24"/>
        </w:rPr>
        <w:t> </w:t>
      </w:r>
      <w:r w:rsidRPr="00F67929">
        <w:rPr>
          <w:rFonts w:cstheme="minorHAnsi"/>
          <w:color w:val="000000"/>
          <w:sz w:val="24"/>
          <w:szCs w:val="24"/>
          <w:lang w:val="ru-RU"/>
        </w:rPr>
        <w:t xml:space="preserve">декоративно-прикладного творчества и изобразительного искусства. </w:t>
      </w:r>
      <w:r w:rsidRPr="00F67929">
        <w:rPr>
          <w:rFonts w:cstheme="minorHAnsi"/>
          <w:color w:val="000000"/>
          <w:sz w:val="24"/>
          <w:szCs w:val="24"/>
        </w:rPr>
        <w:t> </w:t>
      </w:r>
      <w:r w:rsidRPr="00F67929">
        <w:rPr>
          <w:rFonts w:cstheme="minorHAnsi"/>
          <w:color w:val="000000"/>
          <w:sz w:val="24"/>
          <w:szCs w:val="24"/>
          <w:lang w:val="ru-RU"/>
        </w:rPr>
        <w:t xml:space="preserve">Стоит помнить, что младший школьный возраст – самая важная стадия формирования личности человека, её фундамент. </w:t>
      </w:r>
      <w:r w:rsidRPr="00F67929">
        <w:rPr>
          <w:rFonts w:cstheme="minorHAnsi"/>
          <w:color w:val="000000"/>
          <w:sz w:val="24"/>
          <w:szCs w:val="24"/>
        </w:rPr>
        <w:t> </w:t>
      </w:r>
      <w:r w:rsidRPr="00F67929">
        <w:rPr>
          <w:rFonts w:cstheme="minorHAnsi"/>
          <w:color w:val="000000"/>
          <w:sz w:val="24"/>
          <w:szCs w:val="24"/>
          <w:lang w:val="ru-RU"/>
        </w:rPr>
        <w:t>И именно с ран</w:t>
      </w:r>
      <w:r w:rsidRPr="00F67929">
        <w:rPr>
          <w:rFonts w:cstheme="minorHAnsi"/>
          <w:color w:val="000000"/>
          <w:sz w:val="24"/>
          <w:szCs w:val="24"/>
          <w:lang w:val="ru-RU"/>
        </w:rPr>
        <w:softHyphen/>
        <w:t>него возраста необходимо воспитывать</w:t>
      </w:r>
      <w:r w:rsidR="00A936A1" w:rsidRPr="00F67929">
        <w:rPr>
          <w:rFonts w:cstheme="minorHAnsi"/>
          <w:color w:val="000000"/>
          <w:sz w:val="24"/>
          <w:szCs w:val="24"/>
          <w:lang w:val="ru-RU"/>
        </w:rPr>
        <w:t xml:space="preserve"> любовь к нашей малой Родине. Бережное отношение к природе,</w:t>
      </w:r>
      <w:r w:rsidRPr="00F67929">
        <w:rPr>
          <w:rFonts w:cstheme="minorHAnsi"/>
          <w:color w:val="000000"/>
          <w:sz w:val="24"/>
          <w:szCs w:val="24"/>
          <w:lang w:val="ru-RU"/>
        </w:rPr>
        <w:t xml:space="preserve"> уважение к трудовым традициям предков, их мудрости и культуре, обрядам и обычаям. </w:t>
      </w:r>
      <w:r w:rsidRPr="00F67929">
        <w:rPr>
          <w:rFonts w:cstheme="minorHAnsi"/>
          <w:color w:val="000000"/>
          <w:sz w:val="24"/>
          <w:szCs w:val="24"/>
        </w:rPr>
        <w:t> </w:t>
      </w:r>
      <w:r w:rsidRPr="00F67929">
        <w:rPr>
          <w:rFonts w:cstheme="minorHAnsi"/>
          <w:color w:val="000000"/>
          <w:sz w:val="24"/>
          <w:szCs w:val="24"/>
          <w:lang w:val="ru-RU"/>
        </w:rPr>
        <w:t>Это обязывает меня, педагога начальной школы,</w:t>
      </w:r>
      <w:r w:rsidRPr="00F67929">
        <w:rPr>
          <w:rFonts w:cstheme="minorHAnsi"/>
          <w:color w:val="000000"/>
          <w:sz w:val="24"/>
          <w:szCs w:val="24"/>
        </w:rPr>
        <w:t> </w:t>
      </w:r>
      <w:r w:rsidRPr="00F67929">
        <w:rPr>
          <w:rFonts w:cstheme="minorHAnsi"/>
          <w:color w:val="000000"/>
          <w:sz w:val="24"/>
          <w:szCs w:val="24"/>
          <w:lang w:val="ru-RU"/>
        </w:rPr>
        <w:t xml:space="preserve"> к созданию</w:t>
      </w:r>
      <w:r w:rsidRPr="00F67929">
        <w:rPr>
          <w:rFonts w:cstheme="minorHAnsi"/>
          <w:color w:val="000000"/>
          <w:sz w:val="24"/>
          <w:szCs w:val="24"/>
        </w:rPr>
        <w:t> </w:t>
      </w:r>
      <w:r w:rsidRPr="00F67929">
        <w:rPr>
          <w:rFonts w:cstheme="minorHAnsi"/>
          <w:color w:val="000000"/>
          <w:sz w:val="24"/>
          <w:szCs w:val="24"/>
          <w:lang w:val="ru-RU"/>
        </w:rPr>
        <w:t xml:space="preserve"> благоприятных условий</w:t>
      </w:r>
      <w:r w:rsidRPr="00F67929">
        <w:rPr>
          <w:rFonts w:cstheme="minorHAnsi"/>
          <w:color w:val="000000"/>
          <w:sz w:val="24"/>
          <w:szCs w:val="24"/>
        </w:rPr>
        <w:t> </w:t>
      </w:r>
      <w:r w:rsidRPr="00F67929">
        <w:rPr>
          <w:rFonts w:cstheme="minorHAnsi"/>
          <w:color w:val="000000"/>
          <w:sz w:val="24"/>
          <w:szCs w:val="24"/>
          <w:lang w:val="ru-RU"/>
        </w:rPr>
        <w:t xml:space="preserve"> в педагогическом процессе для </w:t>
      </w:r>
      <w:r w:rsidRPr="00F67929">
        <w:rPr>
          <w:rFonts w:cstheme="minorHAnsi"/>
          <w:color w:val="000000"/>
          <w:sz w:val="24"/>
          <w:szCs w:val="24"/>
        </w:rPr>
        <w:t> </w:t>
      </w:r>
      <w:r w:rsidRPr="00F67929">
        <w:rPr>
          <w:rFonts w:cstheme="minorHAnsi"/>
          <w:color w:val="000000"/>
          <w:sz w:val="24"/>
          <w:szCs w:val="24"/>
          <w:lang w:val="ru-RU"/>
        </w:rPr>
        <w:t xml:space="preserve">привития </w:t>
      </w:r>
      <w:r w:rsidRPr="00F67929">
        <w:rPr>
          <w:rFonts w:cstheme="minorHAnsi"/>
          <w:color w:val="000000"/>
          <w:sz w:val="24"/>
          <w:szCs w:val="24"/>
        </w:rPr>
        <w:t> </w:t>
      </w:r>
      <w:r w:rsidRPr="00F67929">
        <w:rPr>
          <w:rFonts w:cstheme="minorHAnsi"/>
          <w:color w:val="000000"/>
          <w:sz w:val="24"/>
          <w:szCs w:val="24"/>
          <w:lang w:val="ru-RU"/>
        </w:rPr>
        <w:t>детям любви</w:t>
      </w:r>
      <w:r w:rsidRPr="00F67929">
        <w:rPr>
          <w:rFonts w:cstheme="minorHAnsi"/>
          <w:color w:val="000000"/>
          <w:sz w:val="24"/>
          <w:szCs w:val="24"/>
        </w:rPr>
        <w:t> </w:t>
      </w:r>
      <w:r w:rsidRPr="00F67929">
        <w:rPr>
          <w:rFonts w:cstheme="minorHAnsi"/>
          <w:color w:val="000000"/>
          <w:sz w:val="24"/>
          <w:szCs w:val="24"/>
          <w:lang w:val="ru-RU"/>
        </w:rPr>
        <w:t xml:space="preserve"> к родному краю, природе, традициям и народной культуре. Несовременно? Вовсе нет, ведь </w:t>
      </w:r>
      <w:r w:rsidRPr="00F67929">
        <w:rPr>
          <w:rFonts w:cstheme="minorHAnsi"/>
          <w:b/>
          <w:color w:val="000000"/>
          <w:sz w:val="24"/>
          <w:szCs w:val="24"/>
          <w:lang w:val="ru-RU"/>
        </w:rPr>
        <w:t xml:space="preserve">«корни человека лежат в той почве, которая его вскормила, а ветви своего древа мы можем устремлять в различных направлениях...» </w:t>
      </w:r>
      <w:r w:rsidRPr="00F67929">
        <w:rPr>
          <w:rFonts w:cstheme="minorHAnsi"/>
          <w:color w:val="000000"/>
          <w:sz w:val="24"/>
          <w:szCs w:val="24"/>
          <w:lang w:val="ru-RU"/>
        </w:rPr>
        <w:t>(</w:t>
      </w:r>
      <w:proofErr w:type="spellStart"/>
      <w:r w:rsidRPr="00F67929">
        <w:rPr>
          <w:rFonts w:cstheme="minorHAnsi"/>
          <w:color w:val="000000"/>
          <w:sz w:val="24"/>
          <w:szCs w:val="24"/>
          <w:lang w:val="ru-RU"/>
        </w:rPr>
        <w:t>Джавахарлал</w:t>
      </w:r>
      <w:proofErr w:type="spellEnd"/>
      <w:r w:rsidRPr="00F67929">
        <w:rPr>
          <w:rFonts w:cstheme="minorHAnsi"/>
          <w:color w:val="000000"/>
          <w:sz w:val="24"/>
          <w:szCs w:val="24"/>
          <w:lang w:val="ru-RU"/>
        </w:rPr>
        <w:t xml:space="preserve"> Неру) Это высказывание как нельзя лучше говорит о том, что</w:t>
      </w:r>
      <w:r w:rsidRPr="00F67929">
        <w:rPr>
          <w:rFonts w:cstheme="minorHAnsi"/>
          <w:color w:val="000000"/>
          <w:sz w:val="24"/>
          <w:szCs w:val="24"/>
        </w:rPr>
        <w:t> </w:t>
      </w:r>
      <w:r w:rsidRPr="00F67929">
        <w:rPr>
          <w:rFonts w:cstheme="minorHAnsi"/>
          <w:color w:val="000000"/>
          <w:sz w:val="24"/>
          <w:szCs w:val="24"/>
          <w:lang w:val="ru-RU"/>
        </w:rPr>
        <w:t xml:space="preserve"> знакомя детей с традициями, обычаями и изучая их, мы можем дать ре</w:t>
      </w:r>
      <w:r w:rsidRPr="00F67929">
        <w:rPr>
          <w:rFonts w:cstheme="minorHAnsi"/>
          <w:color w:val="000000"/>
          <w:sz w:val="24"/>
          <w:szCs w:val="24"/>
          <w:lang w:val="ru-RU"/>
        </w:rPr>
        <w:softHyphen/>
        <w:t xml:space="preserve">бенку возможность развиваться </w:t>
      </w:r>
      <w:r w:rsidRPr="00F67929">
        <w:rPr>
          <w:rFonts w:cstheme="minorHAnsi"/>
          <w:color w:val="000000"/>
          <w:sz w:val="24"/>
          <w:szCs w:val="24"/>
        </w:rPr>
        <w:t> </w:t>
      </w:r>
      <w:r w:rsidRPr="00F67929">
        <w:rPr>
          <w:rFonts w:cstheme="minorHAnsi"/>
          <w:color w:val="000000"/>
          <w:sz w:val="24"/>
          <w:szCs w:val="24"/>
          <w:lang w:val="ru-RU"/>
        </w:rPr>
        <w:t>в соответствии</w:t>
      </w:r>
      <w:r w:rsidR="00E54AEC" w:rsidRPr="00F67929">
        <w:rPr>
          <w:rFonts w:cstheme="minorHAnsi"/>
          <w:color w:val="000000"/>
          <w:sz w:val="24"/>
          <w:szCs w:val="24"/>
          <w:lang w:val="ru-RU"/>
        </w:rPr>
        <w:t xml:space="preserve"> </w:t>
      </w:r>
      <w:r w:rsidRPr="00F67929">
        <w:rPr>
          <w:rFonts w:cstheme="minorHAnsi"/>
          <w:color w:val="000000"/>
          <w:sz w:val="24"/>
          <w:szCs w:val="24"/>
          <w:lang w:val="ru-RU"/>
        </w:rPr>
        <w:t xml:space="preserve"> </w:t>
      </w:r>
      <w:proofErr w:type="gramStart"/>
      <w:r w:rsidRPr="00F67929">
        <w:rPr>
          <w:rFonts w:cstheme="minorHAnsi"/>
          <w:color w:val="000000"/>
          <w:sz w:val="24"/>
          <w:szCs w:val="24"/>
          <w:lang w:val="ru-RU"/>
        </w:rPr>
        <w:t>с</w:t>
      </w:r>
      <w:proofErr w:type="gramEnd"/>
      <w:r w:rsidRPr="00F67929">
        <w:rPr>
          <w:rFonts w:cstheme="minorHAnsi"/>
          <w:color w:val="000000"/>
          <w:sz w:val="24"/>
          <w:szCs w:val="24"/>
          <w:lang w:val="ru-RU"/>
        </w:rPr>
        <w:t xml:space="preserve"> </w:t>
      </w:r>
      <w:proofErr w:type="gramStart"/>
      <w:r w:rsidRPr="00F67929">
        <w:rPr>
          <w:rFonts w:cstheme="minorHAnsi"/>
          <w:color w:val="000000"/>
          <w:sz w:val="24"/>
          <w:szCs w:val="24"/>
          <w:lang w:val="ru-RU"/>
        </w:rPr>
        <w:t>его</w:t>
      </w:r>
      <w:proofErr w:type="gramEnd"/>
      <w:r w:rsidRPr="00F67929">
        <w:rPr>
          <w:rFonts w:cstheme="minorHAnsi"/>
          <w:color w:val="000000"/>
          <w:sz w:val="24"/>
          <w:szCs w:val="24"/>
          <w:lang w:val="ru-RU"/>
        </w:rPr>
        <w:t xml:space="preserve"> способностям и желаниям и в ногу со </w:t>
      </w:r>
      <w:r w:rsidRPr="00F67929">
        <w:rPr>
          <w:rFonts w:cstheme="minorHAnsi"/>
          <w:color w:val="000000"/>
          <w:sz w:val="24"/>
          <w:szCs w:val="24"/>
        </w:rPr>
        <w:t> </w:t>
      </w:r>
      <w:r w:rsidRPr="00F67929">
        <w:rPr>
          <w:rFonts w:cstheme="minorHAnsi"/>
          <w:color w:val="000000"/>
          <w:sz w:val="24"/>
          <w:szCs w:val="24"/>
          <w:lang w:val="ru-RU"/>
        </w:rPr>
        <w:t>временем.</w:t>
      </w:r>
    </w:p>
    <w:p w:rsidR="00D8763D" w:rsidRPr="00F67929" w:rsidRDefault="00D8763D" w:rsidP="00F67929">
      <w:pPr>
        <w:pStyle w:val="ab"/>
        <w:spacing w:line="240" w:lineRule="auto"/>
        <w:jc w:val="both"/>
        <w:rPr>
          <w:rFonts w:cstheme="minorHAnsi"/>
          <w:b/>
          <w:sz w:val="24"/>
          <w:szCs w:val="24"/>
          <w:lang w:val="ru-RU"/>
        </w:rPr>
      </w:pPr>
    </w:p>
    <w:sectPr w:rsidR="00D8763D" w:rsidRPr="00F67929" w:rsidSect="00556504">
      <w:footerReference w:type="default" r:id="rId8"/>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ED" w:rsidRDefault="009B62ED" w:rsidP="00E91B8D">
      <w:pPr>
        <w:spacing w:after="0" w:line="240" w:lineRule="auto"/>
      </w:pPr>
      <w:r>
        <w:separator/>
      </w:r>
    </w:p>
  </w:endnote>
  <w:endnote w:type="continuationSeparator" w:id="0">
    <w:p w:rsidR="009B62ED" w:rsidRDefault="009B62ED" w:rsidP="00E91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5B" w:rsidRDefault="009E6E5B">
    <w:pPr>
      <w:rPr>
        <w:rFonts w:asciiTheme="majorHAnsi" w:hAnsiTheme="majorHAnsi"/>
        <w:sz w:val="48"/>
        <w:szCs w:val="44"/>
        <w:lang w:val="ru-RU"/>
      </w:rPr>
    </w:pPr>
  </w:p>
  <w:p w:rsidR="009E6E5B" w:rsidRDefault="009E6E5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ED" w:rsidRDefault="009B62ED" w:rsidP="00E91B8D">
      <w:pPr>
        <w:spacing w:after="0" w:line="240" w:lineRule="auto"/>
      </w:pPr>
      <w:r>
        <w:separator/>
      </w:r>
    </w:p>
  </w:footnote>
  <w:footnote w:type="continuationSeparator" w:id="0">
    <w:p w:rsidR="009B62ED" w:rsidRDefault="009B62ED" w:rsidP="00E91B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085"/>
    <w:multiLevelType w:val="hybridMultilevel"/>
    <w:tmpl w:val="0BD067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94B18"/>
    <w:multiLevelType w:val="hybridMultilevel"/>
    <w:tmpl w:val="3A4263D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C9D772C"/>
    <w:multiLevelType w:val="hybridMultilevel"/>
    <w:tmpl w:val="C292D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FF560A"/>
    <w:multiLevelType w:val="hybridMultilevel"/>
    <w:tmpl w:val="D2128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41317"/>
    <w:multiLevelType w:val="hybridMultilevel"/>
    <w:tmpl w:val="FF68CB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928D2"/>
    <w:multiLevelType w:val="hybridMultilevel"/>
    <w:tmpl w:val="3A368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714E28"/>
    <w:multiLevelType w:val="hybridMultilevel"/>
    <w:tmpl w:val="6AFC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B54F7"/>
    <w:multiLevelType w:val="multilevel"/>
    <w:tmpl w:val="8268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371B9C"/>
    <w:multiLevelType w:val="multilevel"/>
    <w:tmpl w:val="B694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8165C3"/>
    <w:multiLevelType w:val="hybridMultilevel"/>
    <w:tmpl w:val="BE624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793E71"/>
    <w:multiLevelType w:val="hybridMultilevel"/>
    <w:tmpl w:val="86FA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1B5FC5"/>
    <w:multiLevelType w:val="multilevel"/>
    <w:tmpl w:val="B620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EA6046"/>
    <w:multiLevelType w:val="multilevel"/>
    <w:tmpl w:val="2CB0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043C3E"/>
    <w:multiLevelType w:val="multilevel"/>
    <w:tmpl w:val="A6AE1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4"/>
  </w:num>
  <w:num w:numId="4">
    <w:abstractNumId w:val="2"/>
  </w:num>
  <w:num w:numId="5">
    <w:abstractNumId w:val="1"/>
  </w:num>
  <w:num w:numId="6">
    <w:abstractNumId w:val="9"/>
  </w:num>
  <w:num w:numId="7">
    <w:abstractNumId w:val="6"/>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12"/>
  </w:num>
  <w:num w:numId="13">
    <w:abstractNumId w:val="7"/>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82864"/>
    <w:rsid w:val="00007553"/>
    <w:rsid w:val="00030577"/>
    <w:rsid w:val="0003090E"/>
    <w:rsid w:val="000430A6"/>
    <w:rsid w:val="000565BA"/>
    <w:rsid w:val="00071464"/>
    <w:rsid w:val="00073BC2"/>
    <w:rsid w:val="00093F91"/>
    <w:rsid w:val="000B0C83"/>
    <w:rsid w:val="000B6256"/>
    <w:rsid w:val="000B659A"/>
    <w:rsid w:val="000B6D80"/>
    <w:rsid w:val="000C4D0E"/>
    <w:rsid w:val="000D0DDB"/>
    <w:rsid w:val="000F0384"/>
    <w:rsid w:val="000F1873"/>
    <w:rsid w:val="00107690"/>
    <w:rsid w:val="0014134C"/>
    <w:rsid w:val="00141E77"/>
    <w:rsid w:val="00147C37"/>
    <w:rsid w:val="00155ED7"/>
    <w:rsid w:val="0016413D"/>
    <w:rsid w:val="0016519B"/>
    <w:rsid w:val="00171D1A"/>
    <w:rsid w:val="00175923"/>
    <w:rsid w:val="0019210F"/>
    <w:rsid w:val="001A082F"/>
    <w:rsid w:val="001B4834"/>
    <w:rsid w:val="001C221F"/>
    <w:rsid w:val="001D2705"/>
    <w:rsid w:val="002014D3"/>
    <w:rsid w:val="00204D96"/>
    <w:rsid w:val="00222B21"/>
    <w:rsid w:val="002273E9"/>
    <w:rsid w:val="00252495"/>
    <w:rsid w:val="00254DA2"/>
    <w:rsid w:val="002603DE"/>
    <w:rsid w:val="00261CE9"/>
    <w:rsid w:val="0027116A"/>
    <w:rsid w:val="0027771F"/>
    <w:rsid w:val="002948AF"/>
    <w:rsid w:val="002B7AC2"/>
    <w:rsid w:val="002C5B32"/>
    <w:rsid w:val="002E07F1"/>
    <w:rsid w:val="002F71AE"/>
    <w:rsid w:val="0030543B"/>
    <w:rsid w:val="00312D0B"/>
    <w:rsid w:val="003347AC"/>
    <w:rsid w:val="003534AF"/>
    <w:rsid w:val="00354105"/>
    <w:rsid w:val="0037488F"/>
    <w:rsid w:val="003A3CE8"/>
    <w:rsid w:val="003B071E"/>
    <w:rsid w:val="003B2D49"/>
    <w:rsid w:val="003F5DB7"/>
    <w:rsid w:val="00411974"/>
    <w:rsid w:val="00413CB1"/>
    <w:rsid w:val="00425A09"/>
    <w:rsid w:val="00453B2F"/>
    <w:rsid w:val="004D19AC"/>
    <w:rsid w:val="00504E64"/>
    <w:rsid w:val="005142A2"/>
    <w:rsid w:val="00525168"/>
    <w:rsid w:val="00547580"/>
    <w:rsid w:val="00556504"/>
    <w:rsid w:val="00564D4F"/>
    <w:rsid w:val="00572310"/>
    <w:rsid w:val="00574496"/>
    <w:rsid w:val="005A10FB"/>
    <w:rsid w:val="005B0BB2"/>
    <w:rsid w:val="005D227C"/>
    <w:rsid w:val="005E550F"/>
    <w:rsid w:val="00620E0D"/>
    <w:rsid w:val="006229DE"/>
    <w:rsid w:val="00646687"/>
    <w:rsid w:val="00656B44"/>
    <w:rsid w:val="00675DA3"/>
    <w:rsid w:val="00685342"/>
    <w:rsid w:val="0068677E"/>
    <w:rsid w:val="006E3ECB"/>
    <w:rsid w:val="006F50E7"/>
    <w:rsid w:val="0072611C"/>
    <w:rsid w:val="00746816"/>
    <w:rsid w:val="007516D6"/>
    <w:rsid w:val="00775046"/>
    <w:rsid w:val="00784B74"/>
    <w:rsid w:val="007A0ED2"/>
    <w:rsid w:val="007D4FE8"/>
    <w:rsid w:val="007D70A8"/>
    <w:rsid w:val="007E5261"/>
    <w:rsid w:val="007F6787"/>
    <w:rsid w:val="0080676C"/>
    <w:rsid w:val="00820D4A"/>
    <w:rsid w:val="00825EA8"/>
    <w:rsid w:val="008422E7"/>
    <w:rsid w:val="00843904"/>
    <w:rsid w:val="00855B0B"/>
    <w:rsid w:val="0087313E"/>
    <w:rsid w:val="00882864"/>
    <w:rsid w:val="008B7C7B"/>
    <w:rsid w:val="008E2503"/>
    <w:rsid w:val="009136BC"/>
    <w:rsid w:val="009355BA"/>
    <w:rsid w:val="00961961"/>
    <w:rsid w:val="009B62ED"/>
    <w:rsid w:val="009C2134"/>
    <w:rsid w:val="009C230A"/>
    <w:rsid w:val="009E6E5B"/>
    <w:rsid w:val="009F0E1B"/>
    <w:rsid w:val="009F28F4"/>
    <w:rsid w:val="009F7BCB"/>
    <w:rsid w:val="00A30DED"/>
    <w:rsid w:val="00A34DAD"/>
    <w:rsid w:val="00A43039"/>
    <w:rsid w:val="00A936A1"/>
    <w:rsid w:val="00AA2129"/>
    <w:rsid w:val="00AC691F"/>
    <w:rsid w:val="00AF20AC"/>
    <w:rsid w:val="00AF2CA6"/>
    <w:rsid w:val="00AF75E5"/>
    <w:rsid w:val="00B73591"/>
    <w:rsid w:val="00B82937"/>
    <w:rsid w:val="00B972DA"/>
    <w:rsid w:val="00BF5450"/>
    <w:rsid w:val="00C17C39"/>
    <w:rsid w:val="00C23652"/>
    <w:rsid w:val="00C27A1A"/>
    <w:rsid w:val="00C40863"/>
    <w:rsid w:val="00C43CAF"/>
    <w:rsid w:val="00C52B0D"/>
    <w:rsid w:val="00C7358A"/>
    <w:rsid w:val="00C84931"/>
    <w:rsid w:val="00C85DBE"/>
    <w:rsid w:val="00C94AEF"/>
    <w:rsid w:val="00CE1DA2"/>
    <w:rsid w:val="00D13D75"/>
    <w:rsid w:val="00D204A0"/>
    <w:rsid w:val="00D50CE6"/>
    <w:rsid w:val="00D63A9E"/>
    <w:rsid w:val="00D86D5E"/>
    <w:rsid w:val="00D8763D"/>
    <w:rsid w:val="00DA35D1"/>
    <w:rsid w:val="00DA5582"/>
    <w:rsid w:val="00DB18EF"/>
    <w:rsid w:val="00DE53F3"/>
    <w:rsid w:val="00E006DF"/>
    <w:rsid w:val="00E06207"/>
    <w:rsid w:val="00E1232E"/>
    <w:rsid w:val="00E214C4"/>
    <w:rsid w:val="00E2408E"/>
    <w:rsid w:val="00E30234"/>
    <w:rsid w:val="00E43987"/>
    <w:rsid w:val="00E515BA"/>
    <w:rsid w:val="00E54AEC"/>
    <w:rsid w:val="00E75CEB"/>
    <w:rsid w:val="00E91B8D"/>
    <w:rsid w:val="00EA491B"/>
    <w:rsid w:val="00EC2A5E"/>
    <w:rsid w:val="00F01DEF"/>
    <w:rsid w:val="00F069A6"/>
    <w:rsid w:val="00F23D4F"/>
    <w:rsid w:val="00F67612"/>
    <w:rsid w:val="00F67929"/>
    <w:rsid w:val="00FA5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0B"/>
  </w:style>
  <w:style w:type="paragraph" w:styleId="1">
    <w:name w:val="heading 1"/>
    <w:basedOn w:val="a"/>
    <w:next w:val="a"/>
    <w:link w:val="10"/>
    <w:uiPriority w:val="9"/>
    <w:qFormat/>
    <w:rsid w:val="00855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5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5B0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55B0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55B0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5B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5B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5B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55B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B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55B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5B0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5B0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55B0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55B0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55B0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5B0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55B0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55B0B"/>
    <w:pPr>
      <w:spacing w:line="240" w:lineRule="auto"/>
    </w:pPr>
    <w:rPr>
      <w:b/>
      <w:bCs/>
      <w:color w:val="4F81BD" w:themeColor="accent1"/>
      <w:sz w:val="18"/>
      <w:szCs w:val="18"/>
    </w:rPr>
  </w:style>
  <w:style w:type="paragraph" w:styleId="a4">
    <w:name w:val="Title"/>
    <w:basedOn w:val="a"/>
    <w:next w:val="a"/>
    <w:link w:val="a5"/>
    <w:uiPriority w:val="10"/>
    <w:qFormat/>
    <w:rsid w:val="00855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55B0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55B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5B0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55B0B"/>
    <w:rPr>
      <w:b/>
      <w:bCs/>
    </w:rPr>
  </w:style>
  <w:style w:type="character" w:styleId="a9">
    <w:name w:val="Emphasis"/>
    <w:basedOn w:val="a0"/>
    <w:uiPriority w:val="20"/>
    <w:qFormat/>
    <w:rsid w:val="00855B0B"/>
    <w:rPr>
      <w:i/>
      <w:iCs/>
    </w:rPr>
  </w:style>
  <w:style w:type="paragraph" w:styleId="aa">
    <w:name w:val="No Spacing"/>
    <w:uiPriority w:val="1"/>
    <w:qFormat/>
    <w:rsid w:val="00855B0B"/>
    <w:pPr>
      <w:spacing w:after="0" w:line="240" w:lineRule="auto"/>
    </w:pPr>
  </w:style>
  <w:style w:type="paragraph" w:styleId="ab">
    <w:name w:val="List Paragraph"/>
    <w:basedOn w:val="a"/>
    <w:uiPriority w:val="34"/>
    <w:qFormat/>
    <w:rsid w:val="00855B0B"/>
    <w:pPr>
      <w:ind w:left="720"/>
      <w:contextualSpacing/>
    </w:pPr>
  </w:style>
  <w:style w:type="paragraph" w:styleId="21">
    <w:name w:val="Quote"/>
    <w:basedOn w:val="a"/>
    <w:next w:val="a"/>
    <w:link w:val="22"/>
    <w:uiPriority w:val="29"/>
    <w:qFormat/>
    <w:rsid w:val="00855B0B"/>
    <w:rPr>
      <w:i/>
      <w:iCs/>
      <w:color w:val="000000" w:themeColor="text1"/>
    </w:rPr>
  </w:style>
  <w:style w:type="character" w:customStyle="1" w:styleId="22">
    <w:name w:val="Цитата 2 Знак"/>
    <w:basedOn w:val="a0"/>
    <w:link w:val="21"/>
    <w:uiPriority w:val="29"/>
    <w:rsid w:val="00855B0B"/>
    <w:rPr>
      <w:i/>
      <w:iCs/>
      <w:color w:val="000000" w:themeColor="text1"/>
    </w:rPr>
  </w:style>
  <w:style w:type="paragraph" w:styleId="ac">
    <w:name w:val="Intense Quote"/>
    <w:basedOn w:val="a"/>
    <w:next w:val="a"/>
    <w:link w:val="ad"/>
    <w:uiPriority w:val="30"/>
    <w:qFormat/>
    <w:rsid w:val="00855B0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55B0B"/>
    <w:rPr>
      <w:b/>
      <w:bCs/>
      <w:i/>
      <w:iCs/>
      <w:color w:val="4F81BD" w:themeColor="accent1"/>
    </w:rPr>
  </w:style>
  <w:style w:type="character" w:styleId="ae">
    <w:name w:val="Subtle Emphasis"/>
    <w:basedOn w:val="a0"/>
    <w:uiPriority w:val="19"/>
    <w:qFormat/>
    <w:rsid w:val="00855B0B"/>
    <w:rPr>
      <w:i/>
      <w:iCs/>
      <w:color w:val="808080" w:themeColor="text1" w:themeTint="7F"/>
    </w:rPr>
  </w:style>
  <w:style w:type="character" w:styleId="af">
    <w:name w:val="Intense Emphasis"/>
    <w:basedOn w:val="a0"/>
    <w:uiPriority w:val="21"/>
    <w:qFormat/>
    <w:rsid w:val="00855B0B"/>
    <w:rPr>
      <w:b/>
      <w:bCs/>
      <w:i/>
      <w:iCs/>
      <w:color w:val="4F81BD" w:themeColor="accent1"/>
    </w:rPr>
  </w:style>
  <w:style w:type="character" w:styleId="af0">
    <w:name w:val="Subtle Reference"/>
    <w:basedOn w:val="a0"/>
    <w:uiPriority w:val="31"/>
    <w:qFormat/>
    <w:rsid w:val="00855B0B"/>
    <w:rPr>
      <w:smallCaps/>
      <w:color w:val="C0504D" w:themeColor="accent2"/>
      <w:u w:val="single"/>
    </w:rPr>
  </w:style>
  <w:style w:type="character" w:styleId="af1">
    <w:name w:val="Intense Reference"/>
    <w:basedOn w:val="a0"/>
    <w:uiPriority w:val="32"/>
    <w:qFormat/>
    <w:rsid w:val="00855B0B"/>
    <w:rPr>
      <w:b/>
      <w:bCs/>
      <w:smallCaps/>
      <w:color w:val="C0504D" w:themeColor="accent2"/>
      <w:spacing w:val="5"/>
      <w:u w:val="single"/>
    </w:rPr>
  </w:style>
  <w:style w:type="character" w:styleId="af2">
    <w:name w:val="Book Title"/>
    <w:basedOn w:val="a0"/>
    <w:uiPriority w:val="33"/>
    <w:qFormat/>
    <w:rsid w:val="00855B0B"/>
    <w:rPr>
      <w:b/>
      <w:bCs/>
      <w:smallCaps/>
      <w:spacing w:val="5"/>
    </w:rPr>
  </w:style>
  <w:style w:type="paragraph" w:styleId="af3">
    <w:name w:val="TOC Heading"/>
    <w:basedOn w:val="1"/>
    <w:next w:val="a"/>
    <w:uiPriority w:val="39"/>
    <w:semiHidden/>
    <w:unhideWhenUsed/>
    <w:qFormat/>
    <w:rsid w:val="00855B0B"/>
    <w:pPr>
      <w:outlineLvl w:val="9"/>
    </w:pPr>
  </w:style>
  <w:style w:type="paragraph" w:styleId="af4">
    <w:name w:val="header"/>
    <w:basedOn w:val="a"/>
    <w:link w:val="af5"/>
    <w:uiPriority w:val="99"/>
    <w:semiHidden/>
    <w:unhideWhenUsed/>
    <w:rsid w:val="00E91B8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E91B8D"/>
  </w:style>
  <w:style w:type="paragraph" w:styleId="af6">
    <w:name w:val="footer"/>
    <w:basedOn w:val="a"/>
    <w:link w:val="af7"/>
    <w:uiPriority w:val="99"/>
    <w:semiHidden/>
    <w:unhideWhenUsed/>
    <w:rsid w:val="00E91B8D"/>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E91B8D"/>
  </w:style>
  <w:style w:type="character" w:styleId="af8">
    <w:name w:val="Placeholder Text"/>
    <w:basedOn w:val="a0"/>
    <w:uiPriority w:val="99"/>
    <w:semiHidden/>
    <w:rsid w:val="00254DA2"/>
    <w:rPr>
      <w:color w:val="808080"/>
    </w:rPr>
  </w:style>
  <w:style w:type="paragraph" w:styleId="af9">
    <w:name w:val="Balloon Text"/>
    <w:basedOn w:val="a"/>
    <w:link w:val="afa"/>
    <w:uiPriority w:val="99"/>
    <w:semiHidden/>
    <w:unhideWhenUsed/>
    <w:rsid w:val="00254DA2"/>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54DA2"/>
    <w:rPr>
      <w:rFonts w:ascii="Tahoma" w:hAnsi="Tahoma" w:cs="Tahoma"/>
      <w:sz w:val="16"/>
      <w:szCs w:val="16"/>
    </w:rPr>
  </w:style>
  <w:style w:type="paragraph" w:styleId="afb">
    <w:name w:val="Normal (Web)"/>
    <w:basedOn w:val="a"/>
    <w:uiPriority w:val="99"/>
    <w:unhideWhenUsed/>
    <w:rsid w:val="002E07F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harChar">
    <w:name w:val="Char Char Знак"/>
    <w:basedOn w:val="a"/>
    <w:rsid w:val="00F069A6"/>
    <w:pPr>
      <w:spacing w:after="160" w:line="240" w:lineRule="exact"/>
    </w:pPr>
    <w:rPr>
      <w:rFonts w:ascii="Arial" w:eastAsia="Times New Roman" w:hAnsi="Arial" w:cs="Arial"/>
      <w:sz w:val="20"/>
      <w:szCs w:val="20"/>
      <w:lang w:bidi="ar-SA"/>
    </w:rPr>
  </w:style>
  <w:style w:type="paragraph" w:customStyle="1" w:styleId="c7">
    <w:name w:val="c7"/>
    <w:basedOn w:val="a"/>
    <w:rsid w:val="003347A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0">
    <w:name w:val="c0"/>
    <w:basedOn w:val="a0"/>
    <w:rsid w:val="003347AC"/>
  </w:style>
  <w:style w:type="character" w:customStyle="1" w:styleId="c1">
    <w:name w:val="c1"/>
    <w:basedOn w:val="a0"/>
    <w:rsid w:val="003347AC"/>
  </w:style>
</w:styles>
</file>

<file path=word/webSettings.xml><?xml version="1.0" encoding="utf-8"?>
<w:webSettings xmlns:r="http://schemas.openxmlformats.org/officeDocument/2006/relationships" xmlns:w="http://schemas.openxmlformats.org/wordprocessingml/2006/main">
  <w:divs>
    <w:div w:id="65536848">
      <w:bodyDiv w:val="1"/>
      <w:marLeft w:val="0"/>
      <w:marRight w:val="0"/>
      <w:marTop w:val="0"/>
      <w:marBottom w:val="0"/>
      <w:divBdr>
        <w:top w:val="none" w:sz="0" w:space="0" w:color="auto"/>
        <w:left w:val="none" w:sz="0" w:space="0" w:color="auto"/>
        <w:bottom w:val="none" w:sz="0" w:space="0" w:color="auto"/>
        <w:right w:val="none" w:sz="0" w:space="0" w:color="auto"/>
      </w:divBdr>
    </w:div>
    <w:div w:id="441266786">
      <w:bodyDiv w:val="1"/>
      <w:marLeft w:val="0"/>
      <w:marRight w:val="0"/>
      <w:marTop w:val="0"/>
      <w:marBottom w:val="0"/>
      <w:divBdr>
        <w:top w:val="none" w:sz="0" w:space="0" w:color="auto"/>
        <w:left w:val="none" w:sz="0" w:space="0" w:color="auto"/>
        <w:bottom w:val="none" w:sz="0" w:space="0" w:color="auto"/>
        <w:right w:val="none" w:sz="0" w:space="0" w:color="auto"/>
      </w:divBdr>
      <w:divsChild>
        <w:div w:id="4408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854824">
      <w:bodyDiv w:val="1"/>
      <w:marLeft w:val="0"/>
      <w:marRight w:val="0"/>
      <w:marTop w:val="0"/>
      <w:marBottom w:val="0"/>
      <w:divBdr>
        <w:top w:val="none" w:sz="0" w:space="0" w:color="auto"/>
        <w:left w:val="none" w:sz="0" w:space="0" w:color="auto"/>
        <w:bottom w:val="none" w:sz="0" w:space="0" w:color="auto"/>
        <w:right w:val="none" w:sz="0" w:space="0" w:color="auto"/>
      </w:divBdr>
    </w:div>
    <w:div w:id="1055543318">
      <w:bodyDiv w:val="1"/>
      <w:marLeft w:val="0"/>
      <w:marRight w:val="0"/>
      <w:marTop w:val="0"/>
      <w:marBottom w:val="0"/>
      <w:divBdr>
        <w:top w:val="none" w:sz="0" w:space="0" w:color="auto"/>
        <w:left w:val="none" w:sz="0" w:space="0" w:color="auto"/>
        <w:bottom w:val="none" w:sz="0" w:space="0" w:color="auto"/>
        <w:right w:val="none" w:sz="0" w:space="0" w:color="auto"/>
      </w:divBdr>
    </w:div>
    <w:div w:id="1060709174">
      <w:bodyDiv w:val="1"/>
      <w:marLeft w:val="0"/>
      <w:marRight w:val="0"/>
      <w:marTop w:val="0"/>
      <w:marBottom w:val="0"/>
      <w:divBdr>
        <w:top w:val="none" w:sz="0" w:space="0" w:color="auto"/>
        <w:left w:val="none" w:sz="0" w:space="0" w:color="auto"/>
        <w:bottom w:val="none" w:sz="0" w:space="0" w:color="auto"/>
        <w:right w:val="none" w:sz="0" w:space="0" w:color="auto"/>
      </w:divBdr>
    </w:div>
    <w:div w:id="1086001593">
      <w:bodyDiv w:val="1"/>
      <w:marLeft w:val="0"/>
      <w:marRight w:val="0"/>
      <w:marTop w:val="0"/>
      <w:marBottom w:val="0"/>
      <w:divBdr>
        <w:top w:val="none" w:sz="0" w:space="0" w:color="auto"/>
        <w:left w:val="none" w:sz="0" w:space="0" w:color="auto"/>
        <w:bottom w:val="none" w:sz="0" w:space="0" w:color="auto"/>
        <w:right w:val="none" w:sz="0" w:space="0" w:color="auto"/>
      </w:divBdr>
    </w:div>
    <w:div w:id="1210848586">
      <w:bodyDiv w:val="1"/>
      <w:marLeft w:val="0"/>
      <w:marRight w:val="0"/>
      <w:marTop w:val="0"/>
      <w:marBottom w:val="0"/>
      <w:divBdr>
        <w:top w:val="none" w:sz="0" w:space="0" w:color="auto"/>
        <w:left w:val="none" w:sz="0" w:space="0" w:color="auto"/>
        <w:bottom w:val="none" w:sz="0" w:space="0" w:color="auto"/>
        <w:right w:val="none" w:sz="0" w:space="0" w:color="auto"/>
      </w:divBdr>
    </w:div>
    <w:div w:id="1248349499">
      <w:bodyDiv w:val="1"/>
      <w:marLeft w:val="0"/>
      <w:marRight w:val="0"/>
      <w:marTop w:val="0"/>
      <w:marBottom w:val="0"/>
      <w:divBdr>
        <w:top w:val="none" w:sz="0" w:space="0" w:color="auto"/>
        <w:left w:val="none" w:sz="0" w:space="0" w:color="auto"/>
        <w:bottom w:val="none" w:sz="0" w:space="0" w:color="auto"/>
        <w:right w:val="none" w:sz="0" w:space="0" w:color="auto"/>
      </w:divBdr>
    </w:div>
    <w:div w:id="1319648288">
      <w:bodyDiv w:val="1"/>
      <w:marLeft w:val="0"/>
      <w:marRight w:val="0"/>
      <w:marTop w:val="0"/>
      <w:marBottom w:val="0"/>
      <w:divBdr>
        <w:top w:val="none" w:sz="0" w:space="0" w:color="auto"/>
        <w:left w:val="none" w:sz="0" w:space="0" w:color="auto"/>
        <w:bottom w:val="none" w:sz="0" w:space="0" w:color="auto"/>
        <w:right w:val="none" w:sz="0" w:space="0" w:color="auto"/>
      </w:divBdr>
    </w:div>
    <w:div w:id="1397778138">
      <w:bodyDiv w:val="1"/>
      <w:marLeft w:val="0"/>
      <w:marRight w:val="0"/>
      <w:marTop w:val="0"/>
      <w:marBottom w:val="0"/>
      <w:divBdr>
        <w:top w:val="none" w:sz="0" w:space="0" w:color="auto"/>
        <w:left w:val="none" w:sz="0" w:space="0" w:color="auto"/>
        <w:bottom w:val="none" w:sz="0" w:space="0" w:color="auto"/>
        <w:right w:val="none" w:sz="0" w:space="0" w:color="auto"/>
      </w:divBdr>
      <w:divsChild>
        <w:div w:id="1638561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978618">
      <w:bodyDiv w:val="1"/>
      <w:marLeft w:val="0"/>
      <w:marRight w:val="0"/>
      <w:marTop w:val="0"/>
      <w:marBottom w:val="0"/>
      <w:divBdr>
        <w:top w:val="none" w:sz="0" w:space="0" w:color="auto"/>
        <w:left w:val="none" w:sz="0" w:space="0" w:color="auto"/>
        <w:bottom w:val="none" w:sz="0" w:space="0" w:color="auto"/>
        <w:right w:val="none" w:sz="0" w:space="0" w:color="auto"/>
      </w:divBdr>
    </w:div>
    <w:div w:id="1898122744">
      <w:bodyDiv w:val="1"/>
      <w:marLeft w:val="0"/>
      <w:marRight w:val="0"/>
      <w:marTop w:val="0"/>
      <w:marBottom w:val="0"/>
      <w:divBdr>
        <w:top w:val="none" w:sz="0" w:space="0" w:color="auto"/>
        <w:left w:val="none" w:sz="0" w:space="0" w:color="auto"/>
        <w:bottom w:val="none" w:sz="0" w:space="0" w:color="auto"/>
        <w:right w:val="none" w:sz="0" w:space="0" w:color="auto"/>
      </w:divBdr>
    </w:div>
    <w:div w:id="1911038756">
      <w:bodyDiv w:val="1"/>
      <w:marLeft w:val="0"/>
      <w:marRight w:val="0"/>
      <w:marTop w:val="0"/>
      <w:marBottom w:val="0"/>
      <w:divBdr>
        <w:top w:val="none" w:sz="0" w:space="0" w:color="auto"/>
        <w:left w:val="none" w:sz="0" w:space="0" w:color="auto"/>
        <w:bottom w:val="none" w:sz="0" w:space="0" w:color="auto"/>
        <w:right w:val="none" w:sz="0" w:space="0" w:color="auto"/>
      </w:divBdr>
    </w:div>
    <w:div w:id="19118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E871-2D21-464A-96AF-08D3B739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1796</Words>
  <Characters>10241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пк</cp:lastModifiedBy>
  <cp:revision>17</cp:revision>
  <cp:lastPrinted>2001-12-31T21:17:00Z</cp:lastPrinted>
  <dcterms:created xsi:type="dcterms:W3CDTF">2012-03-11T15:31:00Z</dcterms:created>
  <dcterms:modified xsi:type="dcterms:W3CDTF">2019-02-14T15:56:00Z</dcterms:modified>
</cp:coreProperties>
</file>