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21" w:rsidRDefault="00923021" w:rsidP="00923021">
      <w:pPr>
        <w:spacing w:after="0"/>
      </w:pPr>
      <w:r w:rsidRPr="004752E0">
        <w:rPr>
          <w:b/>
        </w:rPr>
        <w:t>Урок:</w:t>
      </w:r>
      <w:r>
        <w:t xml:space="preserve"> Окружающий мир</w:t>
      </w:r>
    </w:p>
    <w:p w:rsidR="00923021" w:rsidRDefault="00923021" w:rsidP="00923021">
      <w:pPr>
        <w:spacing w:after="0"/>
      </w:pPr>
      <w:r w:rsidRPr="004752E0">
        <w:rPr>
          <w:b/>
        </w:rPr>
        <w:t>Тип урока:</w:t>
      </w:r>
      <w:r>
        <w:t xml:space="preserve">  интегрированный (окружающий мир, математика, литературное чтение)</w:t>
      </w:r>
    </w:p>
    <w:p w:rsidR="00923021" w:rsidRPr="0012597C" w:rsidRDefault="00923021" w:rsidP="00923021">
      <w:pPr>
        <w:spacing w:after="0"/>
      </w:pPr>
      <w:r w:rsidRPr="004752E0">
        <w:rPr>
          <w:b/>
        </w:rPr>
        <w:t>Форма урока:</w:t>
      </w:r>
      <w:r>
        <w:t xml:space="preserve"> заочная экскурсия</w:t>
      </w:r>
    </w:p>
    <w:p w:rsidR="00923021" w:rsidRPr="0012597C" w:rsidRDefault="00923021" w:rsidP="00923021">
      <w:pPr>
        <w:pStyle w:val="1"/>
        <w:spacing w:before="0"/>
        <w:rPr>
          <w:color w:val="auto"/>
          <w:sz w:val="24"/>
          <w:szCs w:val="24"/>
        </w:rPr>
      </w:pPr>
      <w:r w:rsidRPr="0012597C">
        <w:rPr>
          <w:color w:val="auto"/>
          <w:sz w:val="24"/>
          <w:szCs w:val="24"/>
        </w:rPr>
        <w:t>Тема: «Учимся у природы».</w:t>
      </w:r>
    </w:p>
    <w:p w:rsidR="00923021" w:rsidRDefault="00923021" w:rsidP="00923021">
      <w:pPr>
        <w:spacing w:after="0"/>
        <w:rPr>
          <w:b/>
        </w:rPr>
      </w:pPr>
      <w:r w:rsidRPr="009C1BFA">
        <w:rPr>
          <w:b/>
        </w:rPr>
        <w:t>Цель</w:t>
      </w:r>
      <w:r>
        <w:rPr>
          <w:b/>
        </w:rPr>
        <w:t xml:space="preserve"> урока</w:t>
      </w:r>
      <w:r w:rsidRPr="009C1BFA">
        <w:rPr>
          <w:b/>
        </w:rPr>
        <w:t>:</w:t>
      </w:r>
      <w:r>
        <w:rPr>
          <w:b/>
        </w:rPr>
        <w:t xml:space="preserve"> </w:t>
      </w:r>
    </w:p>
    <w:p w:rsidR="00923021" w:rsidRDefault="00923021" w:rsidP="00923021">
      <w:pPr>
        <w:spacing w:after="0"/>
      </w:pPr>
      <w:r>
        <w:rPr>
          <w:b/>
        </w:rPr>
        <w:t xml:space="preserve"> - </w:t>
      </w:r>
      <w:r w:rsidRPr="00137824">
        <w:t>создать условия для</w:t>
      </w:r>
      <w:r>
        <w:rPr>
          <w:b/>
        </w:rPr>
        <w:t xml:space="preserve"> </w:t>
      </w:r>
      <w:r>
        <w:t xml:space="preserve"> осознания представлений о</w:t>
      </w:r>
      <w:r w:rsidRPr="00972E68">
        <w:t xml:space="preserve"> </w:t>
      </w:r>
      <w:r>
        <w:t>значимости природы и ее ценности для человека;</w:t>
      </w:r>
    </w:p>
    <w:p w:rsidR="00923021" w:rsidRDefault="00923021" w:rsidP="00923021">
      <w:pPr>
        <w:spacing w:after="0"/>
        <w:rPr>
          <w:color w:val="000000"/>
          <w:shd w:val="clear" w:color="auto" w:fill="FFFFFF"/>
        </w:rPr>
      </w:pPr>
      <w:r>
        <w:t xml:space="preserve"> -  </w:t>
      </w:r>
      <w:r>
        <w:rPr>
          <w:color w:val="000000"/>
          <w:shd w:val="clear" w:color="auto" w:fill="FFFFFF"/>
        </w:rPr>
        <w:t>применение знаний и умений в знакомой и новой учебной ситуации через разнообразные формы организации познавательной деятельности;</w:t>
      </w:r>
    </w:p>
    <w:p w:rsidR="00923021" w:rsidRDefault="00923021" w:rsidP="00923021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создать условия для формирования умений устного и письменного счета, умений решать задачи на движение;</w:t>
      </w:r>
    </w:p>
    <w:p w:rsidR="00923021" w:rsidRDefault="00923021" w:rsidP="00923021">
      <w:pPr>
        <w:spacing w:after="0"/>
        <w:ind w:left="900"/>
        <w:rPr>
          <w:b/>
        </w:rPr>
      </w:pPr>
      <w:r w:rsidRPr="009C1BFA">
        <w:rPr>
          <w:b/>
        </w:rPr>
        <w:t>Задачи:</w:t>
      </w:r>
    </w:p>
    <w:p w:rsidR="00923021" w:rsidRPr="009C1BFA" w:rsidRDefault="00923021" w:rsidP="00923021">
      <w:pPr>
        <w:spacing w:after="0"/>
        <w:ind w:left="900"/>
        <w:rPr>
          <w:b/>
        </w:rPr>
      </w:pPr>
      <w:r>
        <w:t xml:space="preserve">-развивать эмоционально-чувственное восприятие природы; </w:t>
      </w:r>
    </w:p>
    <w:p w:rsidR="00923021" w:rsidRDefault="00923021" w:rsidP="00923021">
      <w:pPr>
        <w:spacing w:after="0"/>
        <w:ind w:left="900"/>
      </w:pPr>
      <w:r>
        <w:t xml:space="preserve">-формировать навык решения  задач различными способами с использованием жизненных ситуаций, закрепить знания о значении, использовании и охране леса; </w:t>
      </w:r>
    </w:p>
    <w:p w:rsidR="00923021" w:rsidRDefault="00923021" w:rsidP="00923021">
      <w:pPr>
        <w:spacing w:after="0"/>
        <w:ind w:left="900"/>
      </w:pPr>
      <w:r>
        <w:t>-воспитывать уважительное, заботливое и бережное отношение к природе,</w:t>
      </w:r>
    </w:p>
    <w:p w:rsidR="00923021" w:rsidRDefault="00923021" w:rsidP="00923021">
      <w:pPr>
        <w:spacing w:after="0"/>
        <w:ind w:left="900"/>
      </w:pPr>
      <w:r>
        <w:t>стремление беречь и охранять природу.</w:t>
      </w:r>
    </w:p>
    <w:p w:rsidR="00923021" w:rsidRPr="004752E0" w:rsidRDefault="00923021" w:rsidP="00923021">
      <w:pPr>
        <w:spacing w:after="0"/>
        <w:ind w:left="900"/>
        <w:rPr>
          <w:b/>
        </w:rPr>
      </w:pPr>
      <w:r w:rsidRPr="004752E0">
        <w:rPr>
          <w:b/>
        </w:rPr>
        <w:t xml:space="preserve">Методы обучения: </w:t>
      </w:r>
    </w:p>
    <w:p w:rsidR="00923021" w:rsidRDefault="00923021" w:rsidP="00923021">
      <w:pPr>
        <w:spacing w:after="0"/>
        <w:ind w:left="900"/>
      </w:pPr>
      <w:r>
        <w:t xml:space="preserve"> -  словесный (беседа, рассказ, объяснения);</w:t>
      </w:r>
    </w:p>
    <w:p w:rsidR="00923021" w:rsidRDefault="00923021" w:rsidP="00923021">
      <w:pPr>
        <w:spacing w:after="0"/>
        <w:ind w:left="900"/>
      </w:pPr>
      <w:r>
        <w:t xml:space="preserve"> - ​ наглядный;</w:t>
      </w:r>
    </w:p>
    <w:p w:rsidR="00923021" w:rsidRDefault="00923021" w:rsidP="00923021">
      <w:pPr>
        <w:spacing w:after="0"/>
        <w:ind w:left="900"/>
      </w:pPr>
      <w:r>
        <w:t xml:space="preserve"> - ​ </w:t>
      </w:r>
      <w:proofErr w:type="gramStart"/>
      <w:r>
        <w:t>практический</w:t>
      </w:r>
      <w:proofErr w:type="gramEnd"/>
      <w:r>
        <w:t xml:space="preserve"> (работа с пособием, карточки);</w:t>
      </w:r>
    </w:p>
    <w:p w:rsidR="00923021" w:rsidRDefault="00923021" w:rsidP="00923021">
      <w:pPr>
        <w:spacing w:after="0"/>
        <w:ind w:left="900"/>
      </w:pPr>
      <w:r>
        <w:t xml:space="preserve"> - ​ частично-поисковый.</w:t>
      </w:r>
    </w:p>
    <w:p w:rsidR="00923021" w:rsidRPr="004752E0" w:rsidRDefault="00923021" w:rsidP="00923021">
      <w:pPr>
        <w:spacing w:after="0"/>
        <w:ind w:left="900"/>
        <w:rPr>
          <w:b/>
        </w:rPr>
      </w:pPr>
      <w:r w:rsidRPr="004752E0">
        <w:rPr>
          <w:b/>
        </w:rPr>
        <w:t>Форма работы:</w:t>
      </w:r>
    </w:p>
    <w:p w:rsidR="00923021" w:rsidRDefault="00923021" w:rsidP="00923021">
      <w:pPr>
        <w:spacing w:after="0"/>
        <w:ind w:left="900"/>
      </w:pPr>
      <w:r>
        <w:t xml:space="preserve"> - ​ Фронтальная;</w:t>
      </w:r>
    </w:p>
    <w:p w:rsidR="00923021" w:rsidRDefault="00923021" w:rsidP="00923021">
      <w:pPr>
        <w:spacing w:after="0"/>
        <w:ind w:left="900"/>
      </w:pPr>
      <w:r>
        <w:t xml:space="preserve"> - ​ Индивидуальная;</w:t>
      </w:r>
    </w:p>
    <w:p w:rsidR="00923021" w:rsidRDefault="00923021" w:rsidP="00923021">
      <w:pPr>
        <w:spacing w:after="0"/>
        <w:ind w:left="900"/>
      </w:pPr>
      <w:r>
        <w:t xml:space="preserve"> -  Групповая.</w:t>
      </w:r>
    </w:p>
    <w:p w:rsidR="00923021" w:rsidRDefault="00923021" w:rsidP="00923021">
      <w:pPr>
        <w:spacing w:after="0"/>
      </w:pPr>
      <w:r w:rsidRPr="009C1BFA">
        <w:rPr>
          <w:b/>
        </w:rPr>
        <w:t>Место проведения:</w:t>
      </w:r>
      <w:r>
        <w:t xml:space="preserve"> классная комната.</w:t>
      </w:r>
    </w:p>
    <w:p w:rsidR="00923021" w:rsidRDefault="00923021" w:rsidP="00923021">
      <w:pPr>
        <w:spacing w:after="0"/>
      </w:pPr>
      <w:r w:rsidRPr="009C1BFA">
        <w:rPr>
          <w:b/>
        </w:rPr>
        <w:t xml:space="preserve">Участники: </w:t>
      </w:r>
      <w:r>
        <w:t>учащиеся 4 класса.</w:t>
      </w:r>
    </w:p>
    <w:p w:rsidR="00923021" w:rsidRDefault="00923021" w:rsidP="00923021">
      <w:pPr>
        <w:spacing w:after="0"/>
      </w:pPr>
      <w:r w:rsidRPr="009C1BFA">
        <w:rPr>
          <w:b/>
        </w:rPr>
        <w:t>Ресурсы:</w:t>
      </w:r>
      <w:r>
        <w:t xml:space="preserve"> фломастеры, ручки и листы бумаги, задания игрового и творческого характера,   мультимедиа, презентация, П.И.Чайковский «Вальс цветов», мультфильм и песня  «Да здравствует природа».</w:t>
      </w:r>
    </w:p>
    <w:p w:rsidR="00923021" w:rsidRPr="004752E0" w:rsidRDefault="00923021" w:rsidP="00923021">
      <w:pPr>
        <w:spacing w:after="0"/>
        <w:jc w:val="center"/>
        <w:rPr>
          <w:b/>
        </w:rPr>
      </w:pPr>
      <w:r w:rsidRPr="004752E0">
        <w:rPr>
          <w:b/>
        </w:rPr>
        <w:t>Ход урока.</w:t>
      </w:r>
    </w:p>
    <w:p w:rsidR="00923021" w:rsidRDefault="00923021" w:rsidP="0092302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Приветствие.</w:t>
      </w:r>
    </w:p>
    <w:p w:rsidR="00923021" w:rsidRDefault="00923021" w:rsidP="00923021">
      <w:pPr>
        <w:spacing w:after="0"/>
        <w:ind w:left="360"/>
      </w:pPr>
      <w:r>
        <w:t xml:space="preserve"> </w:t>
      </w:r>
      <w:r>
        <w:rPr>
          <w:b/>
        </w:rPr>
        <w:t>Круг радости.</w:t>
      </w:r>
    </w:p>
    <w:p w:rsidR="00923021" w:rsidRDefault="00923021" w:rsidP="00923021">
      <w:pPr>
        <w:spacing w:after="0"/>
        <w:ind w:left="360"/>
      </w:pPr>
      <w:r>
        <w:t>Как прекрасно, что мы все сегодня собрались, нам приятно видеть вас.</w:t>
      </w:r>
    </w:p>
    <w:p w:rsidR="00923021" w:rsidRDefault="00923021" w:rsidP="00923021">
      <w:pPr>
        <w:spacing w:after="0"/>
        <w:ind w:left="360"/>
      </w:pPr>
      <w:r>
        <w:t>Давайте встанем в круг и возьмемся за руки и поприветствуем друг друга словами с улыбкой.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.</w:t>
      </w:r>
      <w:r w:rsidRPr="006923A8">
        <w:rPr>
          <w:b/>
          <w:bCs/>
          <w:i/>
          <w:iCs/>
        </w:rPr>
        <w:t>..Давайте пройдемся медленно по лесу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 w:rsidRPr="006923A8">
        <w:rPr>
          <w:b/>
          <w:bCs/>
          <w:i/>
          <w:iCs/>
        </w:rPr>
        <w:t xml:space="preserve">И «здравствуй!» </w:t>
      </w:r>
      <w:proofErr w:type="gramStart"/>
      <w:r w:rsidRPr="006923A8">
        <w:rPr>
          <w:b/>
          <w:bCs/>
          <w:i/>
          <w:iCs/>
        </w:rPr>
        <w:t>скажем</w:t>
      </w:r>
      <w:proofErr w:type="gramEnd"/>
      <w:r w:rsidRPr="006923A8">
        <w:rPr>
          <w:b/>
          <w:bCs/>
          <w:i/>
          <w:iCs/>
        </w:rPr>
        <w:t xml:space="preserve"> каждому цветку.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 w:rsidRPr="006923A8">
        <w:rPr>
          <w:b/>
          <w:bCs/>
          <w:i/>
          <w:iCs/>
        </w:rPr>
        <w:t>Я должен над цветами наклониться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 w:rsidRPr="006923A8">
        <w:rPr>
          <w:b/>
          <w:bCs/>
          <w:i/>
          <w:iCs/>
        </w:rPr>
        <w:t>Не для того, чтоб рвать или срезать,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 w:rsidRPr="006923A8">
        <w:rPr>
          <w:b/>
          <w:bCs/>
          <w:i/>
          <w:iCs/>
        </w:rPr>
        <w:t>А чтоб увидеть добрые их лица</w:t>
      </w:r>
    </w:p>
    <w:p w:rsidR="00923021" w:rsidRPr="006923A8" w:rsidRDefault="00923021" w:rsidP="00923021">
      <w:pPr>
        <w:spacing w:after="0"/>
        <w:ind w:left="360"/>
        <w:rPr>
          <w:b/>
          <w:bCs/>
          <w:i/>
          <w:iCs/>
        </w:rPr>
      </w:pPr>
      <w:r w:rsidRPr="006923A8">
        <w:rPr>
          <w:b/>
          <w:bCs/>
          <w:i/>
          <w:iCs/>
        </w:rPr>
        <w:t xml:space="preserve">И доброе лицо им показать.                                        </w:t>
      </w:r>
    </w:p>
    <w:p w:rsidR="00923021" w:rsidRPr="008826F4" w:rsidRDefault="00923021" w:rsidP="00923021">
      <w:pPr>
        <w:numPr>
          <w:ilvl w:val="0"/>
          <w:numId w:val="1"/>
        </w:numPr>
        <w:spacing w:after="0" w:line="240" w:lineRule="auto"/>
        <w:rPr>
          <w:bCs/>
        </w:rPr>
      </w:pPr>
      <w:r w:rsidRPr="00FF50F9">
        <w:rPr>
          <w:b/>
        </w:rPr>
        <w:t>Беседа</w:t>
      </w:r>
      <w:r>
        <w:rPr>
          <w:b/>
        </w:rPr>
        <w:t>.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  Ребята, закройте глаза. Сейчас мы с вами перенесемся…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  </w:t>
      </w:r>
      <w:r>
        <w:rPr>
          <w:b/>
        </w:rPr>
        <w:t xml:space="preserve"> </w:t>
      </w:r>
      <w:r w:rsidRPr="0021125A">
        <w:rPr>
          <w:bCs/>
        </w:rPr>
        <w:t>(  Заставк</w:t>
      </w:r>
      <w:proofErr w:type="gramStart"/>
      <w:r w:rsidRPr="0021125A">
        <w:rPr>
          <w:bCs/>
        </w:rPr>
        <w:t>а-</w:t>
      </w:r>
      <w:proofErr w:type="gramEnd"/>
      <w:r w:rsidRPr="0021125A">
        <w:rPr>
          <w:bCs/>
        </w:rPr>
        <w:t xml:space="preserve"> лес</w:t>
      </w:r>
      <w:r>
        <w:rPr>
          <w:bCs/>
        </w:rPr>
        <w:t xml:space="preserve">, слышатся голоса лесных обитателей </w:t>
      </w:r>
      <w:r w:rsidRPr="0021125A">
        <w:rPr>
          <w:bCs/>
        </w:rPr>
        <w:t>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  - Откройте глаза.</w:t>
      </w:r>
    </w:p>
    <w:p w:rsidR="00923021" w:rsidRDefault="00923021" w:rsidP="00923021">
      <w:pPr>
        <w:spacing w:after="0"/>
        <w:ind w:left="360"/>
        <w:rPr>
          <w:bCs/>
        </w:rPr>
      </w:pPr>
      <w:r>
        <w:rPr>
          <w:bCs/>
        </w:rPr>
        <w:t xml:space="preserve">   - Что вы увидели</w:t>
      </w:r>
      <w:proofErr w:type="gramStart"/>
      <w:r>
        <w:rPr>
          <w:bCs/>
        </w:rPr>
        <w:t>?(</w:t>
      </w:r>
      <w:proofErr w:type="gramEnd"/>
      <w:r>
        <w:rPr>
          <w:bCs/>
        </w:rPr>
        <w:t xml:space="preserve"> Лес.)</w:t>
      </w:r>
      <w:r w:rsidRPr="008826F4">
        <w:rPr>
          <w:bCs/>
        </w:rPr>
        <w:t xml:space="preserve">  </w:t>
      </w:r>
      <w:r>
        <w:rPr>
          <w:b/>
        </w:rPr>
        <w:t xml:space="preserve"> </w:t>
      </w:r>
      <w:r w:rsidRPr="008826F4">
        <w:rPr>
          <w:bCs/>
        </w:rPr>
        <w:t>Сегодня мы совершим увлекательную экскурсию</w:t>
      </w:r>
      <w:r>
        <w:rPr>
          <w:bCs/>
        </w:rPr>
        <w:t xml:space="preserve"> на природу, в лес.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lastRenderedPageBreak/>
        <w:t xml:space="preserve">       - Что вы знаете о лесе? (Обширная местность, занятая деревьями, кустарниками,         травами)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- Как ученые называют лес? (природным сообществом)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- Как вы это понимаете? (Все обитатели леса живут совместно, тесно связаны между   собой)      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- Каково значение леса? </w:t>
      </w:r>
      <w:proofErr w:type="gramStart"/>
      <w:r>
        <w:rPr>
          <w:bCs/>
        </w:rPr>
        <w:t>( Дом для растений, животных, грибов;                                                защитник воздуха, водоемов и почв;</w:t>
      </w:r>
      <w:r>
        <w:rPr>
          <w:bCs/>
        </w:rPr>
        <w:tab/>
        <w:t xml:space="preserve">источник ягод, грибов, лекарственных растений;      </w:t>
      </w:r>
      <w:proofErr w:type="gramEnd"/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место для отдыха человека;      </w:t>
      </w:r>
      <w:r>
        <w:rPr>
          <w:bCs/>
        </w:rPr>
        <w:tab/>
        <w:t>источник древесины…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>
        <w:rPr>
          <w:bCs/>
        </w:rPr>
        <w:t xml:space="preserve">      А сегодня мы посмотрим на лес другими глазами.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 w:rsidRPr="00AF1075">
        <w:rPr>
          <w:b/>
        </w:rPr>
        <w:t xml:space="preserve">      3. Притча «Великая школа природы»</w:t>
      </w:r>
      <w:r>
        <w:rPr>
          <w:b/>
        </w:rPr>
        <w:t xml:space="preserve"> (</w:t>
      </w:r>
      <w:r w:rsidRPr="008F200B">
        <w:rPr>
          <w:bCs/>
        </w:rPr>
        <w:t>заставка</w:t>
      </w:r>
      <w:r>
        <w:rPr>
          <w:bCs/>
        </w:rPr>
        <w:t xml:space="preserve">  «Природа»)</w:t>
      </w:r>
    </w:p>
    <w:p w:rsidR="00923021" w:rsidRPr="008F200B" w:rsidRDefault="00923021" w:rsidP="00923021">
      <w:pPr>
        <w:tabs>
          <w:tab w:val="left" w:pos="3000"/>
        </w:tabs>
        <w:spacing w:after="0"/>
        <w:rPr>
          <w:bCs/>
        </w:rPr>
      </w:pPr>
      <w:r>
        <w:rPr>
          <w:bCs/>
        </w:rPr>
        <w:t xml:space="preserve">       Чтение притчи.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   Однажды пришел человек к учителю и, поклонившись, сказал: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- С малых лет мне пришлось работать, но я никогда не учился. Хотя я уже не молод и не богат, прошу, возьмите меня в ученики.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 - Хорошо, - ответил учитель, - можешь учиться бесплатно, но будешь делать всю работу по дому и в школе.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 Небольшая школа находилась рядом с домом учителя. Каждое утро он приходил в школу за час до занятий, чтобы приготовить все необходимое.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 Но новый ученик пришел ещё раньше и вымыл школу до блеска.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- Когда ты всё успел?! – удивился учитель.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- Солнце научило меня вставать с первым лучом, поэтому времени было достаточно, - ответил ученик.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  Грамота давалась новичку тяжело, но он упрямо говорил: 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BC3BAD">
        <w:rPr>
          <w:bCs/>
          <w:i/>
          <w:iCs/>
        </w:rPr>
        <w:t xml:space="preserve">  - Я одолею знания, как горные реки одолевают скалы. Они научили меня упорству.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 w:rsidRPr="00AF1075">
        <w:rPr>
          <w:bCs/>
        </w:rPr>
        <w:t xml:space="preserve">         (чтение с остановкой)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>
        <w:rPr>
          <w:bCs/>
        </w:rPr>
        <w:t xml:space="preserve">         А теперь вы -  ученики выполните задание. Класс делится на  4  </w:t>
      </w:r>
      <w:proofErr w:type="gramStart"/>
      <w:r>
        <w:rPr>
          <w:bCs/>
        </w:rPr>
        <w:t>группы</w:t>
      </w:r>
      <w:proofErr w:type="gramEnd"/>
      <w:r>
        <w:rPr>
          <w:bCs/>
        </w:rPr>
        <w:t xml:space="preserve"> и каждая группа выбирает что-либо из мира природы: лес, море, солнце, землю. Группа обдумывает 1 мин, рассказывает, чему оно учит.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>
        <w:rPr>
          <w:bCs/>
        </w:rPr>
        <w:t xml:space="preserve">        - Спасибо! Послушайте продолжение притчи.</w:t>
      </w:r>
    </w:p>
    <w:p w:rsidR="00923021" w:rsidRPr="00BC3BAD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>
        <w:rPr>
          <w:bCs/>
        </w:rPr>
        <w:t xml:space="preserve">    </w:t>
      </w:r>
      <w:r w:rsidRPr="00BC3BAD">
        <w:rPr>
          <w:bCs/>
          <w:i/>
          <w:iCs/>
        </w:rPr>
        <w:t>- Мла</w:t>
      </w:r>
      <w:r>
        <w:rPr>
          <w:bCs/>
          <w:i/>
          <w:iCs/>
        </w:rPr>
        <w:t>дшие ученики часто подшучивали над новичком. Сначала он не обращал внимания на шалости. Но потом решил поговорить с одним озорником. Тот испугался и залез на высокое дерево. Ветка под юношей хрустнула, и он полетел вниз. Новый ученик мгновенно подставил под падающее тело свои сомкнутые кольцом руки. Раздался глухой удар, и оба покатились кубарем по траве. К счастью, они отделались только ушибами.</w:t>
      </w:r>
    </w:p>
    <w:p w:rsidR="00923021" w:rsidRPr="0099242B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 w:rsidRPr="0099242B">
        <w:rPr>
          <w:bCs/>
          <w:i/>
          <w:iCs/>
        </w:rPr>
        <w:t xml:space="preserve">  - Прости меня, товарищ</w:t>
      </w:r>
      <w:proofErr w:type="gramStart"/>
      <w:r w:rsidRPr="0099242B">
        <w:rPr>
          <w:bCs/>
          <w:i/>
          <w:iCs/>
        </w:rPr>
        <w:t xml:space="preserve"> ,</w:t>
      </w:r>
      <w:proofErr w:type="gramEnd"/>
      <w:r w:rsidRPr="0099242B">
        <w:rPr>
          <w:bCs/>
          <w:i/>
          <w:iCs/>
        </w:rPr>
        <w:t xml:space="preserve"> --  попросил юноша. – Я не сержусь. Моя мать велела мне учиться прощению у земли. Земля всегда прощает людей, - ласково ответил новичок.</w:t>
      </w:r>
    </w:p>
    <w:p w:rsidR="00923021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>
        <w:rPr>
          <w:bCs/>
          <w:i/>
          <w:iCs/>
        </w:rPr>
        <w:t xml:space="preserve">  - А чему ты еще научился у земли? – поинтересовался учитель.</w:t>
      </w:r>
    </w:p>
    <w:p w:rsidR="00923021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>
        <w:rPr>
          <w:bCs/>
          <w:i/>
          <w:iCs/>
        </w:rPr>
        <w:t xml:space="preserve">  - Много чему, - улыбнулся ученик. – У цветов я научился любви, у воды – чистоте, у полей – щедрости.</w:t>
      </w:r>
    </w:p>
    <w:p w:rsidR="00923021" w:rsidRDefault="00923021" w:rsidP="00923021">
      <w:pPr>
        <w:tabs>
          <w:tab w:val="left" w:pos="3000"/>
        </w:tabs>
        <w:spacing w:after="0"/>
        <w:rPr>
          <w:bCs/>
          <w:i/>
          <w:iCs/>
        </w:rPr>
      </w:pPr>
      <w:r>
        <w:rPr>
          <w:bCs/>
          <w:i/>
          <w:iCs/>
        </w:rPr>
        <w:t xml:space="preserve">  - Оказывается, ты много и успешно учился.</w:t>
      </w:r>
      <w:r w:rsidRPr="0099242B">
        <w:rPr>
          <w:b/>
          <w:i/>
          <w:iCs/>
        </w:rPr>
        <w:t xml:space="preserve"> Великая школа природы – главная школа жизни,</w:t>
      </w:r>
      <w:r>
        <w:rPr>
          <w:bCs/>
          <w:i/>
          <w:iCs/>
        </w:rPr>
        <w:t xml:space="preserve"> - одобрительно заметил учитель.</w:t>
      </w:r>
    </w:p>
    <w:p w:rsidR="00923021" w:rsidRDefault="00923021" w:rsidP="00923021">
      <w:pPr>
        <w:tabs>
          <w:tab w:val="left" w:pos="3000"/>
        </w:tabs>
        <w:spacing w:after="0"/>
        <w:rPr>
          <w:bCs/>
        </w:rPr>
      </w:pPr>
      <w:r w:rsidRPr="006923A8">
        <w:rPr>
          <w:b/>
          <w:i/>
          <w:iCs/>
        </w:rPr>
        <w:t xml:space="preserve">   </w:t>
      </w:r>
      <w:r w:rsidRPr="006923A8">
        <w:rPr>
          <w:b/>
        </w:rPr>
        <w:t xml:space="preserve">   Вывод</w:t>
      </w:r>
      <w:r>
        <w:rPr>
          <w:bCs/>
        </w:rPr>
        <w:t>: Сегодня на уроке мы тоже будем учиться у природы. В добрый путь.</w:t>
      </w:r>
    </w:p>
    <w:p w:rsidR="00923021" w:rsidRDefault="00923021" w:rsidP="00923021">
      <w:pPr>
        <w:spacing w:after="0"/>
        <w:rPr>
          <w:b/>
        </w:rPr>
      </w:pPr>
      <w:r>
        <w:rPr>
          <w:b/>
        </w:rPr>
        <w:t xml:space="preserve">      4</w:t>
      </w:r>
      <w:r w:rsidRPr="0021125A">
        <w:rPr>
          <w:b/>
        </w:rPr>
        <w:t>. Работа в группах.</w:t>
      </w:r>
    </w:p>
    <w:p w:rsidR="00923021" w:rsidRDefault="00923021" w:rsidP="00923021">
      <w:pPr>
        <w:spacing w:after="0"/>
        <w:rPr>
          <w:bCs/>
        </w:rPr>
      </w:pPr>
      <w:r w:rsidRPr="00AA1567">
        <w:rPr>
          <w:b/>
          <w:bCs/>
          <w:i/>
          <w:u w:val="single"/>
        </w:rPr>
        <w:t xml:space="preserve">    А)  Игра «Разминка».</w:t>
      </w:r>
      <w:r w:rsidRPr="00AA1567">
        <w:rPr>
          <w:bCs/>
          <w:i/>
          <w:u w:val="single"/>
        </w:rPr>
        <w:t xml:space="preserve"> </w:t>
      </w:r>
      <w:r>
        <w:rPr>
          <w:bCs/>
        </w:rPr>
        <w:t>Начинаем наше путешествие, но прежде давайте посчитаем</w:t>
      </w:r>
      <w:proofErr w:type="gramStart"/>
      <w:r>
        <w:rPr>
          <w:bCs/>
        </w:rPr>
        <w:t>.</w:t>
      </w:r>
      <w:proofErr w:type="gramEnd"/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. От школы до леса 54 км. Сколько потребуется времени на дорогу, если мы будем двигаться пешком со средней скоростью 3км/ч? (18ч</w:t>
      </w:r>
      <w:proofErr w:type="gramStart"/>
      <w:r>
        <w:rPr>
          <w:bCs/>
        </w:rPr>
        <w:t>)</w:t>
      </w:r>
      <w:proofErr w:type="gramEnd"/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. Во сколько мы окажемся в лесу, если выйдем в 10 ч утра? (4 ч ночи)  Нам это подходит? Почему</w:t>
      </w:r>
      <w:proofErr w:type="gramStart"/>
      <w:r>
        <w:rPr>
          <w:bCs/>
        </w:rPr>
        <w:t>?</w:t>
      </w:r>
      <w:proofErr w:type="gramEnd"/>
    </w:p>
    <w:p w:rsidR="00923021" w:rsidRDefault="00923021" w:rsidP="00923021">
      <w:pPr>
        <w:spacing w:after="0"/>
        <w:rPr>
          <w:bCs/>
        </w:rPr>
      </w:pPr>
      <w:r>
        <w:rPr>
          <w:bCs/>
        </w:rPr>
        <w:lastRenderedPageBreak/>
        <w:t xml:space="preserve">       . Тогда поедем на велосипеде. Сколько времени мы затратим теперь? (6 ч) Как узнали? Как можно вычислить по- другому?  (Скорость велосипедиста в 3 раза больше, </w:t>
      </w:r>
      <w:proofErr w:type="gramStart"/>
      <w:r>
        <w:rPr>
          <w:bCs/>
        </w:rPr>
        <w:t>значит</w:t>
      </w:r>
      <w:proofErr w:type="gramEnd"/>
      <w:r>
        <w:rPr>
          <w:bCs/>
        </w:rPr>
        <w:t xml:space="preserve"> времени потребуется в 3 раза меньше. Достаточно 18:3)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. Каким способом добраться быстрее?  (На машине)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       С какой скоростью должен ехать наш автомобиль, чтобы на дорогу затратить 1 ч?  (54 км/ч)</w:t>
      </w:r>
    </w:p>
    <w:p w:rsidR="00923021" w:rsidRDefault="00923021" w:rsidP="00923021">
      <w:pPr>
        <w:spacing w:after="0"/>
        <w:rPr>
          <w:bCs/>
        </w:rPr>
      </w:pPr>
      <w:r>
        <w:rPr>
          <w:bCs/>
        </w:rPr>
        <w:t xml:space="preserve">  Проблемный вопрос: Какой способ более удобный? А </w:t>
      </w:r>
      <w:proofErr w:type="spellStart"/>
      <w:r>
        <w:rPr>
          <w:bCs/>
        </w:rPr>
        <w:t>экологичный</w:t>
      </w:r>
      <w:proofErr w:type="spellEnd"/>
      <w:proofErr w:type="gramStart"/>
      <w:r>
        <w:rPr>
          <w:bCs/>
        </w:rPr>
        <w:t xml:space="preserve"> ?</w:t>
      </w:r>
      <w:proofErr w:type="gramEnd"/>
      <w:r>
        <w:rPr>
          <w:bCs/>
        </w:rPr>
        <w:t xml:space="preserve"> А какой способ выберем мы?</w:t>
      </w:r>
    </w:p>
    <w:p w:rsidR="00923021" w:rsidRDefault="00923021" w:rsidP="00923021">
      <w:pPr>
        <w:spacing w:after="0"/>
        <w:rPr>
          <w:b/>
        </w:rPr>
      </w:pPr>
      <w:r>
        <w:rPr>
          <w:bCs/>
        </w:rPr>
        <w:t xml:space="preserve">                     Вывод: </w:t>
      </w:r>
      <w:r w:rsidRPr="004511CE">
        <w:rPr>
          <w:b/>
        </w:rPr>
        <w:t>Учимся наблюдать.</w:t>
      </w:r>
    </w:p>
    <w:p w:rsidR="00923021" w:rsidRDefault="00923021" w:rsidP="00923021">
      <w:pPr>
        <w:spacing w:after="0"/>
        <w:rPr>
          <w:bCs/>
        </w:rPr>
      </w:pPr>
      <w:r w:rsidRPr="00D63D52">
        <w:rPr>
          <w:bCs/>
        </w:rPr>
        <w:t xml:space="preserve">  Дальше</w:t>
      </w:r>
      <w:r>
        <w:rPr>
          <w:bCs/>
        </w:rPr>
        <w:t xml:space="preserve"> идти не можем. Стоп. Заказник «Тюменский»</w:t>
      </w:r>
      <w:r w:rsidRPr="00D63D52">
        <w:rPr>
          <w:bCs/>
        </w:rPr>
        <w:t>.</w:t>
      </w:r>
    </w:p>
    <w:p w:rsidR="00923021" w:rsidRPr="00D63D52" w:rsidRDefault="00923021" w:rsidP="00923021">
      <w:pPr>
        <w:spacing w:after="0"/>
        <w:rPr>
          <w:bCs/>
        </w:rPr>
      </w:pPr>
      <w:r>
        <w:rPr>
          <w:bCs/>
        </w:rPr>
        <w:t xml:space="preserve">  </w:t>
      </w:r>
      <w:r>
        <w:t xml:space="preserve"> -  Для чего создают заказники? ( наблюдать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зучать, не нанести вреда, сохранить для следующих поколений)</w:t>
      </w:r>
    </w:p>
    <w:p w:rsidR="00923021" w:rsidRPr="00EC1B38" w:rsidRDefault="00923021" w:rsidP="00923021">
      <w:pPr>
        <w:spacing w:after="0"/>
      </w:pPr>
      <w:r w:rsidRPr="00AA1567">
        <w:rPr>
          <w:b/>
          <w:bCs/>
          <w:i/>
          <w:u w:val="single"/>
        </w:rPr>
        <w:t xml:space="preserve">Б) Заочное путешествие по заказнику </w:t>
      </w:r>
      <w:r>
        <w:rPr>
          <w:bCs/>
        </w:rPr>
        <w:t xml:space="preserve">      Творческое задание.</w:t>
      </w:r>
      <w:r w:rsidRPr="00BF5DC3">
        <w:t xml:space="preserve"> </w:t>
      </w:r>
      <w:r>
        <w:t xml:space="preserve">Класс делится на 3 группы. </w:t>
      </w:r>
      <w:r w:rsidRPr="00EC1B38">
        <w:t>Р</w:t>
      </w:r>
      <w:r>
        <w:t xml:space="preserve">ассказывают об обитателях заказника и помещают их на своей карте.  </w:t>
      </w:r>
    </w:p>
    <w:p w:rsidR="00923021" w:rsidRDefault="00923021" w:rsidP="00923021">
      <w:pPr>
        <w:pStyle w:val="1"/>
        <w:spacing w:before="0"/>
        <w:rPr>
          <w:b w:val="0"/>
          <w:color w:val="auto"/>
          <w:sz w:val="24"/>
          <w:szCs w:val="24"/>
          <w:shd w:val="clear" w:color="auto" w:fill="FFFFFF"/>
        </w:rPr>
      </w:pPr>
      <w:r w:rsidRPr="004752E0">
        <w:rPr>
          <w:i/>
          <w:iCs/>
          <w:color w:val="auto"/>
          <w:sz w:val="24"/>
          <w:szCs w:val="24"/>
        </w:rPr>
        <w:t xml:space="preserve"> </w:t>
      </w:r>
      <w:proofErr w:type="gramStart"/>
      <w:r w:rsidRPr="004752E0">
        <w:rPr>
          <w:i/>
          <w:iCs/>
          <w:color w:val="auto"/>
          <w:sz w:val="24"/>
          <w:szCs w:val="24"/>
          <w:u w:val="single"/>
          <w:lang w:val="en-US"/>
        </w:rPr>
        <w:t>I</w:t>
      </w:r>
      <w:r w:rsidRPr="004752E0">
        <w:rPr>
          <w:i/>
          <w:iCs/>
          <w:color w:val="auto"/>
          <w:sz w:val="24"/>
          <w:szCs w:val="24"/>
          <w:u w:val="single"/>
        </w:rPr>
        <w:t xml:space="preserve"> группа.</w:t>
      </w:r>
      <w:proofErr w:type="gramEnd"/>
      <w:r w:rsidRPr="004752E0">
        <w:rPr>
          <w:i/>
          <w:iCs/>
          <w:color w:val="auto"/>
          <w:sz w:val="24"/>
          <w:szCs w:val="24"/>
          <w:u w:val="single"/>
        </w:rPr>
        <w:t xml:space="preserve">  Человек живет для того, чтобы отдавать</w:t>
      </w:r>
      <w:proofErr w:type="gramStart"/>
      <w:r w:rsidRPr="004752E0">
        <w:rPr>
          <w:b w:val="0"/>
          <w:i/>
          <w:iCs/>
          <w:color w:val="auto"/>
          <w:sz w:val="24"/>
          <w:szCs w:val="24"/>
          <w:u w:val="single"/>
        </w:rPr>
        <w:t>.</w:t>
      </w:r>
      <w:r w:rsidRPr="004752E0">
        <w:rPr>
          <w:b w:val="0"/>
          <w:color w:val="auto"/>
          <w:sz w:val="24"/>
          <w:szCs w:val="24"/>
        </w:rPr>
        <w:t>(</w:t>
      </w:r>
      <w:proofErr w:type="gramEnd"/>
      <w:r w:rsidRPr="004752E0">
        <w:rPr>
          <w:b w:val="0"/>
          <w:color w:val="auto"/>
          <w:sz w:val="24"/>
          <w:szCs w:val="24"/>
        </w:rPr>
        <w:t xml:space="preserve"> территория, особенности местности,…)  Т</w:t>
      </w:r>
      <w:r w:rsidRPr="004752E0">
        <w:rPr>
          <w:b w:val="0"/>
          <w:color w:val="auto"/>
          <w:sz w:val="24"/>
          <w:szCs w:val="24"/>
          <w:shd w:val="clear" w:color="auto" w:fill="FFFFFF"/>
        </w:rPr>
        <w:t>юменский государственный природный заказник создан 11 апреля 1958 года. С 2011 года заказник функционирует в составе Национального парка «</w:t>
      </w:r>
      <w:proofErr w:type="spellStart"/>
      <w:r w:rsidRPr="004752E0">
        <w:rPr>
          <w:b w:val="0"/>
          <w:color w:val="auto"/>
          <w:sz w:val="24"/>
          <w:szCs w:val="24"/>
          <w:shd w:val="clear" w:color="auto" w:fill="FFFFFF"/>
        </w:rPr>
        <w:t>Припышминские</w:t>
      </w:r>
      <w:proofErr w:type="spellEnd"/>
      <w:r w:rsidRPr="004752E0">
        <w:rPr>
          <w:b w:val="0"/>
          <w:color w:val="auto"/>
          <w:sz w:val="24"/>
          <w:szCs w:val="24"/>
          <w:shd w:val="clear" w:color="auto" w:fill="FFFFFF"/>
        </w:rPr>
        <w:t xml:space="preserve"> боры». Площадь заказника составляет порядка 53 500 га, охрану и наблюдение ведет 8 сотрудников. Речная часть</w:t>
      </w:r>
      <w:r w:rsidRPr="004752E0">
        <w:rPr>
          <w:shd w:val="clear" w:color="auto" w:fill="FFFFFF"/>
        </w:rPr>
        <w:t xml:space="preserve"> </w:t>
      </w:r>
      <w:r w:rsidRPr="004752E0">
        <w:rPr>
          <w:b w:val="0"/>
          <w:color w:val="auto"/>
          <w:sz w:val="24"/>
          <w:szCs w:val="24"/>
          <w:shd w:val="clear" w:color="auto" w:fill="FFFFFF"/>
        </w:rPr>
        <w:t xml:space="preserve">представлена р. </w:t>
      </w:r>
      <w:proofErr w:type="spellStart"/>
      <w:r w:rsidRPr="004752E0">
        <w:rPr>
          <w:b w:val="0"/>
          <w:color w:val="auto"/>
          <w:sz w:val="24"/>
          <w:szCs w:val="24"/>
          <w:shd w:val="clear" w:color="auto" w:fill="FFFFFF"/>
        </w:rPr>
        <w:t>Ахманкой</w:t>
      </w:r>
      <w:proofErr w:type="spellEnd"/>
      <w:r w:rsidRPr="004752E0">
        <w:rPr>
          <w:b w:val="0"/>
          <w:color w:val="auto"/>
          <w:sz w:val="24"/>
          <w:szCs w:val="24"/>
          <w:shd w:val="clear" w:color="auto" w:fill="FFFFFF"/>
        </w:rPr>
        <w:t xml:space="preserve"> (приток реки Туры). </w:t>
      </w:r>
    </w:p>
    <w:p w:rsidR="00923021" w:rsidRPr="004752E0" w:rsidRDefault="00923021" w:rsidP="00923021">
      <w:pPr>
        <w:pStyle w:val="1"/>
        <w:spacing w:before="0"/>
        <w:rPr>
          <w:b w:val="0"/>
          <w:color w:val="auto"/>
          <w:sz w:val="24"/>
          <w:szCs w:val="24"/>
        </w:rPr>
      </w:pPr>
      <w:r w:rsidRPr="004752E0">
        <w:rPr>
          <w:b w:val="0"/>
          <w:color w:val="auto"/>
          <w:sz w:val="24"/>
          <w:szCs w:val="24"/>
          <w:u w:val="single"/>
        </w:rPr>
        <w:t>Задача</w:t>
      </w:r>
      <w:r w:rsidRPr="004752E0">
        <w:rPr>
          <w:b w:val="0"/>
          <w:color w:val="auto"/>
          <w:sz w:val="24"/>
          <w:szCs w:val="24"/>
          <w:shd w:val="clear" w:color="auto" w:fill="FFFFFF"/>
        </w:rPr>
        <w:t xml:space="preserve"> Протяженность ее в пределах заказника составляет около 40 км. Вырази  в </w:t>
      </w:r>
      <w:proofErr w:type="gramStart"/>
      <w:r w:rsidRPr="004752E0">
        <w:rPr>
          <w:b w:val="0"/>
          <w:color w:val="auto"/>
          <w:sz w:val="24"/>
          <w:szCs w:val="24"/>
          <w:shd w:val="clear" w:color="auto" w:fill="FFFFFF"/>
        </w:rPr>
        <w:t>м</w:t>
      </w:r>
      <w:proofErr w:type="gramEnd"/>
    </w:p>
    <w:p w:rsidR="00923021" w:rsidRPr="006A526D" w:rsidRDefault="00923021" w:rsidP="00923021">
      <w:pPr>
        <w:pStyle w:val="1"/>
        <w:spacing w:before="0"/>
        <w:rPr>
          <w:rFonts w:eastAsia="Times New Roman"/>
          <w:b w:val="0"/>
          <w:color w:val="auto"/>
          <w:sz w:val="22"/>
          <w:szCs w:val="22"/>
          <w:lang w:eastAsia="ru-RU"/>
        </w:rPr>
      </w:pPr>
      <w:r w:rsidRPr="006A526D">
        <w:rPr>
          <w:i/>
          <w:iCs/>
          <w:color w:val="auto"/>
          <w:sz w:val="22"/>
          <w:szCs w:val="22"/>
          <w:u w:val="single"/>
        </w:rPr>
        <w:t xml:space="preserve"> </w:t>
      </w:r>
      <w:proofErr w:type="gramStart"/>
      <w:r w:rsidRPr="006A526D">
        <w:rPr>
          <w:i/>
          <w:iCs/>
          <w:color w:val="auto"/>
          <w:sz w:val="22"/>
          <w:szCs w:val="22"/>
          <w:u w:val="single"/>
          <w:lang w:val="en-US"/>
        </w:rPr>
        <w:t>II</w:t>
      </w:r>
      <w:r w:rsidRPr="006A526D">
        <w:rPr>
          <w:i/>
          <w:iCs/>
          <w:color w:val="auto"/>
          <w:sz w:val="22"/>
          <w:szCs w:val="22"/>
          <w:u w:val="single"/>
        </w:rPr>
        <w:t xml:space="preserve"> группа.</w:t>
      </w:r>
      <w:proofErr w:type="gramEnd"/>
      <w:r w:rsidRPr="006A526D">
        <w:rPr>
          <w:i/>
          <w:iCs/>
          <w:color w:val="auto"/>
          <w:sz w:val="22"/>
          <w:szCs w:val="22"/>
          <w:u w:val="single"/>
        </w:rPr>
        <w:t xml:space="preserve"> Мир  растений</w:t>
      </w:r>
      <w:r w:rsidRPr="006A526D">
        <w:rPr>
          <w:b w:val="0"/>
          <w:i/>
          <w:iCs/>
          <w:color w:val="auto"/>
          <w:sz w:val="22"/>
          <w:szCs w:val="22"/>
        </w:rPr>
        <w:t>.</w:t>
      </w:r>
      <w:r w:rsidRPr="006A526D">
        <w:rPr>
          <w:b w:val="0"/>
          <w:color w:val="auto"/>
          <w:sz w:val="22"/>
          <w:szCs w:val="22"/>
        </w:rPr>
        <w:t xml:space="preserve"> </w:t>
      </w:r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Урочище "Орлы" – флористический комплекс из темнохвойных пород пихты, ели, сосны сибирской (кедра) в сочетании с липой </w:t>
      </w:r>
      <w:proofErr w:type="spellStart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>сердцелистной</w:t>
      </w:r>
      <w:proofErr w:type="spellEnd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 - реликтом третичного периода;</w:t>
      </w:r>
    </w:p>
    <w:p w:rsidR="00923021" w:rsidRPr="006A526D" w:rsidRDefault="00923021" w:rsidP="00923021">
      <w:pPr>
        <w:pStyle w:val="1"/>
        <w:spacing w:before="0"/>
        <w:rPr>
          <w:rFonts w:eastAsia="Times New Roman"/>
          <w:b w:val="0"/>
          <w:color w:val="auto"/>
          <w:sz w:val="22"/>
          <w:szCs w:val="22"/>
          <w:lang w:eastAsia="ru-RU"/>
        </w:rPr>
      </w:pPr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“Липняк </w:t>
      </w:r>
      <w:proofErr w:type="spellStart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>Шайтанский</w:t>
      </w:r>
      <w:proofErr w:type="spellEnd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” - ассоциации липы </w:t>
      </w:r>
      <w:proofErr w:type="spellStart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>сердцелистной</w:t>
      </w:r>
      <w:proofErr w:type="spellEnd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>;</w:t>
      </w:r>
    </w:p>
    <w:p w:rsidR="00923021" w:rsidRPr="006A526D" w:rsidRDefault="00923021" w:rsidP="00923021">
      <w:pPr>
        <w:pStyle w:val="1"/>
        <w:spacing w:before="0"/>
        <w:rPr>
          <w:rFonts w:eastAsia="Times New Roman"/>
          <w:b w:val="0"/>
          <w:color w:val="auto"/>
          <w:sz w:val="22"/>
          <w:szCs w:val="22"/>
          <w:lang w:eastAsia="ru-RU"/>
        </w:rPr>
      </w:pPr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"Озерно-болотный комплекс Ишимбай" - эталон </w:t>
      </w:r>
      <w:proofErr w:type="spellStart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>сплавинных</w:t>
      </w:r>
      <w:proofErr w:type="spellEnd"/>
      <w:r w:rsidRPr="006A526D">
        <w:rPr>
          <w:rFonts w:eastAsia="Times New Roman"/>
          <w:b w:val="0"/>
          <w:color w:val="auto"/>
          <w:sz w:val="22"/>
          <w:szCs w:val="22"/>
          <w:lang w:eastAsia="ru-RU"/>
        </w:rPr>
        <w:t xml:space="preserve"> фитоценозов на поздних стадиях заболачивания пресного озера с редкими видами флоры</w:t>
      </w:r>
    </w:p>
    <w:p w:rsidR="00923021" w:rsidRDefault="00923021" w:rsidP="00923021">
      <w:pPr>
        <w:spacing w:after="0"/>
      </w:pPr>
      <w:r w:rsidRPr="0012597C">
        <w:rPr>
          <w:b/>
        </w:rPr>
        <w:t xml:space="preserve">          Игра «Перевоплощение»      </w:t>
      </w:r>
      <w:r>
        <w:t>(сосна, береза, липа …)</w:t>
      </w:r>
      <w:r w:rsidRPr="0012597C">
        <w:t xml:space="preserve"> </w:t>
      </w:r>
      <w:r>
        <w:t>Монолог.</w:t>
      </w:r>
    </w:p>
    <w:p w:rsidR="00923021" w:rsidRDefault="00923021" w:rsidP="00923021">
      <w:pPr>
        <w:spacing w:after="0"/>
      </w:pPr>
      <w:r w:rsidRPr="0012597C">
        <w:rPr>
          <w:i/>
          <w:iCs/>
          <w:u w:val="single"/>
        </w:rPr>
        <w:t xml:space="preserve">          </w:t>
      </w:r>
      <w:r w:rsidRPr="0012597C">
        <w:rPr>
          <w:u w:val="single"/>
        </w:rPr>
        <w:t>Задача.</w:t>
      </w:r>
      <w:r>
        <w:t xml:space="preserve"> Из 40 видов подорожника только 2 лекарственных. </w:t>
      </w:r>
      <w:proofErr w:type="gramStart"/>
      <w:r>
        <w:t>Сколько видов собираются</w:t>
      </w:r>
      <w:proofErr w:type="gramEnd"/>
      <w:r>
        <w:t xml:space="preserve"> напрасно? (38)</w:t>
      </w:r>
      <w:r>
        <w:rPr>
          <w:bCs/>
        </w:rPr>
        <w:t xml:space="preserve">   </w:t>
      </w:r>
    </w:p>
    <w:p w:rsidR="00923021" w:rsidRPr="004752E0" w:rsidRDefault="00923021" w:rsidP="00923021">
      <w:pPr>
        <w:pStyle w:val="a3"/>
        <w:rPr>
          <w:rStyle w:val="10"/>
          <w:b w:val="0"/>
          <w:sz w:val="24"/>
          <w:szCs w:val="24"/>
        </w:rPr>
      </w:pPr>
      <w:r w:rsidRPr="006A526D">
        <w:rPr>
          <w:b/>
          <w:i/>
          <w:iCs/>
          <w:u w:val="single"/>
        </w:rPr>
        <w:t xml:space="preserve"> </w:t>
      </w:r>
      <w:proofErr w:type="gramStart"/>
      <w:r w:rsidRPr="006A526D">
        <w:rPr>
          <w:b/>
          <w:i/>
          <w:iCs/>
          <w:u w:val="single"/>
          <w:lang w:val="en-US"/>
        </w:rPr>
        <w:t>III</w:t>
      </w:r>
      <w:r w:rsidRPr="006A526D">
        <w:rPr>
          <w:b/>
          <w:i/>
          <w:iCs/>
          <w:u w:val="single"/>
        </w:rPr>
        <w:t xml:space="preserve"> группа   Братья наши меньшие.</w:t>
      </w:r>
      <w:proofErr w:type="gramEnd"/>
      <w:r w:rsidRPr="006A526D">
        <w:rPr>
          <w:b/>
          <w:i/>
          <w:iCs/>
          <w:u w:val="single"/>
        </w:rPr>
        <w:t xml:space="preserve"> </w:t>
      </w:r>
      <w:proofErr w:type="gramStart"/>
      <w:r w:rsidRPr="004752E0">
        <w:rPr>
          <w:rStyle w:val="10"/>
          <w:sz w:val="24"/>
          <w:szCs w:val="24"/>
        </w:rPr>
        <w:t xml:space="preserve">В числе охраняемых видов: черный аист, большой подорлик, беркут, </w:t>
      </w:r>
      <w:proofErr w:type="spellStart"/>
      <w:r w:rsidRPr="004752E0">
        <w:rPr>
          <w:rStyle w:val="10"/>
          <w:sz w:val="24"/>
          <w:szCs w:val="24"/>
        </w:rPr>
        <w:t>орлан-белохвост</w:t>
      </w:r>
      <w:proofErr w:type="spellEnd"/>
      <w:r w:rsidRPr="004752E0">
        <w:rPr>
          <w:rStyle w:val="10"/>
          <w:sz w:val="24"/>
          <w:szCs w:val="24"/>
        </w:rPr>
        <w:t>, кречет, сапсан, кулик-сорока, филин.</w:t>
      </w:r>
      <w:proofErr w:type="gramEnd"/>
      <w:r w:rsidRPr="004752E0">
        <w:rPr>
          <w:rStyle w:val="10"/>
          <w:sz w:val="24"/>
          <w:szCs w:val="24"/>
        </w:rPr>
        <w:t xml:space="preserve"> В границах заказника есть меньшие по площади ООПТ (памятники природы): озерно-болотный комплекс «Ишимбай», Липняк </w:t>
      </w:r>
      <w:proofErr w:type="spellStart"/>
      <w:r w:rsidRPr="004752E0">
        <w:rPr>
          <w:rStyle w:val="10"/>
          <w:sz w:val="24"/>
          <w:szCs w:val="24"/>
        </w:rPr>
        <w:t>Шайтанский</w:t>
      </w:r>
      <w:proofErr w:type="spellEnd"/>
      <w:r w:rsidRPr="004752E0">
        <w:rPr>
          <w:rStyle w:val="10"/>
          <w:sz w:val="24"/>
          <w:szCs w:val="24"/>
        </w:rPr>
        <w:t xml:space="preserve">, Урочище Орлы. Массив реликтовой липы на берегу озера </w:t>
      </w:r>
      <w:proofErr w:type="spellStart"/>
      <w:r w:rsidRPr="004752E0">
        <w:rPr>
          <w:rStyle w:val="10"/>
          <w:sz w:val="24"/>
          <w:szCs w:val="24"/>
        </w:rPr>
        <w:t>Шайтанское</w:t>
      </w:r>
      <w:proofErr w:type="spellEnd"/>
      <w:r w:rsidRPr="004752E0">
        <w:rPr>
          <w:rStyle w:val="10"/>
          <w:sz w:val="24"/>
          <w:szCs w:val="24"/>
        </w:rPr>
        <w:t xml:space="preserve"> получил статус регионального памятника природы в 1998 году.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12597C">
        <w:rPr>
          <w:u w:val="single"/>
        </w:rPr>
        <w:t xml:space="preserve"> </w:t>
      </w:r>
      <w:r w:rsidRPr="007C0559">
        <w:rPr>
          <w:color w:val="auto"/>
          <w:sz w:val="24"/>
          <w:szCs w:val="24"/>
          <w:u w:val="single"/>
        </w:rPr>
        <w:t>Задача на логику</w:t>
      </w:r>
      <w:r w:rsidRPr="007C0559">
        <w:rPr>
          <w:b w:val="0"/>
          <w:color w:val="auto"/>
          <w:sz w:val="24"/>
          <w:szCs w:val="24"/>
        </w:rPr>
        <w:t xml:space="preserve">. Оставленное стекло будет лежать свыше 1000 лет. Сколько лет будет лежать 5 стёкол? (1000 лет)        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Вывод:      Чему вас научила заповедная зона? 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Природа учит бережному отношению к его обитателям</w:t>
      </w:r>
    </w:p>
    <w:p w:rsidR="00923021" w:rsidRPr="00A65AF6" w:rsidRDefault="00923021" w:rsidP="00923021">
      <w:pPr>
        <w:pStyle w:val="1"/>
        <w:spacing w:before="0" w:line="240" w:lineRule="auto"/>
      </w:pPr>
      <w:r w:rsidRPr="007C0559">
        <w:rPr>
          <w:b w:val="0"/>
          <w:color w:val="auto"/>
          <w:sz w:val="24"/>
          <w:szCs w:val="24"/>
        </w:rPr>
        <w:t xml:space="preserve"> -  Что вы слышите?  (голос кукушки) слайд - кукушка</w:t>
      </w:r>
    </w:p>
    <w:p w:rsidR="00923021" w:rsidRPr="007D7ACE" w:rsidRDefault="00923021" w:rsidP="00923021">
      <w:pPr>
        <w:spacing w:after="0"/>
        <w:ind w:left="360"/>
        <w:rPr>
          <w:b/>
        </w:rPr>
      </w:pPr>
      <w:r w:rsidRPr="00AA1567">
        <w:rPr>
          <w:b/>
          <w:bCs/>
          <w:i/>
          <w:u w:val="single"/>
        </w:rPr>
        <w:t xml:space="preserve">С) </w:t>
      </w:r>
      <w:r w:rsidRPr="00AA1567">
        <w:rPr>
          <w:b/>
          <w:i/>
          <w:u w:val="single"/>
        </w:rPr>
        <w:t>Экологические задачи.</w:t>
      </w:r>
      <w:r w:rsidRPr="007D7ACE">
        <w:rPr>
          <w:b/>
        </w:rPr>
        <w:t xml:space="preserve"> Дифференцированное задание.</w:t>
      </w:r>
    </w:p>
    <w:p w:rsidR="00923021" w:rsidRDefault="00923021" w:rsidP="00923021">
      <w:pPr>
        <w:spacing w:after="0"/>
        <w:ind w:left="360"/>
        <w:rPr>
          <w:bCs/>
        </w:rPr>
      </w:pPr>
      <w:r>
        <w:rPr>
          <w:bCs/>
        </w:rPr>
        <w:t xml:space="preserve">   Выбери задачу по уровню сложности.</w:t>
      </w:r>
    </w:p>
    <w:p w:rsidR="00923021" w:rsidRDefault="00923021" w:rsidP="00923021">
      <w:pPr>
        <w:spacing w:after="0"/>
        <w:ind w:left="360"/>
        <w:rPr>
          <w:bCs/>
        </w:rPr>
      </w:pPr>
      <w:r w:rsidRPr="004752E0">
        <w:rPr>
          <w:b/>
          <w:u w:val="single"/>
        </w:rPr>
        <w:t>1 уровень</w:t>
      </w:r>
      <w:r w:rsidRPr="00A65AF6">
        <w:rPr>
          <w:bCs/>
          <w:i/>
          <w:iCs/>
          <w:u w:val="single"/>
        </w:rPr>
        <w:t>.</w:t>
      </w:r>
      <w:r w:rsidRPr="00A65AF6">
        <w:rPr>
          <w:bCs/>
          <w:i/>
          <w:iCs/>
        </w:rPr>
        <w:t xml:space="preserve"> Кукушка может уничтожить за день 75 насекомых. Сколько насекомых может уничтожить эта кукушка за 2 недели</w:t>
      </w:r>
      <w:r>
        <w:rPr>
          <w:bCs/>
        </w:rPr>
        <w:t>? (1050)</w:t>
      </w:r>
    </w:p>
    <w:p w:rsidR="00923021" w:rsidRDefault="00923021" w:rsidP="00923021">
      <w:pPr>
        <w:spacing w:after="0"/>
        <w:ind w:left="360"/>
        <w:rPr>
          <w:bCs/>
        </w:rPr>
      </w:pPr>
      <w:r w:rsidRPr="00A65AF6">
        <w:rPr>
          <w:b/>
          <w:u w:val="single"/>
        </w:rPr>
        <w:t xml:space="preserve"> 2 уровень</w:t>
      </w:r>
      <w:r w:rsidRPr="00A65AF6">
        <w:rPr>
          <w:bCs/>
          <w:i/>
          <w:iCs/>
        </w:rPr>
        <w:t>. Кукушка съедает 40 гусениц. Личинок майского жука в 8 раз меньше, а также 50 личинок других насекомых. Сколько всего насекомых уничтожает кукушка?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40+40:8+50=95)</w:t>
      </w:r>
    </w:p>
    <w:p w:rsidR="00923021" w:rsidRDefault="00923021" w:rsidP="00923021">
      <w:pPr>
        <w:spacing w:after="0"/>
        <w:ind w:left="360"/>
        <w:rPr>
          <w:bCs/>
        </w:rPr>
      </w:pPr>
      <w:r>
        <w:rPr>
          <w:bCs/>
        </w:rPr>
        <w:t>Проблемный вопрос. Какова роль кукушки в природном сообществе? Кукушка подкладывает яйца в чужие гнезда. Почему?</w:t>
      </w:r>
    </w:p>
    <w:p w:rsidR="00923021" w:rsidRDefault="00923021" w:rsidP="00923021">
      <w:pPr>
        <w:spacing w:after="0"/>
        <w:ind w:left="360"/>
      </w:pPr>
    </w:p>
    <w:p w:rsidR="00923021" w:rsidRPr="007C0559" w:rsidRDefault="00923021" w:rsidP="00923021">
      <w:pPr>
        <w:pStyle w:val="1"/>
        <w:spacing w:before="0"/>
        <w:rPr>
          <w:b w:val="0"/>
          <w:color w:val="auto"/>
          <w:sz w:val="24"/>
          <w:szCs w:val="24"/>
        </w:rPr>
      </w:pPr>
      <w:r w:rsidRPr="007C0559">
        <w:rPr>
          <w:color w:val="auto"/>
          <w:sz w:val="24"/>
          <w:szCs w:val="24"/>
        </w:rPr>
        <w:t>Вывод.</w:t>
      </w:r>
      <w:r w:rsidRPr="007C0559">
        <w:rPr>
          <w:color w:val="auto"/>
        </w:rPr>
        <w:t xml:space="preserve"> </w:t>
      </w:r>
      <w:r w:rsidRPr="007C0559">
        <w:rPr>
          <w:b w:val="0"/>
          <w:color w:val="auto"/>
          <w:sz w:val="24"/>
          <w:szCs w:val="24"/>
        </w:rPr>
        <w:t xml:space="preserve">В природе нет ничего лишнего, всё взаимосвязано. Экологическое </w:t>
      </w:r>
      <w:proofErr w:type="spellStart"/>
      <w:r w:rsidRPr="007C0559">
        <w:rPr>
          <w:b w:val="0"/>
          <w:color w:val="auto"/>
          <w:sz w:val="24"/>
          <w:szCs w:val="24"/>
        </w:rPr>
        <w:t>равнове</w:t>
      </w:r>
      <w:proofErr w:type="spellEnd"/>
      <w:r w:rsidRPr="007C0559">
        <w:rPr>
          <w:b w:val="0"/>
          <w:color w:val="auto"/>
          <w:sz w:val="24"/>
          <w:szCs w:val="24"/>
        </w:rPr>
        <w:t>-</w:t>
      </w:r>
    </w:p>
    <w:p w:rsidR="00923021" w:rsidRPr="007C0559" w:rsidRDefault="00923021" w:rsidP="00923021">
      <w:pPr>
        <w:pStyle w:val="1"/>
        <w:spacing w:before="0"/>
        <w:rPr>
          <w:b w:val="0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сие.</w:t>
      </w:r>
      <w:r>
        <w:rPr>
          <w:b w:val="0"/>
          <w:color w:val="auto"/>
          <w:sz w:val="24"/>
          <w:szCs w:val="24"/>
        </w:rPr>
        <w:t xml:space="preserve"> </w:t>
      </w:r>
      <w:r w:rsidRPr="007C0559">
        <w:rPr>
          <w:b w:val="0"/>
          <w:color w:val="auto"/>
          <w:sz w:val="24"/>
          <w:szCs w:val="24"/>
        </w:rPr>
        <w:t xml:space="preserve">             Чему учит природа человека? (любви к ближнему, уважению</w:t>
      </w:r>
      <w:r w:rsidRPr="007C0559">
        <w:rPr>
          <w:b w:val="0"/>
          <w:sz w:val="24"/>
          <w:szCs w:val="24"/>
        </w:rPr>
        <w:t>)</w:t>
      </w:r>
    </w:p>
    <w:p w:rsidR="00923021" w:rsidRDefault="00923021" w:rsidP="00923021">
      <w:pPr>
        <w:spacing w:after="0"/>
        <w:ind w:left="360"/>
      </w:pPr>
      <w:r>
        <w:rPr>
          <w:b/>
        </w:rPr>
        <w:t>5.</w:t>
      </w:r>
      <w:r w:rsidRPr="00FF50F9">
        <w:rPr>
          <w:b/>
        </w:rPr>
        <w:t>Просмотр эпизодов</w:t>
      </w:r>
      <w:r>
        <w:rPr>
          <w:b/>
        </w:rPr>
        <w:t xml:space="preserve"> мультфильма</w:t>
      </w:r>
      <w:r w:rsidRPr="00FF50F9">
        <w:rPr>
          <w:b/>
        </w:rPr>
        <w:t xml:space="preserve"> </w:t>
      </w:r>
      <w:r>
        <w:rPr>
          <w:b/>
        </w:rPr>
        <w:t xml:space="preserve"> «Да здравствует природа!»</w:t>
      </w:r>
    </w:p>
    <w:p w:rsidR="00923021" w:rsidRDefault="00923021" w:rsidP="00923021">
      <w:pPr>
        <w:spacing w:after="0"/>
        <w:ind w:left="360"/>
      </w:pPr>
      <w:r>
        <w:t xml:space="preserve">                  - Как не навредить природе?</w:t>
      </w:r>
    </w:p>
    <w:p w:rsidR="00923021" w:rsidRDefault="00923021" w:rsidP="00923021">
      <w:pPr>
        <w:spacing w:after="0"/>
        <w:ind w:left="360"/>
        <w:rPr>
          <w:b/>
        </w:rPr>
      </w:pPr>
      <w:r w:rsidRPr="00F7034B">
        <w:rPr>
          <w:b/>
        </w:rPr>
        <w:t>Вывод</w:t>
      </w:r>
      <w:r>
        <w:rPr>
          <w:b/>
        </w:rPr>
        <w:t>. Природа-это дом, в котором мы живем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мирно, дружно…)</w:t>
      </w:r>
    </w:p>
    <w:p w:rsidR="00923021" w:rsidRPr="00A02AE3" w:rsidRDefault="00923021" w:rsidP="00923021">
      <w:pPr>
        <w:spacing w:after="0"/>
        <w:ind w:left="360"/>
        <w:rPr>
          <w:b/>
        </w:rPr>
      </w:pPr>
      <w:r w:rsidRPr="00A02AE3">
        <w:rPr>
          <w:b/>
          <w:i/>
          <w:iCs/>
        </w:rPr>
        <w:t xml:space="preserve">             </w:t>
      </w:r>
      <w:r w:rsidRPr="00A02AE3">
        <w:rPr>
          <w:b/>
        </w:rPr>
        <w:t xml:space="preserve"> Береги природу!</w:t>
      </w:r>
    </w:p>
    <w:p w:rsidR="00923021" w:rsidRDefault="00923021" w:rsidP="00923021">
      <w:pPr>
        <w:spacing w:after="0"/>
        <w:ind w:left="360"/>
        <w:rPr>
          <w:b/>
        </w:rPr>
      </w:pPr>
      <w:r>
        <w:rPr>
          <w:b/>
        </w:rPr>
        <w:t xml:space="preserve">             Стихотворение «Чему нас учит природа»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Нас солнце учит не жалеть,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Река – на месте не сидеть,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Звезда – гореть, земля – искать, 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Простор небес – с земли взлетать.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 Дожди нас учат чистоте,     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 Цветы – любви, закат – мечте,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 Сопротивленью – паруса,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                Прощенью – мамины глаза.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color w:val="auto"/>
          <w:sz w:val="24"/>
          <w:szCs w:val="24"/>
        </w:rPr>
        <w:t xml:space="preserve">6. Упражнение. </w:t>
      </w:r>
      <w:r w:rsidRPr="007C0559">
        <w:rPr>
          <w:b w:val="0"/>
          <w:color w:val="auto"/>
          <w:sz w:val="24"/>
          <w:szCs w:val="24"/>
        </w:rPr>
        <w:t xml:space="preserve"> «Учусь видеть красоту»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           Звучит музыка «Вальс цветов», каждый ученик берет в руки листочек (бумажный), пишет слова. Чему учит матушк</w:t>
      </w:r>
      <w:proofErr w:type="gramStart"/>
      <w:r w:rsidRPr="007C0559">
        <w:rPr>
          <w:b w:val="0"/>
          <w:color w:val="auto"/>
          <w:sz w:val="24"/>
          <w:szCs w:val="24"/>
        </w:rPr>
        <w:t>а-</w:t>
      </w:r>
      <w:proofErr w:type="gramEnd"/>
      <w:r w:rsidRPr="007C0559">
        <w:rPr>
          <w:b w:val="0"/>
          <w:color w:val="auto"/>
          <w:sz w:val="24"/>
          <w:szCs w:val="24"/>
        </w:rPr>
        <w:t xml:space="preserve"> природа и помещает на веточку.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>Расскажите, чему учились у природы?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color w:val="auto"/>
          <w:sz w:val="24"/>
          <w:szCs w:val="24"/>
        </w:rPr>
        <w:t>7. Итог урока.</w:t>
      </w:r>
      <w:r w:rsidRPr="007C0559">
        <w:rPr>
          <w:b w:val="0"/>
          <w:color w:val="auto"/>
          <w:sz w:val="24"/>
          <w:szCs w:val="24"/>
        </w:rPr>
        <w:t xml:space="preserve">  Исполнение песни из мультфильма «Да здравствует природа!»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Вот и подошла к концу наша экскурсия.</w:t>
      </w:r>
    </w:p>
    <w:p w:rsidR="00923021" w:rsidRPr="007C0559" w:rsidRDefault="00923021" w:rsidP="00923021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7C0559">
        <w:rPr>
          <w:b w:val="0"/>
          <w:color w:val="auto"/>
          <w:sz w:val="24"/>
          <w:szCs w:val="24"/>
        </w:rPr>
        <w:t xml:space="preserve">                Пусть после нас лес остаётся зелёным и здоровым, трава – пушистой, а  совесть – чистой.</w:t>
      </w:r>
    </w:p>
    <w:p w:rsidR="004A6859" w:rsidRDefault="004A6859"/>
    <w:sectPr w:rsidR="004A6859" w:rsidSect="004A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36D"/>
    <w:multiLevelType w:val="hybridMultilevel"/>
    <w:tmpl w:val="CA38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21"/>
    <w:rsid w:val="00123AFA"/>
    <w:rsid w:val="00305FE3"/>
    <w:rsid w:val="004A6859"/>
    <w:rsid w:val="0092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21"/>
  </w:style>
  <w:style w:type="paragraph" w:styleId="1">
    <w:name w:val="heading 1"/>
    <w:basedOn w:val="a"/>
    <w:next w:val="a"/>
    <w:link w:val="10"/>
    <w:uiPriority w:val="9"/>
    <w:qFormat/>
    <w:rsid w:val="00923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30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2019-01-22T15:36:00Z</dcterms:created>
  <dcterms:modified xsi:type="dcterms:W3CDTF">2019-01-22T15:49:00Z</dcterms:modified>
</cp:coreProperties>
</file>