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71" w:rsidRDefault="008A5FF3">
      <w:pPr>
        <w:pStyle w:val="a0"/>
        <w:jc w:val="center"/>
      </w:pPr>
      <w:r>
        <w:rPr>
          <w:color w:val="000000"/>
          <w:sz w:val="28"/>
          <w:szCs w:val="28"/>
        </w:rPr>
        <w:t xml:space="preserve">                                            </w:t>
      </w:r>
      <w:r w:rsidR="000366D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0366D3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Научно- практическая конференция</w:t>
      </w:r>
    </w:p>
    <w:p w:rsidR="00DC5071" w:rsidRDefault="008A5FF3">
      <w:pPr>
        <w:pStyle w:val="a0"/>
        <w:jc w:val="center"/>
      </w:pPr>
      <w:r>
        <w:rPr>
          <w:color w:val="000000"/>
          <w:sz w:val="28"/>
          <w:szCs w:val="28"/>
        </w:rPr>
        <w:t xml:space="preserve">                            </w:t>
      </w:r>
      <w:r w:rsidR="000366D3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и педагогов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«Русь святая, храни веру православную…»,</w:t>
      </w:r>
    </w:p>
    <w:p w:rsidR="00DC5071" w:rsidRDefault="008A5FF3">
      <w:pPr>
        <w:pStyle w:val="a0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посвященной 1025-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Крещения Руси»</w:t>
      </w:r>
    </w:p>
    <w:p w:rsidR="00DC5071" w:rsidRDefault="00DC5071">
      <w:pPr>
        <w:pStyle w:val="a0"/>
      </w:pPr>
    </w:p>
    <w:p w:rsidR="00DC5071" w:rsidRDefault="00DC5071">
      <w:pPr>
        <w:pStyle w:val="a0"/>
        <w:jc w:val="center"/>
      </w:pPr>
    </w:p>
    <w:p w:rsidR="00DC5071" w:rsidRDefault="00DC5071">
      <w:pPr>
        <w:pStyle w:val="a0"/>
        <w:jc w:val="center"/>
      </w:pPr>
    </w:p>
    <w:p w:rsidR="00DC5071" w:rsidRDefault="00DC5071">
      <w:pPr>
        <w:pStyle w:val="a0"/>
        <w:jc w:val="center"/>
      </w:pP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Номинация «Исследовательские работы»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56"/>
          <w:szCs w:val="56"/>
        </w:rPr>
        <w:t>Обряд крещения на Руси</w:t>
      </w:r>
    </w:p>
    <w:p w:rsidR="00DC5071" w:rsidRDefault="00DC5071">
      <w:pPr>
        <w:pStyle w:val="a0"/>
      </w:pPr>
    </w:p>
    <w:p w:rsidR="00DC5071" w:rsidRDefault="00DC5071">
      <w:pPr>
        <w:pStyle w:val="a0"/>
      </w:pPr>
    </w:p>
    <w:p w:rsidR="00DC5071" w:rsidRDefault="008A5FF3">
      <w:pPr>
        <w:pStyle w:val="a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Выполнил: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6D3">
        <w:rPr>
          <w:rFonts w:ascii="Times New Roman" w:hAnsi="Times New Roman" w:cs="Times New Roman"/>
          <w:sz w:val="28"/>
          <w:szCs w:val="28"/>
        </w:rPr>
        <w:t xml:space="preserve">                       Киселева Елизавета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66D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366D3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0366D3">
        <w:rPr>
          <w:rFonts w:ascii="Times New Roman" w:hAnsi="Times New Roman" w:cs="Times New Roman"/>
          <w:sz w:val="28"/>
          <w:szCs w:val="28"/>
        </w:rPr>
        <w:t xml:space="preserve"> 4 к</w:t>
      </w:r>
      <w:r>
        <w:rPr>
          <w:rFonts w:ascii="Times New Roman" w:hAnsi="Times New Roman" w:cs="Times New Roman"/>
          <w:sz w:val="28"/>
          <w:szCs w:val="28"/>
        </w:rPr>
        <w:t>ласса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МОУ  «СОШ п. Трудовик»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Научный руководитель:</w:t>
      </w:r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0366D3">
        <w:rPr>
          <w:rFonts w:ascii="Times New Roman" w:hAnsi="Times New Roman" w:cs="Times New Roman"/>
          <w:sz w:val="28"/>
          <w:szCs w:val="28"/>
        </w:rPr>
        <w:t>Адылева</w:t>
      </w:r>
      <w:proofErr w:type="spellEnd"/>
      <w:r w:rsidR="000366D3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0366D3">
        <w:rPr>
          <w:rFonts w:ascii="Times New Roman" w:hAnsi="Times New Roman" w:cs="Times New Roman"/>
          <w:sz w:val="28"/>
          <w:szCs w:val="28"/>
        </w:rPr>
        <w:t>Тимоше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p w:rsidR="00DC5071" w:rsidRDefault="008A5FF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66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366D3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C5071" w:rsidRDefault="00DC5071">
      <w:pPr>
        <w:pStyle w:val="a0"/>
        <w:jc w:val="right"/>
      </w:pPr>
    </w:p>
    <w:p w:rsidR="00DC5071" w:rsidRDefault="00DC5071">
      <w:pPr>
        <w:pStyle w:val="a0"/>
      </w:pPr>
    </w:p>
    <w:p w:rsidR="00DC5071" w:rsidRDefault="00DC5071">
      <w:pPr>
        <w:pStyle w:val="a0"/>
      </w:pPr>
    </w:p>
    <w:p w:rsidR="00DC5071" w:rsidRDefault="00DC5071">
      <w:pPr>
        <w:pStyle w:val="a0"/>
      </w:pPr>
    </w:p>
    <w:p w:rsidR="00DC5071" w:rsidRDefault="00DC5071">
      <w:pPr>
        <w:pStyle w:val="a0"/>
        <w:jc w:val="center"/>
      </w:pPr>
    </w:p>
    <w:p w:rsidR="00DC5071" w:rsidRDefault="00DC5071">
      <w:pPr>
        <w:pStyle w:val="a0"/>
        <w:jc w:val="center"/>
      </w:pPr>
    </w:p>
    <w:p w:rsidR="00DC5071" w:rsidRDefault="000366D3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п. Трудовик 2014 </w:t>
      </w:r>
      <w:r w:rsidR="008A5FF3">
        <w:rPr>
          <w:rFonts w:ascii="Times New Roman" w:hAnsi="Times New Roman" w:cs="Times New Roman"/>
          <w:sz w:val="28"/>
          <w:szCs w:val="28"/>
        </w:rPr>
        <w:t>г.</w:t>
      </w:r>
    </w:p>
    <w:p w:rsidR="00DC5071" w:rsidRDefault="00DC5071">
      <w:pPr>
        <w:pStyle w:val="a0"/>
        <w:spacing w:before="28" w:after="28" w:line="270" w:lineRule="atLeast"/>
        <w:jc w:val="center"/>
      </w:pPr>
    </w:p>
    <w:p w:rsidR="00DC5071" w:rsidRDefault="00DC5071">
      <w:pPr>
        <w:pStyle w:val="a0"/>
        <w:spacing w:before="28" w:after="28" w:line="270" w:lineRule="atLeast"/>
        <w:jc w:val="center"/>
      </w:pPr>
    </w:p>
    <w:p w:rsidR="00DC5071" w:rsidRDefault="00DC5071">
      <w:pPr>
        <w:pStyle w:val="a0"/>
        <w:spacing w:before="28" w:after="28" w:line="270" w:lineRule="atLeast"/>
        <w:jc w:val="center"/>
      </w:pPr>
    </w:p>
    <w:p w:rsidR="00DC5071" w:rsidRDefault="008A5FF3">
      <w:pPr>
        <w:pStyle w:val="a0"/>
        <w:spacing w:before="28" w:after="28" w:line="27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Оглавление </w:t>
      </w:r>
    </w:p>
    <w:p w:rsidR="00DC5071" w:rsidRDefault="00DC5071">
      <w:pPr>
        <w:pStyle w:val="a0"/>
        <w:spacing w:before="28" w:after="28" w:line="270" w:lineRule="atLeast"/>
        <w:jc w:val="center"/>
      </w:pPr>
    </w:p>
    <w:p w:rsidR="00DC5071" w:rsidRDefault="008A5FF3">
      <w:pPr>
        <w:pStyle w:val="ad"/>
        <w:numPr>
          <w:ilvl w:val="0"/>
          <w:numId w:val="5"/>
        </w:numPr>
        <w:spacing w:before="28" w:after="28" w:line="270" w:lineRule="atLeast"/>
        <w:ind w:left="360" w:firstLine="0"/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 …………………………………….3</w:t>
      </w:r>
    </w:p>
    <w:p w:rsidR="00DC5071" w:rsidRDefault="008A5FF3">
      <w:pPr>
        <w:pStyle w:val="ad"/>
        <w:numPr>
          <w:ilvl w:val="0"/>
          <w:numId w:val="5"/>
        </w:numPr>
        <w:spacing w:before="28" w:after="28" w:line="270" w:lineRule="atLeast"/>
        <w:ind w:left="360" w:firstLine="0"/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Основная часть.................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>...............................4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DC5071" w:rsidRDefault="008A5FF3">
      <w:pPr>
        <w:pStyle w:val="ad"/>
        <w:spacing w:before="28" w:after="28" w:line="270" w:lineRule="atLeast"/>
        <w:ind w:left="360"/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proofErr w:type="gramStart"/>
      <w:r w:rsidR="005D1C61">
        <w:rPr>
          <w:rFonts w:ascii="Times New Roman" w:hAnsi="Times New Roman" w:cs="Times New Roman"/>
          <w:sz w:val="28"/>
          <w:szCs w:val="28"/>
          <w:lang w:eastAsia="ru-RU"/>
        </w:rPr>
        <w:t xml:space="preserve">  Г</w:t>
      </w:r>
      <w:proofErr w:type="gramEnd"/>
      <w:r w:rsidR="005D1C61">
        <w:rPr>
          <w:rFonts w:ascii="Times New Roman" w:hAnsi="Times New Roman" w:cs="Times New Roman"/>
          <w:sz w:val="28"/>
          <w:szCs w:val="28"/>
          <w:lang w:eastAsia="ru-RU"/>
        </w:rPr>
        <w:t>де крестить? ……………………………....4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C5071" w:rsidRDefault="008A5FF3">
      <w:pPr>
        <w:pStyle w:val="ad"/>
        <w:spacing w:before="28" w:after="28" w:line="270" w:lineRule="atLeast"/>
        <w:ind w:left="360"/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 выбрать кр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>естных родителей?..............4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DC5071" w:rsidRDefault="008A5FF3">
      <w:pPr>
        <w:pStyle w:val="ad"/>
        <w:spacing w:before="28" w:after="28" w:line="270" w:lineRule="atLeast"/>
        <w:ind w:left="360"/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аков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>ы обязанности крестных………….....4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C5071" w:rsidRDefault="005D1C61">
      <w:pPr>
        <w:pStyle w:val="ad"/>
        <w:numPr>
          <w:ilvl w:val="1"/>
          <w:numId w:val="4"/>
        </w:numPr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Молитва СИМВОЛ ВЕРЫ ………………....5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C5071" w:rsidRDefault="008A5FF3">
      <w:pPr>
        <w:pStyle w:val="ad"/>
        <w:spacing w:before="28" w:after="28" w:line="270" w:lineRule="atLeast"/>
        <w:ind w:left="36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 Правила поведения 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>в церкви ……………....5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C5071" w:rsidRDefault="008A5FF3">
      <w:pPr>
        <w:pStyle w:val="ad"/>
        <w:numPr>
          <w:ilvl w:val="1"/>
          <w:numId w:val="4"/>
        </w:numPr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>потребуется для обряда………………..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C5071" w:rsidRDefault="008A5FF3">
      <w:pPr>
        <w:pStyle w:val="ad"/>
        <w:spacing w:before="28" w:after="28" w:line="270" w:lineRule="atLeast"/>
        <w:ind w:left="360"/>
      </w:pPr>
      <w:r>
        <w:rPr>
          <w:rFonts w:ascii="Times New Roman" w:hAnsi="Times New Roman" w:cs="Times New Roman"/>
          <w:sz w:val="28"/>
          <w:szCs w:val="28"/>
          <w:lang w:eastAsia="ru-RU"/>
        </w:rPr>
        <w:t>3.    Как проходит крещение? …………………..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DC5071" w:rsidRDefault="008A5FF3">
      <w:pPr>
        <w:pStyle w:val="ad"/>
        <w:spacing w:before="28" w:after="28" w:line="270" w:lineRule="atLeast"/>
        <w:ind w:left="360"/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  отпраздновать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 xml:space="preserve"> крещение?.....................6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C5071" w:rsidRDefault="008A5FF3">
      <w:pPr>
        <w:pStyle w:val="ad"/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 xml:space="preserve"> 4.  Заключение ………………………………….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DC5071" w:rsidRDefault="008A5FF3">
      <w:pPr>
        <w:pStyle w:val="ad"/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5. Список</w:t>
      </w:r>
      <w:r w:rsidR="005D1C61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использованной литературы ……….8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DC5071">
      <w:pPr>
        <w:pStyle w:val="a0"/>
        <w:spacing w:before="28" w:after="28" w:line="100" w:lineRule="atLeast"/>
        <w:jc w:val="both"/>
      </w:pPr>
    </w:p>
    <w:p w:rsidR="00DC5071" w:rsidRDefault="008A5FF3">
      <w:pPr>
        <w:pStyle w:val="a0"/>
        <w:spacing w:before="28" w:after="28" w:line="10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DC5071" w:rsidRDefault="008A5FF3">
      <w:pPr>
        <w:pStyle w:val="a0"/>
        <w:spacing w:before="28" w:after="28" w:line="10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9B23AF" w:rsidRDefault="008A5FF3">
      <w:pPr>
        <w:pStyle w:val="a0"/>
        <w:spacing w:before="28" w:after="28" w:line="100" w:lineRule="atLeast"/>
        <w:ind w:left="461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B23AF" w:rsidRDefault="009B23AF">
      <w:pPr>
        <w:pStyle w:val="a0"/>
        <w:spacing w:before="28" w:after="28" w:line="100" w:lineRule="atLeast"/>
        <w:ind w:left="461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071" w:rsidRDefault="008A5FF3" w:rsidP="009B23AF">
      <w:pPr>
        <w:pStyle w:val="a0"/>
        <w:spacing w:before="28" w:after="28" w:line="100" w:lineRule="atLeast"/>
        <w:ind w:left="4617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Самая великая мудрость человека-</w:t>
      </w:r>
    </w:p>
    <w:p w:rsidR="00DC5071" w:rsidRDefault="009B23AF" w:rsidP="009B23AF">
      <w:pPr>
        <w:pStyle w:val="a0"/>
        <w:spacing w:before="28" w:after="28" w:line="100" w:lineRule="atLeast"/>
        <w:ind w:left="461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 xml:space="preserve">это мудрость уметь различать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>духов,</w:t>
      </w:r>
    </w:p>
    <w:p w:rsidR="00DC5071" w:rsidRDefault="009B23AF" w:rsidP="009B23AF">
      <w:pPr>
        <w:pStyle w:val="a0"/>
        <w:spacing w:before="28" w:after="28" w:line="100" w:lineRule="atLeast"/>
        <w:ind w:left="461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>уметь отличать добро от зла</w:t>
      </w:r>
    </w:p>
    <w:p w:rsidR="00DC5071" w:rsidRDefault="009B23AF" w:rsidP="009B23AF">
      <w:pPr>
        <w:pStyle w:val="a0"/>
        <w:spacing w:before="28" w:after="28" w:line="100" w:lineRule="atLeast"/>
        <w:ind w:left="461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>и держаться добра.</w:t>
      </w:r>
    </w:p>
    <w:p w:rsidR="00DC5071" w:rsidRDefault="009B23AF" w:rsidP="009B23AF">
      <w:pPr>
        <w:pStyle w:val="a0"/>
        <w:spacing w:before="28" w:after="28" w:line="100" w:lineRule="atLeast"/>
        <w:ind w:left="461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>Святейший Патриарх Кирилл.</w:t>
      </w:r>
    </w:p>
    <w:p w:rsidR="009B23AF" w:rsidRDefault="009B23AF">
      <w:pPr>
        <w:pStyle w:val="a0"/>
        <w:spacing w:before="28" w:after="28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071" w:rsidRDefault="008A5FF3">
      <w:pPr>
        <w:pStyle w:val="a0"/>
        <w:spacing w:before="28" w:after="28" w:line="10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</w:t>
      </w:r>
    </w:p>
    <w:p w:rsidR="000366D3" w:rsidRDefault="000366D3">
      <w:pPr>
        <w:pStyle w:val="a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Прошедший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 xml:space="preserve">2013 год знаменателен для истории нашей страны. Это год 1025 – </w:t>
      </w:r>
      <w:proofErr w:type="spellStart"/>
      <w:r w:rsidR="008A5FF3">
        <w:rPr>
          <w:rFonts w:ascii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8A5FF3">
        <w:rPr>
          <w:rFonts w:ascii="Times New Roman" w:hAnsi="Times New Roman" w:cs="Times New Roman"/>
          <w:sz w:val="28"/>
          <w:szCs w:val="28"/>
          <w:lang w:eastAsia="ru-RU"/>
        </w:rPr>
        <w:t xml:space="preserve"> Крещения  Руси. Говоря о православии, мы невольно поднимаем тему общепринятых ценностей, духовности, а это актуально для любого человека. Ведь каждый человек наделен одновременно  физическим  телом и душой. </w:t>
      </w:r>
    </w:p>
    <w:p w:rsidR="000366D3" w:rsidRDefault="008A5FF3">
      <w:pPr>
        <w:pStyle w:val="a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я принял</w:t>
      </w:r>
      <w:r w:rsidR="00036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решение креститься по всем христианским канонам, мама мое решение поддержала, более того, предложила сделать это в том же храме, где когда-то крестилась она. </w:t>
      </w:r>
    </w:p>
    <w:p w:rsidR="00DC5071" w:rsidRDefault="008A5FF3">
      <w:pPr>
        <w:pStyle w:val="a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Я решил</w:t>
      </w:r>
      <w:r w:rsidR="00036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подробнее узнать о Таинстве Крещения.</w:t>
      </w:r>
    </w:p>
    <w:p w:rsidR="00DC5071" w:rsidRDefault="008A5FF3">
      <w:pPr>
        <w:pStyle w:val="a0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36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 исследования  данной темы: православная религия. </w:t>
      </w:r>
    </w:p>
    <w:p w:rsidR="00DC5071" w:rsidRDefault="008A5FF3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Предмет: Крещение в Православии как праздник, обряд.</w:t>
      </w:r>
    </w:p>
    <w:p w:rsidR="00DC5071" w:rsidRDefault="008A5FF3">
      <w:pPr>
        <w:pStyle w:val="a0"/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Целью своей работы я ставлю: выяснить, какую роль играет Крещение в жизни человека.  Исходя из цели, я ставлю перед собой следующие 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071" w:rsidRDefault="008A5FF3">
      <w:pPr>
        <w:pStyle w:val="a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Выяснить как, где креститься, кого выбирать в крестные.</w:t>
      </w:r>
    </w:p>
    <w:p w:rsidR="000366D3" w:rsidRPr="000366D3" w:rsidRDefault="008A5FF3" w:rsidP="000366D3">
      <w:pPr>
        <w:pStyle w:val="a0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Проанализировать значение Крещения в жизни человека.</w:t>
      </w:r>
    </w:p>
    <w:p w:rsidR="000366D3" w:rsidRDefault="000366D3">
      <w:pPr>
        <w:pStyle w:val="a0"/>
        <w:spacing w:before="28" w:after="28" w:line="10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071" w:rsidRDefault="000366D3" w:rsidP="000366D3">
      <w:pPr>
        <w:pStyle w:val="a0"/>
        <w:spacing w:before="28" w:after="28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 xml:space="preserve">Так что же  такое Крещение? </w:t>
      </w:r>
    </w:p>
    <w:p w:rsidR="00DC5071" w:rsidRDefault="000366D3">
      <w:pPr>
        <w:pStyle w:val="a0"/>
        <w:spacing w:before="28" w:after="28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>Обряд крещения в православии — один из самых важных моментов в жизни человека, его второе, теперь уже духовное рождение. И с каждым годом все больше молодых родителей крестят своих малышей, согласно своей вере и исконно русским традициям.</w:t>
      </w:r>
      <w:r>
        <w:t xml:space="preserve"> </w:t>
      </w:r>
      <w:r w:rsidR="008A5FF3">
        <w:rPr>
          <w:rFonts w:ascii="Times New Roman" w:hAnsi="Times New Roman" w:cs="Times New Roman"/>
          <w:sz w:val="28"/>
          <w:szCs w:val="28"/>
          <w:lang w:eastAsia="ru-RU"/>
        </w:rPr>
        <w:t>Конечно, согласно церковным постулатам, крестить младенца желательно на 40-й день от роду, однако, все чаще молодые семьи немножко откладывают таинство крещения, как в данном случае со мной.</w:t>
      </w:r>
    </w:p>
    <w:p w:rsidR="00DC5071" w:rsidRDefault="00DC5071">
      <w:pPr>
        <w:pStyle w:val="a0"/>
        <w:spacing w:before="28" w:after="28" w:line="270" w:lineRule="atLeast"/>
      </w:pPr>
    </w:p>
    <w:p w:rsidR="00DC5071" w:rsidRDefault="008A5FF3">
      <w:pPr>
        <w:pStyle w:val="a0"/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C5071" w:rsidRDefault="00DC5071">
      <w:pPr>
        <w:pStyle w:val="a0"/>
        <w:spacing w:before="28" w:after="28" w:line="270" w:lineRule="atLeast"/>
      </w:pPr>
    </w:p>
    <w:p w:rsidR="00DC5071" w:rsidRDefault="00DC5071">
      <w:pPr>
        <w:pStyle w:val="a0"/>
        <w:spacing w:before="28" w:after="28" w:line="270" w:lineRule="atLeast"/>
      </w:pPr>
    </w:p>
    <w:p w:rsidR="00DC5071" w:rsidRDefault="00DC5071">
      <w:pPr>
        <w:pStyle w:val="a0"/>
        <w:spacing w:before="28" w:after="28" w:line="270" w:lineRule="atLeast"/>
      </w:pPr>
    </w:p>
    <w:p w:rsidR="000366D3" w:rsidRDefault="000366D3">
      <w:pPr>
        <w:pStyle w:val="a0"/>
        <w:spacing w:before="28" w:after="28" w:line="270" w:lineRule="atLeast"/>
      </w:pPr>
    </w:p>
    <w:p w:rsidR="009B23AF" w:rsidRDefault="009B23AF">
      <w:pPr>
        <w:pStyle w:val="a0"/>
        <w:spacing w:before="28" w:after="28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3AF" w:rsidRDefault="009B23AF">
      <w:pPr>
        <w:pStyle w:val="a0"/>
        <w:spacing w:before="28" w:after="28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3AF" w:rsidRDefault="009B23AF">
      <w:pPr>
        <w:pStyle w:val="a0"/>
        <w:spacing w:before="28" w:after="28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071" w:rsidRDefault="008A5FF3">
      <w:pPr>
        <w:pStyle w:val="a0"/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9B23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9B23AF" w:rsidRDefault="008A5FF3">
      <w:pPr>
        <w:pStyle w:val="a0"/>
        <w:spacing w:before="28" w:after="28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071" w:rsidRDefault="008A5FF3">
      <w:pPr>
        <w:pStyle w:val="a0"/>
        <w:spacing w:before="28" w:after="28" w:line="27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Где крестить?</w:t>
      </w:r>
    </w:p>
    <w:p w:rsidR="00DC5071" w:rsidRDefault="008A5FF3">
      <w:pPr>
        <w:pStyle w:val="ae"/>
        <w:jc w:val="both"/>
      </w:pPr>
      <w:r>
        <w:rPr>
          <w:rFonts w:ascii="Times New Roman" w:hAnsi="Times New Roman"/>
          <w:sz w:val="28"/>
          <w:szCs w:val="28"/>
        </w:rPr>
        <w:t>Родители ребенка выбирают православный храм, исходя из собственных предпочтений. Обряд крещения проводится каждый день, в том числе и в пост, и в такие большие церковные праздники, как Рождество, Пасха, Троица. Все же благоприятным днем считается четверг, а самое благодатное время</w:t>
      </w:r>
      <w:r w:rsidR="00036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праздник Крещения Господа Бога и Спаса нашего Иисуса Христа.  Однако если  для совершения этого ритуала  наметили определенное время и день, лучше пообщаться с батюшкой заранее. </w:t>
      </w:r>
    </w:p>
    <w:p w:rsidR="00DC5071" w:rsidRDefault="008A5FF3">
      <w:pPr>
        <w:pStyle w:val="a0"/>
        <w:spacing w:before="28" w:after="28" w:line="27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выбрать крестных родителей?</w:t>
      </w:r>
    </w:p>
    <w:p w:rsidR="00DC5071" w:rsidRDefault="008A5FF3">
      <w:pPr>
        <w:pStyle w:val="ae"/>
        <w:jc w:val="both"/>
      </w:pPr>
      <w:r>
        <w:rPr>
          <w:rFonts w:ascii="Times New Roman" w:hAnsi="Times New Roman"/>
          <w:sz w:val="28"/>
          <w:szCs w:val="28"/>
        </w:rPr>
        <w:t xml:space="preserve">Подходить к выбору крестных – восприемников – следует с особой ответственностью. Восприемник  (по православному словарю)– человек, принимающий на себя обязанность наставлять крестника в духовной жизни, молиться о нем, следить за его воспитанием. Учить благочестивой жизни, трудолюбию, кротости, любви и другим добродетелям. На крестного ложится и часть ответственности за поступки его крестника. Следовательно, согласно церковным канонам, крестные – духовные воспитатели ребенка и поручители за него перед Богом. В крестные для ребенка  выбирают человека, которому Вы доверяете. Это могут быть как ваши близкие друзья, так и родственники. По традиции именно крестные заменяют родителей, если с теми что-либо случится. </w:t>
      </w:r>
    </w:p>
    <w:p w:rsidR="00DC5071" w:rsidRDefault="008A5FF3">
      <w:pPr>
        <w:pStyle w:val="ae"/>
      </w:pPr>
      <w:r>
        <w:rPr>
          <w:rFonts w:ascii="Times New Roman" w:hAnsi="Times New Roman"/>
          <w:sz w:val="28"/>
          <w:szCs w:val="28"/>
        </w:rPr>
        <w:t xml:space="preserve">Есть определенные </w:t>
      </w:r>
      <w:r w:rsidR="00A26D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выбора крестных родителей:</w:t>
      </w:r>
      <w:r>
        <w:rPr>
          <w:rFonts w:ascii="Times New Roman" w:hAnsi="Times New Roman"/>
          <w:sz w:val="28"/>
          <w:szCs w:val="28"/>
        </w:rPr>
        <w:br/>
        <w:t>* Крестные должны быть сами крещенными в православии;</w:t>
      </w:r>
      <w:r>
        <w:rPr>
          <w:rFonts w:ascii="Times New Roman" w:hAnsi="Times New Roman"/>
          <w:sz w:val="28"/>
          <w:szCs w:val="28"/>
        </w:rPr>
        <w:br/>
        <w:t>* Желательно, чтобы крестных было двое – мужчина (старше 15 лет) и женщина (старше 13 лет); если крестный один, он должен быть такого же пола, что и ребенок;</w:t>
      </w:r>
      <w:r>
        <w:rPr>
          <w:rFonts w:ascii="Times New Roman" w:hAnsi="Times New Roman"/>
          <w:sz w:val="28"/>
          <w:szCs w:val="28"/>
        </w:rPr>
        <w:br/>
        <w:t>* Восприемники не должны быть женаты между собой или собираться пожениться;</w:t>
      </w:r>
      <w:r>
        <w:rPr>
          <w:rFonts w:ascii="Times New Roman" w:hAnsi="Times New Roman"/>
          <w:sz w:val="28"/>
          <w:szCs w:val="28"/>
        </w:rPr>
        <w:br/>
        <w:t>* В роли крестных могут выступать родственники ребенка (бабушка или дедушка, тетя или дядя, или другие члены семьи);</w:t>
      </w:r>
    </w:p>
    <w:p w:rsidR="00DC5071" w:rsidRDefault="008A5FF3">
      <w:pPr>
        <w:pStyle w:val="a0"/>
        <w:spacing w:before="28" w:after="28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Каковы обязанности крестных?</w:t>
      </w:r>
    </w:p>
    <w:p w:rsidR="00DC5071" w:rsidRDefault="00A26D89">
      <w:pPr>
        <w:pStyle w:val="ae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8A5FF3">
        <w:rPr>
          <w:rFonts w:ascii="Times New Roman" w:hAnsi="Times New Roman"/>
          <w:sz w:val="28"/>
          <w:szCs w:val="28"/>
        </w:rPr>
        <w:t>лавная обязанность крестных — это духовное воспитание младенца в православной вере. Также крестные должны молиться о крестнике.</w:t>
      </w:r>
      <w:r w:rsidR="008A5FF3">
        <w:rPr>
          <w:rFonts w:ascii="Times New Roman" w:hAnsi="Times New Roman"/>
          <w:sz w:val="28"/>
          <w:szCs w:val="28"/>
        </w:rPr>
        <w:br/>
        <w:t xml:space="preserve">Нужно научиться обращаться к Богу, хотя бы  раз в день перед сном. Это совсем не сложно. Просить у Господа здравия, спасения, помощи в воспитании детей, благополучия крестников и родственников. </w:t>
      </w:r>
    </w:p>
    <w:p w:rsidR="00DC5071" w:rsidRDefault="008A5FF3">
      <w:pPr>
        <w:pStyle w:val="ae"/>
      </w:pPr>
      <w:r>
        <w:rPr>
          <w:rFonts w:ascii="Times New Roman" w:hAnsi="Times New Roman"/>
          <w:sz w:val="28"/>
          <w:szCs w:val="28"/>
        </w:rPr>
        <w:t>Люди, выбранные в восприемники, должны готовиться к обряду так же серьезно, как и вы, если не серьезнее. Для этого им необходимо:</w:t>
      </w:r>
      <w:r>
        <w:rPr>
          <w:rFonts w:ascii="Times New Roman" w:hAnsi="Times New Roman"/>
          <w:sz w:val="28"/>
          <w:szCs w:val="28"/>
        </w:rPr>
        <w:br/>
        <w:t>* Посетить церковь, чтобы исповедаться (покаяться в своих грехах) и причаститься;</w:t>
      </w:r>
      <w:r>
        <w:rPr>
          <w:rFonts w:ascii="Times New Roman" w:hAnsi="Times New Roman"/>
          <w:sz w:val="28"/>
          <w:szCs w:val="28"/>
        </w:rPr>
        <w:br/>
        <w:t>* Выучить молитву «Символ веры»;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* За 3-4 дня до обряда поститься;</w:t>
      </w:r>
      <w:r>
        <w:rPr>
          <w:rFonts w:ascii="Times New Roman" w:hAnsi="Times New Roman"/>
          <w:sz w:val="28"/>
          <w:szCs w:val="28"/>
        </w:rPr>
        <w:br/>
        <w:t>* В день крещения, так же как и перед причастием, крестным родителям нельзя принимать пищу и заниматься сексом;</w:t>
      </w:r>
      <w:r>
        <w:rPr>
          <w:rFonts w:ascii="Times New Roman" w:hAnsi="Times New Roman"/>
          <w:sz w:val="28"/>
          <w:szCs w:val="28"/>
        </w:rPr>
        <w:br/>
        <w:t>* На восприемниках во время обряда должны быть надеты нательные крестики;</w:t>
      </w:r>
      <w:r>
        <w:rPr>
          <w:rFonts w:ascii="Times New Roman" w:hAnsi="Times New Roman"/>
          <w:sz w:val="28"/>
          <w:szCs w:val="28"/>
        </w:rPr>
        <w:br/>
        <w:t>* Также по православной традиции крестная мать дарит ребенку наряд для церемонии, а крестный отец – крестик.</w:t>
      </w:r>
    </w:p>
    <w:p w:rsidR="00DC5071" w:rsidRDefault="008A5FF3">
      <w:pPr>
        <w:pStyle w:val="a0"/>
        <w:spacing w:before="28" w:after="28" w:line="27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Молитва СИМВОЛ ВЕРЫ</w:t>
      </w:r>
    </w:p>
    <w:p w:rsidR="00DC5071" w:rsidRDefault="008A5FF3">
      <w:pPr>
        <w:pStyle w:val="a0"/>
        <w:spacing w:after="240" w:line="27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Верую 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единаго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Бога Отца, вседержителя, Творца небу и земли, видимым же всем и невидимым. И 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единаго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Господа Иисуса Христа, Сына Божия,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Единороднаго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Иже от Отца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рожденнаго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всех век; Света от Света, Бога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истинна от Бога истинна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рождена,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несотворенна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единосущна Отцу,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Имже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быша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Нас ради человек и нашего ради спасения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сшедшаго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небес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воплотившагося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Духа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Марии Девы,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вочеловечшася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Распятого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Понтийстем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Пилате,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страдавша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погребена.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воскресшего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третий день по Писанием.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возшедшаго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небеса,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седяща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одесную Отца. И паки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грядущаго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славою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судити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живым и мертвым,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Егоже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Царствию не будет конца.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Духа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Господа,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Животворящаго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Иже от Отца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исходящаго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Иже со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Отцем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Сыном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спокланяема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сславима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глаголавшаго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пророки. 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едину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Святую, Соборную и Апостольскую Церковь. Исповедую едино крещение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оставление грехов. Чаю воскресения мертвых, и жизни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будущаго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века. Аминь.</w:t>
      </w:r>
    </w:p>
    <w:p w:rsidR="00DC5071" w:rsidRDefault="008A5FF3">
      <w:pPr>
        <w:pStyle w:val="a0"/>
        <w:spacing w:before="28" w:after="28" w:line="27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церкви.</w:t>
      </w:r>
    </w:p>
    <w:p w:rsidR="00EF508F" w:rsidRDefault="008A5FF3">
      <w:pPr>
        <w:pStyle w:val="a0"/>
        <w:spacing w:after="24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Одеваться в церковь следует скромно и благопристойно. Предпочтительны спокойные, темные тона, недопустимы кричащие.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* Платье или юбка у женщин должны быть достаточно длинными – до колен и даже ниже. Мужчины, входя в церковь, обнажают голову. Женщины, наоборот, покрывают ее платком или другим головным убором. Украшения в этот день лучше оставить дома.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* Ставить свечку можно любой рукой.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* Креститься нужно только правой рукой.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* Мужчины стоят на правой половине церкви, а женщины – на левой.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5071" w:rsidRDefault="008A5FF3">
      <w:pPr>
        <w:pStyle w:val="a0"/>
        <w:spacing w:after="240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Что потребуется для обряда?</w:t>
      </w:r>
    </w:p>
    <w:p w:rsidR="00EF508F" w:rsidRDefault="008A5FF3">
      <w:pPr>
        <w:pStyle w:val="a0"/>
        <w:spacing w:after="24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Нательный крестик (на ленточке</w:t>
      </w:r>
      <w:r w:rsidR="00EF508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5071" w:rsidRDefault="008A5FF3">
      <w:pPr>
        <w:pStyle w:val="a0"/>
        <w:spacing w:after="240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>* Икона православного святого, имя которого получит малыш.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* Крестильная рубашка. В принципе, в этом качестве может выступить любая новая белая одежда, но лучше приобрести специальную рубашечку в церкви (а для девочки еще и чепчик).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Чистое полотенце или пеленка, чтобы вытереть ребенка после купели (этот предмет освящать не нужно.</w:t>
      </w:r>
      <w:proofErr w:type="gramEnd"/>
    </w:p>
    <w:p w:rsidR="00DC5071" w:rsidRDefault="008A5FF3">
      <w:pPr>
        <w:pStyle w:val="a0"/>
        <w:spacing w:before="28" w:after="28" w:line="27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проходит крещение?</w:t>
      </w:r>
    </w:p>
    <w:p w:rsidR="00EF508F" w:rsidRDefault="008A5FF3">
      <w:pPr>
        <w:pStyle w:val="a0"/>
        <w:spacing w:after="24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того как будет подан знак к началу, восприемники вносят или ведут ребенка в храм (девочку держит крестный отец, а мальчика – крестная мать).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Первое священнодействие – это возложение руки священника на малыша, символизирующее покровительство, которое оказывает Господь младенцу.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Затем священник освящает воду, берет ребенка  у крестных и трижды погружает его в купель со словами: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Крещается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 Божий (имя) во имя Отца, аминь, и Сына, аминь,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Духа, аминь». </w:t>
      </w:r>
      <w:proofErr w:type="gramEnd"/>
    </w:p>
    <w:p w:rsidR="00DC5071" w:rsidRDefault="008A5FF3">
      <w:pPr>
        <w:pStyle w:val="a0"/>
        <w:spacing w:after="240" w:line="27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крещением совершается таинство миропомазания.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Окрещенному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священник помазывает крестообразно святым миром лоб, глаза, уши, рот, ноздри, грудь, руки и ноги, каждый раз произнося: «Печать Духа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аминь». Белая одежда, надеваемая на крещеного, означает полученное им через святое таинство очищение от грехов.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Священник крестообразно постригает волосы (выстригается по крохотной прядке с каждой стороны головы), что символизирует собой покорность Богу и одновременно знаменует ту небольшую жертву, которую крестящийся приносит Господу в благодарение за начало новой, духовной жизни.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После крещения и миропомазания крестящегося  обводят 3 раза вокруг купели. Это означает, что новый член Церкви навсегда с ней соединился.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И, наконец, если крестился мальчик, батюшка подводит его к  алтарю, если девочка – помогает ей приложиться к иконе Божьей матери.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Воцерковление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символизирует собой посвящение ребенка  Богу по ветхозаветному образу.</w:t>
      </w:r>
    </w:p>
    <w:p w:rsidR="00DC5071" w:rsidRDefault="008A5FF3">
      <w:pPr>
        <w:pStyle w:val="ae"/>
        <w:jc w:val="both"/>
      </w:pPr>
      <w:r>
        <w:rPr>
          <w:rFonts w:ascii="Times New Roman" w:hAnsi="Times New Roman"/>
          <w:sz w:val="28"/>
          <w:szCs w:val="28"/>
        </w:rPr>
        <w:t xml:space="preserve">Основные участники таинства — ребенок, священник и крестные родители. Еще немаловажный </w:t>
      </w: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каким именем окрестят ребёнка. Церковное и светское имя человека могут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быть разными. </w:t>
      </w:r>
    </w:p>
    <w:p w:rsidR="00DC5071" w:rsidRDefault="008A5FF3">
      <w:pPr>
        <w:pStyle w:val="a0"/>
        <w:spacing w:before="28" w:after="28" w:line="27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отпраздновать крещение?</w:t>
      </w:r>
    </w:p>
    <w:p w:rsidR="00EF508F" w:rsidRDefault="008A5FF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устраивают семейный праздник</w:t>
      </w:r>
      <w:r w:rsidR="00EF50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C5071" w:rsidRDefault="008A5FF3">
      <w:pPr>
        <w:pStyle w:val="ae"/>
      </w:pPr>
      <w:r>
        <w:rPr>
          <w:rFonts w:ascii="Times New Roman" w:hAnsi="Times New Roman"/>
          <w:sz w:val="28"/>
          <w:szCs w:val="28"/>
        </w:rPr>
        <w:t xml:space="preserve">И  обязательно после крещения необходимо водить ребенка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Причастию (будь то младенец или малыш постарше)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DC5071" w:rsidRDefault="00DC5071">
      <w:pPr>
        <w:pStyle w:val="ae"/>
        <w:rPr>
          <w:rFonts w:ascii="Times New Roman" w:hAnsi="Times New Roman"/>
          <w:sz w:val="28"/>
          <w:szCs w:val="28"/>
        </w:rPr>
      </w:pPr>
    </w:p>
    <w:p w:rsidR="00EF508F" w:rsidRDefault="00EF508F">
      <w:pPr>
        <w:pStyle w:val="ae"/>
      </w:pPr>
    </w:p>
    <w:p w:rsidR="00DC5071" w:rsidRDefault="00DC5071">
      <w:pPr>
        <w:pStyle w:val="ae"/>
      </w:pPr>
    </w:p>
    <w:p w:rsidR="00DC5071" w:rsidRDefault="00DC5071">
      <w:pPr>
        <w:pStyle w:val="ae"/>
      </w:pPr>
    </w:p>
    <w:p w:rsidR="009B23AF" w:rsidRDefault="009B23A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B23AF" w:rsidRDefault="009B23A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C5071" w:rsidRDefault="008A5FF3">
      <w:pPr>
        <w:pStyle w:val="ae"/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 </w:t>
      </w:r>
    </w:p>
    <w:p w:rsidR="00DC5071" w:rsidRDefault="008A5FF3">
      <w:pPr>
        <w:pStyle w:val="ae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EF50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Крещение – это лишь первый шаг сделанный человеком на пути духовного преображения.  </w:t>
      </w:r>
    </w:p>
    <w:p w:rsidR="00EF508F" w:rsidRDefault="008A5FF3">
      <w:pPr>
        <w:pStyle w:val="ae"/>
        <w:shd w:val="clear" w:color="auto" w:fill="FFFFFF"/>
        <w:spacing w:before="28" w:after="2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Крещение есть начало новой жизни. </w:t>
      </w:r>
    </w:p>
    <w:p w:rsidR="00DC5071" w:rsidRDefault="008A5FF3" w:rsidP="00EF508F">
      <w:pPr>
        <w:pStyle w:val="ae"/>
        <w:shd w:val="clear" w:color="auto" w:fill="FFFFFF"/>
        <w:spacing w:before="28" w:after="28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Крещение  ко многому обязывает человека.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оно обязывает его к борьбе с самим собой: со своими страстями, дурными наклонностями, в общем, со своим «ветхим человеком», который ненавидит других людей, злобствует, завидует, гордится, презирает, обманывает и т.д.</w:t>
      </w:r>
      <w:bookmarkStart w:id="0" w:name="_GoBack"/>
      <w:bookmarkEnd w:id="0"/>
    </w:p>
    <w:p w:rsidR="00DC5071" w:rsidRDefault="008A5FF3">
      <w:pPr>
        <w:pStyle w:val="ae"/>
        <w:shd w:val="clear" w:color="auto" w:fill="FFFFFF"/>
        <w:spacing w:before="28" w:after="28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Чтобы открыть для себя такие  ценности как честность, ответственность, надо войти в определенную духовную традицию. Духовные традиции позволяют человеку различать добро и зло, хорошее и плохое, полезное и вредное. Духовным можно назвать человека, который следует этим традициям: любит свою Родину, свой народ, родителей, бережно относится к природе, добросовестно учится или работает, уважает традиции других народов. Духовного человека отличает честность, доброта, любознательность, трудолюбие и другие качества. Если человек не следует этим традициям, то ему приходится учиться на своих ошибках. </w:t>
      </w:r>
    </w:p>
    <w:p w:rsidR="00DC5071" w:rsidRDefault="00DC5071">
      <w:pPr>
        <w:pStyle w:val="a0"/>
        <w:spacing w:line="360" w:lineRule="atLeast"/>
        <w:jc w:val="both"/>
      </w:pPr>
    </w:p>
    <w:p w:rsidR="00DC5071" w:rsidRDefault="00DC5071">
      <w:pPr>
        <w:pStyle w:val="ae"/>
      </w:pPr>
    </w:p>
    <w:p w:rsidR="00DC5071" w:rsidRDefault="00DC5071">
      <w:pPr>
        <w:pStyle w:val="a0"/>
        <w:spacing w:line="360" w:lineRule="atLeast"/>
        <w:jc w:val="center"/>
      </w:pPr>
    </w:p>
    <w:p w:rsidR="00DC5071" w:rsidRDefault="00DC5071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EF508F" w:rsidRDefault="00EF508F">
      <w:pPr>
        <w:pStyle w:val="a0"/>
        <w:spacing w:line="360" w:lineRule="atLeast"/>
        <w:jc w:val="center"/>
      </w:pPr>
    </w:p>
    <w:p w:rsidR="00DC5071" w:rsidRDefault="00DC5071">
      <w:pPr>
        <w:pStyle w:val="a0"/>
        <w:spacing w:line="360" w:lineRule="atLeast"/>
        <w:jc w:val="center"/>
      </w:pPr>
    </w:p>
    <w:p w:rsidR="00DC5071" w:rsidRDefault="00DC5071">
      <w:pPr>
        <w:pStyle w:val="a0"/>
        <w:spacing w:line="360" w:lineRule="atLeast"/>
        <w:jc w:val="center"/>
      </w:pPr>
    </w:p>
    <w:p w:rsidR="00DC5071" w:rsidRDefault="008A5FF3">
      <w:pPr>
        <w:pStyle w:val="a0"/>
        <w:spacing w:line="36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DC5071" w:rsidRDefault="008A5FF3">
      <w:pPr>
        <w:pStyle w:val="a0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Энциклопедия детских праздников.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М.:Пилигрим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, 1999 – 288с.</w:t>
      </w:r>
    </w:p>
    <w:p w:rsidR="00DC5071" w:rsidRDefault="008A5FF3">
      <w:pPr>
        <w:pStyle w:val="a0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Афанасьев А.Н. Народные праздники // Древо жизни. – М.,1982.</w:t>
      </w:r>
    </w:p>
    <w:p w:rsidR="00DC5071" w:rsidRDefault="008A5FF3">
      <w:pPr>
        <w:pStyle w:val="a0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Миронов В.А.Двенадцать месяцев года. – М.: Просвещение,1991.</w:t>
      </w:r>
    </w:p>
    <w:p w:rsidR="00DC5071" w:rsidRDefault="008A5FF3">
      <w:pPr>
        <w:pStyle w:val="a0"/>
        <w:numPr>
          <w:ilvl w:val="0"/>
          <w:numId w:val="2"/>
        </w:numPr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Петров В.М., Г.Н.Гришина, Короткова Л.Д. Зимние праздники, игры и забавы для детей. – М.: ТЦ «Сфера», 1999.</w:t>
      </w:r>
    </w:p>
    <w:p w:rsidR="00DC5071" w:rsidRDefault="008A5FF3">
      <w:pPr>
        <w:pStyle w:val="ad"/>
        <w:spacing w:line="360" w:lineRule="atLeast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C5071" w:rsidRDefault="008A5FF3">
      <w:pPr>
        <w:pStyle w:val="ad"/>
        <w:numPr>
          <w:ilvl w:val="0"/>
          <w:numId w:val="2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http://www.rozhdes.com/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Сайт Рождество</w:t>
      </w:r>
    </w:p>
    <w:p w:rsidR="00DC5071" w:rsidRDefault="008A5FF3">
      <w:pPr>
        <w:pStyle w:val="ad"/>
        <w:numPr>
          <w:ilvl w:val="0"/>
          <w:numId w:val="2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http://mir-vam.ru/gazeta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православный портал «Мир Вам»</w:t>
      </w:r>
    </w:p>
    <w:p w:rsidR="00DC5071" w:rsidRDefault="008A5FF3">
      <w:pPr>
        <w:pStyle w:val="ad"/>
        <w:numPr>
          <w:ilvl w:val="0"/>
          <w:numId w:val="2"/>
        </w:num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http://www.christmasday.ru/-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Сайт праздника</w:t>
      </w:r>
    </w:p>
    <w:p w:rsidR="00DC5071" w:rsidRDefault="00DC5071">
      <w:pPr>
        <w:pStyle w:val="a0"/>
        <w:spacing w:after="0" w:line="360" w:lineRule="atLeast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  <w:spacing w:after="0" w:line="360" w:lineRule="atLeast"/>
        <w:ind w:left="720"/>
        <w:jc w:val="both"/>
      </w:pPr>
    </w:p>
    <w:p w:rsidR="00DC5071" w:rsidRDefault="00DC5071">
      <w:pPr>
        <w:pStyle w:val="a0"/>
      </w:pPr>
    </w:p>
    <w:sectPr w:rsidR="00DC5071" w:rsidSect="00DC5071">
      <w:footerReference w:type="default" r:id="rId10"/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FF3" w:rsidRDefault="008A5FF3" w:rsidP="00DC5071">
      <w:pPr>
        <w:spacing w:after="0" w:line="240" w:lineRule="auto"/>
      </w:pPr>
      <w:r>
        <w:separator/>
      </w:r>
    </w:p>
  </w:endnote>
  <w:endnote w:type="continuationSeparator" w:id="1">
    <w:p w:rsidR="008A5FF3" w:rsidRDefault="008A5FF3" w:rsidP="00DC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71" w:rsidRDefault="008A5FF3">
    <w:pPr>
      <w:pStyle w:val="af1"/>
    </w:pPr>
    <w:r>
      <w:t>-</w:t>
    </w:r>
    <w:r w:rsidR="00895CEF">
      <w:fldChar w:fldCharType="begin"/>
    </w:r>
    <w:r>
      <w:instrText>PAGE</w:instrText>
    </w:r>
    <w:r w:rsidR="00895CEF">
      <w:fldChar w:fldCharType="separate"/>
    </w:r>
    <w:r w:rsidR="005D1C61">
      <w:rPr>
        <w:noProof/>
      </w:rPr>
      <w:t>1</w:t>
    </w:r>
    <w:r w:rsidR="00895CE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FF3" w:rsidRDefault="008A5FF3" w:rsidP="00DC5071">
      <w:pPr>
        <w:spacing w:after="0" w:line="240" w:lineRule="auto"/>
      </w:pPr>
      <w:r>
        <w:separator/>
      </w:r>
    </w:p>
  </w:footnote>
  <w:footnote w:type="continuationSeparator" w:id="1">
    <w:p w:rsidR="008A5FF3" w:rsidRDefault="008A5FF3" w:rsidP="00DC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5F2"/>
    <w:multiLevelType w:val="multilevel"/>
    <w:tmpl w:val="9668BEE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3F7D6CDB"/>
    <w:multiLevelType w:val="multilevel"/>
    <w:tmpl w:val="DC36C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>
    <w:nsid w:val="491F5EF9"/>
    <w:multiLevelType w:val="multilevel"/>
    <w:tmpl w:val="C74648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CB462FF"/>
    <w:multiLevelType w:val="multilevel"/>
    <w:tmpl w:val="4F56E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72E464FB"/>
    <w:multiLevelType w:val="multilevel"/>
    <w:tmpl w:val="8678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071"/>
    <w:rsid w:val="000366D3"/>
    <w:rsid w:val="005D1C61"/>
    <w:rsid w:val="00895CEF"/>
    <w:rsid w:val="008A5FF3"/>
    <w:rsid w:val="009B23AF"/>
    <w:rsid w:val="00A26D89"/>
    <w:rsid w:val="00DC5071"/>
    <w:rsid w:val="00E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EF"/>
  </w:style>
  <w:style w:type="paragraph" w:styleId="1">
    <w:name w:val="heading 1"/>
    <w:basedOn w:val="a0"/>
    <w:next w:val="a1"/>
    <w:rsid w:val="00DC5071"/>
    <w:pPr>
      <w:spacing w:before="28" w:after="28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rsid w:val="00DC5071"/>
    <w:pPr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DC5071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en-US"/>
    </w:rPr>
  </w:style>
  <w:style w:type="character" w:customStyle="1" w:styleId="10">
    <w:name w:val="Заголовок 1 Знак"/>
    <w:rsid w:val="00DC5071"/>
  </w:style>
  <w:style w:type="character" w:customStyle="1" w:styleId="20">
    <w:name w:val="Заголовок 2 Знак"/>
    <w:rsid w:val="00DC5071"/>
  </w:style>
  <w:style w:type="character" w:customStyle="1" w:styleId="-">
    <w:name w:val="Интернет-ссылка"/>
    <w:rsid w:val="00DC5071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rsid w:val="00DC5071"/>
  </w:style>
  <w:style w:type="character" w:customStyle="1" w:styleId="a6">
    <w:name w:val="Верхний колонтитул Знак"/>
    <w:rsid w:val="00DC5071"/>
  </w:style>
  <w:style w:type="character" w:customStyle="1" w:styleId="a7">
    <w:name w:val="Нижний колонтитул Знак"/>
    <w:rsid w:val="00DC5071"/>
  </w:style>
  <w:style w:type="paragraph" w:customStyle="1" w:styleId="a8">
    <w:name w:val="Заголовок"/>
    <w:basedOn w:val="a0"/>
    <w:next w:val="a1"/>
    <w:rsid w:val="00DC507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DC5071"/>
    <w:pPr>
      <w:spacing w:after="120"/>
    </w:pPr>
  </w:style>
  <w:style w:type="paragraph" w:styleId="a9">
    <w:name w:val="List"/>
    <w:basedOn w:val="a1"/>
    <w:rsid w:val="00DC5071"/>
    <w:rPr>
      <w:rFonts w:ascii="Arial" w:hAnsi="Arial" w:cs="Mangal"/>
    </w:rPr>
  </w:style>
  <w:style w:type="paragraph" w:styleId="aa">
    <w:name w:val="Title"/>
    <w:basedOn w:val="a0"/>
    <w:rsid w:val="00DC507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b">
    <w:name w:val="index heading"/>
    <w:basedOn w:val="a0"/>
    <w:rsid w:val="00DC5071"/>
    <w:pPr>
      <w:suppressLineNumbers/>
    </w:pPr>
    <w:rPr>
      <w:rFonts w:ascii="Arial" w:hAnsi="Arial" w:cs="Mangal"/>
    </w:rPr>
  </w:style>
  <w:style w:type="paragraph" w:styleId="ac">
    <w:name w:val="Balloon Text"/>
    <w:basedOn w:val="a0"/>
    <w:rsid w:val="00DC5071"/>
  </w:style>
  <w:style w:type="paragraph" w:styleId="ad">
    <w:name w:val="List Paragraph"/>
    <w:basedOn w:val="a0"/>
    <w:rsid w:val="00DC5071"/>
  </w:style>
  <w:style w:type="paragraph" w:styleId="ae">
    <w:name w:val="Normal (Web)"/>
    <w:basedOn w:val="a0"/>
    <w:rsid w:val="00DC5071"/>
  </w:style>
  <w:style w:type="paragraph" w:styleId="af">
    <w:name w:val="No Spacing"/>
    <w:rsid w:val="00DC5071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0">
    <w:name w:val="header"/>
    <w:basedOn w:val="a0"/>
    <w:rsid w:val="00DC5071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0"/>
    <w:rsid w:val="00DC5071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-vam.ru/gaz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zhd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ristmasday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15</cp:revision>
  <cp:lastPrinted>2013-12-23T15:06:00Z</cp:lastPrinted>
  <dcterms:created xsi:type="dcterms:W3CDTF">2013-12-11T14:42:00Z</dcterms:created>
  <dcterms:modified xsi:type="dcterms:W3CDTF">2019-01-17T17:21:00Z</dcterms:modified>
</cp:coreProperties>
</file>