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7C" w:rsidRPr="00F5273A" w:rsidRDefault="0038587C" w:rsidP="004501F7">
      <w:pPr>
        <w:shd w:val="clear" w:color="auto" w:fill="FFFFFF"/>
        <w:spacing w:after="0" w:line="240" w:lineRule="auto"/>
        <w:ind w:firstLine="709"/>
        <w:jc w:val="both"/>
        <w:outlineLvl w:val="0"/>
        <w:rPr>
          <w:rFonts w:ascii="Times New Roman" w:eastAsia="Times New Roman" w:hAnsi="Times New Roman" w:cs="Times New Roman"/>
          <w:b/>
          <w:color w:val="000000" w:themeColor="text1"/>
          <w:kern w:val="36"/>
          <w:sz w:val="28"/>
          <w:szCs w:val="28"/>
          <w:lang w:eastAsia="ru-RU"/>
        </w:rPr>
      </w:pPr>
      <w:r w:rsidRPr="00F5273A">
        <w:rPr>
          <w:rFonts w:ascii="Times New Roman" w:eastAsia="Times New Roman" w:hAnsi="Times New Roman" w:cs="Times New Roman"/>
          <w:b/>
          <w:color w:val="000000" w:themeColor="text1"/>
          <w:kern w:val="36"/>
          <w:sz w:val="28"/>
          <w:szCs w:val="28"/>
          <w:lang w:eastAsia="ru-RU"/>
        </w:rPr>
        <w:t>Мастер-класс по экспериментированию с разными материалами для родителей</w:t>
      </w:r>
    </w:p>
    <w:p w:rsidR="0038587C" w:rsidRDefault="0038587C" w:rsidP="004501F7">
      <w:pPr>
        <w:shd w:val="clear" w:color="auto" w:fill="FFFFFF"/>
        <w:spacing w:after="0" w:line="240" w:lineRule="auto"/>
        <w:ind w:firstLine="709"/>
        <w:jc w:val="right"/>
        <w:rPr>
          <w:rFonts w:ascii="Times New Roman" w:eastAsia="Times New Roman" w:hAnsi="Times New Roman" w:cs="Times New Roman"/>
          <w:i/>
          <w:iCs/>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Расскажи – и я забуду,</w:t>
      </w:r>
      <w:r w:rsidRPr="00F5273A">
        <w:rPr>
          <w:rFonts w:ascii="Times New Roman" w:eastAsia="Times New Roman" w:hAnsi="Times New Roman" w:cs="Times New Roman"/>
          <w:i/>
          <w:iCs/>
          <w:color w:val="000000" w:themeColor="text1"/>
          <w:sz w:val="28"/>
          <w:szCs w:val="28"/>
          <w:lang w:eastAsia="ru-RU"/>
        </w:rPr>
        <w:br/>
        <w:t>покажи – и я запомню,</w:t>
      </w:r>
      <w:r w:rsidRPr="00F5273A">
        <w:rPr>
          <w:rFonts w:ascii="Times New Roman" w:eastAsia="Times New Roman" w:hAnsi="Times New Roman" w:cs="Times New Roman"/>
          <w:i/>
          <w:iCs/>
          <w:color w:val="000000" w:themeColor="text1"/>
          <w:sz w:val="28"/>
          <w:szCs w:val="28"/>
          <w:lang w:eastAsia="ru-RU"/>
        </w:rPr>
        <w:br/>
        <w:t>дай попробовать – и я пойму.</w:t>
      </w:r>
      <w:r w:rsidRPr="00F5273A">
        <w:rPr>
          <w:rFonts w:ascii="Times New Roman" w:eastAsia="Times New Roman" w:hAnsi="Times New Roman" w:cs="Times New Roman"/>
          <w:i/>
          <w:iCs/>
          <w:color w:val="000000" w:themeColor="text1"/>
          <w:sz w:val="28"/>
          <w:szCs w:val="28"/>
          <w:lang w:eastAsia="ru-RU"/>
        </w:rPr>
        <w:br/>
        <w:t>(Китайская пословица)</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Цель мастер-класса: </w:t>
      </w:r>
      <w:r w:rsidRPr="00F5273A">
        <w:rPr>
          <w:rFonts w:ascii="Times New Roman" w:eastAsia="Times New Roman" w:hAnsi="Times New Roman" w:cs="Times New Roman"/>
          <w:color w:val="000000" w:themeColor="text1"/>
          <w:sz w:val="28"/>
          <w:szCs w:val="28"/>
          <w:lang w:eastAsia="ru-RU"/>
        </w:rPr>
        <w:t xml:space="preserve">Продемонстрировать  родителям некоторые виды экспериментирования с </w:t>
      </w:r>
      <w:r>
        <w:rPr>
          <w:rFonts w:ascii="Times New Roman" w:eastAsia="Times New Roman" w:hAnsi="Times New Roman" w:cs="Times New Roman"/>
          <w:color w:val="000000" w:themeColor="text1"/>
          <w:sz w:val="28"/>
          <w:szCs w:val="28"/>
          <w:lang w:eastAsia="ru-RU"/>
        </w:rPr>
        <w:t>различными материалами</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Задачи:</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1. Показать, как можно использовать опыты в экспериментальной деятельности детей.</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Развивать познавательный интерес к окружающему, умение делиться  приобретенным опытом с другими людьми.</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Практическая значимость</w:t>
      </w:r>
      <w:r w:rsidRPr="00F5273A">
        <w:rPr>
          <w:rFonts w:ascii="Times New Roman" w:eastAsia="Times New Roman" w:hAnsi="Times New Roman" w:cs="Times New Roman"/>
          <w:color w:val="000000" w:themeColor="text1"/>
          <w:sz w:val="28"/>
          <w:szCs w:val="28"/>
          <w:lang w:eastAsia="ru-RU"/>
        </w:rPr>
        <w:t>: Данный мастер класс может быть интересен  родителям,  его можно использовать в  экспериментировании  с детьми, где каждый  найде</w:t>
      </w:r>
      <w:r>
        <w:rPr>
          <w:rFonts w:ascii="Times New Roman" w:eastAsia="Times New Roman" w:hAnsi="Times New Roman" w:cs="Times New Roman"/>
          <w:color w:val="000000" w:themeColor="text1"/>
          <w:sz w:val="28"/>
          <w:szCs w:val="28"/>
          <w:lang w:eastAsia="ru-RU"/>
        </w:rPr>
        <w:t>т для себя что-то новое и  пойме</w:t>
      </w:r>
      <w:r w:rsidRPr="00F5273A">
        <w:rPr>
          <w:rFonts w:ascii="Times New Roman" w:eastAsia="Times New Roman" w:hAnsi="Times New Roman" w:cs="Times New Roman"/>
          <w:color w:val="000000" w:themeColor="text1"/>
          <w:sz w:val="28"/>
          <w:szCs w:val="28"/>
          <w:lang w:eastAsia="ru-RU"/>
        </w:rPr>
        <w:t>т  насколько это интересное и увлекательное занятие. </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В ходе проведения мастер класса будут продемонстрированы опыты с некоторыми материалами, а также все атрибуты для его проведения. Каждый  родитель    должен будет провести опыт и определить свойства материалов. </w:t>
      </w:r>
    </w:p>
    <w:p w:rsidR="0038587C" w:rsidRPr="00F5273A"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Методические рекомендации</w:t>
      </w:r>
      <w:r w:rsidRPr="00F5273A">
        <w:rPr>
          <w:rFonts w:ascii="Times New Roman" w:eastAsia="Times New Roman" w:hAnsi="Times New Roman" w:cs="Times New Roman"/>
          <w:color w:val="000000" w:themeColor="text1"/>
          <w:sz w:val="28"/>
          <w:szCs w:val="28"/>
          <w:lang w:eastAsia="ru-RU"/>
        </w:rPr>
        <w:t xml:space="preserve">: Чтобы мастер класс был интереснее и более </w:t>
      </w:r>
      <w:r>
        <w:rPr>
          <w:rFonts w:ascii="Times New Roman" w:eastAsia="Times New Roman" w:hAnsi="Times New Roman" w:cs="Times New Roman"/>
          <w:color w:val="000000" w:themeColor="text1"/>
          <w:sz w:val="28"/>
          <w:szCs w:val="28"/>
          <w:lang w:eastAsia="ru-RU"/>
        </w:rPr>
        <w:t xml:space="preserve">похож на инсценировку сказки, </w:t>
      </w:r>
      <w:r w:rsidRPr="00F5273A">
        <w:rPr>
          <w:rFonts w:ascii="Times New Roman" w:eastAsia="Times New Roman" w:hAnsi="Times New Roman" w:cs="Times New Roman"/>
          <w:color w:val="000000" w:themeColor="text1"/>
          <w:sz w:val="28"/>
          <w:szCs w:val="28"/>
          <w:lang w:eastAsia="ru-RU"/>
        </w:rPr>
        <w:t>к каждому опыту подобрать соответствующую музыку. </w:t>
      </w:r>
    </w:p>
    <w:p w:rsidR="004F6CCD" w:rsidRPr="00F5273A" w:rsidRDefault="0038587C" w:rsidP="004501F7">
      <w:pPr>
        <w:shd w:val="clear" w:color="auto" w:fill="FFFFFF"/>
        <w:spacing w:after="0" w:line="240" w:lineRule="auto"/>
        <w:ind w:firstLine="709"/>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F6CCD" w:rsidRPr="00F5273A">
        <w:rPr>
          <w:rFonts w:ascii="Times New Roman" w:eastAsia="Times New Roman" w:hAnsi="Times New Roman" w:cs="Times New Roman"/>
          <w:b/>
          <w:bCs/>
          <w:color w:val="000000" w:themeColor="text1"/>
          <w:sz w:val="28"/>
          <w:szCs w:val="28"/>
          <w:lang w:eastAsia="ru-RU"/>
        </w:rPr>
        <w:t>Ход мастер-класса</w:t>
      </w:r>
    </w:p>
    <w:p w:rsidR="004F6CCD" w:rsidRPr="00F5273A"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w:t>
      </w:r>
      <w:r>
        <w:rPr>
          <w:rFonts w:ascii="Times New Roman" w:eastAsia="Times New Roman" w:hAnsi="Times New Roman" w:cs="Times New Roman"/>
          <w:color w:val="000000" w:themeColor="text1"/>
          <w:sz w:val="28"/>
          <w:szCs w:val="28"/>
          <w:lang w:eastAsia="ru-RU"/>
        </w:rPr>
        <w:t xml:space="preserve">ра, которые находят отражение в </w:t>
      </w:r>
      <w:r w:rsidRPr="00F5273A">
        <w:rPr>
          <w:rFonts w:ascii="Times New Roman" w:eastAsia="Times New Roman" w:hAnsi="Times New Roman" w:cs="Times New Roman"/>
          <w:color w:val="000000" w:themeColor="text1"/>
          <w:sz w:val="28"/>
          <w:szCs w:val="28"/>
          <w:lang w:eastAsia="ru-RU"/>
        </w:rPr>
        <w:t>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В народе говорят</w:t>
      </w:r>
      <w:r w:rsidRPr="004F6CCD">
        <w:rPr>
          <w:rFonts w:ascii="Times New Roman" w:eastAsia="Times New Roman" w:hAnsi="Times New Roman" w:cs="Times New Roman"/>
          <w:color w:val="000000" w:themeColor="text1"/>
          <w:sz w:val="28"/>
          <w:szCs w:val="28"/>
          <w:lang w:eastAsia="ru-RU"/>
        </w:rPr>
        <w:t>: </w:t>
      </w:r>
      <w:r w:rsidRPr="004F6CCD">
        <w:rPr>
          <w:rFonts w:ascii="Times New Roman" w:eastAsia="Times New Roman" w:hAnsi="Times New Roman" w:cs="Times New Roman"/>
          <w:i/>
          <w:iCs/>
          <w:color w:val="000000" w:themeColor="text1"/>
          <w:sz w:val="28"/>
          <w:szCs w:val="28"/>
          <w:lang w:eastAsia="ru-RU"/>
        </w:rPr>
        <w:t>«Лучше один раз увидеть, чем сто раз услышать»</w:t>
      </w:r>
      <w:r w:rsidRPr="004F6CCD">
        <w:rPr>
          <w:rFonts w:ascii="Times New Roman" w:eastAsia="Times New Roman" w:hAnsi="Times New Roman" w:cs="Times New Roman"/>
          <w:color w:val="000000" w:themeColor="text1"/>
          <w:sz w:val="28"/>
          <w:szCs w:val="28"/>
          <w:lang w:eastAsia="ru-RU"/>
        </w:rPr>
        <w:t>. А я </w:t>
      </w:r>
      <w:r w:rsidRPr="004F6CCD">
        <w:rPr>
          <w:rFonts w:ascii="Times New Roman" w:eastAsia="Times New Roman" w:hAnsi="Times New Roman" w:cs="Times New Roman"/>
          <w:color w:val="000000" w:themeColor="text1"/>
          <w:sz w:val="28"/>
          <w:szCs w:val="28"/>
          <w:u w:val="single"/>
          <w:lang w:eastAsia="ru-RU"/>
        </w:rPr>
        <w:t>добавлю</w:t>
      </w:r>
      <w:r w:rsidRPr="004F6CCD">
        <w:rPr>
          <w:rFonts w:ascii="Times New Roman" w:eastAsia="Times New Roman" w:hAnsi="Times New Roman" w:cs="Times New Roman"/>
          <w:color w:val="000000" w:themeColor="text1"/>
          <w:sz w:val="28"/>
          <w:szCs w:val="28"/>
          <w:lang w:eastAsia="ru-RU"/>
        </w:rPr>
        <w:t>: </w:t>
      </w:r>
      <w:r w:rsidRPr="004F6CCD">
        <w:rPr>
          <w:rFonts w:ascii="Times New Roman" w:eastAsia="Times New Roman" w:hAnsi="Times New Roman" w:cs="Times New Roman"/>
          <w:i/>
          <w:iCs/>
          <w:color w:val="000000" w:themeColor="text1"/>
          <w:sz w:val="28"/>
          <w:szCs w:val="28"/>
          <w:lang w:eastAsia="ru-RU"/>
        </w:rPr>
        <w:t>«Ещё лучше всё это сделать самому»</w:t>
      </w:r>
      <w:r w:rsidRPr="004F6CCD">
        <w:rPr>
          <w:rFonts w:ascii="Times New Roman" w:eastAsia="Times New Roman" w:hAnsi="Times New Roman" w:cs="Times New Roman"/>
          <w:color w:val="000000" w:themeColor="text1"/>
          <w:sz w:val="28"/>
          <w:szCs w:val="28"/>
          <w:lang w:eastAsia="ru-RU"/>
        </w:rPr>
        <w:t>. Поэтому предлагаю вам самостоятельно провести некоторые </w:t>
      </w:r>
      <w:r w:rsidRPr="004F6CCD">
        <w:rPr>
          <w:rFonts w:ascii="Times New Roman" w:eastAsia="Times New Roman" w:hAnsi="Times New Roman" w:cs="Times New Roman"/>
          <w:b/>
          <w:bCs/>
          <w:color w:val="000000" w:themeColor="text1"/>
          <w:sz w:val="28"/>
          <w:szCs w:val="28"/>
          <w:lang w:eastAsia="ru-RU"/>
        </w:rPr>
        <w:t>эксперименты</w:t>
      </w:r>
      <w:r w:rsidRPr="004F6CCD">
        <w:rPr>
          <w:rFonts w:ascii="Times New Roman" w:eastAsia="Times New Roman" w:hAnsi="Times New Roman" w:cs="Times New Roman"/>
          <w:color w:val="000000" w:themeColor="text1"/>
          <w:sz w:val="28"/>
          <w:szCs w:val="28"/>
          <w:lang w:eastAsia="ru-RU"/>
        </w:rPr>
        <w:t>.</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Практическая часть. Опыты и </w:t>
      </w:r>
      <w:r w:rsidRPr="004F6CCD">
        <w:rPr>
          <w:rFonts w:ascii="Times New Roman" w:eastAsia="Times New Roman" w:hAnsi="Times New Roman" w:cs="Times New Roman"/>
          <w:b/>
          <w:bCs/>
          <w:color w:val="000000" w:themeColor="text1"/>
          <w:sz w:val="28"/>
          <w:szCs w:val="28"/>
          <w:lang w:eastAsia="ru-RU"/>
        </w:rPr>
        <w:t>эксперименты</w:t>
      </w:r>
      <w:r w:rsidRPr="004F6CCD">
        <w:rPr>
          <w:rFonts w:ascii="Times New Roman" w:eastAsia="Times New Roman" w:hAnsi="Times New Roman" w:cs="Times New Roman"/>
          <w:color w:val="000000" w:themeColor="text1"/>
          <w:sz w:val="28"/>
          <w:szCs w:val="28"/>
          <w:lang w:eastAsia="ru-RU"/>
        </w:rPr>
        <w:t>.</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Опыт 1</w:t>
      </w:r>
      <w:r w:rsidRPr="004F6CCD">
        <w:rPr>
          <w:rFonts w:ascii="Times New Roman" w:eastAsia="Times New Roman" w:hAnsi="Times New Roman" w:cs="Times New Roman"/>
          <w:color w:val="000000" w:themeColor="text1"/>
          <w:sz w:val="28"/>
          <w:szCs w:val="28"/>
          <w:lang w:eastAsia="ru-RU"/>
        </w:rPr>
        <w:t>: Вулканическая лава.</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Понадобится</w:t>
      </w:r>
      <w:r w:rsidRPr="004F6CCD">
        <w:rPr>
          <w:rFonts w:ascii="Times New Roman" w:eastAsia="Times New Roman" w:hAnsi="Times New Roman" w:cs="Times New Roman"/>
          <w:color w:val="000000" w:themeColor="text1"/>
          <w:sz w:val="28"/>
          <w:szCs w:val="28"/>
          <w:lang w:eastAsia="ru-RU"/>
        </w:rPr>
        <w:t>: вода, растительное масло, краситель, соль, шипучая таблетка.</w:t>
      </w:r>
    </w:p>
    <w:p w:rsidR="004501F7"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Налить в стакан воды, потом растительное масло, добавить краситель и перемешать. Т. к. масло легче воды, оно будет находиться вверху и не смешиваться с водой. Затем сверху насыпать соль </w:t>
      </w:r>
      <w:r w:rsidRPr="004F6CCD">
        <w:rPr>
          <w:rFonts w:ascii="Times New Roman" w:eastAsia="Times New Roman" w:hAnsi="Times New Roman" w:cs="Times New Roman"/>
          <w:i/>
          <w:iCs/>
          <w:color w:val="000000" w:themeColor="text1"/>
          <w:sz w:val="28"/>
          <w:szCs w:val="28"/>
          <w:lang w:eastAsia="ru-RU"/>
        </w:rPr>
        <w:t>(ложку)</w:t>
      </w:r>
      <w:r w:rsidRPr="004F6CCD">
        <w:rPr>
          <w:rFonts w:ascii="Times New Roman" w:eastAsia="Times New Roman" w:hAnsi="Times New Roman" w:cs="Times New Roman"/>
          <w:color w:val="000000" w:themeColor="text1"/>
          <w:sz w:val="28"/>
          <w:szCs w:val="28"/>
          <w:lang w:eastAsia="ru-RU"/>
        </w:rPr>
        <w:t xml:space="preserve">. Соль тяжелее масла и поэтому будет опускаться вниз в воду, захватывая масло. Когда соль </w:t>
      </w:r>
      <w:r w:rsidRPr="004F6CCD">
        <w:rPr>
          <w:rFonts w:ascii="Times New Roman" w:eastAsia="Times New Roman" w:hAnsi="Times New Roman" w:cs="Times New Roman"/>
          <w:color w:val="000000" w:themeColor="text1"/>
          <w:sz w:val="28"/>
          <w:szCs w:val="28"/>
          <w:lang w:eastAsia="ru-RU"/>
        </w:rPr>
        <w:lastRenderedPageBreak/>
        <w:t>растворится, масло снова будет подниматься вверх. В ходе этого опыта мы можем наблюдать реакцию похожую на вулканическую лаву. Можно добавить шипучую таблетку для наглядности.</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_GoBack"/>
      <w:bookmarkEnd w:id="0"/>
      <w:r w:rsidRPr="004F6CCD">
        <w:rPr>
          <w:rFonts w:ascii="Times New Roman" w:eastAsia="Times New Roman" w:hAnsi="Times New Roman" w:cs="Times New Roman"/>
          <w:color w:val="000000" w:themeColor="text1"/>
          <w:sz w:val="28"/>
          <w:szCs w:val="28"/>
          <w:lang w:eastAsia="ru-RU"/>
        </w:rPr>
        <mc:AlternateContent>
          <mc:Choice Requires="wps">
            <w:drawing>
              <wp:inline distT="0" distB="0" distL="0" distR="0" wp14:anchorId="3B8D9754" wp14:editId="41F34031">
                <wp:extent cx="304800" cy="304800"/>
                <wp:effectExtent l="0" t="0" r="0" b="0"/>
                <wp:docPr id="12" name="AutoShape 10" descr="https://www.maam.ru/upload/blogs/detsad-24423-14737491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www.maam.ru/upload/blogs/detsad-24423-147374917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pL4wIAAP4FAAAOAAAAZHJzL2Uyb0RvYy54bWysVNuO2yAQfa/Uf0C8O76EXGyts9rNpaq0&#10;bVfa9gOIwTatDS6QeLdV/70DTrLJ7kvVlgcEDJw5M3OYq+vHtkF7ro1QMsfxKMKIy0IxIascf/m8&#10;CeYYGUslo42SPMdP3ODrxds3V32X8UTVqmFcIwCRJuu7HNfWdlkYmqLmLTUj1XEJxlLpllrY6ipk&#10;mvaA3jZhEkXTsFeadVoV3Bg4XQ1GvPD4ZckL+6ksDbeoyTFws37Wft66OVxc0azStKtFcaBB/4JF&#10;S4UEpyeoFbUU7bR4BdWKQiujSjsqVBuqshQF9zFANHH0IpqHmnbcxwLJMd0pTeb/wRYf9/caCQa1&#10;SzCStIUa3eys8q5RDClj3BSQMFcYA5Xp+37UUtqO9C7cdY2iLNw2qjIh49ZQFiSEJOMgJrPxjKTx&#10;bDL62lUuyz28BmcP3b12eTLdnSq+GSTVsqay4jemg1oBCyBxPNJa9TWnDMKNHUR4geE2BtDQtv+g&#10;GNCmQNvX4LHUrfMB2UWPvtRPp1LzR4sKOBxHZB5BdAWYDmvngWbHx5029h1XLXKLHGtg58Hp/s7Y&#10;4erxivMl1UY0DZzTrJEXB4A5nIBreOpsjoQXx880Stfz9ZwEJJmuAxKtVsHNZkmC6QZStxqvlstV&#10;/Mv5jUlWC8a4dG6OQo3Jnwnh8GUGiZ2kalQjmINzlIyutstGoz2Fj7Lxw6ccLM/XwksaPl8Qy4uQ&#10;4oREt0kabKbzWUA2ZBKks2geRHF6m04jkpLV5jKkOyH5v4eE+hynk2Tiq3RG+kVskR+vY6NZKyy0&#10;oka0OQZpwHCXaOYUuJbMry0VzbA+S4Wj/5wKKPex0F6vTqKD+reKPYFctQI5gfKgacKiVvoHRj00&#10;oByb7zuqOUbNewmST2NCXMfyGzKZJbDR55btuYXKAqBybDEalks7dLldp0VVg6fYJ0Yq97tL4SXs&#10;vtDA6vC5oMn4SA4N0XWx872/9dy2F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GRqS+MCAAD+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Опыт 2</w:t>
      </w:r>
      <w:r w:rsidRPr="004F6CCD">
        <w:rPr>
          <w:rFonts w:ascii="Times New Roman" w:eastAsia="Times New Roman" w:hAnsi="Times New Roman" w:cs="Times New Roman"/>
          <w:color w:val="000000" w:themeColor="text1"/>
          <w:sz w:val="28"/>
          <w:szCs w:val="28"/>
          <w:lang w:eastAsia="ru-RU"/>
        </w:rPr>
        <w:t xml:space="preserve">: </w:t>
      </w:r>
      <w:proofErr w:type="spellStart"/>
      <w:r w:rsidRPr="004F6CCD">
        <w:rPr>
          <w:rFonts w:ascii="Times New Roman" w:eastAsia="Times New Roman" w:hAnsi="Times New Roman" w:cs="Times New Roman"/>
          <w:color w:val="000000" w:themeColor="text1"/>
          <w:sz w:val="28"/>
          <w:szCs w:val="28"/>
          <w:lang w:eastAsia="ru-RU"/>
        </w:rPr>
        <w:t>Самонадувающийся</w:t>
      </w:r>
      <w:proofErr w:type="spellEnd"/>
      <w:r w:rsidRPr="004F6CCD">
        <w:rPr>
          <w:rFonts w:ascii="Times New Roman" w:eastAsia="Times New Roman" w:hAnsi="Times New Roman" w:cs="Times New Roman"/>
          <w:color w:val="000000" w:themeColor="text1"/>
          <w:sz w:val="28"/>
          <w:szCs w:val="28"/>
          <w:lang w:eastAsia="ru-RU"/>
        </w:rPr>
        <w:t xml:space="preserve"> шарик.</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Понадобится</w:t>
      </w:r>
      <w:r w:rsidRPr="004F6CCD">
        <w:rPr>
          <w:rFonts w:ascii="Times New Roman" w:eastAsia="Times New Roman" w:hAnsi="Times New Roman" w:cs="Times New Roman"/>
          <w:color w:val="000000" w:themeColor="text1"/>
          <w:sz w:val="28"/>
          <w:szCs w:val="28"/>
          <w:lang w:eastAsia="ru-RU"/>
        </w:rPr>
        <w:t>: воздушный шарик, сода, бутылка, уксус, лист бумаги.</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4F6CCD">
        <w:rPr>
          <w:rFonts w:ascii="Times New Roman" w:eastAsia="Times New Roman" w:hAnsi="Times New Roman" w:cs="Times New Roman"/>
          <w:color w:val="000000" w:themeColor="text1"/>
          <w:sz w:val="28"/>
          <w:szCs w:val="28"/>
          <w:lang w:eastAsia="ru-RU"/>
        </w:rPr>
        <w:t>В шарик насыпьте соды (2-3 ч. л., а в бутылку залейте уксус </w:t>
      </w:r>
      <w:r w:rsidRPr="004F6CCD">
        <w:rPr>
          <w:rFonts w:ascii="Times New Roman" w:eastAsia="Times New Roman" w:hAnsi="Times New Roman" w:cs="Times New Roman"/>
          <w:i/>
          <w:iCs/>
          <w:color w:val="000000" w:themeColor="text1"/>
          <w:sz w:val="28"/>
          <w:szCs w:val="28"/>
          <w:lang w:eastAsia="ru-RU"/>
        </w:rPr>
        <w:t>(1/2 стакана)</w:t>
      </w:r>
      <w:r w:rsidRPr="004F6CCD">
        <w:rPr>
          <w:rFonts w:ascii="Times New Roman" w:eastAsia="Times New Roman" w:hAnsi="Times New Roman" w:cs="Times New Roman"/>
          <w:color w:val="000000" w:themeColor="text1"/>
          <w:sz w:val="28"/>
          <w:szCs w:val="28"/>
          <w:lang w:eastAsia="ru-RU"/>
        </w:rPr>
        <w:t>.</w:t>
      </w:r>
      <w:proofErr w:type="gramEnd"/>
      <w:r w:rsidRPr="004F6CCD">
        <w:rPr>
          <w:rFonts w:ascii="Times New Roman" w:eastAsia="Times New Roman" w:hAnsi="Times New Roman" w:cs="Times New Roman"/>
          <w:color w:val="000000" w:themeColor="text1"/>
          <w:sz w:val="28"/>
          <w:szCs w:val="28"/>
          <w:lang w:eastAsia="ru-RU"/>
        </w:rPr>
        <w:t xml:space="preserve"> Наденьте шарик на горлышко бутылки, а потом переверните так, чтобы содержимое шарика высыпалось в уксус, и наблюдайте.</w:t>
      </w:r>
    </w:p>
    <w:p w:rsidR="004501F7"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Объяснение</w:t>
      </w:r>
      <w:r w:rsidRPr="004F6CCD">
        <w:rPr>
          <w:rFonts w:ascii="Times New Roman" w:eastAsia="Times New Roman" w:hAnsi="Times New Roman" w:cs="Times New Roman"/>
          <w:color w:val="000000" w:themeColor="text1"/>
          <w:sz w:val="28"/>
          <w:szCs w:val="28"/>
          <w:lang w:eastAsia="ru-RU"/>
        </w:rPr>
        <w:t>: дело в том, что при добавлении соды в уксус </w:t>
      </w:r>
      <w:r w:rsidRPr="004F6CCD">
        <w:rPr>
          <w:rFonts w:ascii="Times New Roman" w:eastAsia="Times New Roman" w:hAnsi="Times New Roman" w:cs="Times New Roman"/>
          <w:i/>
          <w:iCs/>
          <w:color w:val="000000" w:themeColor="text1"/>
          <w:sz w:val="28"/>
          <w:szCs w:val="28"/>
          <w:lang w:eastAsia="ru-RU"/>
        </w:rPr>
        <w:t>(гашение соды</w:t>
      </w:r>
      <w:proofErr w:type="gramStart"/>
      <w:r w:rsidRPr="004F6CCD">
        <w:rPr>
          <w:rFonts w:ascii="Times New Roman" w:eastAsia="Times New Roman" w:hAnsi="Times New Roman" w:cs="Times New Roman"/>
          <w:i/>
          <w:iCs/>
          <w:color w:val="000000" w:themeColor="text1"/>
          <w:sz w:val="28"/>
          <w:szCs w:val="28"/>
          <w:lang w:eastAsia="ru-RU"/>
        </w:rPr>
        <w:t>)</w:t>
      </w:r>
      <w:r w:rsidRPr="004F6CCD">
        <w:rPr>
          <w:rFonts w:ascii="Times New Roman" w:eastAsia="Times New Roman" w:hAnsi="Times New Roman" w:cs="Times New Roman"/>
          <w:color w:val="000000" w:themeColor="text1"/>
          <w:sz w:val="28"/>
          <w:szCs w:val="28"/>
          <w:lang w:eastAsia="ru-RU"/>
        </w:rPr>
        <w:t>в</w:t>
      </w:r>
      <w:proofErr w:type="gramEnd"/>
      <w:r w:rsidRPr="004F6CCD">
        <w:rPr>
          <w:rFonts w:ascii="Times New Roman" w:eastAsia="Times New Roman" w:hAnsi="Times New Roman" w:cs="Times New Roman"/>
          <w:color w:val="000000" w:themeColor="text1"/>
          <w:sz w:val="28"/>
          <w:szCs w:val="28"/>
          <w:lang w:eastAsia="ru-RU"/>
        </w:rPr>
        <w:t>ыделяется углекислый газ, который надувает воздушный шарик.</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mc:AlternateContent>
          <mc:Choice Requires="wps">
            <w:drawing>
              <wp:inline distT="0" distB="0" distL="0" distR="0" wp14:anchorId="657C5DFC" wp14:editId="6F2E6FC0">
                <wp:extent cx="304800" cy="304800"/>
                <wp:effectExtent l="0" t="0" r="0" b="0"/>
                <wp:docPr id="10" name="AutoShape 12" descr="https://www.maam.ru/upload/blogs/detsad-24423-147374925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www.maam.ru/upload/blogs/detsad-24423-147374925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c35AIAAP4FAAAOAAAAZHJzL2Uyb0RvYy54bWysVNuO2yAQfa/Uf0C8O76EXGyts9rNpaq0&#10;bVfa9gOIwTatDS6QeLdV/70DTrLJ7kvVlgcEDJw5M3OYq+vHtkF7ro1QMsfxKMKIy0IxIascf/m8&#10;CeYYGUslo42SPMdP3ODrxds3V32X8UTVqmFcIwCRJuu7HNfWdlkYmqLmLTUj1XEJxlLpllrY6ipk&#10;mvaA3jZhEkXTsFeadVoV3Bg4XQ1GvPD4ZckL+6ksDbeoyTFws37Wft66OVxc0azStKtFcaBB/4JF&#10;S4UEpyeoFbUU7bR4BdWKQiujSjsqVBuqshQF9zFANHH0IpqHmnbcxwLJMd0pTeb/wRYf9/caCQa1&#10;g/RI2kKNbnZWedcoTjBi3BSQMFcYA5Xp+37UUtqO9C7cdY2iLNw2qjIh49ZQFiSEJOMgJrPxjKTJ&#10;ZDb62lUuyz28BmcP3b12eTLdnSq+GSTVsqay4jemg1oBCyBxPNJa9TWnDMKNHUR4geE2BtDQtv+g&#10;GNCmQNvX4LHUrfMB2UWPvtRPp1LzR4sKOBxHZB5BxAWYDmvngWbHx5029h1XLXKLHGtg58Hp/s7Y&#10;4erxivMl1UY0DZzTrJEXB4A5nIBreOpsjoQXx880Stfz9ZwEJJmuAxKtVsHNZkmC6SaeTVbj1XK5&#10;in85vzHJasEYl87NUagx+TMhHL7MILGTVI1qBHNwjpLR1XbZaLSn8FE2fviUg+X5WnhJw+cLYnkR&#10;UpyQ6DZJg810PgvIhkyCdBbNgyhOb9NpRFKy2lyGdCck//eQUJ/jdJJMfJXOSL+ILfLjdWw0a4WF&#10;VtSINscgDRjuEs2cAteS+bWlohnWZ6lw9J9TAeU+Ftrr1Ul0UP9WsSeQq1YgJ1AeNE1Y1Er/wKiH&#10;BpRj831HNceoeS9B8mlMiOtYfkMmswQ2+tyyPbdQWQBUji1Gw3Jphy6367SoavAU+8RI5X53KbyE&#10;3RcaWB0+FzQZH8mhIboudr73t57b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JENzf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Опыт 3</w:t>
      </w:r>
      <w:r w:rsidRPr="004F6CCD">
        <w:rPr>
          <w:rFonts w:ascii="Times New Roman" w:eastAsia="Times New Roman" w:hAnsi="Times New Roman" w:cs="Times New Roman"/>
          <w:color w:val="000000" w:themeColor="text1"/>
          <w:sz w:val="28"/>
          <w:szCs w:val="28"/>
          <w:lang w:eastAsia="ru-RU"/>
        </w:rPr>
        <w:t>: Удивительные мандарины.</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Понадобится</w:t>
      </w:r>
      <w:r w:rsidRPr="004F6CCD">
        <w:rPr>
          <w:rFonts w:ascii="Times New Roman" w:eastAsia="Times New Roman" w:hAnsi="Times New Roman" w:cs="Times New Roman"/>
          <w:color w:val="000000" w:themeColor="text1"/>
          <w:sz w:val="28"/>
          <w:szCs w:val="28"/>
          <w:lang w:eastAsia="ru-RU"/>
        </w:rPr>
        <w:t>: два мандарина, миска с водой.</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Один из них положите в миску с водой. Он будет плавать. И даже если очень постараться, утопить его не удастся. Очистите второй мандарин и положите его в воду. Ну, что? Глазам своим не верите? Мандарин утонул. Как же так? Два одинаковых мандарина, но один утонул, а второй плавает?</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Объясните ребенку</w:t>
      </w:r>
      <w:r w:rsidRPr="004F6CCD">
        <w:rPr>
          <w:rFonts w:ascii="Times New Roman" w:eastAsia="Times New Roman" w:hAnsi="Times New Roman" w:cs="Times New Roman"/>
          <w:color w:val="000000" w:themeColor="text1"/>
          <w:sz w:val="28"/>
          <w:szCs w:val="28"/>
          <w:lang w:eastAsia="ru-RU"/>
        </w:rPr>
        <w:t>: "В мандариновой кожуре есть много пузырьков воздуха. Они выталкивают мандарин на поверхность воды. Без кожуры мандарин тонет, потому что тяжелее воды, которую вытесняет".</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Опыт</w:t>
      </w:r>
      <w:proofErr w:type="gramStart"/>
      <w:r w:rsidRPr="004F6CCD">
        <w:rPr>
          <w:rFonts w:ascii="Times New Roman" w:eastAsia="Times New Roman" w:hAnsi="Times New Roman" w:cs="Times New Roman"/>
          <w:color w:val="000000" w:themeColor="text1"/>
          <w:sz w:val="28"/>
          <w:szCs w:val="28"/>
          <w:u w:val="single"/>
          <w:lang w:eastAsia="ru-RU"/>
        </w:rPr>
        <w:t>4</w:t>
      </w:r>
      <w:proofErr w:type="gramEnd"/>
      <w:r w:rsidRPr="004F6CCD">
        <w:rPr>
          <w:rFonts w:ascii="Times New Roman" w:eastAsia="Times New Roman" w:hAnsi="Times New Roman" w:cs="Times New Roman"/>
          <w:color w:val="000000" w:themeColor="text1"/>
          <w:sz w:val="28"/>
          <w:szCs w:val="28"/>
          <w:lang w:eastAsia="ru-RU"/>
        </w:rPr>
        <w:t>: Подводная лодка из изюма.</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Понадобится</w:t>
      </w:r>
      <w:r w:rsidRPr="004F6CCD">
        <w:rPr>
          <w:rFonts w:ascii="Times New Roman" w:eastAsia="Times New Roman" w:hAnsi="Times New Roman" w:cs="Times New Roman"/>
          <w:color w:val="000000" w:themeColor="text1"/>
          <w:sz w:val="28"/>
          <w:szCs w:val="28"/>
          <w:lang w:eastAsia="ru-RU"/>
        </w:rPr>
        <w:t>: стакан со свежей газированной водой, изюм.</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Бросьте в воду несколько изюминок. Они чуть тяжелее воды и опустятся на дно. Но на них тут же начнут садиться пузырьки газа, похожие на маленькие воздушные шарики. Вскоре их станет так много, что изюминки всплывут.</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Но на поверхности пузырьки лопнут, и газ улетит. Отяжелевшая изюминка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Опыт 5</w:t>
      </w:r>
      <w:r w:rsidRPr="004F6CCD">
        <w:rPr>
          <w:rFonts w:ascii="Times New Roman" w:eastAsia="Times New Roman" w:hAnsi="Times New Roman" w:cs="Times New Roman"/>
          <w:color w:val="000000" w:themeColor="text1"/>
          <w:sz w:val="28"/>
          <w:szCs w:val="28"/>
          <w:lang w:eastAsia="ru-RU"/>
        </w:rPr>
        <w:t>: Цветы лотоса.</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u w:val="single"/>
          <w:lang w:eastAsia="ru-RU"/>
        </w:rPr>
        <w:t>Понадобится</w:t>
      </w:r>
      <w:r w:rsidRPr="004F6CCD">
        <w:rPr>
          <w:rFonts w:ascii="Times New Roman" w:eastAsia="Times New Roman" w:hAnsi="Times New Roman" w:cs="Times New Roman"/>
          <w:color w:val="000000" w:themeColor="text1"/>
          <w:sz w:val="28"/>
          <w:szCs w:val="28"/>
          <w:lang w:eastAsia="ru-RU"/>
        </w:rPr>
        <w:t>: цветная бумага, ножницы, карандаш, тарелка с водой.</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Может ли бумажный цветок ожить?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Вы увидите, как он вздохнет, помедлит — а потом начнет раскрывать свои лепестки, словно настоящий цветок, распускаться. Это не фокус. Это красивый опыт, придуманный наблюдательным человеком</w:t>
      </w:r>
    </w:p>
    <w:p w:rsid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lastRenderedPageBreak/>
        <w:t>Это происходит потому, что бумага намокает, становится постепенно тяжелее и лепестки раскрываются.</w:t>
      </w:r>
    </w:p>
    <w:p w:rsid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Вопросы для родителей:</w:t>
      </w:r>
    </w:p>
    <w:p w:rsidR="004F6CCD" w:rsidRPr="004F6CCD" w:rsidRDefault="004F6CCD" w:rsidP="004501F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CCD">
        <w:rPr>
          <w:rFonts w:ascii="Times New Roman" w:eastAsia="Times New Roman" w:hAnsi="Times New Roman" w:cs="Times New Roman"/>
          <w:color w:val="000000" w:themeColor="text1"/>
          <w:sz w:val="28"/>
          <w:szCs w:val="28"/>
          <w:lang w:eastAsia="ru-RU"/>
        </w:rPr>
        <w:t>Как происходит реакция «Вулканическая лава»?</w:t>
      </w:r>
    </w:p>
    <w:p w:rsidR="004F6CCD" w:rsidRDefault="004F6CCD" w:rsidP="004501F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шарик сам себя надувает?</w:t>
      </w:r>
    </w:p>
    <w:p w:rsidR="004F6CCD" w:rsidRDefault="004F6CCD" w:rsidP="004501F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Почему </w:t>
      </w:r>
      <w:r>
        <w:rPr>
          <w:rFonts w:ascii="Times New Roman" w:eastAsia="Times New Roman" w:hAnsi="Times New Roman" w:cs="Times New Roman"/>
          <w:color w:val="000000" w:themeColor="text1"/>
          <w:sz w:val="28"/>
          <w:szCs w:val="28"/>
          <w:lang w:eastAsia="ru-RU"/>
        </w:rPr>
        <w:t>мандарин без кожуры тонет, а в кожуре нет?</w:t>
      </w:r>
    </w:p>
    <w:p w:rsidR="004F6CCD" w:rsidRDefault="004F6CCD" w:rsidP="004501F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Почему плавают рыбки?</w:t>
      </w:r>
    </w:p>
    <w:p w:rsidR="004F6CCD" w:rsidRPr="004F6CCD" w:rsidRDefault="004501F7" w:rsidP="004501F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Почему же распускаются </w:t>
      </w:r>
      <w:r>
        <w:rPr>
          <w:rFonts w:ascii="Times New Roman" w:eastAsia="Times New Roman" w:hAnsi="Times New Roman" w:cs="Times New Roman"/>
          <w:color w:val="000000" w:themeColor="text1"/>
          <w:sz w:val="28"/>
          <w:szCs w:val="28"/>
          <w:lang w:eastAsia="ru-RU"/>
        </w:rPr>
        <w:t xml:space="preserve"> цветы</w:t>
      </w:r>
      <w:r w:rsidRPr="00F5273A">
        <w:rPr>
          <w:rFonts w:ascii="Times New Roman" w:eastAsia="Times New Roman" w:hAnsi="Times New Roman" w:cs="Times New Roman"/>
          <w:color w:val="000000" w:themeColor="text1"/>
          <w:sz w:val="28"/>
          <w:szCs w:val="28"/>
          <w:lang w:eastAsia="ru-RU"/>
        </w:rPr>
        <w:t>?</w:t>
      </w:r>
    </w:p>
    <w:p w:rsidR="004501F7" w:rsidRPr="00F5273A" w:rsidRDefault="004F6CCD" w:rsidP="004501F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 </w:t>
      </w:r>
      <w:r w:rsidR="004501F7" w:rsidRPr="00F5273A">
        <w:rPr>
          <w:rFonts w:ascii="Times New Roman" w:eastAsia="Times New Roman" w:hAnsi="Times New Roman" w:cs="Times New Roman"/>
          <w:b/>
          <w:color w:val="000000" w:themeColor="text1"/>
          <w:sz w:val="28"/>
          <w:szCs w:val="28"/>
          <w:lang w:eastAsia="ru-RU"/>
        </w:rPr>
        <w:t>Вывод:</w:t>
      </w:r>
      <w:r w:rsidR="004501F7" w:rsidRPr="00F5273A">
        <w:rPr>
          <w:rFonts w:ascii="Times New Roman" w:eastAsia="Times New Roman" w:hAnsi="Times New Roman" w:cs="Times New Roman"/>
          <w:color w:val="000000" w:themeColor="text1"/>
          <w:sz w:val="28"/>
          <w:szCs w:val="28"/>
          <w:lang w:eastAsia="ru-RU"/>
        </w:rPr>
        <w:t xml:space="preserve"> Главное достоинство</w:t>
      </w:r>
      <w:r w:rsidR="004501F7">
        <w:rPr>
          <w:rFonts w:ascii="Times New Roman" w:eastAsia="Times New Roman" w:hAnsi="Times New Roman" w:cs="Times New Roman"/>
          <w:color w:val="000000" w:themeColor="text1"/>
          <w:sz w:val="28"/>
          <w:szCs w:val="28"/>
          <w:lang w:eastAsia="ru-RU"/>
        </w:rPr>
        <w:t xml:space="preserve"> экспериментов, опытов которые </w:t>
      </w:r>
      <w:r w:rsidR="004501F7" w:rsidRPr="00F5273A">
        <w:rPr>
          <w:rFonts w:ascii="Times New Roman" w:eastAsia="Times New Roman" w:hAnsi="Times New Roman" w:cs="Times New Roman"/>
          <w:color w:val="000000" w:themeColor="text1"/>
          <w:sz w:val="28"/>
          <w:szCs w:val="28"/>
          <w:lang w:eastAsia="ru-RU"/>
        </w:rPr>
        <w:t xml:space="preserve"> мы проводим  с детьми, позволяют ребенку взглянуть на окружающий мир </w:t>
      </w:r>
      <w:proofErr w:type="gramStart"/>
      <w:r w:rsidR="004501F7" w:rsidRPr="00F5273A">
        <w:rPr>
          <w:rFonts w:ascii="Times New Roman" w:eastAsia="Times New Roman" w:hAnsi="Times New Roman" w:cs="Times New Roman"/>
          <w:color w:val="000000" w:themeColor="text1"/>
          <w:sz w:val="28"/>
          <w:szCs w:val="28"/>
          <w:lang w:eastAsia="ru-RU"/>
        </w:rPr>
        <w:t>по иному</w:t>
      </w:r>
      <w:proofErr w:type="gramEnd"/>
      <w:r w:rsidR="004501F7" w:rsidRPr="00F5273A">
        <w:rPr>
          <w:rFonts w:ascii="Times New Roman" w:eastAsia="Times New Roman" w:hAnsi="Times New Roman" w:cs="Times New Roman"/>
          <w:color w:val="000000" w:themeColor="text1"/>
          <w:sz w:val="28"/>
          <w:szCs w:val="28"/>
          <w:lang w:eastAsia="ru-RU"/>
        </w:rPr>
        <w:t xml:space="preserve">.  Он может увидеть новое в </w:t>
      </w:r>
      <w:proofErr w:type="gramStart"/>
      <w:r w:rsidR="004501F7" w:rsidRPr="00F5273A">
        <w:rPr>
          <w:rFonts w:ascii="Times New Roman" w:eastAsia="Times New Roman" w:hAnsi="Times New Roman" w:cs="Times New Roman"/>
          <w:color w:val="000000" w:themeColor="text1"/>
          <w:sz w:val="28"/>
          <w:szCs w:val="28"/>
          <w:lang w:eastAsia="ru-RU"/>
        </w:rPr>
        <w:t>известном</w:t>
      </w:r>
      <w:proofErr w:type="gramEnd"/>
      <w:r w:rsidR="004501F7" w:rsidRPr="00F5273A">
        <w:rPr>
          <w:rFonts w:ascii="Times New Roman" w:eastAsia="Times New Roman" w:hAnsi="Times New Roman" w:cs="Times New Roman"/>
          <w:color w:val="000000" w:themeColor="text1"/>
          <w:sz w:val="28"/>
          <w:szCs w:val="28"/>
          <w:lang w:eastAsia="ru-RU"/>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4F6CCD" w:rsidRPr="00F5273A" w:rsidRDefault="004501F7"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Уважаемые, родит</w:t>
      </w:r>
      <w:r>
        <w:rPr>
          <w:rFonts w:ascii="Times New Roman" w:eastAsia="Times New Roman" w:hAnsi="Times New Roman" w:cs="Times New Roman"/>
          <w:color w:val="000000" w:themeColor="text1"/>
          <w:sz w:val="28"/>
          <w:szCs w:val="28"/>
          <w:lang w:eastAsia="ru-RU"/>
        </w:rPr>
        <w:t>ели, надеюсь</w:t>
      </w:r>
      <w:r w:rsidRPr="00F5273A">
        <w:rPr>
          <w:rFonts w:ascii="Times New Roman" w:eastAsia="Times New Roman" w:hAnsi="Times New Roman" w:cs="Times New Roman"/>
          <w:color w:val="000000" w:themeColor="text1"/>
          <w:sz w:val="28"/>
          <w:szCs w:val="28"/>
          <w:lang w:eastAsia="ru-RU"/>
        </w:rPr>
        <w:t xml:space="preserve">, что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мастер – класс вам </w:t>
      </w:r>
      <w:proofErr w:type="gramStart"/>
      <w:r w:rsidRPr="00F5273A">
        <w:rPr>
          <w:rFonts w:ascii="Times New Roman" w:eastAsia="Times New Roman" w:hAnsi="Times New Roman" w:cs="Times New Roman"/>
          <w:color w:val="000000" w:themeColor="text1"/>
          <w:sz w:val="28"/>
          <w:szCs w:val="28"/>
          <w:lang w:eastAsia="ru-RU"/>
        </w:rPr>
        <w:t>понравился</w:t>
      </w:r>
      <w:proofErr w:type="gramEnd"/>
      <w:r w:rsidRPr="00F5273A">
        <w:rPr>
          <w:rFonts w:ascii="Times New Roman" w:eastAsia="Times New Roman" w:hAnsi="Times New Roman" w:cs="Times New Roman"/>
          <w:color w:val="000000" w:themeColor="text1"/>
          <w:sz w:val="28"/>
          <w:szCs w:val="28"/>
          <w:lang w:eastAsia="ru-RU"/>
        </w:rPr>
        <w:t xml:space="preserve">  и вы будете вместе со своими детьми проводить такие же  и другие экспериментирования с различными материалами.</w:t>
      </w:r>
    </w:p>
    <w:p w:rsidR="004F6CCD" w:rsidRPr="004F6CCD" w:rsidRDefault="004F6CCD"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38587C" w:rsidRPr="005F6304" w:rsidRDefault="0038587C" w:rsidP="004501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96198" w:rsidRDefault="00D96198" w:rsidP="004501F7">
      <w:pPr>
        <w:spacing w:after="0" w:line="240" w:lineRule="auto"/>
        <w:ind w:firstLine="709"/>
        <w:jc w:val="both"/>
      </w:pPr>
    </w:p>
    <w:sectPr w:rsidR="00D96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91D"/>
    <w:multiLevelType w:val="hybridMultilevel"/>
    <w:tmpl w:val="C8062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7E"/>
    <w:rsid w:val="0038587C"/>
    <w:rsid w:val="003C237E"/>
    <w:rsid w:val="004501F7"/>
    <w:rsid w:val="004F6CCD"/>
    <w:rsid w:val="00D9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7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7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2018-11-23T04:14:00Z</dcterms:created>
  <dcterms:modified xsi:type="dcterms:W3CDTF">2018-11-23T04:36:00Z</dcterms:modified>
</cp:coreProperties>
</file>