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5D2" w:rsidRDefault="00B225D2" w:rsidP="00B225D2">
      <w:pPr>
        <w:pStyle w:val="c4"/>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rPr>
        <w:t xml:space="preserve">Проблемы воспитания в современных </w:t>
      </w:r>
      <w:proofErr w:type="spellStart"/>
      <w:r>
        <w:rPr>
          <w:rStyle w:val="c3"/>
          <w:b/>
          <w:bCs/>
          <w:color w:val="000000"/>
          <w:sz w:val="28"/>
          <w:szCs w:val="28"/>
        </w:rPr>
        <w:t>социокультурных</w:t>
      </w:r>
      <w:proofErr w:type="spellEnd"/>
      <w:r>
        <w:rPr>
          <w:rStyle w:val="c3"/>
          <w:b/>
          <w:bCs/>
          <w:color w:val="000000"/>
          <w:sz w:val="28"/>
          <w:szCs w:val="28"/>
        </w:rPr>
        <w:t xml:space="preserve"> условиях</w:t>
      </w:r>
    </w:p>
    <w:p w:rsidR="00B225D2" w:rsidRDefault="00B225D2" w:rsidP="00B225D2">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Процесс воспитания – это сложная цепь взаимодействия людей в социуме. А значит, проблемы социума обязательно отражаются на процессе воспитания. Изменяется общество, изменяется процесс воспитания, изменяются проблемы.</w:t>
      </w:r>
    </w:p>
    <w:p w:rsidR="00B225D2" w:rsidRDefault="00B225D2" w:rsidP="00B225D2">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Какие же проблемы существуют в области воспитания сегодня и существуют ли они вообще?</w:t>
      </w:r>
    </w:p>
    <w:p w:rsidR="00B225D2" w:rsidRDefault="00B225D2" w:rsidP="00B225D2">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Проблемы воспитания существовали во все времена. О них написаны труды таких великих педагогов-практиков, как В.А.Сухомлинский, А.С. Макаренко и др. Проблемы существуют и в современном процессе воспитания, и почти все они, так или иначе, связаны с эмоционально-этическим направлением развития личности.</w:t>
      </w:r>
    </w:p>
    <w:p w:rsidR="00B225D2" w:rsidRDefault="00B225D2" w:rsidP="00B225D2">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Статистика показывает, что количество правонарушений, связанных с распитием слабоалкогольных спиртных напитков и курением, среди несовершеннолетних выросло в несколько раз. Борьба с данными правонарушениями ведется всесторонняя: школа, правоохранительные органы, медико-психологические центры, даже реклама</w:t>
      </w:r>
      <w:proofErr w:type="gramStart"/>
      <w:r>
        <w:rPr>
          <w:rStyle w:val="c1"/>
          <w:color w:val="000000"/>
          <w:sz w:val="28"/>
          <w:szCs w:val="28"/>
        </w:rPr>
        <w:t>… О</w:t>
      </w:r>
      <w:proofErr w:type="gramEnd"/>
      <w:r>
        <w:rPr>
          <w:rStyle w:val="c1"/>
          <w:color w:val="000000"/>
          <w:sz w:val="28"/>
          <w:szCs w:val="28"/>
        </w:rPr>
        <w:t>днако применяемые методы оказываются малоэффективны в наши дни.</w:t>
      </w:r>
    </w:p>
    <w:p w:rsidR="00B225D2" w:rsidRDefault="00B225D2" w:rsidP="00B225D2">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Еще совсем недавно грубость, ненормативная лексика в школе были явлением не просто редким, а экстраординарным событием. А сегодня, услышав на улице от подростка бранные слова, мало кто отреагирует хотя бы мягким замечанием. Подросток стал агрессивнее. Влиять на него становится труднее. Поэтому одной из самых важных проблем воспитания нового поколения, на мой взгляд, стала проблема очерствения общества. Сегодня стало нормой пройти мимо чужой беды, посмеяться над лучшим другом, обидеть слабого. Мне кажется, именно эта проблема порождает множество других, в том числе и леность, нежелание трудиться.</w:t>
      </w:r>
    </w:p>
    <w:p w:rsidR="00B225D2" w:rsidRDefault="00B225D2" w:rsidP="00B225D2">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Попробуем разобраться, какие изменения в обществе могли вызвать вышеперечисленные проблемы.</w:t>
      </w:r>
    </w:p>
    <w:p w:rsidR="00B225D2" w:rsidRDefault="00B225D2" w:rsidP="00B225D2">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Во-первых, как это ни странно на первый взгляд, но это повышение уровня жизни. Сегодня, если ты не обладаешь рядом общепринятых благ, ты становишься «не интересен» сверстникам, т.е. социуму, в котором ежедневно находишься. А подросток нуждается в признании сверстников. Ему необходимо самоутвердиться:  если не лидерство, то признание права иметь собственное мнение, возможность это мнение высказывать, не боясь быть осмеянным.</w:t>
      </w:r>
    </w:p>
    <w:p w:rsidR="00B225D2" w:rsidRDefault="00B225D2" w:rsidP="00B225D2">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xml:space="preserve">Во-вторых, и это очень важно, ребенок испытывает недостаток внимания со стороны взрослых. Дорогие игрушки и компьютеры не могут заменить живого общения. Таким образом, ребенок страдает от недостатка теплоты, доверия, защищенности, которые так необходимы в процессе воспитания. Недостаток общения, прямого, тактильного, эмоционального контакта ребенка и взрослого – отрицательно влияют не только на эмоциональное развитие ребенка, но и на формирование его взглядов и убеждений. Родители большую часть времени проводят на работе, в заботе о материальном благосостоянии семьи, но при этом неизбежно теряют контакт </w:t>
      </w:r>
      <w:r>
        <w:rPr>
          <w:rStyle w:val="c1"/>
          <w:color w:val="000000"/>
          <w:sz w:val="28"/>
          <w:szCs w:val="28"/>
        </w:rPr>
        <w:lastRenderedPageBreak/>
        <w:t xml:space="preserve">с собственным ребенком. Перекладывая весь процесс воспитания на плечи обучающих учреждений, родители забывают, что именно они, их личный пример поведения в реальной жизни, их отношение к окружающей жизни формирует у детей стереотипы поведения, которые не сможет изменить ни учитель, ни воспитатель, не разрушив в какой-то мере внутренний мир ребенка. Изменение стереотипов поведения очень болезненный длительный процесс, и зачастую приводит к </w:t>
      </w:r>
      <w:proofErr w:type="gramStart"/>
      <w:r>
        <w:rPr>
          <w:rStyle w:val="c1"/>
          <w:color w:val="000000"/>
          <w:sz w:val="28"/>
          <w:szCs w:val="28"/>
        </w:rPr>
        <w:t>двойственности в поведении</w:t>
      </w:r>
      <w:proofErr w:type="gramEnd"/>
      <w:r>
        <w:rPr>
          <w:rStyle w:val="c1"/>
          <w:color w:val="000000"/>
          <w:sz w:val="28"/>
          <w:szCs w:val="28"/>
        </w:rPr>
        <w:t xml:space="preserve"> еще не сформировавшейся окончательно личности.</w:t>
      </w:r>
    </w:p>
    <w:p w:rsidR="00B225D2" w:rsidRDefault="00B225D2" w:rsidP="00B225D2">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К причинам проблем современного воспитания можно отнести научно-технический прогресс. Парадокс! Мы стремимся облегчить себе жизнь - и тем самым усложняем ее. Информацию, которую раньше подросток узнавал от взрослых, учитывающих его внутреннюю организацию, возрастные особенности и даже темперамент, сегодня выдает бездушная машина.</w:t>
      </w:r>
    </w:p>
    <w:p w:rsidR="00B225D2" w:rsidRDefault="00B225D2" w:rsidP="00B225D2">
      <w:pPr>
        <w:pStyle w:val="c0"/>
        <w:shd w:val="clear" w:color="auto" w:fill="FFFFFF"/>
        <w:spacing w:before="0" w:beforeAutospacing="0" w:after="0" w:afterAutospacing="0"/>
        <w:ind w:firstLine="568"/>
        <w:jc w:val="both"/>
        <w:rPr>
          <w:rFonts w:ascii="Arial" w:hAnsi="Arial" w:cs="Arial"/>
          <w:color w:val="000000"/>
          <w:sz w:val="22"/>
          <w:szCs w:val="22"/>
        </w:rPr>
      </w:pPr>
      <w:r>
        <w:rPr>
          <w:rStyle w:val="c1"/>
          <w:color w:val="000000"/>
          <w:sz w:val="28"/>
          <w:szCs w:val="28"/>
        </w:rPr>
        <w:t xml:space="preserve">У ребенка появилась возможность, не выходя из дома, соблюдая все видимые условия для спокойствия родителей, убегать  в мир виртуальный, где  он становится героем, востребованной личностью. Играя в виртуальные игры, он не только получает информацию, но учится жестокости: он учится убивать других и умирать сам. Он не испытывает боли, видя виртуальную кровь, у него притупляется чувство страха, исчезает инстинкт самосохранения. Мозг получил и обработал информацию. Возможно, именно здесь кроются корни детских и подростковых суицидов. Ребенок отдаляется от реальности, от общества, получая возможность быстрого овладения информацией, теряет возможность живого общения. Диспут, спор, обсуждение, беседа и другие вербальные методы взаимодействия становятся невозможными. Дети теряют </w:t>
      </w:r>
      <w:proofErr w:type="spellStart"/>
      <w:r>
        <w:rPr>
          <w:rStyle w:val="c1"/>
          <w:color w:val="000000"/>
          <w:sz w:val="28"/>
          <w:szCs w:val="28"/>
        </w:rPr>
        <w:t>аудиальный</w:t>
      </w:r>
      <w:proofErr w:type="spellEnd"/>
      <w:r>
        <w:rPr>
          <w:rStyle w:val="c1"/>
          <w:color w:val="000000"/>
          <w:sz w:val="28"/>
          <w:szCs w:val="28"/>
        </w:rPr>
        <w:t xml:space="preserve"> канал получения информации.  Технический прогресс так прочно вошел в нашу жизнь, что мы, взрослые люди, начинаем искренне верить, что звонок по мобильному телефону – это реальный контроль  деятельности или передвижений ребенка, а электронный журнал – это благо, дающее возможность ежедневно контролировать учебный процесс.</w:t>
      </w:r>
    </w:p>
    <w:p w:rsidR="009620F7" w:rsidRDefault="009620F7"/>
    <w:sectPr w:rsidR="009620F7" w:rsidSect="009620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25D2"/>
    <w:rsid w:val="002121A5"/>
    <w:rsid w:val="0042461D"/>
    <w:rsid w:val="00513842"/>
    <w:rsid w:val="007171A2"/>
    <w:rsid w:val="00954BAF"/>
    <w:rsid w:val="009620F7"/>
    <w:rsid w:val="00AA4718"/>
    <w:rsid w:val="00AA6741"/>
    <w:rsid w:val="00B225D2"/>
    <w:rsid w:val="00C10607"/>
    <w:rsid w:val="00E44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0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225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225D2"/>
  </w:style>
  <w:style w:type="paragraph" w:customStyle="1" w:styleId="c0">
    <w:name w:val="c0"/>
    <w:basedOn w:val="a"/>
    <w:rsid w:val="00B225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225D2"/>
  </w:style>
</w:styles>
</file>

<file path=word/webSettings.xml><?xml version="1.0" encoding="utf-8"?>
<w:webSettings xmlns:r="http://schemas.openxmlformats.org/officeDocument/2006/relationships" xmlns:w="http://schemas.openxmlformats.org/wordprocessingml/2006/main">
  <w:divs>
    <w:div w:id="13865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4030</Characters>
  <Application>Microsoft Office Word</Application>
  <DocSecurity>0</DocSecurity>
  <Lines>33</Lines>
  <Paragraphs>9</Paragraphs>
  <ScaleCrop>false</ScaleCrop>
  <Company>SPecialiST RePack</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PC-Expert</dc:creator>
  <cp:lastModifiedBy>PC-Expert</cp:lastModifiedBy>
  <cp:revision>1</cp:revision>
  <dcterms:created xsi:type="dcterms:W3CDTF">2019-01-06T13:16:00Z</dcterms:created>
  <dcterms:modified xsi:type="dcterms:W3CDTF">2019-01-06T13:18:00Z</dcterms:modified>
</cp:coreProperties>
</file>