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07B15">
        <w:rPr>
          <w:rFonts w:ascii="Cambria" w:eastAsia="Times New Roman" w:hAnsi="Cambria" w:cs="Times New Roman"/>
          <w:b/>
          <w:bCs/>
          <w:noProof/>
          <w:color w:val="303F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2E730" wp14:editId="7DDBD41B">
                <wp:simplePos x="0" y="0"/>
                <wp:positionH relativeFrom="column">
                  <wp:posOffset>-704850</wp:posOffset>
                </wp:positionH>
                <wp:positionV relativeFrom="paragraph">
                  <wp:posOffset>-412115</wp:posOffset>
                </wp:positionV>
                <wp:extent cx="6804025" cy="9918700"/>
                <wp:effectExtent l="45085" t="45720" r="46990" b="4635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991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270" w:rsidRDefault="00162270" w:rsidP="00162270">
                            <w:pPr>
                              <w:pStyle w:val="9"/>
                              <w:jc w:val="right"/>
                              <w:rPr>
                                <w:rFonts w:ascii="Arial" w:hAnsi="Arial"/>
                                <w:b/>
                                <w:i w:val="0"/>
                                <w:sz w:val="16"/>
                              </w:rPr>
                            </w:pPr>
                          </w:p>
                          <w:p w:rsidR="00162270" w:rsidRDefault="00162270" w:rsidP="00162270">
                            <w:pPr>
                              <w:pStyle w:val="9"/>
                              <w:ind w:left="6372"/>
                              <w:jc w:val="right"/>
                              <w:rPr>
                                <w:rFonts w:ascii="Arial" w:hAnsi="Arial"/>
                                <w:b/>
                                <w:i w:val="0"/>
                                <w:sz w:val="16"/>
                              </w:rPr>
                            </w:pPr>
                          </w:p>
                          <w:p w:rsidR="00162270" w:rsidRPr="00907B15" w:rsidRDefault="00162270" w:rsidP="00162270">
                            <w:pPr>
                              <w:pStyle w:val="9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 w:rsidRPr="00907B15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МБДОУ детский</w:t>
                            </w:r>
                            <w:r w:rsidR="00D04726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сад «Солнышко» пос. Газопровод</w:t>
                            </w:r>
                          </w:p>
                          <w:p w:rsidR="00162270" w:rsidRPr="00907B15" w:rsidRDefault="00162270" w:rsidP="00162270">
                            <w:pPr>
                              <w:pStyle w:val="9"/>
                              <w:jc w:val="center"/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</w:pPr>
                            <w:r w:rsidRPr="00907B15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>Елецкого района</w:t>
                            </w:r>
                            <w:r w:rsidR="00D04726">
                              <w:rPr>
                                <w:rFonts w:ascii="Cambria" w:hAnsi="Cambria"/>
                                <w:sz w:val="36"/>
                                <w:szCs w:val="36"/>
                              </w:rPr>
                              <w:t xml:space="preserve"> Липецкой области</w:t>
                            </w:r>
                          </w:p>
                          <w:p w:rsidR="00162270" w:rsidRDefault="00162270" w:rsidP="00162270"/>
                          <w:p w:rsidR="00162270" w:rsidRDefault="00162270" w:rsidP="00162270"/>
                          <w:p w:rsidR="00162270" w:rsidRDefault="00162270" w:rsidP="00162270">
                            <w:pPr>
                              <w:pStyle w:val="9"/>
                              <w:jc w:val="right"/>
                              <w:rPr>
                                <w:rFonts w:ascii="Arial" w:hAnsi="Arial"/>
                                <w:b/>
                                <w:i w:val="0"/>
                                <w:sz w:val="4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8"/>
                              </w:rPr>
                              <w:tab/>
                            </w:r>
                          </w:p>
                          <w:p w:rsidR="00162270" w:rsidRPr="00907B15" w:rsidRDefault="00162270" w:rsidP="00162270">
                            <w:pPr>
                              <w:pStyle w:val="9"/>
                              <w:ind w:firstLine="708"/>
                              <w:jc w:val="center"/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Мастер-класса</w:t>
                            </w:r>
                            <w:r w:rsidRPr="00907B15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 xml:space="preserve"> для </w:t>
                            </w:r>
                            <w:r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воспитателей</w:t>
                            </w:r>
                            <w:r w:rsidRPr="00907B15">
                              <w:rPr>
                                <w:rFonts w:ascii="Cambria" w:hAnsi="Cambria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162270" w:rsidRPr="00F11F04" w:rsidRDefault="00162270" w:rsidP="00162270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:rsidR="00162270" w:rsidRDefault="00162270" w:rsidP="0031198A">
                            <w:pPr>
                              <w:pStyle w:val="a4"/>
                              <w:ind w:left="567"/>
                              <w:jc w:val="center"/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</w:pPr>
                            <w:r w:rsidRPr="00162270">
                              <w:rPr>
                                <w:rFonts w:ascii="Cambria" w:hAnsi="Cambria"/>
                                <w:sz w:val="40"/>
                                <w:szCs w:val="40"/>
                              </w:rPr>
                              <w:t>«Палочки Кюизенера как средство познания логики и математики в дошкольном возрасте»</w:t>
                            </w:r>
                          </w:p>
                          <w:p w:rsidR="0031198A" w:rsidRDefault="0031198A" w:rsidP="0031198A">
                            <w:pPr>
                              <w:pStyle w:val="a4"/>
                              <w:ind w:left="567"/>
                              <w:jc w:val="center"/>
                              <w:rPr>
                                <w:rFonts w:ascii="Arial" w:hAnsi="Arial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31198A" w:rsidRDefault="0031198A" w:rsidP="0031198A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1198A">
                              <w:rPr>
                                <w:rFonts w:ascii="Cambria" w:eastAsia="Times New Roman" w:hAnsi="Cambria" w:cs="Times New Roman"/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92000" cy="3744000"/>
                                  <wp:effectExtent l="0" t="0" r="0" b="8890"/>
                                  <wp:docPr id="3" name="Рисунок 3" descr="D:\Света\2018\ФОТО ЩЕРБАКОВА С.А\IMG_20181115_0913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Света\2018\ФОТО ЩЕРБАКОВА С.А\IMG_20181115_0913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92000" cy="37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198A" w:rsidRDefault="0031198A" w:rsidP="00162270">
                            <w:pPr>
                              <w:spacing w:after="0" w:line="240" w:lineRule="auto"/>
                              <w:jc w:val="right"/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1198A" w:rsidRDefault="0031198A" w:rsidP="00162270">
                            <w:pPr>
                              <w:spacing w:after="0" w:line="240" w:lineRule="auto"/>
                              <w:jc w:val="right"/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162270" w:rsidRPr="00907B15" w:rsidRDefault="00162270" w:rsidP="00162270">
                            <w:pPr>
                              <w:spacing w:after="0" w:line="240" w:lineRule="auto"/>
                              <w:jc w:val="right"/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07B15"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>Воспитатель: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  <w:r w:rsidRPr="00907B15"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</w:p>
                          <w:p w:rsidR="00162270" w:rsidRPr="00907B15" w:rsidRDefault="00162270" w:rsidP="00162270">
                            <w:pPr>
                              <w:spacing w:after="0" w:line="240" w:lineRule="auto"/>
                              <w:jc w:val="right"/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07B15"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>Щербакова</w:t>
                            </w:r>
                            <w:r w:rsidRPr="00907B15"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  <w:r w:rsidRPr="00907B15"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ab/>
                              <w:t xml:space="preserve"> </w:t>
                            </w:r>
                          </w:p>
                          <w:p w:rsidR="00162270" w:rsidRPr="00907B15" w:rsidRDefault="00162270" w:rsidP="00162270">
                            <w:pPr>
                              <w:keepNext/>
                              <w:spacing w:after="0" w:line="240" w:lineRule="auto"/>
                              <w:jc w:val="right"/>
                              <w:outlineLvl w:val="1"/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907B15"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>Светлана</w:t>
                            </w:r>
                            <w:r w:rsidRPr="00907B15"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  <w:r w:rsidRPr="00907B15"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</w:p>
                          <w:p w:rsidR="00162270" w:rsidRDefault="00162270" w:rsidP="00162270">
                            <w:pPr>
                              <w:jc w:val="right"/>
                              <w:rPr>
                                <w:b/>
                                <w:i/>
                                <w:sz w:val="48"/>
                              </w:rPr>
                            </w:pPr>
                            <w:r w:rsidRPr="00907B15"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>Анатольевна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48"/>
                              </w:rPr>
                              <w:tab/>
                            </w:r>
                          </w:p>
                          <w:p w:rsidR="00162270" w:rsidRDefault="00162270" w:rsidP="0016227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62270" w:rsidRPr="00907B15" w:rsidRDefault="00162270" w:rsidP="0016227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07B15">
                              <w:rPr>
                                <w:sz w:val="36"/>
                                <w:szCs w:val="36"/>
                              </w:rPr>
                              <w:t>2018</w:t>
                            </w:r>
                          </w:p>
                          <w:p w:rsidR="00162270" w:rsidRPr="00B20355" w:rsidRDefault="00162270" w:rsidP="00162270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62270" w:rsidRDefault="00162270" w:rsidP="00162270">
                            <w:pPr>
                              <w:ind w:firstLine="5670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32E73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55.5pt;margin-top:-32.45pt;width:535.75pt;height:7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" strokeweight="6pt">
                <v:stroke linestyle="thickBetweenThin"/>
                <v:textbox>
                  <w:txbxContent>
                    <w:p w:rsidR="00162270" w:rsidRDefault="00162270" w:rsidP="00162270">
                      <w:pPr>
                        <w:pStyle w:val="9"/>
                        <w:jc w:val="right"/>
                        <w:rPr>
                          <w:rFonts w:ascii="Arial" w:hAnsi="Arial"/>
                          <w:b/>
                          <w:i w:val="0"/>
                          <w:sz w:val="16"/>
                        </w:rPr>
                      </w:pPr>
                    </w:p>
                    <w:p w:rsidR="00162270" w:rsidRDefault="00162270" w:rsidP="00162270">
                      <w:pPr>
                        <w:pStyle w:val="9"/>
                        <w:ind w:left="6372"/>
                        <w:jc w:val="right"/>
                        <w:rPr>
                          <w:rFonts w:ascii="Arial" w:hAnsi="Arial"/>
                          <w:b/>
                          <w:i w:val="0"/>
                          <w:sz w:val="16"/>
                        </w:rPr>
                      </w:pPr>
                    </w:p>
                    <w:p w:rsidR="00162270" w:rsidRPr="00907B15" w:rsidRDefault="00162270" w:rsidP="00162270">
                      <w:pPr>
                        <w:pStyle w:val="9"/>
                        <w:jc w:val="center"/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 w:rsidRPr="00907B15">
                        <w:rPr>
                          <w:rFonts w:ascii="Cambria" w:hAnsi="Cambria"/>
                          <w:sz w:val="36"/>
                          <w:szCs w:val="36"/>
                        </w:rPr>
                        <w:t>МБДОУ детский</w:t>
                      </w:r>
                      <w:r w:rsidR="00D04726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сад «Солнышко» пос. Газопровод</w:t>
                      </w:r>
                    </w:p>
                    <w:p w:rsidR="00162270" w:rsidRPr="00907B15" w:rsidRDefault="00162270" w:rsidP="00162270">
                      <w:pPr>
                        <w:pStyle w:val="9"/>
                        <w:jc w:val="center"/>
                        <w:rPr>
                          <w:rFonts w:ascii="Cambria" w:hAnsi="Cambria"/>
                          <w:sz w:val="36"/>
                          <w:szCs w:val="36"/>
                        </w:rPr>
                      </w:pPr>
                      <w:r w:rsidRPr="00907B15">
                        <w:rPr>
                          <w:rFonts w:ascii="Cambria" w:hAnsi="Cambria"/>
                          <w:sz w:val="36"/>
                          <w:szCs w:val="36"/>
                        </w:rPr>
                        <w:t>Елецкого района</w:t>
                      </w:r>
                      <w:r w:rsidR="00D04726">
                        <w:rPr>
                          <w:rFonts w:ascii="Cambria" w:hAnsi="Cambria"/>
                          <w:sz w:val="36"/>
                          <w:szCs w:val="36"/>
                        </w:rPr>
                        <w:t xml:space="preserve"> Липецкой области</w:t>
                      </w:r>
                    </w:p>
                    <w:p w:rsidR="00162270" w:rsidRDefault="00162270" w:rsidP="00162270"/>
                    <w:p w:rsidR="00162270" w:rsidRDefault="00162270" w:rsidP="00162270"/>
                    <w:p w:rsidR="00162270" w:rsidRDefault="00162270" w:rsidP="00162270">
                      <w:pPr>
                        <w:pStyle w:val="9"/>
                        <w:jc w:val="right"/>
                        <w:rPr>
                          <w:rFonts w:ascii="Arial" w:hAnsi="Arial"/>
                          <w:b/>
                          <w:i w:val="0"/>
                          <w:sz w:val="48"/>
                        </w:rPr>
                      </w:pPr>
                      <w:r>
                        <w:rPr>
                          <w:rFonts w:ascii="Arial" w:hAnsi="Arial"/>
                          <w:b/>
                          <w:sz w:val="48"/>
                        </w:rPr>
                        <w:tab/>
                      </w:r>
                    </w:p>
                    <w:p w:rsidR="00162270" w:rsidRPr="00907B15" w:rsidRDefault="00162270" w:rsidP="00162270">
                      <w:pPr>
                        <w:pStyle w:val="9"/>
                        <w:ind w:firstLine="708"/>
                        <w:jc w:val="center"/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Мастер-класса</w:t>
                      </w:r>
                      <w:r w:rsidRPr="00907B15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 xml:space="preserve"> для </w:t>
                      </w:r>
                      <w:r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воспитателей</w:t>
                      </w:r>
                      <w:r w:rsidRPr="00907B15">
                        <w:rPr>
                          <w:rFonts w:ascii="Cambria" w:hAnsi="Cambria"/>
                          <w:b/>
                          <w:sz w:val="40"/>
                          <w:szCs w:val="40"/>
                        </w:rPr>
                        <w:t>:</w:t>
                      </w:r>
                    </w:p>
                    <w:p w:rsidR="00162270" w:rsidRPr="00F11F04" w:rsidRDefault="00162270" w:rsidP="00162270">
                      <w:pPr>
                        <w:rPr>
                          <w:rFonts w:ascii="Cambria" w:hAnsi="Cambria"/>
                        </w:rPr>
                      </w:pPr>
                    </w:p>
                    <w:p w:rsidR="00162270" w:rsidRDefault="00162270" w:rsidP="0031198A">
                      <w:pPr>
                        <w:pStyle w:val="a4"/>
                        <w:ind w:left="567"/>
                        <w:jc w:val="center"/>
                        <w:rPr>
                          <w:rFonts w:ascii="Cambria" w:hAnsi="Cambria"/>
                          <w:sz w:val="40"/>
                          <w:szCs w:val="40"/>
                        </w:rPr>
                      </w:pPr>
                      <w:r w:rsidRPr="00162270">
                        <w:rPr>
                          <w:rFonts w:ascii="Cambria" w:hAnsi="Cambria"/>
                          <w:sz w:val="40"/>
                          <w:szCs w:val="40"/>
                        </w:rPr>
                        <w:t>«Палочки Кюизенера как средство познания логики и математики в дошкольном возрасте»</w:t>
                      </w:r>
                    </w:p>
                    <w:p w:rsidR="0031198A" w:rsidRDefault="0031198A" w:rsidP="0031198A">
                      <w:pPr>
                        <w:pStyle w:val="a4"/>
                        <w:ind w:left="567"/>
                        <w:jc w:val="center"/>
                        <w:rPr>
                          <w:rFonts w:ascii="Arial" w:hAnsi="Arial"/>
                          <w:i/>
                          <w:sz w:val="36"/>
                          <w:szCs w:val="36"/>
                        </w:rPr>
                      </w:pPr>
                    </w:p>
                    <w:p w:rsidR="0031198A" w:rsidRDefault="0031198A" w:rsidP="0031198A">
                      <w:pPr>
                        <w:spacing w:after="0" w:line="240" w:lineRule="auto"/>
                        <w:jc w:val="center"/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</w:pPr>
                      <w:r w:rsidRPr="0031198A">
                        <w:rPr>
                          <w:rFonts w:ascii="Cambria" w:eastAsia="Times New Roman" w:hAnsi="Cambria" w:cs="Times New Roman"/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4992000" cy="3744000"/>
                            <wp:effectExtent l="0" t="0" r="0" b="8890"/>
                            <wp:docPr id="3" name="Рисунок 3" descr="D:\Света\2018\ФОТО ЩЕРБАКОВА С.А\IMG_20181115_0913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Света\2018\ФОТО ЩЕРБАКОВА С.А\IMG_20181115_0913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92000" cy="374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1198A" w:rsidRDefault="0031198A" w:rsidP="00162270">
                      <w:pPr>
                        <w:spacing w:after="0" w:line="240" w:lineRule="auto"/>
                        <w:jc w:val="right"/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31198A" w:rsidRDefault="0031198A" w:rsidP="00162270">
                      <w:pPr>
                        <w:spacing w:after="0" w:line="240" w:lineRule="auto"/>
                        <w:jc w:val="right"/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</w:pPr>
                    </w:p>
                    <w:p w:rsidR="00162270" w:rsidRPr="00907B15" w:rsidRDefault="00162270" w:rsidP="00162270">
                      <w:pPr>
                        <w:spacing w:after="0" w:line="240" w:lineRule="auto"/>
                        <w:jc w:val="right"/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</w:pPr>
                      <w:r w:rsidRPr="00907B15"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>Воспитатель:</w:t>
                      </w:r>
                      <w:r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ab/>
                      </w:r>
                      <w:r w:rsidRPr="00907B15"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ab/>
                      </w:r>
                    </w:p>
                    <w:p w:rsidR="00162270" w:rsidRPr="00907B15" w:rsidRDefault="00162270" w:rsidP="00162270">
                      <w:pPr>
                        <w:spacing w:after="0" w:line="240" w:lineRule="auto"/>
                        <w:jc w:val="right"/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</w:pPr>
                      <w:r w:rsidRPr="00907B15"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>Щербакова</w:t>
                      </w:r>
                      <w:r w:rsidRPr="00907B15"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ab/>
                      </w:r>
                      <w:r w:rsidRPr="00907B15"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ab/>
                        <w:t xml:space="preserve"> </w:t>
                      </w:r>
                    </w:p>
                    <w:p w:rsidR="00162270" w:rsidRPr="00907B15" w:rsidRDefault="00162270" w:rsidP="00162270">
                      <w:pPr>
                        <w:keepNext/>
                        <w:spacing w:after="0" w:line="240" w:lineRule="auto"/>
                        <w:jc w:val="right"/>
                        <w:outlineLvl w:val="1"/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</w:pPr>
                      <w:r w:rsidRPr="00907B15"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>Светлана</w:t>
                      </w:r>
                      <w:r w:rsidRPr="00907B15"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ab/>
                      </w:r>
                      <w:r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ab/>
                      </w:r>
                      <w:r w:rsidRPr="00907B15"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ab/>
                      </w:r>
                    </w:p>
                    <w:p w:rsidR="00162270" w:rsidRDefault="00162270" w:rsidP="00162270">
                      <w:pPr>
                        <w:jc w:val="right"/>
                        <w:rPr>
                          <w:b/>
                          <w:i/>
                          <w:sz w:val="48"/>
                        </w:rPr>
                      </w:pPr>
                      <w:r w:rsidRPr="00907B15"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>Анатольевна</w:t>
                      </w:r>
                      <w:r>
                        <w:rPr>
                          <w:rFonts w:ascii="Cambria" w:eastAsia="Times New Roman" w:hAnsi="Cambria" w:cs="Times New Roman"/>
                          <w:sz w:val="32"/>
                          <w:szCs w:val="32"/>
                          <w:lang w:eastAsia="ru-RU"/>
                        </w:rPr>
                        <w:tab/>
                      </w:r>
                      <w:r>
                        <w:rPr>
                          <w:b/>
                          <w:i/>
                          <w:sz w:val="48"/>
                        </w:rPr>
                        <w:tab/>
                      </w:r>
                    </w:p>
                    <w:p w:rsidR="00162270" w:rsidRDefault="00162270" w:rsidP="0016227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62270" w:rsidRPr="00907B15" w:rsidRDefault="00162270" w:rsidP="0016227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07B15">
                        <w:rPr>
                          <w:sz w:val="36"/>
                          <w:szCs w:val="36"/>
                        </w:rPr>
                        <w:t>2018</w:t>
                      </w:r>
                    </w:p>
                    <w:p w:rsidR="00162270" w:rsidRPr="00B20355" w:rsidRDefault="00162270" w:rsidP="00162270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162270" w:rsidRDefault="00162270" w:rsidP="00162270">
                      <w:pPr>
                        <w:ind w:firstLine="5670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62270" w:rsidRDefault="00162270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B443D" w:rsidRPr="008B443D" w:rsidRDefault="008B443D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Мастер-класс для воспитателей «Палочки Кюизенера как средство </w:t>
      </w:r>
      <w:r w:rsidR="00810669" w:rsidRPr="0081066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познания логики и математики в дошкольном возрасте</w:t>
      </w:r>
      <w:r w:rsidRPr="008B44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</w:p>
    <w:p w:rsidR="00810669" w:rsidRPr="00810669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Цель </w:t>
      </w:r>
      <w:r w:rsidRPr="00810669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мастер - класса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Повышение профессионального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мастерства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педагогов-участников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мастер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-класса в процессе активного педагогического общения по освоению опыта работы по использованию цветных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палочек Кюизенера</w:t>
      </w:r>
      <w:r w:rsid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Задачи </w:t>
      </w:r>
      <w:r w:rsidRPr="00D44FF4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мастер – класса</w:t>
      </w: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8B443D" w:rsidRPr="008B443D" w:rsidRDefault="00D44FF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</w:t>
      </w:r>
      <w:r w:rsidR="008B443D"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Познакомить участников </w:t>
      </w:r>
      <w:r w:rsidR="008B443D"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мастер</w:t>
      </w:r>
      <w:r w:rsidR="008B443D"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-класса с опытом работы по применению </w:t>
      </w:r>
      <w:r w:rsidR="008B443D"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развивающих игр </w:t>
      </w:r>
      <w:r w:rsidR="009F7B2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(упражнений) </w:t>
      </w:r>
      <w:r w:rsidR="008B443D"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 палочками Кюизенера</w:t>
      </w:r>
      <w:r w:rsidR="008B443D"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D44FF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</w:t>
      </w:r>
      <w:r w:rsidR="008B443D"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Обучить участников </w:t>
      </w:r>
      <w:r w:rsidR="008B443D"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мастер – класса навыкам</w:t>
      </w:r>
      <w:r w:rsidR="009F7B2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работы</w:t>
      </w:r>
      <w:r w:rsidR="008B443D"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="009F7B2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 дидактическим пособием</w:t>
      </w:r>
      <w:r w:rsidR="008B443D"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D44FF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</w:t>
      </w:r>
      <w:r w:rsidR="008B443D"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Активизировать познавательную деятельность педагогов, повысить уровень их профессиональной компетенции в вопросах </w:t>
      </w:r>
      <w:r w:rsidR="008B443D"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интеллектуального развития</w:t>
      </w:r>
      <w:r w:rsidR="008B443D"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детей дошкольного возраста.</w:t>
      </w:r>
    </w:p>
    <w:p w:rsid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Оборудование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r w:rsidR="009F7B2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ноутбук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r w:rsidR="009F7B29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экран, столы.</w:t>
      </w:r>
    </w:p>
    <w:p w:rsidR="009F7B29" w:rsidRPr="008B443D" w:rsidRDefault="009F7B29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F7B29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Наглядный материал:</w:t>
      </w:r>
      <w:r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дидактическое пособие «П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алочки Кюизенера</w:t>
      </w: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», презентация «Палочки К</w:t>
      </w:r>
      <w:r w:rsidR="00BE3C0D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ю</w:t>
      </w: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изенера – цветной мир сказки».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Раздаточный материал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: 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 Кюизенера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цифры.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Актуальность </w:t>
      </w:r>
      <w:r w:rsidRPr="00BE3C0D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мастер – класса</w:t>
      </w: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Эффективное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развитие интеллектуальных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способностей детей дошкольного возраста – одна из актуальных проблем современности. Дошкольники с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развитым интеллектом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быстрее запоминают материал, более уверены в своих силах, легче адаптируются в новой обстановке, лучше подготовлены к школе.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Интеллектуальное развитие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дошкольника можно осуществить на основе игровой деятельности, в процессе которой у ребенка формируются психические процессы, математические представления,</w:t>
      </w:r>
      <w:r w:rsidR="00BE3C0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приобретается опыт общения со сверстниками. Одна из важнейших задач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воспитания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маленького ребенка -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развитие его ума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формирование таких мыслительных умений и способностей, которые позволят легко освоить новое.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Для решения этой важной задачи я в своей практике с удовольствием применяю 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дидактическ</w:t>
      </w:r>
      <w:r w:rsidR="00713F2A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ое пособие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810669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Палочки Кюизен</w:t>
      </w:r>
      <w:r w:rsidR="00713F2A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е</w:t>
      </w:r>
      <w:r w:rsidRPr="00810669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ра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="00713F2A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, </w:t>
      </w:r>
      <w:r w:rsidR="00713F2A">
        <w:rPr>
          <w:rFonts w:ascii="Arial" w:eastAsia="Times New Roman" w:hAnsi="Arial" w:cs="Arial"/>
          <w:iCs/>
          <w:color w:val="111111"/>
          <w:sz w:val="26"/>
          <w:szCs w:val="26"/>
          <w:bdr w:val="none" w:sz="0" w:space="0" w:color="auto" w:frame="1"/>
          <w:lang w:eastAsia="ru-RU"/>
        </w:rPr>
        <w:t>которое сделала собственными руками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Ребенок по своей природе исследователь, экспериментатор. Его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«почему? как? где?»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порой ставят в тупик нас взрослых. Существует множество способов предоставить детям возможность самостоятельно открыть причину происходящего, докопаться до истины, понять принцип, логику решения поставленной задачи и действовать в соответствии с предложенной ситуацией.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Удовлетворять естественные потребности ребят в познании и изучении окружающего мира помогут игры</w:t>
      </w:r>
      <w:r w:rsidR="00713F2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(упражнения)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предлагаемые бельгийским учителем начальной школы </w:t>
      </w:r>
      <w:proofErr w:type="spellStart"/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Джорджом</w:t>
      </w:r>
      <w:proofErr w:type="spellEnd"/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proofErr w:type="spellStart"/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Кюизинером</w:t>
      </w:r>
      <w:proofErr w:type="spellEnd"/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(1891-1976)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Он разработал универсальный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дидактический материал для развития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 детей математических способностей. В 1952 году он опубликовал книгу "Числа и цвета", посвященную своему пособию.</w:t>
      </w:r>
    </w:p>
    <w:p w:rsid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lastRenderedPageBreak/>
        <w:t xml:space="preserve">Палочки Кюизенера </w:t>
      </w:r>
      <w:r w:rsidR="00651194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называют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счетны</w:t>
      </w:r>
      <w:r w:rsidR="00651194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ми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палочк</w:t>
      </w:r>
      <w:r w:rsidR="00651194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ами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r w:rsidR="00651194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ветными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палочками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r w:rsidR="00FB31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волшебными палочками, сказочными палочками,</w:t>
      </w:r>
      <w:r w:rsidR="00FB3133"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цветными линеечками</w:t>
      </w:r>
      <w:r w:rsidR="00FB3133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цветными лесенками т.д.</w:t>
      </w:r>
    </w:p>
    <w:p w:rsidR="00651194" w:rsidRPr="008B443D" w:rsidRDefault="0065119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Использование </w:t>
      </w:r>
      <w:r w:rsidRPr="00E1407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палочек Кюизенера способству</w:t>
      </w:r>
      <w:r w:rsidR="00570735" w:rsidRPr="00E1407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е</w:t>
      </w:r>
      <w:r w:rsidRPr="00E1407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т</w:t>
      </w:r>
      <w:r w:rsidR="00570735" w:rsidRPr="00E1407A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решению следующих задач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651194" w:rsidRPr="008B443D" w:rsidRDefault="0065119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8"/>
          <w:szCs w:val="8"/>
          <w:lang w:eastAsia="ru-RU"/>
        </w:rPr>
      </w:pPr>
    </w:p>
    <w:p w:rsidR="00570735" w:rsidRPr="00570735" w:rsidRDefault="00570735" w:rsidP="0057073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709" w:hanging="425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Знакомство с понятием – цвет (различать цвет, классифицировать по цвету);</w:t>
      </w:r>
    </w:p>
    <w:p w:rsidR="00570735" w:rsidRPr="00570735" w:rsidRDefault="00570735" w:rsidP="00AA16BF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709" w:hanging="425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Знакомство с понятием – величина (упражнять в сравнении предметов по</w:t>
      </w: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высоте, длине);</w:t>
      </w:r>
    </w:p>
    <w:p w:rsidR="00570735" w:rsidRPr="00570735" w:rsidRDefault="00570735" w:rsidP="0057073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709" w:hanging="425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Знакомство с последовательностью чисел натурального ряда;</w:t>
      </w:r>
    </w:p>
    <w:p w:rsidR="00570735" w:rsidRDefault="00570735" w:rsidP="0057073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709" w:hanging="425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Освоение прямого и обратного счёта;</w:t>
      </w:r>
    </w:p>
    <w:p w:rsidR="00F74985" w:rsidRDefault="00F74985" w:rsidP="00F7498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709" w:hanging="425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 пространственные представления</w:t>
      </w: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(слева</w:t>
      </w:r>
      <w:r w:rsidR="0016227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-</w:t>
      </w: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справа, выше</w:t>
      </w:r>
      <w:r w:rsidR="0016227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–</w:t>
      </w: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ниже</w:t>
      </w:r>
      <w:r w:rsidR="0016227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, перед (до)</w:t>
      </w: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16227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– после, между </w:t>
      </w: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и</w:t>
      </w: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т.д.);</w:t>
      </w:r>
    </w:p>
    <w:p w:rsidR="00F74985" w:rsidRPr="00570735" w:rsidRDefault="00F74985" w:rsidP="00F74985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709" w:hanging="425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 умение измерять объекты</w:t>
      </w:r>
      <w:r w:rsidR="00162270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(наложение, приложение, условная мерка)</w:t>
      </w: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;</w:t>
      </w:r>
    </w:p>
    <w:p w:rsidR="00570735" w:rsidRPr="00F74985" w:rsidRDefault="00F74985" w:rsidP="00D2717D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709" w:hanging="425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F7498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В старших группах з</w:t>
      </w:r>
      <w:r w:rsidR="00570735" w:rsidRPr="00F7498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накомство с составом числа (из единиц и двух меньших чисел);</w:t>
      </w: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п</w:t>
      </w:r>
      <w:r w:rsidR="00570735" w:rsidRPr="00F7498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омощь в овладении арифметическими действиями сложения и вычитания;</w:t>
      </w:r>
    </w:p>
    <w:p w:rsidR="00570735" w:rsidRPr="00570735" w:rsidRDefault="00570735" w:rsidP="00877DA6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709" w:hanging="425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 творческие способности, воображение, фантазию, способности к</w:t>
      </w: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моделированию и конструированию;</w:t>
      </w:r>
    </w:p>
    <w:p w:rsidR="00570735" w:rsidRPr="00570735" w:rsidRDefault="00570735" w:rsidP="0057073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709" w:hanging="425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Развивать логическое мышление. Внимание, память;</w:t>
      </w:r>
    </w:p>
    <w:p w:rsidR="00570735" w:rsidRPr="00570735" w:rsidRDefault="00570735" w:rsidP="006577C0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709" w:hanging="425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Воспитывать самостоятельность, инициативу, настойчивость в достижении</w:t>
      </w:r>
      <w:r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570735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цели.</w:t>
      </w:r>
    </w:p>
    <w:p w:rsidR="00570735" w:rsidRDefault="00570735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можно предлагать детям с </w:t>
      </w:r>
      <w:r w:rsidR="00F7498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дву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х лет для выполнения наиболее простых упражнений. Они могут использоваться в младш</w:t>
      </w:r>
      <w:r w:rsidR="00C25BD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их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средней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старшей и подготовительной группах детского сада. Упражняться с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палочками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дети могут индивидуально или по нескольку человек, небольшими подгруппами. Возможна и фронтальная работа со всеми детьми.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Воспитатель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предлагает детям упражнения в игровой форме. Это основной метод обучения, позволяющий наиболее эффективно использовать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="00C25BD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Этапы обучения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первом этапе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используются просто как игровой материал. Дети играют с ними, как с обычными кубиками и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палочками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создают различные конфигурации. Их привлекают конкретные образы, а также качественные характеристики материала — цвет, размер, форма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(возраст </w:t>
      </w:r>
      <w:r w:rsidR="00C25BDB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2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-5 лет)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втором этапе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уже выступают как пособие для маленьких математиков. И тут дети учатся постигать законы загадочного мира чисел и других математических понятий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(возраст 5-7 лет)</w:t>
      </w:r>
    </w:p>
    <w:p w:rsidR="008B443D" w:rsidRPr="008B443D" w:rsidRDefault="008B443D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Практическая часть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lastRenderedPageBreak/>
        <w:t>А сейчас я предлагаю вам перейти к практической части нашего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мастер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-класса и попробовать выполнить несколько упражнений.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 xml:space="preserve">Примерные упражнения 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 </w:t>
      </w:r>
      <w:r w:rsidRPr="00C25BDB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палочками Кюизенера</w:t>
      </w: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:</w:t>
      </w:r>
    </w:p>
    <w:p w:rsidR="00007A95" w:rsidRDefault="00007A95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Игры на закрепление цвета.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(Обратить внимание </w:t>
      </w:r>
      <w:r w:rsidRPr="00810669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воспитателей младших групп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Выложи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 на столе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перемешай их. Покажи по очереди красную, синюю, зеленую, желтую, коричневую, белую, черную, оранжевую, голубую, розовую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Возьми в руку столько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палочек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сколько сможешь удержать, назови цвет каждой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Возьми в руку столько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палочек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сколько сможешь удержать. Найди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среди взятых палочек палочки одинакового цвета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4. Возьми с закрытыми глазами </w:t>
      </w:r>
      <w:r w:rsidR="00C25BD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 стола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любую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посмотри на нее и скажи, какого она цвета.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Перечисли цвета всех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палочек на столе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6. Покажи не красную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не желтую и т. д.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7. Отбери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 одинакового цвета и построй из них </w:t>
      </w:r>
      <w:r w:rsidR="00C25BD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скамеечку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</w:t>
      </w:r>
      <w:r w:rsidR="00C25BDB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дорожку для … 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proofErr w:type="gramStart"/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</w:t>
      </w:r>
      <w:proofErr w:type="gramEnd"/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т. д.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8. Возьми синюю и красную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и сложи их концами друг к другу. Получился поезд. Составь поезд </w:t>
      </w:r>
      <w:r w:rsidRPr="008B443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из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- белой и синей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палочек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; - красной, зеленой и синей; - голубой, оранжевой и черной; - коричневой, зеленой, белой и желтой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палочек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007A95" w:rsidRDefault="00007A95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</w:pP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Игры на закрепление длины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младшие</w:t>
      </w:r>
      <w:proofErr w:type="gramEnd"/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и </w:t>
      </w:r>
      <w:r w:rsidRPr="00810669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средние группы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Возьми одну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палочку в правую руку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другую в левую. Какие они по длине? Приложи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 друг к другу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(наложи их друг на друга)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. Подровняй </w:t>
      </w:r>
      <w:proofErr w:type="gramStart"/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их</w:t>
      </w:r>
      <w:proofErr w:type="gramEnd"/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 одной стороны. Какого цвета длинная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(короткая)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палочка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 Или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 одинаковы по длине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?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2. Найди </w:t>
      </w:r>
      <w:r w:rsidR="00007A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на столе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длинную и короткую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Назови их цвета. Положи их друг на друга. Поставь рядом друг с другом. Проверь, правильно ли ответил на вопрос.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3. Найди 2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 одинаковой длины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(разной)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4. Выбери 2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 одной длины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Какого они цвета?</w:t>
      </w:r>
    </w:p>
    <w:p w:rsidR="008B443D" w:rsidRPr="008B443D" w:rsidRDefault="008B443D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5. Возьми желтую</w:t>
      </w:r>
      <w:r w:rsidR="00007A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синюю </w:t>
      </w:r>
      <w:r w:rsidR="00007A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палочки, 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положи</w:t>
      </w:r>
      <w:r w:rsidR="00007A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их так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, чтобы наверху оказалась короткая, а </w:t>
      </w:r>
      <w:r w:rsidR="00007A95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вниз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у длинная.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На ориентировку в пространстве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старшие</w:t>
      </w:r>
      <w:proofErr w:type="gramEnd"/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группы)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Составь лесенку из белой, голубой и желтой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Какого цвета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палочка вверху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внизу, посередине?</w:t>
      </w:r>
    </w:p>
    <w:p w:rsidR="008B443D" w:rsidRPr="008B443D" w:rsidRDefault="008B443D" w:rsidP="008B443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Составь поезд из коричневого, оранжевого и красного так, чтобы оранжевый был левее коричневого, а коричневый левее красного.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Знакомство с числом.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</w:t>
      </w:r>
      <w:proofErr w:type="gramStart"/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старшие</w:t>
      </w:r>
      <w:proofErr w:type="gramEnd"/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, подготовительные группы)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1. Возьми белую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Она самая короткая. Это единица. Число 1.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2. Найди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где белая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палочка укладывается 2 раза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Найди такую же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сколько их?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(2)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Розовая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палочка - это число 2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(И так до 10)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lastRenderedPageBreak/>
        <w:t>Примеры игр с </w:t>
      </w:r>
      <w:r w:rsidRPr="00007A95">
        <w:rPr>
          <w:rFonts w:ascii="Arial" w:eastAsia="Times New Roman" w:hAnsi="Arial" w:cs="Arial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палочками Кюизенера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D66EAF" w:rsidRDefault="00D66EAF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632BD4" w:rsidRPr="00D66EAF" w:rsidRDefault="00632BD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</w:pPr>
      <w:r w:rsidRPr="00D66EAF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Игра-путешествие «Поезда».</w:t>
      </w:r>
    </w:p>
    <w:p w:rsidR="00D66EAF" w:rsidRDefault="00D66EAF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8"/>
          <w:szCs w:val="8"/>
          <w:bdr w:val="none" w:sz="0" w:space="0" w:color="auto" w:frame="1"/>
          <w:lang w:eastAsia="ru-RU"/>
        </w:rPr>
      </w:pPr>
    </w:p>
    <w:p w:rsidR="00632BD4" w:rsidRDefault="00632BD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</w:pPr>
      <w:r w:rsidRPr="00632BD4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Цель</w:t>
      </w: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 xml:space="preserve">. Упражнять детей в количественном и порядковом счете, пространственной ориентировке (левее-правее), в определении длины (самая длинная, короче, самая короткая). </w:t>
      </w:r>
      <w:r w:rsidR="00ED7F6A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Упражнять в</w:t>
      </w: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 xml:space="preserve"> составлении постройки по схеме, закреплять цвета, развивать логическое мышление, внимание.</w:t>
      </w:r>
    </w:p>
    <w:p w:rsidR="00D66EAF" w:rsidRDefault="00632BD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</w:pPr>
      <w:r w:rsidRPr="00D66EAF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Методические приемы</w:t>
      </w: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 xml:space="preserve">. </w:t>
      </w:r>
      <w:r w:rsidR="00D66EAF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Игра-путешествие, показ и объяснение, вопросы воспитателя к детям, самостоятельная работа с раздаточным материалом.</w:t>
      </w:r>
    </w:p>
    <w:p w:rsidR="00632BD4" w:rsidRDefault="00D66EAF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</w:pPr>
      <w:r w:rsidRPr="00D66EAF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 xml:space="preserve">Материал. </w:t>
      </w: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Набор цветных палочек, схемы, цифры.</w:t>
      </w:r>
    </w:p>
    <w:p w:rsidR="00D66EAF" w:rsidRPr="00D66EAF" w:rsidRDefault="00D66EAF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</w:pPr>
      <w:r w:rsidRPr="00D66EAF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Организация.</w:t>
      </w: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 xml:space="preserve"> Дети располагаются за столом полукругом, воспитатель посередине. У каждого из детей набор цветных палочек, пакетик с цифрами, схема.</w:t>
      </w:r>
    </w:p>
    <w:p w:rsidR="00384C34" w:rsidRDefault="00384C3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D66EAF" w:rsidRPr="00D66EAF" w:rsidRDefault="00D66EAF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</w:pPr>
      <w:r w:rsidRPr="00D66EAF">
        <w:rPr>
          <w:rFonts w:ascii="Arial" w:eastAsia="Times New Roman" w:hAnsi="Arial" w:cs="Arial"/>
          <w:b/>
          <w:color w:val="111111"/>
          <w:sz w:val="26"/>
          <w:szCs w:val="26"/>
          <w:bdr w:val="none" w:sz="0" w:space="0" w:color="auto" w:frame="1"/>
          <w:lang w:eastAsia="ru-RU"/>
        </w:rPr>
        <w:t>Ход игры.</w:t>
      </w:r>
    </w:p>
    <w:p w:rsidR="00384C34" w:rsidRPr="00D04726" w:rsidRDefault="00384C3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8"/>
          <w:szCs w:val="8"/>
          <w:u w:val="single"/>
          <w:bdr w:val="none" w:sz="0" w:space="0" w:color="auto" w:frame="1"/>
          <w:lang w:eastAsia="ru-RU"/>
        </w:rPr>
      </w:pPr>
    </w:p>
    <w:p w:rsidR="006B0D01" w:rsidRPr="006B0D01" w:rsidRDefault="006B0D01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6B0D0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val="en-US" w:eastAsia="ru-RU"/>
        </w:rPr>
        <w:t>I</w:t>
      </w:r>
      <w:r w:rsidRPr="006B0D0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  <w:r w:rsidR="00E741B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вариант</w:t>
      </w:r>
      <w:r w:rsidRPr="006B0D0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.</w:t>
      </w:r>
    </w:p>
    <w:p w:rsidR="00D66EAF" w:rsidRDefault="00D66EAF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</w:pPr>
      <w:r w:rsidRPr="00D66EAF"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В</w:t>
      </w: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: Ребята, вы любите путешествовать?</w:t>
      </w:r>
    </w:p>
    <w:p w:rsidR="00D66EAF" w:rsidRDefault="00D66EAF" w:rsidP="00ED7F6A">
      <w:pPr>
        <w:shd w:val="clear" w:color="auto" w:fill="FFFFFF"/>
        <w:spacing w:after="0" w:line="240" w:lineRule="auto"/>
        <w:ind w:left="4956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Д: Очень любим.</w:t>
      </w:r>
    </w:p>
    <w:p w:rsidR="00D66EAF" w:rsidRPr="00D66EAF" w:rsidRDefault="00D66EAF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bdr w:val="none" w:sz="0" w:space="0" w:color="auto" w:frame="1"/>
          <w:lang w:eastAsia="ru-RU"/>
        </w:rPr>
        <w:t>В: Тогда угадайте, на чем мы отправимся в путешествие сегодня:</w:t>
      </w:r>
    </w:p>
    <w:p w:rsidR="00AB4240" w:rsidRDefault="00AB4240" w:rsidP="00AB4240">
      <w:pPr>
        <w:shd w:val="clear" w:color="auto" w:fill="FFFFFF"/>
        <w:spacing w:after="0" w:line="240" w:lineRule="auto"/>
        <w:ind w:left="360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 поле лестница лежит,</w:t>
      </w:r>
    </w:p>
    <w:p w:rsidR="00AB4240" w:rsidRDefault="00AB4240" w:rsidP="00AB4240">
      <w:pPr>
        <w:shd w:val="clear" w:color="auto" w:fill="FFFFFF"/>
        <w:spacing w:after="0" w:line="240" w:lineRule="auto"/>
        <w:ind w:left="360"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Дом по лестнице бежит.</w:t>
      </w:r>
    </w:p>
    <w:p w:rsidR="00AB4240" w:rsidRDefault="00AB4240" w:rsidP="00ED7F6A">
      <w:pPr>
        <w:shd w:val="clear" w:color="auto" w:fill="FFFFFF"/>
        <w:spacing w:after="0" w:line="240" w:lineRule="auto"/>
        <w:ind w:left="4248" w:firstLine="708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Д: Поезд.</w:t>
      </w:r>
    </w:p>
    <w:p w:rsidR="00AB4240" w:rsidRDefault="00AB4240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Как вы догадались, что это поезд?</w:t>
      </w:r>
    </w:p>
    <w:p w:rsidR="00AB4240" w:rsidRDefault="00AB4240" w:rsidP="00ED7F6A">
      <w:pPr>
        <w:shd w:val="clear" w:color="auto" w:fill="FFFFFF"/>
        <w:spacing w:after="0" w:line="240" w:lineRule="auto"/>
        <w:ind w:left="4956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Д: Лестница – это железная дорога, а дом – это поезд.</w:t>
      </w:r>
    </w:p>
    <w:p w:rsidR="00AB4240" w:rsidRDefault="00AB4240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Дети, а откуда обычно отправляются поезда в путешествие?</w:t>
      </w:r>
    </w:p>
    <w:p w:rsidR="00AB4240" w:rsidRDefault="00AB4240" w:rsidP="00ED7F6A">
      <w:pPr>
        <w:shd w:val="clear" w:color="auto" w:fill="FFFFFF"/>
        <w:spacing w:after="0" w:line="240" w:lineRule="auto"/>
        <w:ind w:left="4248" w:firstLine="708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Д: С вокзала.</w:t>
      </w:r>
    </w:p>
    <w:p w:rsidR="00AB4240" w:rsidRDefault="00AB4240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А вот здания вокзала у нас нет, его надо построить. Строить мы будем по схеме. (Показать).</w:t>
      </w:r>
    </w:p>
    <w:p w:rsidR="00AB4240" w:rsidRDefault="00AB4240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Дети, посмотрите и скажите, из чего составлена эта схема?</w:t>
      </w:r>
    </w:p>
    <w:p w:rsidR="00AB4240" w:rsidRDefault="00AB4240" w:rsidP="00ED7F6A">
      <w:pPr>
        <w:shd w:val="clear" w:color="auto" w:fill="FFFFFF"/>
        <w:spacing w:after="0" w:line="240" w:lineRule="auto"/>
        <w:ind w:left="4248" w:firstLine="708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Д: Из полосок.</w:t>
      </w:r>
    </w:p>
    <w:p w:rsidR="00AB4240" w:rsidRDefault="00AB4240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Что можно сказать о полосках?</w:t>
      </w:r>
    </w:p>
    <w:p w:rsidR="00AB4240" w:rsidRDefault="00AB4240" w:rsidP="00ED7F6A">
      <w:pPr>
        <w:shd w:val="clear" w:color="auto" w:fill="FFFFFF"/>
        <w:spacing w:after="0" w:line="240" w:lineRule="auto"/>
        <w:ind w:left="4956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Д: Они разные по длине и каждая полоска имеет свой номер.</w:t>
      </w:r>
    </w:p>
    <w:p w:rsidR="00AB4240" w:rsidRDefault="00AB4240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Посмотрите на эти палочки. Скажите, чем они похожи (цвет) и чем отличаются (длина).</w:t>
      </w:r>
    </w:p>
    <w:p w:rsidR="00AB4240" w:rsidRDefault="00AB4240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В: Каждая палочка, как и полоска на схеме, имеет свой номер. Вам нужно расположить полоски на столе точно так же, как расположены полоски на схеме. А поможет вам в этом знание цифр. </w:t>
      </w:r>
      <w:r w:rsidRPr="00AB4240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(Воспитатель начинает составлять постройку, а дети ее продолжают)</w:t>
      </w:r>
      <w:r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.</w:t>
      </w:r>
    </w:p>
    <w:p w:rsidR="00AB4240" w:rsidRPr="00AB4240" w:rsidRDefault="00AB4240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Ну что же, здание вокзала построено, а теперь давайте</w:t>
      </w:r>
      <w:r w:rsidR="00BA6F62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сделаем свой поезд и в путь-дорогу. </w:t>
      </w:r>
      <w:r w:rsidR="00BA6F62" w:rsidRPr="00BA6F62"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(Дети садятся за столы и каждый из них строит свой вагончик по схеме, но уже самостоятельно, всего десять вагончиков).</w:t>
      </w:r>
    </w:p>
    <w:p w:rsidR="00AB4240" w:rsidRDefault="00BA6F62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Я вижу, что поезд составили. Поехали! А в пути поиграем в «Вопросы и ответы».</w:t>
      </w:r>
    </w:p>
    <w:p w:rsidR="00384C34" w:rsidRPr="00D04726" w:rsidRDefault="00384C34" w:rsidP="006B0D0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6B0D01" w:rsidRPr="006B0D01" w:rsidRDefault="006B0D01" w:rsidP="006B0D01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val="en-US" w:eastAsia="ru-RU"/>
        </w:rPr>
        <w:t>I</w:t>
      </w:r>
      <w:r w:rsidRPr="006B0D0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val="en-US" w:eastAsia="ru-RU"/>
        </w:rPr>
        <w:t>I</w:t>
      </w:r>
      <w:r w:rsidRPr="006B0D0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  <w:r w:rsidR="00E741BA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вариант</w:t>
      </w:r>
      <w:r w:rsidRPr="006B0D01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.</w:t>
      </w:r>
    </w:p>
    <w:p w:rsidR="00AB4240" w:rsidRDefault="00AB4240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B4240" w:rsidRDefault="006B0D01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Сколько вагонов у поезда? Что для этого нужно сделать?</w:t>
      </w:r>
    </w:p>
    <w:p w:rsidR="006B0D01" w:rsidRDefault="006B0D01" w:rsidP="00ED7F6A">
      <w:pPr>
        <w:shd w:val="clear" w:color="auto" w:fill="FFFFFF"/>
        <w:spacing w:after="0" w:line="240" w:lineRule="auto"/>
        <w:ind w:left="5664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Д: Вагончики надо посчитать. Десять вагончиков.</w:t>
      </w:r>
    </w:p>
    <w:p w:rsidR="006B0D01" w:rsidRDefault="006B0D01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Каким по порядку стоит коричневый (голубой, желтый и т.д.) вагон?  Д:</w:t>
      </w:r>
    </w:p>
    <w:p w:rsidR="006B0D01" w:rsidRDefault="006B0D01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Вагон какого цвета стоит шестым (четвертым, восьмым) и т.д.?         Д:</w:t>
      </w:r>
    </w:p>
    <w:p w:rsidR="006B0D01" w:rsidRDefault="006B0D01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Рассчитайте вагончики по порядку. Начинайте с самого короткого, с красного.                                                                                                              Д:</w:t>
      </w:r>
    </w:p>
    <w:p w:rsidR="00774CAD" w:rsidRDefault="006B0D01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Какой по порядку вагон наход</w:t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и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тся между черным и желтым</w:t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(розовым и коричневым)?</w:t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774CA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  <w:t xml:space="preserve">        Д: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Найди вагон, который стоит рядом с синим, но не желтый.                  Д: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Какого цвета вагон левее (правее) фиолетового (черного) и т.д.?       Д: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Вагончики веселые бегут, бегут, бегут, их круглые колесики все тук, да тук, да тук. Перечислите все цвета вагонов слева направо. А теперь в обратном порядке – справа налево.                                                                 Д: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Я буду называть размер вагона, а вы покажите его: самый длинный, короче, еще короче… кто продолжит?                                                              Д: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В: А теперь наоборот: самый короткий, длиннее, еще длиннее. 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  <w:t xml:space="preserve">        Д:</w:t>
      </w:r>
    </w:p>
    <w:p w:rsidR="00384C34" w:rsidRPr="00D04726" w:rsidRDefault="00384C3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</w:p>
    <w:p w:rsidR="00384C34" w:rsidRPr="00384C34" w:rsidRDefault="00384C3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  <w:r w:rsidRPr="00384C34">
        <w:rPr>
          <w:rFonts w:ascii="Arial" w:eastAsia="Times New Roman" w:hAnsi="Arial" w:cs="Arial"/>
          <w:color w:val="111111"/>
          <w:sz w:val="26"/>
          <w:szCs w:val="26"/>
          <w:u w:val="single"/>
          <w:lang w:val="en-US" w:eastAsia="ru-RU"/>
        </w:rPr>
        <w:t>III</w:t>
      </w:r>
      <w:r w:rsidRPr="00D04726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</w:t>
      </w:r>
      <w:r w:rsidR="00E741BA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вариант</w:t>
      </w:r>
      <w:r w:rsidRPr="00384C3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.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Пронумеруйте вагоны своего поезда. Приступайте к работе.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(Пакетики с цифрами).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Какого цвета девятый (третий, седьмой) вагон?                                    Д: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Какого размера первый (последний десятый) вагон?                            Д:</w:t>
      </w:r>
    </w:p>
    <w:p w:rsidR="00384C34" w:rsidRPr="00D04726" w:rsidRDefault="00384C3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</w:p>
    <w:p w:rsidR="00384C34" w:rsidRPr="00384C34" w:rsidRDefault="00384C34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</w:pPr>
      <w:r w:rsidRPr="00384C34">
        <w:rPr>
          <w:rFonts w:ascii="Arial" w:eastAsia="Times New Roman" w:hAnsi="Arial" w:cs="Arial"/>
          <w:color w:val="111111"/>
          <w:sz w:val="26"/>
          <w:szCs w:val="26"/>
          <w:u w:val="single"/>
          <w:lang w:val="en-US" w:eastAsia="ru-RU"/>
        </w:rPr>
        <w:t>IV</w:t>
      </w:r>
      <w:r w:rsidRPr="00384C3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 xml:space="preserve"> </w:t>
      </w:r>
      <w:r w:rsidR="00E741BA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вариант</w:t>
      </w:r>
      <w:r w:rsidRPr="00384C34">
        <w:rPr>
          <w:rFonts w:ascii="Arial" w:eastAsia="Times New Roman" w:hAnsi="Arial" w:cs="Arial"/>
          <w:color w:val="111111"/>
          <w:sz w:val="26"/>
          <w:szCs w:val="26"/>
          <w:u w:val="single"/>
          <w:lang w:eastAsia="ru-RU"/>
        </w:rPr>
        <w:t>.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А сейчас в нашем поезде поедут пассажиры – вот они.</w:t>
      </w:r>
    </w:p>
    <w:p w:rsidR="00774CAD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>
        <w:rPr>
          <w:rFonts w:ascii="Arial" w:eastAsia="Times New Roman" w:hAnsi="Arial" w:cs="Arial"/>
          <w:i/>
          <w:color w:val="111111"/>
          <w:sz w:val="26"/>
          <w:szCs w:val="26"/>
          <w:lang w:eastAsia="ru-RU"/>
        </w:rPr>
        <w:t>(Показывает белые палочки).</w:t>
      </w:r>
    </w:p>
    <w:p w:rsidR="006B0D01" w:rsidRDefault="00774CA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В: </w:t>
      </w:r>
      <w:r w:rsidR="00ED7F6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Посадите пассажиров по длине своих вагончиков так, чтобы их количество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ab/>
      </w:r>
      <w:r w:rsidR="00ED7F6A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соответствовало номеру вашего вагончика.</w:t>
      </w:r>
    </w:p>
    <w:p w:rsidR="00ED7F6A" w:rsidRDefault="00ED7F6A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А сколько пассажиров поместилось в восьмом (коричневом) и т.д. вагонах?                                                                                                             Д:</w:t>
      </w:r>
    </w:p>
    <w:p w:rsidR="00ED7F6A" w:rsidRDefault="00ED7F6A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А в пятом и девятом?                                                                              Д:</w:t>
      </w:r>
    </w:p>
    <w:p w:rsidR="00ED7F6A" w:rsidRDefault="00ED7F6A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В: В каком по порядку вагоне едут пять пассажиров?                              Д:</w:t>
      </w:r>
    </w:p>
    <w:p w:rsidR="00ED7F6A" w:rsidRDefault="00ED7F6A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D7F6A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Вывод:</w:t>
      </w: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Чем длиннее вагончик, тем больше пассажиров можно в него посадить.</w:t>
      </w:r>
    </w:p>
    <w:p w:rsidR="00AB4240" w:rsidRDefault="00AB4240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E741BA" w:rsidRDefault="00E741BA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b/>
          <w:color w:val="111111"/>
          <w:sz w:val="26"/>
          <w:szCs w:val="26"/>
          <w:lang w:eastAsia="ru-RU"/>
        </w:rPr>
        <w:t>Игра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«Назови число - найди </w:t>
      </w:r>
      <w:r w:rsidRPr="00810669">
        <w:rPr>
          <w:rFonts w:ascii="Arial" w:eastAsia="Times New Roman" w:hAnsi="Arial" w:cs="Arial"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палочку</w:t>
      </w:r>
      <w:r w:rsidRPr="008B443D">
        <w:rPr>
          <w:rFonts w:ascii="Arial" w:eastAsia="Times New Roman" w:hAnsi="Arial" w:cs="Arial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Цель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закрепить умения соотносить количество с цифрой.</w:t>
      </w:r>
    </w:p>
    <w:p w:rsidR="008B443D" w:rsidRP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Ход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 </w:t>
      </w:r>
      <w:r w:rsidRPr="008B443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игры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</w:t>
      </w:r>
    </w:p>
    <w:p w:rsidR="008B443D" w:rsidRDefault="008B443D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Ведущий называет число, играющие находят соответствующую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. Затем ведущий показывает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палочку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, а дети называют число, которое она обозначает (</w:t>
      </w:r>
      <w:r w:rsidRPr="008B443D"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например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: белая - один, розовая - два, голубая - три, красная - четыре и так далее). Вначале числа называются и </w:t>
      </w:r>
      <w:r w:rsidRPr="00810669">
        <w:rPr>
          <w:rFonts w:ascii="Arial" w:eastAsia="Times New Roman" w:hAnsi="Arial" w:cs="Arial"/>
          <w:bCs/>
          <w:color w:val="111111"/>
          <w:sz w:val="26"/>
          <w:szCs w:val="26"/>
          <w:bdr w:val="none" w:sz="0" w:space="0" w:color="auto" w:frame="1"/>
          <w:lang w:eastAsia="ru-RU"/>
        </w:rPr>
        <w:t>палочки</w:t>
      </w:r>
      <w:r w:rsidRPr="008B443D">
        <w:rPr>
          <w:rFonts w:ascii="Arial" w:eastAsia="Times New Roman" w:hAnsi="Arial" w:cs="Arial"/>
          <w:color w:val="111111"/>
          <w:sz w:val="26"/>
          <w:szCs w:val="26"/>
          <w:lang w:eastAsia="ru-RU"/>
        </w:rPr>
        <w:t> показываются по порядку, а затем в разбивку.</w:t>
      </w:r>
    </w:p>
    <w:p w:rsidR="005C2203" w:rsidRDefault="00927879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787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D:\Света\2018\Мастер-класс Палочки Кюизинера\IMG-201812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а\2018\Мастер-класс Палочки Кюизинера\IMG-20181206-WA00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927879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92787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Света\2018\Мастер-класс Палочки Кюизинера\IMG-201812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вета\2018\Мастер-класс Палочки Кюизинера\IMG-20181206-WA00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03" w:rsidRDefault="00EF00A2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EF00A2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Света\2018\Мастер-класс Палочки Кюизинера\IMG-201812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вета\2018\Мастер-класс Палочки Кюизинера\IMG-20181206-WA0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bookmarkEnd w:id="0"/>
    </w:p>
    <w:p w:rsidR="005C2203" w:rsidRDefault="004401B9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4401B9">
        <w:rPr>
          <w:rFonts w:ascii="Arial" w:eastAsia="Times New Roman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Света\2018\Мастер-класс Палочки Кюизинера\IMG-201812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вета\2018\Мастер-класс Палочки Кюизинера\IMG-20181206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5C2203" w:rsidRPr="008B443D" w:rsidRDefault="005C2203" w:rsidP="008B443D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sectPr w:rsidR="005C2203" w:rsidRPr="008B4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062467"/>
    <w:multiLevelType w:val="hybridMultilevel"/>
    <w:tmpl w:val="119CCF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C9E1B34"/>
    <w:multiLevelType w:val="hybridMultilevel"/>
    <w:tmpl w:val="F3325A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D475BF2"/>
    <w:multiLevelType w:val="hybridMultilevel"/>
    <w:tmpl w:val="856601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0E3"/>
    <w:rsid w:val="00007A95"/>
    <w:rsid w:val="00162270"/>
    <w:rsid w:val="0031198A"/>
    <w:rsid w:val="00384C34"/>
    <w:rsid w:val="004401B9"/>
    <w:rsid w:val="004F0F41"/>
    <w:rsid w:val="00570735"/>
    <w:rsid w:val="005C2203"/>
    <w:rsid w:val="00632BD4"/>
    <w:rsid w:val="00651194"/>
    <w:rsid w:val="006B0D01"/>
    <w:rsid w:val="00713F2A"/>
    <w:rsid w:val="00774CAD"/>
    <w:rsid w:val="00810669"/>
    <w:rsid w:val="008850E3"/>
    <w:rsid w:val="008A5059"/>
    <w:rsid w:val="008B443D"/>
    <w:rsid w:val="00927879"/>
    <w:rsid w:val="009F7B29"/>
    <w:rsid w:val="00AB21B2"/>
    <w:rsid w:val="00AB4240"/>
    <w:rsid w:val="00BA6F62"/>
    <w:rsid w:val="00BE3C0D"/>
    <w:rsid w:val="00C20E5E"/>
    <w:rsid w:val="00C25BDB"/>
    <w:rsid w:val="00D04726"/>
    <w:rsid w:val="00D44FF4"/>
    <w:rsid w:val="00D66EAF"/>
    <w:rsid w:val="00E1407A"/>
    <w:rsid w:val="00E741BA"/>
    <w:rsid w:val="00ED7F6A"/>
    <w:rsid w:val="00EF00A2"/>
    <w:rsid w:val="00F74985"/>
    <w:rsid w:val="00FB3133"/>
    <w:rsid w:val="00FB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27C363-9F5E-438F-8C45-B447F1A19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227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0735"/>
    <w:pPr>
      <w:ind w:left="720"/>
      <w:contextualSpacing/>
    </w:pPr>
  </w:style>
  <w:style w:type="character" w:customStyle="1" w:styleId="90">
    <w:name w:val="Заголовок 9 Знак"/>
    <w:basedOn w:val="a0"/>
    <w:link w:val="9"/>
    <w:uiPriority w:val="9"/>
    <w:semiHidden/>
    <w:rsid w:val="0016227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4">
    <w:name w:val="Body Text Indent"/>
    <w:basedOn w:val="a"/>
    <w:link w:val="a5"/>
    <w:uiPriority w:val="99"/>
    <w:unhideWhenUsed/>
    <w:rsid w:val="0016227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rsid w:val="00162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7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9</Pages>
  <Words>1692</Words>
  <Characters>9649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19</cp:revision>
  <dcterms:created xsi:type="dcterms:W3CDTF">2018-12-01T06:32:00Z</dcterms:created>
  <dcterms:modified xsi:type="dcterms:W3CDTF">2018-12-15T15:11:00Z</dcterms:modified>
</cp:coreProperties>
</file>