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31" w:rsidRPr="002476DE" w:rsidRDefault="00D65231" w:rsidP="002476DE">
      <w:pPr>
        <w:spacing w:line="200" w:lineRule="atLeast"/>
        <w:ind w:firstLine="0"/>
        <w:jc w:val="center"/>
        <w:rPr>
          <w:b/>
          <w:sz w:val="24"/>
          <w:szCs w:val="24"/>
        </w:rPr>
      </w:pPr>
      <w:r w:rsidRPr="002476DE">
        <w:rPr>
          <w:b/>
          <w:sz w:val="24"/>
          <w:szCs w:val="24"/>
        </w:rPr>
        <w:t>БЮДЖЕТНОЕ ПРОФЕССИОНАЛЬНОЕ ОБРАЗОВАТЕЛЬНОЕ УЧРЕЖДЕНИЕ ОРЛОВСКОЙ ОБЛАСТИ</w:t>
      </w:r>
    </w:p>
    <w:p w:rsidR="00D65231" w:rsidRPr="002476DE" w:rsidRDefault="00D65231" w:rsidP="002476DE">
      <w:pPr>
        <w:spacing w:line="200" w:lineRule="atLeast"/>
        <w:ind w:firstLine="0"/>
        <w:jc w:val="center"/>
        <w:rPr>
          <w:rFonts w:eastAsia="Gungsuh"/>
          <w:b/>
          <w:spacing w:val="40"/>
          <w:sz w:val="24"/>
          <w:szCs w:val="24"/>
        </w:rPr>
      </w:pPr>
      <w:r w:rsidRPr="002476DE">
        <w:rPr>
          <w:b/>
          <w:sz w:val="24"/>
          <w:szCs w:val="24"/>
        </w:rPr>
        <w:t>СРЕДНЕГО ПРОФЕССИОНАЛЬНОГО ОБРАЗОВАНИЯ</w:t>
      </w:r>
    </w:p>
    <w:p w:rsidR="00D65231" w:rsidRPr="002476DE" w:rsidRDefault="00D65231" w:rsidP="002476DE">
      <w:pPr>
        <w:spacing w:line="200" w:lineRule="atLeast"/>
        <w:ind w:firstLine="0"/>
        <w:jc w:val="center"/>
        <w:rPr>
          <w:rFonts w:eastAsia="Gungsuh"/>
          <w:b/>
          <w:spacing w:val="40"/>
          <w:sz w:val="24"/>
          <w:szCs w:val="24"/>
        </w:rPr>
      </w:pPr>
      <w:r w:rsidRPr="002476DE">
        <w:rPr>
          <w:rFonts w:eastAsia="Gungsuh"/>
          <w:b/>
          <w:spacing w:val="40"/>
          <w:sz w:val="24"/>
          <w:szCs w:val="24"/>
        </w:rPr>
        <w:t>«ОРЛОВСКИЙ БАЗОВЫЙ</w:t>
      </w:r>
    </w:p>
    <w:p w:rsidR="00D65231" w:rsidRPr="002476DE" w:rsidRDefault="00D65231" w:rsidP="002476DE">
      <w:pPr>
        <w:spacing w:line="200" w:lineRule="atLeast"/>
        <w:ind w:firstLine="0"/>
        <w:jc w:val="center"/>
        <w:rPr>
          <w:bCs/>
          <w:sz w:val="24"/>
          <w:szCs w:val="24"/>
        </w:rPr>
      </w:pPr>
      <w:r w:rsidRPr="002476DE">
        <w:rPr>
          <w:rFonts w:eastAsia="Gungsuh"/>
          <w:b/>
          <w:spacing w:val="40"/>
          <w:sz w:val="24"/>
          <w:szCs w:val="24"/>
        </w:rPr>
        <w:t>МЕДИЦИНСКИЙ КОЛЛЕДЖ»</w:t>
      </w:r>
    </w:p>
    <w:p w:rsidR="00D65231" w:rsidRDefault="00D65231" w:rsidP="002476DE">
      <w:pPr>
        <w:spacing w:line="200" w:lineRule="atLeast"/>
        <w:ind w:firstLine="0"/>
        <w:jc w:val="center"/>
        <w:rPr>
          <w:bCs/>
          <w:szCs w:val="28"/>
        </w:rPr>
      </w:pPr>
    </w:p>
    <w:p w:rsidR="00D65231" w:rsidRDefault="00D65231" w:rsidP="00D65231">
      <w:pPr>
        <w:jc w:val="center"/>
      </w:pPr>
    </w:p>
    <w:p w:rsidR="00D65231" w:rsidRDefault="00D65231" w:rsidP="002476DE">
      <w:pPr>
        <w:spacing w:line="276" w:lineRule="auto"/>
        <w:ind w:firstLine="0"/>
        <w:jc w:val="center"/>
        <w:rPr>
          <w:rFonts w:ascii="Monotype Corsiva" w:hAnsi="Monotype Corsiva"/>
          <w:b/>
          <w:sz w:val="56"/>
          <w:szCs w:val="56"/>
        </w:rPr>
      </w:pPr>
      <w:r w:rsidRPr="00D65231">
        <w:rPr>
          <w:rFonts w:ascii="Monotype Corsiva" w:hAnsi="Monotype Corsiva"/>
          <w:b/>
          <w:sz w:val="56"/>
          <w:szCs w:val="56"/>
        </w:rPr>
        <w:t>Методическая разработка открытого вне</w:t>
      </w:r>
      <w:r w:rsidR="00E3604B">
        <w:rPr>
          <w:rFonts w:ascii="Monotype Corsiva" w:hAnsi="Monotype Corsiva"/>
          <w:b/>
          <w:sz w:val="56"/>
          <w:szCs w:val="56"/>
        </w:rPr>
        <w:t>классного</w:t>
      </w:r>
      <w:r w:rsidRPr="00D65231">
        <w:rPr>
          <w:rFonts w:ascii="Monotype Corsiva" w:hAnsi="Monotype Corsiva"/>
          <w:b/>
          <w:sz w:val="56"/>
          <w:szCs w:val="56"/>
        </w:rPr>
        <w:t xml:space="preserve"> мероприятия </w:t>
      </w:r>
    </w:p>
    <w:p w:rsidR="00296C98" w:rsidRDefault="00D65231" w:rsidP="002476DE">
      <w:pPr>
        <w:spacing w:line="276" w:lineRule="auto"/>
        <w:ind w:firstLine="0"/>
        <w:jc w:val="center"/>
        <w:rPr>
          <w:rFonts w:ascii="Monotype Corsiva" w:hAnsi="Monotype Corsiva"/>
          <w:b/>
          <w:sz w:val="56"/>
          <w:szCs w:val="56"/>
        </w:rPr>
      </w:pPr>
      <w:r w:rsidRPr="00D65231">
        <w:rPr>
          <w:rFonts w:ascii="Monotype Corsiva" w:hAnsi="Monotype Corsiva"/>
          <w:b/>
          <w:sz w:val="56"/>
          <w:szCs w:val="56"/>
        </w:rPr>
        <w:t xml:space="preserve">«Интеллект </w:t>
      </w:r>
      <w:proofErr w:type="spellStart"/>
      <w:r w:rsidRPr="00D65231">
        <w:rPr>
          <w:rFonts w:ascii="Monotype Corsiva" w:hAnsi="Monotype Corsiva"/>
          <w:b/>
          <w:sz w:val="56"/>
          <w:szCs w:val="56"/>
        </w:rPr>
        <w:t>Баттл</w:t>
      </w:r>
      <w:proofErr w:type="spellEnd"/>
      <w:r w:rsidRPr="00D65231">
        <w:rPr>
          <w:rFonts w:ascii="Monotype Corsiva" w:hAnsi="Monotype Corsiva"/>
          <w:b/>
          <w:sz w:val="56"/>
          <w:szCs w:val="56"/>
        </w:rPr>
        <w:t>»</w:t>
      </w:r>
    </w:p>
    <w:p w:rsidR="00D65231" w:rsidRDefault="002476DE" w:rsidP="002476DE">
      <w:pPr>
        <w:ind w:firstLine="0"/>
        <w:jc w:val="center"/>
        <w:rPr>
          <w:rFonts w:ascii="Monotype Corsiva" w:hAnsi="Monotype Corsiva"/>
          <w:b/>
          <w:sz w:val="56"/>
          <w:szCs w:val="56"/>
        </w:rPr>
      </w:pPr>
      <w:r w:rsidRPr="002476DE">
        <w:rPr>
          <w:rFonts w:ascii="Monotype Corsiva" w:hAnsi="Monotype Corsiva"/>
          <w:b/>
          <w:sz w:val="56"/>
          <w:szCs w:val="56"/>
        </w:rPr>
        <w:drawing>
          <wp:inline distT="0" distB="0" distL="0" distR="0" wp14:anchorId="5E20CACA" wp14:editId="2B1094A1">
            <wp:extent cx="3195021" cy="3195021"/>
            <wp:effectExtent l="19050" t="0" r="24765" b="1015365"/>
            <wp:docPr id="3" name="Рисунок 2" descr="zakazat-diplom-v-stavropole-44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zakazat-diplom-v-stavropole-44887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504" cy="32165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65231" w:rsidRDefault="00D65231" w:rsidP="0022540E">
      <w:pPr>
        <w:ind w:left="5529"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Подготовили преподаватели:</w:t>
      </w:r>
    </w:p>
    <w:p w:rsidR="00D65231" w:rsidRDefault="00D65231" w:rsidP="0022540E">
      <w:pPr>
        <w:ind w:left="5529"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Пешкова В. И.</w:t>
      </w:r>
    </w:p>
    <w:p w:rsidR="00D65231" w:rsidRDefault="00D65231" w:rsidP="0022540E">
      <w:pPr>
        <w:ind w:left="5529" w:firstLine="0"/>
        <w:jc w:val="both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Корыстова</w:t>
      </w:r>
      <w:proofErr w:type="spellEnd"/>
      <w:r>
        <w:rPr>
          <w:rFonts w:cs="Times New Roman"/>
          <w:b/>
          <w:szCs w:val="28"/>
        </w:rPr>
        <w:t xml:space="preserve"> В.В.</w:t>
      </w:r>
    </w:p>
    <w:p w:rsidR="00D65231" w:rsidRDefault="00D65231" w:rsidP="0022540E">
      <w:pPr>
        <w:ind w:left="5529" w:firstLine="0"/>
        <w:jc w:val="both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Ветрова</w:t>
      </w:r>
      <w:proofErr w:type="spellEnd"/>
      <w:r>
        <w:rPr>
          <w:rFonts w:cs="Times New Roman"/>
          <w:b/>
          <w:szCs w:val="28"/>
        </w:rPr>
        <w:t xml:space="preserve"> Е.Н.</w:t>
      </w:r>
    </w:p>
    <w:p w:rsidR="00D65231" w:rsidRDefault="002476DE" w:rsidP="002476DE">
      <w:pPr>
        <w:ind w:left="5529" w:firstLine="0"/>
        <w:jc w:val="both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>Иванилова А.А.</w:t>
      </w:r>
    </w:p>
    <w:p w:rsidR="002476DE" w:rsidRDefault="002476DE" w:rsidP="00D65231">
      <w:pPr>
        <w:jc w:val="center"/>
        <w:rPr>
          <w:rFonts w:cs="Times New Roman"/>
          <w:b/>
          <w:szCs w:val="28"/>
        </w:rPr>
      </w:pPr>
    </w:p>
    <w:p w:rsidR="00D65231" w:rsidRDefault="00D65231" w:rsidP="00D6523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Орел, 2018 г.</w:t>
      </w:r>
    </w:p>
    <w:p w:rsidR="002476DE" w:rsidRDefault="002476DE" w:rsidP="00D65231">
      <w:pPr>
        <w:jc w:val="center"/>
        <w:rPr>
          <w:rFonts w:cs="Times New Roman"/>
          <w:b/>
          <w:szCs w:val="28"/>
        </w:rPr>
        <w:sectPr w:rsidR="002476DE" w:rsidSect="008E3706">
          <w:footerReference w:type="default" r:id="rId9"/>
          <w:pgSz w:w="11906" w:h="16838"/>
          <w:pgMar w:top="1134" w:right="850" w:bottom="1134" w:left="1701" w:header="454" w:footer="454" w:gutter="0"/>
          <w:cols w:space="708"/>
          <w:titlePg/>
          <w:docGrid w:linePitch="381"/>
        </w:sectPr>
      </w:pPr>
    </w:p>
    <w:p w:rsidR="00D65231" w:rsidRPr="00D65231" w:rsidRDefault="00D65231" w:rsidP="00D65231">
      <w:pPr>
        <w:jc w:val="center"/>
        <w:rPr>
          <w:rFonts w:ascii="Monotype Corsiva" w:hAnsi="Monotype Corsiva"/>
          <w:b/>
          <w:szCs w:val="28"/>
        </w:rPr>
      </w:pPr>
      <w:r w:rsidRPr="00D65231">
        <w:rPr>
          <w:rFonts w:ascii="Monotype Corsiva" w:hAnsi="Monotype Corsiva"/>
          <w:b/>
          <w:szCs w:val="28"/>
        </w:rPr>
        <w:lastRenderedPageBreak/>
        <w:t>Методи</w:t>
      </w:r>
      <w:r w:rsidR="008E3706">
        <w:rPr>
          <w:rFonts w:ascii="Monotype Corsiva" w:hAnsi="Monotype Corsiva"/>
          <w:b/>
          <w:szCs w:val="28"/>
        </w:rPr>
        <w:t>ческая разработка открытого внеклассно</w:t>
      </w:r>
      <w:r w:rsidRPr="00D65231">
        <w:rPr>
          <w:rFonts w:ascii="Monotype Corsiva" w:hAnsi="Monotype Corsiva"/>
          <w:b/>
          <w:szCs w:val="28"/>
        </w:rPr>
        <w:t xml:space="preserve">го мероприятия </w:t>
      </w:r>
    </w:p>
    <w:p w:rsidR="00D65231" w:rsidRDefault="00D65231" w:rsidP="00D65231">
      <w:pPr>
        <w:jc w:val="center"/>
        <w:rPr>
          <w:rFonts w:ascii="Monotype Corsiva" w:hAnsi="Monotype Corsiva"/>
          <w:b/>
          <w:szCs w:val="28"/>
        </w:rPr>
      </w:pPr>
      <w:r w:rsidRPr="00D65231">
        <w:rPr>
          <w:rFonts w:ascii="Monotype Corsiva" w:hAnsi="Monotype Corsiva"/>
          <w:b/>
          <w:szCs w:val="28"/>
        </w:rPr>
        <w:t xml:space="preserve">«Интеллект </w:t>
      </w:r>
      <w:proofErr w:type="spellStart"/>
      <w:r w:rsidRPr="00D65231">
        <w:rPr>
          <w:rFonts w:ascii="Monotype Corsiva" w:hAnsi="Monotype Corsiva"/>
          <w:b/>
          <w:szCs w:val="28"/>
        </w:rPr>
        <w:t>Баттл</w:t>
      </w:r>
      <w:proofErr w:type="spellEnd"/>
      <w:r w:rsidRPr="00D65231">
        <w:rPr>
          <w:rFonts w:ascii="Monotype Corsiva" w:hAnsi="Monotype Corsiva"/>
          <w:b/>
          <w:szCs w:val="28"/>
        </w:rPr>
        <w:t>» (1 -2 курс)</w:t>
      </w:r>
    </w:p>
    <w:p w:rsidR="00D65231" w:rsidRDefault="00D65231" w:rsidP="0022540E">
      <w:pPr>
        <w:spacing w:line="240" w:lineRule="auto"/>
        <w:jc w:val="both"/>
        <w:rPr>
          <w:rFonts w:cs="Times New Roman"/>
          <w:szCs w:val="28"/>
        </w:rPr>
      </w:pPr>
      <w:r w:rsidRPr="007B7919">
        <w:rPr>
          <w:rFonts w:cs="Times New Roman"/>
          <w:b/>
          <w:szCs w:val="28"/>
        </w:rPr>
        <w:t>Контингент</w:t>
      </w:r>
      <w:r w:rsidR="000D3B0A">
        <w:rPr>
          <w:rFonts w:cs="Times New Roman"/>
          <w:szCs w:val="28"/>
        </w:rPr>
        <w:t>: 1 – 2 курс специальностей</w:t>
      </w:r>
      <w:r>
        <w:rPr>
          <w:rFonts w:cs="Times New Roman"/>
          <w:szCs w:val="28"/>
        </w:rPr>
        <w:t xml:space="preserve"> </w:t>
      </w:r>
      <w:r w:rsidR="008B7E95" w:rsidRPr="008B7E95">
        <w:rPr>
          <w:color w:val="000000" w:themeColor="text1"/>
        </w:rPr>
        <w:t xml:space="preserve">34.02.01 Сестринское дело, 31.02.02 Акушерское дело, 33.02.01 </w:t>
      </w:r>
      <w:r w:rsidR="008B7E95">
        <w:rPr>
          <w:color w:val="000000" w:themeColor="text1"/>
        </w:rPr>
        <w:t>Фармация.</w:t>
      </w:r>
    </w:p>
    <w:p w:rsidR="007B7919" w:rsidRDefault="0022540E" w:rsidP="00D65231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Цели</w:t>
      </w:r>
      <w:r w:rsidR="007B7919">
        <w:rPr>
          <w:rFonts w:cs="Times New Roman"/>
          <w:szCs w:val="28"/>
        </w:rPr>
        <w:t xml:space="preserve">: </w:t>
      </w:r>
    </w:p>
    <w:p w:rsidR="007B7919" w:rsidRDefault="007B7919" w:rsidP="0022540E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Повысить интерес у студентов к изучаемым дисциплинам;</w:t>
      </w:r>
    </w:p>
    <w:p w:rsidR="007B7919" w:rsidRDefault="007B7919" w:rsidP="0022540E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Научить творчески мыслить и логически решать поставленные перед ними нестандартные задачи и проблемные ситуации.</w:t>
      </w:r>
    </w:p>
    <w:p w:rsidR="007B7919" w:rsidRPr="0022540E" w:rsidRDefault="007B7919" w:rsidP="0022540E">
      <w:pPr>
        <w:ind w:left="709" w:firstLine="0"/>
        <w:jc w:val="both"/>
        <w:rPr>
          <w:b/>
        </w:rPr>
      </w:pPr>
      <w:r w:rsidRPr="0022540E">
        <w:rPr>
          <w:b/>
          <w:bCs/>
        </w:rPr>
        <w:t xml:space="preserve">Задачи </w:t>
      </w:r>
      <w:r w:rsidRPr="0022540E">
        <w:rPr>
          <w:b/>
        </w:rPr>
        <w:t>внеклассного мероприятия:</w:t>
      </w:r>
    </w:p>
    <w:p w:rsidR="007B7919" w:rsidRPr="0022540E" w:rsidRDefault="007B7919" w:rsidP="0022540E">
      <w:pPr>
        <w:pStyle w:val="a4"/>
        <w:numPr>
          <w:ilvl w:val="0"/>
          <w:numId w:val="21"/>
        </w:numPr>
        <w:spacing w:line="240" w:lineRule="auto"/>
        <w:ind w:left="0" w:firstLine="425"/>
        <w:jc w:val="both"/>
      </w:pPr>
      <w:r w:rsidRPr="0022540E">
        <w:t>образовательная: закрепление, обобщение и углубление материала по пройденным темам. Расширение кругозора учащихся. Научить применять полученные на занятиях  знания в повседневной жизни. Способствовать повышению интереса к изучению дисциплин, входящих в категории вопросов викторины. Систематизировать знания полученные на занятиях;</w:t>
      </w:r>
    </w:p>
    <w:p w:rsidR="007B7919" w:rsidRPr="0022540E" w:rsidRDefault="007B7919" w:rsidP="0022540E">
      <w:pPr>
        <w:pStyle w:val="a4"/>
        <w:numPr>
          <w:ilvl w:val="0"/>
          <w:numId w:val="21"/>
        </w:numPr>
        <w:spacing w:line="240" w:lineRule="auto"/>
        <w:ind w:left="0" w:firstLine="425"/>
        <w:jc w:val="both"/>
      </w:pPr>
      <w:r w:rsidRPr="0022540E">
        <w:t>развивающая: развитие познавательного интереса к предметам, логического мышления, творческих способностей обучающихся, умения грамотно излагать свои мысли и формировать навыки неформального общения студентов. Показать взаимосвязь между дисциплинами, изучаемыми в процессе получения профессионального образования. Стимулировать к поиску дополнительной информации по изучаемым темам.</w:t>
      </w:r>
    </w:p>
    <w:p w:rsidR="007B7919" w:rsidRPr="0022540E" w:rsidRDefault="007B7919" w:rsidP="0022540E">
      <w:pPr>
        <w:pStyle w:val="a4"/>
        <w:numPr>
          <w:ilvl w:val="0"/>
          <w:numId w:val="21"/>
        </w:numPr>
        <w:spacing w:line="240" w:lineRule="auto"/>
        <w:ind w:left="0" w:firstLine="425"/>
        <w:jc w:val="both"/>
      </w:pPr>
      <w:proofErr w:type="gramStart"/>
      <w:r w:rsidRPr="0022540E">
        <w:t>воспитательная</w:t>
      </w:r>
      <w:proofErr w:type="gramEnd"/>
      <w:r w:rsidRPr="0022540E">
        <w:t xml:space="preserve">: воспитание умения работать в команде, уважения к сопернику, </w:t>
      </w:r>
      <w:r w:rsidR="008E3706">
        <w:t>формировани</w:t>
      </w:r>
      <w:r w:rsidRPr="0022540E">
        <w:t>е чувства ответственности и  бережного отношение к окружающему миру.</w:t>
      </w:r>
    </w:p>
    <w:p w:rsidR="00CC77B5" w:rsidRPr="00CC77B5" w:rsidRDefault="00CC77B5" w:rsidP="00CC77B5">
      <w:pPr>
        <w:pStyle w:val="a5"/>
        <w:spacing w:after="0"/>
        <w:rPr>
          <w:b/>
          <w:bCs/>
          <w:sz w:val="28"/>
          <w:szCs w:val="28"/>
        </w:rPr>
      </w:pPr>
      <w:r w:rsidRPr="00CC77B5">
        <w:rPr>
          <w:b/>
          <w:bCs/>
          <w:sz w:val="28"/>
          <w:szCs w:val="28"/>
        </w:rPr>
        <w:t>Формируемые компетенции:</w:t>
      </w:r>
    </w:p>
    <w:p w:rsidR="00CC77B5" w:rsidRPr="00CC77B5" w:rsidRDefault="00CC77B5" w:rsidP="00CC77B5">
      <w:pPr>
        <w:pStyle w:val="a5"/>
        <w:spacing w:after="0"/>
        <w:rPr>
          <w:bCs/>
          <w:i/>
          <w:sz w:val="28"/>
          <w:szCs w:val="28"/>
          <w:u w:val="single"/>
        </w:rPr>
      </w:pPr>
      <w:r w:rsidRPr="00CC77B5">
        <w:rPr>
          <w:bCs/>
          <w:i/>
          <w:sz w:val="28"/>
          <w:szCs w:val="28"/>
          <w:u w:val="single"/>
        </w:rPr>
        <w:t>Ключевые компетенции:</w:t>
      </w:r>
    </w:p>
    <w:p w:rsidR="00CC77B5" w:rsidRPr="0022540E" w:rsidRDefault="00CC77B5" w:rsidP="00CC77B5">
      <w:pPr>
        <w:pStyle w:val="a5"/>
        <w:numPr>
          <w:ilvl w:val="0"/>
          <w:numId w:val="3"/>
        </w:numPr>
        <w:tabs>
          <w:tab w:val="clear" w:pos="1440"/>
        </w:tabs>
        <w:spacing w:after="0" w:afterAutospacing="0"/>
        <w:ind w:left="0" w:firstLine="426"/>
        <w:jc w:val="both"/>
        <w:rPr>
          <w:sz w:val="28"/>
          <w:szCs w:val="28"/>
        </w:rPr>
      </w:pPr>
      <w:r w:rsidRPr="0022540E">
        <w:rPr>
          <w:b/>
          <w:bCs/>
          <w:i/>
          <w:iCs/>
          <w:sz w:val="28"/>
          <w:szCs w:val="28"/>
        </w:rPr>
        <w:t>Ценностно-смысловые компетенции.</w:t>
      </w:r>
      <w:r w:rsidRPr="0022540E">
        <w:rPr>
          <w:sz w:val="28"/>
          <w:szCs w:val="28"/>
        </w:rPr>
        <w:t xml:space="preserve"> Ценностные ориентиры студента,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CC77B5" w:rsidRPr="0022540E" w:rsidRDefault="00CC77B5" w:rsidP="00CC77B5">
      <w:pPr>
        <w:pStyle w:val="a5"/>
        <w:numPr>
          <w:ilvl w:val="0"/>
          <w:numId w:val="3"/>
        </w:numPr>
        <w:tabs>
          <w:tab w:val="clear" w:pos="1440"/>
        </w:tabs>
        <w:spacing w:after="0" w:afterAutospacing="0"/>
        <w:ind w:left="0" w:firstLine="426"/>
        <w:jc w:val="both"/>
        <w:rPr>
          <w:sz w:val="28"/>
          <w:szCs w:val="28"/>
        </w:rPr>
      </w:pPr>
      <w:r w:rsidRPr="0022540E">
        <w:rPr>
          <w:b/>
          <w:bCs/>
          <w:i/>
          <w:iCs/>
          <w:sz w:val="28"/>
          <w:szCs w:val="28"/>
        </w:rPr>
        <w:t>Общекультурные компетенции.</w:t>
      </w:r>
      <w:r w:rsidRPr="0022540E">
        <w:rPr>
          <w:sz w:val="28"/>
          <w:szCs w:val="28"/>
        </w:rP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человечества; компетенции в бытовой и культурно-досуговой сфере, владение эффективными способами организации свободного времени,  опыт освоения студентом картины мира, расширяющейся до культурологического и всечеловеческого понимания мира. </w:t>
      </w:r>
    </w:p>
    <w:p w:rsidR="00CC77B5" w:rsidRPr="0022540E" w:rsidRDefault="00CC77B5" w:rsidP="00CC77B5">
      <w:pPr>
        <w:pStyle w:val="a5"/>
        <w:numPr>
          <w:ilvl w:val="0"/>
          <w:numId w:val="3"/>
        </w:numPr>
        <w:tabs>
          <w:tab w:val="clear" w:pos="1440"/>
        </w:tabs>
        <w:spacing w:after="0" w:afterAutospacing="0"/>
        <w:ind w:left="0" w:firstLine="426"/>
        <w:jc w:val="both"/>
        <w:rPr>
          <w:sz w:val="28"/>
          <w:szCs w:val="28"/>
        </w:rPr>
      </w:pPr>
      <w:r w:rsidRPr="0022540E">
        <w:rPr>
          <w:b/>
          <w:bCs/>
          <w:i/>
          <w:iCs/>
          <w:sz w:val="28"/>
          <w:szCs w:val="28"/>
        </w:rPr>
        <w:t>Учебно-познавательные компетенции.</w:t>
      </w:r>
      <w:r w:rsidRPr="0022540E">
        <w:rPr>
          <w:sz w:val="28"/>
          <w:szCs w:val="28"/>
        </w:rPr>
        <w:t xml:space="preserve"> Совокупность компетенций студента в сфере самостоятельной познавательной деятельности, </w:t>
      </w:r>
      <w:r w:rsidRPr="0022540E">
        <w:rPr>
          <w:sz w:val="28"/>
          <w:szCs w:val="28"/>
        </w:rPr>
        <w:lastRenderedPageBreak/>
        <w:t xml:space="preserve">включающей элементы логической, методологической, </w:t>
      </w:r>
      <w:proofErr w:type="spellStart"/>
      <w:r w:rsidRPr="0022540E">
        <w:rPr>
          <w:sz w:val="28"/>
          <w:szCs w:val="28"/>
        </w:rPr>
        <w:t>общеучебной</w:t>
      </w:r>
      <w:proofErr w:type="spellEnd"/>
      <w:r w:rsidRPr="0022540E">
        <w:rPr>
          <w:sz w:val="28"/>
          <w:szCs w:val="28"/>
        </w:rPr>
        <w:t xml:space="preserve"> деятельности. </w:t>
      </w:r>
    </w:p>
    <w:p w:rsidR="00CC77B5" w:rsidRPr="0022540E" w:rsidRDefault="00CC77B5" w:rsidP="00CC77B5">
      <w:pPr>
        <w:pStyle w:val="a5"/>
        <w:numPr>
          <w:ilvl w:val="0"/>
          <w:numId w:val="3"/>
        </w:numPr>
        <w:tabs>
          <w:tab w:val="clear" w:pos="1440"/>
        </w:tabs>
        <w:spacing w:after="0" w:afterAutospacing="0"/>
        <w:ind w:left="0" w:firstLine="426"/>
        <w:jc w:val="both"/>
        <w:rPr>
          <w:sz w:val="28"/>
          <w:szCs w:val="28"/>
        </w:rPr>
      </w:pPr>
      <w:r w:rsidRPr="0022540E">
        <w:rPr>
          <w:b/>
          <w:bCs/>
          <w:i/>
          <w:iCs/>
          <w:sz w:val="28"/>
          <w:szCs w:val="28"/>
        </w:rPr>
        <w:t>Информационные компетенции</w:t>
      </w:r>
      <w:r w:rsidRPr="0022540E">
        <w:rPr>
          <w:sz w:val="28"/>
          <w:szCs w:val="28"/>
        </w:rPr>
        <w:t>. Навыки деятельности по отношению к информации в учебных предметах и образовательных областях, а также в окружающем мире. Поиск, анализ и отбор необходимой информации, ее преобразование, сохранение и передача.</w:t>
      </w:r>
    </w:p>
    <w:p w:rsidR="00CC77B5" w:rsidRPr="0022540E" w:rsidRDefault="00CC77B5" w:rsidP="00CC77B5">
      <w:pPr>
        <w:pStyle w:val="a5"/>
        <w:numPr>
          <w:ilvl w:val="0"/>
          <w:numId w:val="3"/>
        </w:numPr>
        <w:tabs>
          <w:tab w:val="clear" w:pos="1440"/>
        </w:tabs>
        <w:spacing w:after="0" w:afterAutospacing="0"/>
        <w:ind w:left="0" w:firstLine="426"/>
        <w:jc w:val="both"/>
        <w:rPr>
          <w:sz w:val="28"/>
          <w:szCs w:val="28"/>
        </w:rPr>
      </w:pPr>
      <w:r w:rsidRPr="0022540E">
        <w:rPr>
          <w:b/>
          <w:bCs/>
          <w:i/>
          <w:iCs/>
          <w:sz w:val="28"/>
          <w:szCs w:val="28"/>
        </w:rPr>
        <w:t>Коммуникативные компетенции.</w:t>
      </w:r>
      <w:r w:rsidRPr="0022540E">
        <w:rPr>
          <w:sz w:val="28"/>
          <w:szCs w:val="28"/>
        </w:rPr>
        <w:t xml:space="preserve"> Способы взаимодействия с окружающими и удаленными событиями и людьми; навыки работы в группе, коллективе, владение различными социальными ролями. Обучающийся должен уметь представить себя, задать вопрос, вести дискуссию и др. </w:t>
      </w:r>
    </w:p>
    <w:p w:rsidR="00CC77B5" w:rsidRPr="0022540E" w:rsidRDefault="00CC77B5" w:rsidP="00CC77B5">
      <w:pPr>
        <w:pStyle w:val="a5"/>
        <w:numPr>
          <w:ilvl w:val="0"/>
          <w:numId w:val="3"/>
        </w:numPr>
        <w:tabs>
          <w:tab w:val="clear" w:pos="1440"/>
        </w:tabs>
        <w:spacing w:after="0" w:afterAutospacing="0"/>
        <w:ind w:left="0" w:firstLine="426"/>
        <w:jc w:val="both"/>
        <w:rPr>
          <w:b/>
          <w:sz w:val="28"/>
          <w:szCs w:val="28"/>
        </w:rPr>
      </w:pPr>
      <w:r w:rsidRPr="0022540E">
        <w:rPr>
          <w:b/>
          <w:bCs/>
          <w:i/>
          <w:iCs/>
          <w:sz w:val="28"/>
          <w:szCs w:val="28"/>
        </w:rPr>
        <w:t>Компетенции личностного самосовершенствования</w:t>
      </w:r>
      <w:r w:rsidRPr="0022540E">
        <w:rPr>
          <w:sz w:val="28"/>
          <w:szCs w:val="28"/>
        </w:rPr>
        <w:t xml:space="preserve"> направлены на освоение способов физического, духовного и интеллектуального саморазвития, эмоциональной </w:t>
      </w:r>
      <w:proofErr w:type="spellStart"/>
      <w:r w:rsidRPr="0022540E">
        <w:rPr>
          <w:sz w:val="28"/>
          <w:szCs w:val="28"/>
        </w:rPr>
        <w:t>саморегуляции</w:t>
      </w:r>
      <w:proofErr w:type="spellEnd"/>
      <w:r w:rsidRPr="0022540E">
        <w:rPr>
          <w:sz w:val="28"/>
          <w:szCs w:val="28"/>
        </w:rPr>
        <w:t xml:space="preserve"> и </w:t>
      </w:r>
      <w:proofErr w:type="spellStart"/>
      <w:r w:rsidRPr="0022540E">
        <w:rPr>
          <w:sz w:val="28"/>
          <w:szCs w:val="28"/>
        </w:rPr>
        <w:t>самоподдержки</w:t>
      </w:r>
      <w:proofErr w:type="spellEnd"/>
      <w:r w:rsidRPr="0022540E">
        <w:rPr>
          <w:sz w:val="28"/>
          <w:szCs w:val="28"/>
        </w:rPr>
        <w:t xml:space="preserve">. Студент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</w:t>
      </w:r>
    </w:p>
    <w:p w:rsidR="00CC77B5" w:rsidRPr="0022540E" w:rsidRDefault="00CC77B5" w:rsidP="00CC77B5">
      <w:pPr>
        <w:pStyle w:val="a5"/>
        <w:spacing w:after="0"/>
        <w:rPr>
          <w:sz w:val="28"/>
          <w:szCs w:val="28"/>
        </w:rPr>
      </w:pPr>
      <w:r w:rsidRPr="0022540E">
        <w:rPr>
          <w:i/>
          <w:iCs/>
          <w:sz w:val="28"/>
          <w:szCs w:val="28"/>
          <w:u w:val="single"/>
        </w:rPr>
        <w:t>Общие компетенции</w:t>
      </w:r>
      <w:r w:rsidRPr="0022540E">
        <w:rPr>
          <w:sz w:val="28"/>
          <w:szCs w:val="28"/>
          <w:u w:val="single"/>
        </w:rPr>
        <w:t>:</w:t>
      </w:r>
    </w:p>
    <w:p w:rsidR="00CC77B5" w:rsidRPr="0022540E" w:rsidRDefault="00CC77B5" w:rsidP="0022540E">
      <w:pPr>
        <w:spacing w:line="240" w:lineRule="auto"/>
        <w:ind w:firstLine="426"/>
        <w:jc w:val="both"/>
      </w:pPr>
      <w:r w:rsidRPr="0022540E"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</w:t>
      </w:r>
    </w:p>
    <w:p w:rsidR="00CC77B5" w:rsidRPr="0022540E" w:rsidRDefault="00CC77B5" w:rsidP="0022540E">
      <w:pPr>
        <w:spacing w:line="240" w:lineRule="auto"/>
        <w:ind w:firstLine="426"/>
        <w:jc w:val="both"/>
      </w:pPr>
      <w:r w:rsidRPr="0022540E">
        <w:t>ОК 3. Принимать решения в стандартных и нестандартных ситуациях и нести за них ответственность.</w:t>
      </w:r>
    </w:p>
    <w:p w:rsidR="00CC77B5" w:rsidRPr="0022540E" w:rsidRDefault="00CC77B5" w:rsidP="0022540E">
      <w:pPr>
        <w:spacing w:line="240" w:lineRule="auto"/>
        <w:ind w:firstLine="426"/>
        <w:jc w:val="both"/>
      </w:pPr>
      <w:r w:rsidRPr="0022540E">
        <w:t>ОК 4. Осуществлять поиск и использование информации, необходимого для эффективного выполнения профессиональных задач, профессионального и личностного развития.</w:t>
      </w:r>
    </w:p>
    <w:p w:rsidR="00CC77B5" w:rsidRPr="0022540E" w:rsidRDefault="00CC77B5" w:rsidP="0022540E">
      <w:pPr>
        <w:spacing w:line="240" w:lineRule="auto"/>
        <w:ind w:firstLine="426"/>
        <w:jc w:val="both"/>
      </w:pPr>
      <w:r w:rsidRPr="0022540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CC77B5" w:rsidRPr="0022540E" w:rsidRDefault="00CC77B5" w:rsidP="0022540E">
      <w:pPr>
        <w:spacing w:line="240" w:lineRule="auto"/>
        <w:ind w:firstLine="426"/>
        <w:jc w:val="both"/>
      </w:pPr>
      <w:r w:rsidRPr="0022540E">
        <w:t>ОК 9. Ориентироваться в условиях частой смены технологий в профессиональной деятельности.</w:t>
      </w:r>
    </w:p>
    <w:p w:rsidR="00CC77B5" w:rsidRPr="0022540E" w:rsidRDefault="00CC77B5" w:rsidP="0022540E">
      <w:pPr>
        <w:spacing w:line="240" w:lineRule="auto"/>
        <w:ind w:firstLine="426"/>
        <w:jc w:val="both"/>
      </w:pPr>
      <w:r w:rsidRPr="0022540E">
        <w:t xml:space="preserve">ОК10.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CC77B5" w:rsidRPr="0022540E" w:rsidRDefault="00CC77B5" w:rsidP="0022540E">
      <w:pPr>
        <w:spacing w:line="240" w:lineRule="auto"/>
        <w:ind w:firstLine="426"/>
        <w:jc w:val="both"/>
      </w:pPr>
      <w:r w:rsidRPr="0022540E">
        <w:t xml:space="preserve">ОК11. Быть готовым брать на себя нравственные обязательства по отношению к природе, обществу и человеку. </w:t>
      </w:r>
    </w:p>
    <w:p w:rsidR="00CC77B5" w:rsidRPr="0022540E" w:rsidRDefault="00CC77B5" w:rsidP="0022540E">
      <w:pPr>
        <w:spacing w:line="240" w:lineRule="auto"/>
        <w:ind w:firstLine="426"/>
        <w:jc w:val="both"/>
      </w:pPr>
      <w:r w:rsidRPr="0022540E">
        <w:t>ОК12.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8D296A" w:rsidRPr="0022540E" w:rsidRDefault="008D296A" w:rsidP="0022540E">
      <w:pPr>
        <w:spacing w:line="240" w:lineRule="auto"/>
        <w:ind w:firstLine="426"/>
        <w:jc w:val="both"/>
      </w:pPr>
      <w:r w:rsidRPr="0022540E">
        <w:br w:type="page"/>
      </w:r>
    </w:p>
    <w:p w:rsidR="008D296A" w:rsidRDefault="008D296A" w:rsidP="008D296A">
      <w:pPr>
        <w:jc w:val="both"/>
      </w:pPr>
      <w:r w:rsidRPr="00F05D8E">
        <w:rPr>
          <w:b/>
        </w:rPr>
        <w:lastRenderedPageBreak/>
        <w:t xml:space="preserve">Тип </w:t>
      </w:r>
      <w:r>
        <w:rPr>
          <w:b/>
        </w:rPr>
        <w:t>мероприятия</w:t>
      </w:r>
      <w:r w:rsidRPr="00F05D8E">
        <w:rPr>
          <w:b/>
        </w:rPr>
        <w:t xml:space="preserve">: </w:t>
      </w:r>
      <w:r w:rsidRPr="00F05D8E">
        <w:t>вне</w:t>
      </w:r>
      <w:r w:rsidR="00370410">
        <w:t>классное</w:t>
      </w:r>
      <w:r>
        <w:t xml:space="preserve"> мероприятие.</w:t>
      </w:r>
    </w:p>
    <w:p w:rsidR="008D296A" w:rsidRDefault="008D296A" w:rsidP="008D296A">
      <w:pPr>
        <w:jc w:val="both"/>
      </w:pPr>
      <w:r>
        <w:rPr>
          <w:b/>
        </w:rPr>
        <w:t>Форма проведения:</w:t>
      </w:r>
      <w:r>
        <w:t xml:space="preserve"> интеллектуальная игра.</w:t>
      </w:r>
    </w:p>
    <w:p w:rsidR="008D296A" w:rsidRDefault="008D296A" w:rsidP="008D296A">
      <w:pPr>
        <w:jc w:val="both"/>
      </w:pPr>
      <w:r>
        <w:rPr>
          <w:b/>
          <w:bCs/>
        </w:rPr>
        <w:t>Наглядность:</w:t>
      </w:r>
      <w:r>
        <w:t xml:space="preserve"> иллюстрации,</w:t>
      </w:r>
      <w:r w:rsidRPr="00906225">
        <w:t xml:space="preserve"> </w:t>
      </w:r>
      <w:r>
        <w:t xml:space="preserve">мультимедийная презентация по содержанию мероприятия. </w:t>
      </w:r>
    </w:p>
    <w:p w:rsidR="008D296A" w:rsidRPr="006A19B7" w:rsidRDefault="008D296A" w:rsidP="008D296A">
      <w:pPr>
        <w:pStyle w:val="a5"/>
        <w:spacing w:after="0"/>
        <w:rPr>
          <w:color w:val="000000" w:themeColor="text1"/>
          <w:sz w:val="28"/>
          <w:szCs w:val="28"/>
        </w:rPr>
      </w:pPr>
      <w:r w:rsidRPr="006A19B7">
        <w:rPr>
          <w:b/>
          <w:bCs/>
          <w:color w:val="000000" w:themeColor="text1"/>
          <w:sz w:val="28"/>
          <w:szCs w:val="28"/>
        </w:rPr>
        <w:t>Интеграционные связи:</w:t>
      </w:r>
      <w:r w:rsidRPr="006A19B7">
        <w:rPr>
          <w:color w:val="000000" w:themeColor="text1"/>
          <w:sz w:val="28"/>
          <w:szCs w:val="28"/>
        </w:rPr>
        <w:t xml:space="preserve"> </w:t>
      </w:r>
    </w:p>
    <w:p w:rsidR="008D296A" w:rsidRPr="006A19B7" w:rsidRDefault="008D296A" w:rsidP="008D296A">
      <w:pPr>
        <w:pStyle w:val="a5"/>
        <w:numPr>
          <w:ilvl w:val="0"/>
          <w:numId w:val="4"/>
        </w:numPr>
        <w:spacing w:after="0" w:afterAutospacing="0"/>
        <w:jc w:val="both"/>
        <w:rPr>
          <w:b/>
          <w:color w:val="000000" w:themeColor="text1"/>
          <w:sz w:val="28"/>
          <w:szCs w:val="28"/>
        </w:rPr>
      </w:pPr>
      <w:r w:rsidRPr="006A19B7">
        <w:rPr>
          <w:b/>
          <w:i/>
          <w:color w:val="000000" w:themeColor="text1"/>
          <w:sz w:val="28"/>
          <w:szCs w:val="28"/>
        </w:rPr>
        <w:t>междисциплинарные</w:t>
      </w:r>
      <w:r w:rsidRPr="006A19B7">
        <w:rPr>
          <w:b/>
          <w:color w:val="000000" w:themeColor="text1"/>
          <w:sz w:val="28"/>
          <w:szCs w:val="28"/>
        </w:rPr>
        <w:t xml:space="preserve"> </w:t>
      </w:r>
    </w:p>
    <w:p w:rsidR="008D296A" w:rsidRPr="006A19B7" w:rsidRDefault="008D296A" w:rsidP="008D296A">
      <w:pPr>
        <w:pStyle w:val="a5"/>
        <w:spacing w:after="0"/>
        <w:ind w:left="360"/>
        <w:jc w:val="both"/>
        <w:rPr>
          <w:color w:val="000000" w:themeColor="text1"/>
          <w:sz w:val="28"/>
          <w:szCs w:val="28"/>
        </w:rPr>
      </w:pPr>
      <w:proofErr w:type="gramStart"/>
      <w:r w:rsidRPr="006A19B7">
        <w:rPr>
          <w:i/>
          <w:color w:val="000000" w:themeColor="text1"/>
          <w:sz w:val="28"/>
          <w:szCs w:val="28"/>
        </w:rPr>
        <w:t>- общеобразовательные</w:t>
      </w:r>
      <w:r w:rsidRPr="006A19B7">
        <w:rPr>
          <w:color w:val="000000" w:themeColor="text1"/>
          <w:sz w:val="28"/>
          <w:szCs w:val="28"/>
        </w:rPr>
        <w:t>: физика, химия, биология (экология, зоология, б</w:t>
      </w:r>
      <w:r w:rsidR="0022540E">
        <w:rPr>
          <w:color w:val="000000" w:themeColor="text1"/>
          <w:sz w:val="28"/>
          <w:szCs w:val="28"/>
        </w:rPr>
        <w:t>отаника),  латинский язык, информационные технологии, история</w:t>
      </w:r>
      <w:r w:rsidRPr="006A19B7">
        <w:rPr>
          <w:color w:val="000000" w:themeColor="text1"/>
          <w:sz w:val="28"/>
          <w:szCs w:val="28"/>
        </w:rPr>
        <w:t>.</w:t>
      </w:r>
      <w:proofErr w:type="gramEnd"/>
    </w:p>
    <w:p w:rsidR="008D296A" w:rsidRPr="006A19B7" w:rsidRDefault="008D296A" w:rsidP="008D296A">
      <w:pPr>
        <w:pStyle w:val="a5"/>
        <w:spacing w:after="0"/>
        <w:ind w:left="360"/>
        <w:jc w:val="both"/>
        <w:rPr>
          <w:color w:val="000000" w:themeColor="text1"/>
        </w:rPr>
      </w:pPr>
      <w:proofErr w:type="gramStart"/>
      <w:r w:rsidRPr="006A19B7">
        <w:rPr>
          <w:i/>
          <w:color w:val="000000" w:themeColor="text1"/>
          <w:sz w:val="28"/>
          <w:szCs w:val="28"/>
        </w:rPr>
        <w:t xml:space="preserve">- общепрофессиональные и профессиональные: </w:t>
      </w:r>
      <w:r w:rsidRPr="006A19B7">
        <w:rPr>
          <w:color w:val="000000" w:themeColor="text1"/>
          <w:sz w:val="28"/>
          <w:szCs w:val="28"/>
        </w:rPr>
        <w:t xml:space="preserve"> генетика человека с основами медицинской генетики, гигиена и экология человека; анатомия и физиология человека и др</w:t>
      </w:r>
      <w:r w:rsidRPr="006A19B7">
        <w:rPr>
          <w:color w:val="000000" w:themeColor="text1"/>
        </w:rPr>
        <w:t>.</w:t>
      </w:r>
      <w:proofErr w:type="gramEnd"/>
    </w:p>
    <w:p w:rsidR="008D296A" w:rsidRDefault="008D296A" w:rsidP="008D296A">
      <w:pPr>
        <w:pStyle w:val="a5"/>
        <w:spacing w:after="0"/>
        <w:ind w:left="360"/>
        <w:jc w:val="both"/>
        <w:rPr>
          <w:color w:val="FF0000"/>
        </w:rPr>
      </w:pPr>
    </w:p>
    <w:p w:rsidR="008D296A" w:rsidRDefault="008D296A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8D296A" w:rsidRPr="003026E4" w:rsidRDefault="008D296A" w:rsidP="008D296A">
      <w:pPr>
        <w:pStyle w:val="a5"/>
        <w:jc w:val="center"/>
        <w:rPr>
          <w:b/>
          <w:bCs/>
          <w:sz w:val="28"/>
          <w:szCs w:val="28"/>
        </w:rPr>
      </w:pPr>
      <w:r w:rsidRPr="003026E4">
        <w:rPr>
          <w:b/>
          <w:bCs/>
          <w:sz w:val="28"/>
          <w:szCs w:val="28"/>
        </w:rPr>
        <w:lastRenderedPageBreak/>
        <w:t>Пояснительная записка.</w:t>
      </w:r>
    </w:p>
    <w:p w:rsidR="008D296A" w:rsidRDefault="008D296A" w:rsidP="0022540E">
      <w:pPr>
        <w:pStyle w:val="a5"/>
        <w:ind w:firstLine="709"/>
        <w:jc w:val="both"/>
        <w:rPr>
          <w:sz w:val="28"/>
          <w:szCs w:val="28"/>
        </w:rPr>
      </w:pPr>
      <w:r w:rsidRPr="003026E4">
        <w:rPr>
          <w:sz w:val="28"/>
          <w:szCs w:val="28"/>
        </w:rPr>
        <w:t>Мероприятие проводится</w:t>
      </w:r>
      <w:r w:rsidR="0022540E">
        <w:rPr>
          <w:sz w:val="28"/>
          <w:szCs w:val="28"/>
        </w:rPr>
        <w:t xml:space="preserve"> в форме интеллектуальной игры «</w:t>
      </w:r>
      <w:r w:rsidRPr="003026E4">
        <w:rPr>
          <w:sz w:val="28"/>
          <w:szCs w:val="28"/>
        </w:rPr>
        <w:t xml:space="preserve">Интеллект </w:t>
      </w:r>
      <w:proofErr w:type="spellStart"/>
      <w:r w:rsidR="0041155E">
        <w:rPr>
          <w:sz w:val="28"/>
          <w:szCs w:val="28"/>
        </w:rPr>
        <w:t>Б</w:t>
      </w:r>
      <w:r w:rsidRPr="003026E4">
        <w:rPr>
          <w:sz w:val="28"/>
          <w:szCs w:val="28"/>
        </w:rPr>
        <w:t>аттл</w:t>
      </w:r>
      <w:proofErr w:type="spellEnd"/>
      <w:r w:rsidR="0022540E">
        <w:rPr>
          <w:sz w:val="28"/>
          <w:szCs w:val="28"/>
        </w:rPr>
        <w:t>»</w:t>
      </w:r>
      <w:r w:rsidRPr="003026E4">
        <w:rPr>
          <w:sz w:val="28"/>
          <w:szCs w:val="28"/>
        </w:rPr>
        <w:t xml:space="preserve"> во время проведения декады творчества студентов для развития познавательной активности обучающихся. Игру можно проводить как внеаудиторное мероприятие со студентами одной группы, так и со студентами из разных групп одного курса по параллелям, и т.д. За основу приняты различные игры, проходящие на телевидении, но были внесены некоторые коррективы. В викторине участвуют </w:t>
      </w:r>
      <w:r w:rsidR="003026E4" w:rsidRPr="003026E4">
        <w:rPr>
          <w:sz w:val="28"/>
          <w:szCs w:val="28"/>
        </w:rPr>
        <w:t>3</w:t>
      </w:r>
      <w:r w:rsidRPr="003026E4">
        <w:rPr>
          <w:sz w:val="28"/>
          <w:szCs w:val="28"/>
        </w:rPr>
        <w:t xml:space="preserve"> команды 1</w:t>
      </w:r>
      <w:r w:rsidR="003026E4">
        <w:rPr>
          <w:sz w:val="28"/>
          <w:szCs w:val="28"/>
        </w:rPr>
        <w:t xml:space="preserve"> и 2</w:t>
      </w:r>
      <w:r w:rsidRPr="003026E4">
        <w:rPr>
          <w:sz w:val="28"/>
          <w:szCs w:val="28"/>
        </w:rPr>
        <w:t xml:space="preserve"> курса состоящие из 5 человек. Команда игроков заранее придумывает название, эмблему и девиз. Вопросы игры для </w:t>
      </w:r>
      <w:r w:rsidR="0022540E">
        <w:rPr>
          <w:sz w:val="28"/>
          <w:szCs w:val="28"/>
        </w:rPr>
        <w:t>студентов</w:t>
      </w:r>
      <w:r w:rsidRPr="003026E4">
        <w:rPr>
          <w:sz w:val="28"/>
          <w:szCs w:val="28"/>
        </w:rPr>
        <w:t xml:space="preserve"> варьируются.</w:t>
      </w:r>
    </w:p>
    <w:p w:rsidR="00F422B0" w:rsidRPr="009D48BA" w:rsidRDefault="00F422B0" w:rsidP="00F422B0">
      <w:pPr>
        <w:pStyle w:val="a5"/>
        <w:rPr>
          <w:sz w:val="28"/>
          <w:szCs w:val="28"/>
        </w:rPr>
      </w:pPr>
      <w:r w:rsidRPr="009D48BA">
        <w:rPr>
          <w:b/>
          <w:bCs/>
          <w:sz w:val="28"/>
          <w:szCs w:val="28"/>
        </w:rPr>
        <w:t>Девиз мероприятия:</w:t>
      </w:r>
      <w:r>
        <w:rPr>
          <w:b/>
          <w:bCs/>
          <w:sz w:val="28"/>
          <w:szCs w:val="28"/>
        </w:rPr>
        <w:t xml:space="preserve"> </w:t>
      </w:r>
      <w:r w:rsidRPr="009D48BA">
        <w:rPr>
          <w:bCs/>
          <w:sz w:val="28"/>
          <w:szCs w:val="28"/>
        </w:rPr>
        <w:t>Мы, играя, проверяем, что умеем и что знаем!</w:t>
      </w:r>
    </w:p>
    <w:p w:rsidR="00597621" w:rsidRPr="009D48BA" w:rsidRDefault="00597621" w:rsidP="00597621">
      <w:pPr>
        <w:pStyle w:val="Default"/>
        <w:spacing w:line="360" w:lineRule="auto"/>
        <w:rPr>
          <w:b/>
          <w:sz w:val="28"/>
          <w:szCs w:val="28"/>
        </w:rPr>
      </w:pPr>
      <w:r w:rsidRPr="009D48BA">
        <w:rPr>
          <w:b/>
          <w:sz w:val="28"/>
          <w:szCs w:val="28"/>
        </w:rPr>
        <w:t>План вне</w:t>
      </w:r>
      <w:r w:rsidR="00370410">
        <w:rPr>
          <w:b/>
          <w:sz w:val="28"/>
          <w:szCs w:val="28"/>
        </w:rPr>
        <w:t>классного</w:t>
      </w:r>
      <w:r w:rsidRPr="009D48BA">
        <w:rPr>
          <w:b/>
          <w:sz w:val="28"/>
          <w:szCs w:val="28"/>
        </w:rPr>
        <w:t xml:space="preserve"> мероприятия</w:t>
      </w:r>
      <w:r w:rsidR="009D48BA">
        <w:rPr>
          <w:b/>
          <w:sz w:val="28"/>
          <w:szCs w:val="28"/>
        </w:rPr>
        <w:t xml:space="preserve"> (</w:t>
      </w:r>
      <w:r w:rsidRPr="009D48BA">
        <w:rPr>
          <w:b/>
          <w:sz w:val="28"/>
          <w:szCs w:val="28"/>
        </w:rPr>
        <w:t>45 минут):</w:t>
      </w:r>
    </w:p>
    <w:p w:rsidR="00597621" w:rsidRPr="009D48BA" w:rsidRDefault="00597621" w:rsidP="0041155E">
      <w:pPr>
        <w:pStyle w:val="a6"/>
        <w:numPr>
          <w:ilvl w:val="0"/>
          <w:numId w:val="6"/>
        </w:numPr>
        <w:ind w:left="0" w:firstLine="426"/>
      </w:pPr>
      <w:r w:rsidRPr="009D48BA">
        <w:t xml:space="preserve">Вступительное слово </w:t>
      </w:r>
      <w:r w:rsidR="00ED73ED">
        <w:t>преподавателей</w:t>
      </w:r>
      <w:r w:rsidR="001F6DF6">
        <w:t>;</w:t>
      </w:r>
    </w:p>
    <w:p w:rsidR="00597621" w:rsidRDefault="003E1F88" w:rsidP="0041155E">
      <w:pPr>
        <w:pStyle w:val="a6"/>
        <w:numPr>
          <w:ilvl w:val="0"/>
          <w:numId w:val="6"/>
        </w:numPr>
        <w:ind w:left="0" w:firstLine="426"/>
      </w:pPr>
      <w:r>
        <w:t>Представление</w:t>
      </w:r>
      <w:r w:rsidR="00F422B0" w:rsidRPr="00F422B0">
        <w:t xml:space="preserve"> </w:t>
      </w:r>
      <w:r w:rsidR="00F422B0">
        <w:t>членов жюри,</w:t>
      </w:r>
      <w:r w:rsidR="00597621" w:rsidRPr="00E20EBF">
        <w:t xml:space="preserve"> команд</w:t>
      </w:r>
      <w:r w:rsidR="00F422B0">
        <w:t>ы и пров</w:t>
      </w:r>
      <w:r>
        <w:t>едение жребия</w:t>
      </w:r>
      <w:r w:rsidR="00597621" w:rsidRPr="00E20EBF">
        <w:t>;</w:t>
      </w:r>
    </w:p>
    <w:p w:rsidR="00F422B0" w:rsidRDefault="00597621" w:rsidP="0041155E">
      <w:pPr>
        <w:pStyle w:val="a6"/>
        <w:numPr>
          <w:ilvl w:val="0"/>
          <w:numId w:val="6"/>
        </w:numPr>
        <w:ind w:left="0" w:firstLine="426"/>
      </w:pPr>
      <w:r>
        <w:t xml:space="preserve">Объяснение </w:t>
      </w:r>
      <w:r w:rsidRPr="00F422B0">
        <w:t>правил игры</w:t>
      </w:r>
      <w:r w:rsidR="00F422B0" w:rsidRPr="00F422B0">
        <w:t>;</w:t>
      </w:r>
    </w:p>
    <w:p w:rsidR="00F422B0" w:rsidRDefault="00F422B0" w:rsidP="0041155E">
      <w:pPr>
        <w:pStyle w:val="a6"/>
        <w:numPr>
          <w:ilvl w:val="0"/>
          <w:numId w:val="6"/>
        </w:numPr>
        <w:ind w:left="0" w:firstLine="426"/>
      </w:pPr>
      <w:r>
        <w:t>Проведение конкурсов мероприятия;</w:t>
      </w:r>
    </w:p>
    <w:p w:rsidR="00597621" w:rsidRDefault="00F422B0" w:rsidP="0041155E">
      <w:pPr>
        <w:pStyle w:val="a6"/>
        <w:numPr>
          <w:ilvl w:val="0"/>
          <w:numId w:val="6"/>
        </w:numPr>
        <w:ind w:left="0" w:firstLine="426"/>
      </w:pPr>
      <w:r>
        <w:t>Проведение игры с залом;</w:t>
      </w:r>
    </w:p>
    <w:p w:rsidR="00597621" w:rsidRDefault="00F422B0" w:rsidP="0041155E">
      <w:pPr>
        <w:pStyle w:val="a6"/>
        <w:numPr>
          <w:ilvl w:val="0"/>
          <w:numId w:val="6"/>
        </w:numPr>
        <w:ind w:left="0" w:firstLine="426"/>
      </w:pPr>
      <w:r>
        <w:t>Подведение итогов мероприятия.</w:t>
      </w:r>
    </w:p>
    <w:p w:rsidR="00597621" w:rsidRDefault="00597621" w:rsidP="00597621">
      <w:pPr>
        <w:spacing w:before="100" w:beforeAutospacing="1" w:after="100" w:afterAutospacing="1"/>
        <w:ind w:left="15"/>
        <w:jc w:val="both"/>
        <w:rPr>
          <w:b/>
        </w:rPr>
      </w:pPr>
      <w:r>
        <w:rPr>
          <w:b/>
        </w:rPr>
        <w:t>Ход</w:t>
      </w:r>
      <w:r w:rsidRPr="00E20EBF">
        <w:rPr>
          <w:b/>
        </w:rPr>
        <w:t xml:space="preserve"> </w:t>
      </w:r>
      <w:r>
        <w:rPr>
          <w:b/>
        </w:rPr>
        <w:t>вне</w:t>
      </w:r>
      <w:r w:rsidR="006A03C1">
        <w:rPr>
          <w:b/>
        </w:rPr>
        <w:t>классного</w:t>
      </w:r>
      <w:r>
        <w:rPr>
          <w:b/>
        </w:rPr>
        <w:t xml:space="preserve"> мероприятия «</w:t>
      </w:r>
      <w:r w:rsidR="008F33D1">
        <w:rPr>
          <w:b/>
        </w:rPr>
        <w:t xml:space="preserve">Интеллект </w:t>
      </w:r>
      <w:proofErr w:type="spellStart"/>
      <w:r w:rsidR="0041155E">
        <w:rPr>
          <w:b/>
        </w:rPr>
        <w:t>Б</w:t>
      </w:r>
      <w:r w:rsidR="008F33D1">
        <w:rPr>
          <w:b/>
        </w:rPr>
        <w:t>аттл</w:t>
      </w:r>
      <w:proofErr w:type="spellEnd"/>
      <w:r>
        <w:rPr>
          <w:b/>
        </w:rPr>
        <w:t>»</w:t>
      </w:r>
    </w:p>
    <w:p w:rsidR="001F6DF6" w:rsidRDefault="001F6DF6" w:rsidP="0041155E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</w:pPr>
      <w:r>
        <w:t>Вступительное слово преподавателей. (2 минуты)</w:t>
      </w:r>
    </w:p>
    <w:p w:rsidR="001F6DF6" w:rsidRDefault="001F6DF6" w:rsidP="0041155E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</w:pPr>
      <w:r>
        <w:t>Ведущие представляют членов жюри, команды и проводят жребий и объясняют правила игры. (2 минуты)</w:t>
      </w:r>
    </w:p>
    <w:p w:rsidR="001F6DF6" w:rsidRDefault="001F6DF6" w:rsidP="0041155E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</w:pPr>
      <w:r>
        <w:t>Первый тур</w:t>
      </w:r>
      <w:r w:rsidR="00FC0CB7">
        <w:t xml:space="preserve"> </w:t>
      </w:r>
      <w:r>
        <w:t xml:space="preserve">– </w:t>
      </w:r>
      <w:r w:rsidR="00FC0CB7">
        <w:t>«</w:t>
      </w:r>
      <w:r>
        <w:t>Визитная карточка участников команд</w:t>
      </w:r>
      <w:r w:rsidR="00FC0CB7">
        <w:t>»</w:t>
      </w:r>
      <w:r>
        <w:t xml:space="preserve"> (3 минуты). (10 минут)</w:t>
      </w:r>
      <w:r w:rsidR="00FC0CB7">
        <w:t xml:space="preserve"> </w:t>
      </w:r>
    </w:p>
    <w:p w:rsidR="001F6DF6" w:rsidRDefault="001F6DF6" w:rsidP="0041155E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</w:pPr>
      <w:r>
        <w:t xml:space="preserve">Второй тур – </w:t>
      </w:r>
      <w:r w:rsidR="00FC0CB7">
        <w:t>«</w:t>
      </w:r>
      <w:r>
        <w:t>Разминка</w:t>
      </w:r>
      <w:r w:rsidR="00FC0CB7">
        <w:t>»</w:t>
      </w:r>
      <w:r>
        <w:t>. Д</w:t>
      </w:r>
      <w:r w:rsidR="008B4F03">
        <w:t>ля каждой команды подготовлено 7</w:t>
      </w:r>
      <w:r>
        <w:t xml:space="preserve"> вопросов. Если команда не отвечает, то право ответа переходит другой команде. (5 минут)</w:t>
      </w:r>
    </w:p>
    <w:p w:rsidR="001F6DF6" w:rsidRDefault="001F6DF6" w:rsidP="0041155E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</w:pPr>
      <w:r>
        <w:t xml:space="preserve">Третий тур – </w:t>
      </w:r>
      <w:r w:rsidR="00FC0CB7">
        <w:t>«</w:t>
      </w:r>
      <w:r>
        <w:t>Где логика?</w:t>
      </w:r>
      <w:r w:rsidR="00FC0CB7">
        <w:t>».</w:t>
      </w:r>
      <w:r>
        <w:t xml:space="preserve"> На </w:t>
      </w:r>
      <w:r w:rsidR="00FC0CB7">
        <w:t>слайде появляются картинки, необходимо ответить одним словом, что их объединяет. (3 минуты)</w:t>
      </w:r>
    </w:p>
    <w:p w:rsidR="00FC0CB7" w:rsidRDefault="00FC0CB7" w:rsidP="0041155E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</w:pPr>
      <w:r>
        <w:t xml:space="preserve">Четвертый тур – «Конкурс капитанов». Вопросы на </w:t>
      </w:r>
      <w:r w:rsidR="00D931D6">
        <w:t>рассуждение</w:t>
      </w:r>
      <w:r>
        <w:t>. (6 минут)</w:t>
      </w:r>
    </w:p>
    <w:p w:rsidR="00FC0CB7" w:rsidRDefault="00FC0CB7" w:rsidP="0041155E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</w:pPr>
      <w:r>
        <w:t>Пятый тур – «Построй клетку». Перед командами представлена растительная, бактериальная и животная клетка. Капитаны вытягивают жребий и определяют у кого какая клетка. Далее каждый член команды по очереди выполняет задание. (3 минуты)</w:t>
      </w:r>
    </w:p>
    <w:p w:rsidR="00FC0CB7" w:rsidRDefault="00FC0CB7" w:rsidP="0041155E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</w:pPr>
      <w:r>
        <w:t>Проведение игры с залом. (4 минуты)</w:t>
      </w:r>
    </w:p>
    <w:p w:rsidR="0071661E" w:rsidRDefault="00BA700D" w:rsidP="0041155E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jc w:val="both"/>
      </w:pPr>
      <w:r>
        <w:t xml:space="preserve">Подведение итогов игры «Интеллект </w:t>
      </w:r>
      <w:proofErr w:type="spellStart"/>
      <w:r w:rsidR="0041155E">
        <w:t>Б</w:t>
      </w:r>
      <w:r>
        <w:t>аттл</w:t>
      </w:r>
      <w:proofErr w:type="spellEnd"/>
      <w:r>
        <w:t>». (3 минуты)</w:t>
      </w:r>
    </w:p>
    <w:p w:rsidR="00BA700D" w:rsidRDefault="00BA700D" w:rsidP="0041155E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</w:pPr>
      <w:r>
        <w:t>Заключительное слово и награждение команд (2 минуты)</w:t>
      </w:r>
    </w:p>
    <w:p w:rsidR="00FC0CB7" w:rsidRPr="00E20EBF" w:rsidRDefault="0071661E" w:rsidP="0041155E">
      <w:pPr>
        <w:spacing w:before="100" w:beforeAutospacing="1" w:after="100" w:afterAutospacing="1" w:line="240" w:lineRule="auto"/>
        <w:jc w:val="both"/>
      </w:pPr>
      <w:r>
        <w:lastRenderedPageBreak/>
        <w:t>Примечание: после каждого тура представлен видеофрагмент «Это интересно», во время которого, жюри подводит итоги каждого тура (5 минут)</w:t>
      </w:r>
      <w:r w:rsidR="0041155E">
        <w:t>.</w:t>
      </w:r>
    </w:p>
    <w:p w:rsidR="00F422B0" w:rsidRPr="0041155E" w:rsidRDefault="00FF5EBE" w:rsidP="00AA52B6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игры</w:t>
      </w:r>
    </w:p>
    <w:p w:rsidR="00BA56F8" w:rsidRPr="00152D6F" w:rsidRDefault="00BA56F8" w:rsidP="00AA52B6">
      <w:pPr>
        <w:ind w:firstLine="0"/>
        <w:jc w:val="both"/>
        <w:rPr>
          <w:b/>
        </w:rPr>
      </w:pPr>
      <w:r w:rsidRPr="00152D6F">
        <w:rPr>
          <w:b/>
        </w:rPr>
        <w:t>1 тур «Визитная карточка»</w:t>
      </w:r>
    </w:p>
    <w:p w:rsidR="00BA56F8" w:rsidRDefault="00152D6F" w:rsidP="0041155E">
      <w:pPr>
        <w:pStyle w:val="a4"/>
        <w:numPr>
          <w:ilvl w:val="0"/>
          <w:numId w:val="16"/>
        </w:numPr>
        <w:spacing w:line="240" w:lineRule="auto"/>
        <w:ind w:left="0" w:firstLine="426"/>
        <w:jc w:val="both"/>
      </w:pPr>
      <w:r>
        <w:t>Название, девиз, эмблема (цветная)</w:t>
      </w:r>
    </w:p>
    <w:p w:rsidR="00152D6F" w:rsidRDefault="00152D6F" w:rsidP="0041155E">
      <w:pPr>
        <w:pStyle w:val="a4"/>
        <w:numPr>
          <w:ilvl w:val="0"/>
          <w:numId w:val="16"/>
        </w:numPr>
        <w:spacing w:line="240" w:lineRule="auto"/>
        <w:ind w:left="0" w:firstLine="426"/>
        <w:jc w:val="both"/>
      </w:pPr>
      <w:r>
        <w:t>Презентация – визитная карточка (не более 3-х минут)</w:t>
      </w:r>
    </w:p>
    <w:p w:rsidR="00152D6F" w:rsidRDefault="00152D6F" w:rsidP="00AA52B6">
      <w:pPr>
        <w:pStyle w:val="a4"/>
        <w:ind w:left="0" w:firstLine="0"/>
        <w:jc w:val="both"/>
      </w:pPr>
    </w:p>
    <w:p w:rsidR="00BA56F8" w:rsidRPr="00152D6F" w:rsidRDefault="00BA56F8" w:rsidP="00AA52B6">
      <w:pPr>
        <w:ind w:firstLine="0"/>
        <w:jc w:val="both"/>
        <w:rPr>
          <w:b/>
        </w:rPr>
      </w:pPr>
      <w:r>
        <w:t xml:space="preserve"> </w:t>
      </w:r>
      <w:r w:rsidRPr="00152D6F">
        <w:rPr>
          <w:b/>
        </w:rPr>
        <w:t>2 тур «Разминка»</w:t>
      </w:r>
    </w:p>
    <w:p w:rsidR="00BA56F8" w:rsidRPr="00D76186" w:rsidRDefault="00BA56F8" w:rsidP="00996030">
      <w:pPr>
        <w:ind w:firstLine="0"/>
        <w:jc w:val="center"/>
        <w:rPr>
          <w:u w:val="single"/>
        </w:rPr>
      </w:pPr>
      <w:r w:rsidRPr="00D76186">
        <w:rPr>
          <w:u w:val="single"/>
        </w:rPr>
        <w:t>Команда 1</w:t>
      </w:r>
    </w:p>
    <w:p w:rsidR="00332D9B" w:rsidRDefault="00332D9B" w:rsidP="00332D9B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</w:pPr>
      <w:r>
        <w:t>Как называется процесс образования женских половых клеток? (овогенез/оогенез).</w:t>
      </w:r>
    </w:p>
    <w:p w:rsidR="00332D9B" w:rsidRDefault="00332D9B" w:rsidP="00332D9B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</w:pPr>
      <w:r>
        <w:t>Как называется процесс обмена генетической информацией? (</w:t>
      </w:r>
      <w:proofErr w:type="spellStart"/>
      <w:r>
        <w:t>коньюгация</w:t>
      </w:r>
      <w:proofErr w:type="spellEnd"/>
      <w:r>
        <w:t>).</w:t>
      </w:r>
    </w:p>
    <w:p w:rsidR="00332D9B" w:rsidRDefault="00332D9B" w:rsidP="00332D9B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</w:pPr>
      <w:r>
        <w:t>Назовите этап энергетического обмена при котором происходит расщепление полимеров на мономеры. (подготовительный).</w:t>
      </w:r>
    </w:p>
    <w:p w:rsidR="00332D9B" w:rsidRDefault="00332D9B" w:rsidP="00332D9B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</w:pPr>
      <w:r>
        <w:t>Как называется стадия образования двухслойного зародыша (гаструляция).</w:t>
      </w:r>
    </w:p>
    <w:p w:rsidR="00332D9B" w:rsidRDefault="00332D9B" w:rsidP="00332D9B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</w:pPr>
      <w:r>
        <w:t>Кто является создателем хромосомной теории наследственности? (</w:t>
      </w:r>
      <w:proofErr w:type="spellStart"/>
      <w:r>
        <w:t>Т.Морган</w:t>
      </w:r>
      <w:proofErr w:type="spellEnd"/>
      <w:r>
        <w:t>).</w:t>
      </w:r>
    </w:p>
    <w:p w:rsidR="00332D9B" w:rsidRDefault="00332D9B" w:rsidP="00332D9B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</w:pPr>
      <w:r>
        <w:t>Какой фактор эволюции имеет направленный характер? (Естественный отбор).</w:t>
      </w:r>
    </w:p>
    <w:p w:rsidR="00BA56F8" w:rsidRDefault="00332D9B" w:rsidP="00332D9B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</w:pPr>
      <w:r>
        <w:t>Как называется искусственно созданная человеком популяция микроорганизмов? (Штамм).</w:t>
      </w:r>
    </w:p>
    <w:p w:rsidR="00BA56F8" w:rsidRPr="00D76186" w:rsidRDefault="00BA56F8" w:rsidP="00996030">
      <w:pPr>
        <w:ind w:firstLine="0"/>
        <w:jc w:val="center"/>
        <w:rPr>
          <w:u w:val="single"/>
        </w:rPr>
      </w:pPr>
      <w:r w:rsidRPr="00D76186">
        <w:rPr>
          <w:u w:val="single"/>
        </w:rPr>
        <w:t>Команда 2</w:t>
      </w:r>
    </w:p>
    <w:p w:rsidR="00332D9B" w:rsidRDefault="00332D9B" w:rsidP="00332D9B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</w:pPr>
      <w:r>
        <w:t>Где образуются мужские половые клетки? (Семенники).</w:t>
      </w:r>
    </w:p>
    <w:p w:rsidR="00332D9B" w:rsidRDefault="00332D9B" w:rsidP="00332D9B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</w:pPr>
      <w:r>
        <w:t>В какой фазе мейоза осуществляется кроссинговер? (Профаза-1).</w:t>
      </w:r>
    </w:p>
    <w:p w:rsidR="00332D9B" w:rsidRDefault="00332D9B" w:rsidP="00332D9B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</w:pPr>
      <w:r>
        <w:t>На каком этапе энергетического обмена образуется энергия в организме? (дыхание/кислородный этап/полное окисление).</w:t>
      </w:r>
    </w:p>
    <w:p w:rsidR="00332D9B" w:rsidRDefault="00332D9B" w:rsidP="00332D9B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</w:pPr>
      <w:r>
        <w:t>Из какого зародышевого листка образуется нервная система? (эктодерма).</w:t>
      </w:r>
    </w:p>
    <w:p w:rsidR="00332D9B" w:rsidRDefault="00332D9B" w:rsidP="00332D9B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</w:pPr>
      <w:r>
        <w:t>Как называется единица измерения расстояния между генами? (</w:t>
      </w:r>
      <w:proofErr w:type="spellStart"/>
      <w:r>
        <w:t>морганида</w:t>
      </w:r>
      <w:proofErr w:type="spellEnd"/>
      <w:r>
        <w:t>).</w:t>
      </w:r>
    </w:p>
    <w:p w:rsidR="00332D9B" w:rsidRDefault="00332D9B" w:rsidP="00332D9B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</w:pPr>
      <w:r>
        <w:t>Какая форма отбора направлена на сохранение крайних значений признаков? (разрывающий/</w:t>
      </w:r>
      <w:proofErr w:type="spellStart"/>
      <w:r>
        <w:t>дизруптивный</w:t>
      </w:r>
      <w:proofErr w:type="spellEnd"/>
      <w:r>
        <w:t>).</w:t>
      </w:r>
    </w:p>
    <w:p w:rsidR="00332D9B" w:rsidRDefault="00332D9B" w:rsidP="00332D9B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</w:pPr>
      <w:r>
        <w:t>Как называется выход яйцеклеток из яичника в полость тела? (овуляция).</w:t>
      </w:r>
    </w:p>
    <w:p w:rsidR="00BA56F8" w:rsidRPr="00D76186" w:rsidRDefault="00BA56F8" w:rsidP="00996030">
      <w:pPr>
        <w:ind w:firstLine="0"/>
        <w:jc w:val="center"/>
        <w:rPr>
          <w:u w:val="single"/>
        </w:rPr>
      </w:pPr>
      <w:r w:rsidRPr="00D76186">
        <w:rPr>
          <w:u w:val="single"/>
        </w:rPr>
        <w:t>Команда 3</w:t>
      </w:r>
    </w:p>
    <w:p w:rsidR="00332D9B" w:rsidRDefault="00332D9B" w:rsidP="00332D9B">
      <w:pPr>
        <w:pStyle w:val="a4"/>
        <w:numPr>
          <w:ilvl w:val="0"/>
          <w:numId w:val="9"/>
        </w:numPr>
        <w:spacing w:line="240" w:lineRule="auto"/>
        <w:ind w:left="0" w:firstLine="709"/>
        <w:jc w:val="both"/>
      </w:pPr>
      <w:r>
        <w:t>В каком периоде гаметогенеза происходит редукция хромосомного набора? (период созревания).</w:t>
      </w:r>
    </w:p>
    <w:p w:rsidR="00332D9B" w:rsidRDefault="00332D9B" w:rsidP="00332D9B">
      <w:pPr>
        <w:pStyle w:val="a4"/>
        <w:numPr>
          <w:ilvl w:val="0"/>
          <w:numId w:val="9"/>
        </w:numPr>
        <w:spacing w:line="240" w:lineRule="auto"/>
        <w:ind w:left="0" w:firstLine="709"/>
        <w:jc w:val="both"/>
      </w:pPr>
      <w:r>
        <w:lastRenderedPageBreak/>
        <w:t xml:space="preserve">Как называется первое </w:t>
      </w:r>
      <w:proofErr w:type="spellStart"/>
      <w:r>
        <w:t>мейотическое</w:t>
      </w:r>
      <w:proofErr w:type="spellEnd"/>
      <w:r>
        <w:t xml:space="preserve"> деление? (редукционное).</w:t>
      </w:r>
    </w:p>
    <w:p w:rsidR="00332D9B" w:rsidRDefault="00332D9B" w:rsidP="00332D9B">
      <w:pPr>
        <w:pStyle w:val="a4"/>
        <w:numPr>
          <w:ilvl w:val="0"/>
          <w:numId w:val="9"/>
        </w:numPr>
        <w:spacing w:line="240" w:lineRule="auto"/>
        <w:ind w:left="0" w:firstLine="709"/>
        <w:jc w:val="both"/>
      </w:pPr>
      <w:r>
        <w:t>На каком этапе пластического обмена происходит сборка полипептида на рибосоме? (трансляция).</w:t>
      </w:r>
    </w:p>
    <w:p w:rsidR="00332D9B" w:rsidRDefault="00332D9B" w:rsidP="00332D9B">
      <w:pPr>
        <w:pStyle w:val="a4"/>
        <w:numPr>
          <w:ilvl w:val="0"/>
          <w:numId w:val="9"/>
        </w:numPr>
        <w:spacing w:line="240" w:lineRule="auto"/>
        <w:ind w:left="0" w:firstLine="709"/>
        <w:jc w:val="both"/>
      </w:pPr>
      <w:r>
        <w:t>Какой провизорный орган в эмбриональном периоде продуцирует клетки крови и предшественников половых клеток? (желточный мешок).</w:t>
      </w:r>
    </w:p>
    <w:p w:rsidR="00332D9B" w:rsidRDefault="00332D9B" w:rsidP="00332D9B">
      <w:pPr>
        <w:pStyle w:val="a4"/>
        <w:numPr>
          <w:ilvl w:val="0"/>
          <w:numId w:val="9"/>
        </w:numPr>
        <w:spacing w:line="240" w:lineRule="auto"/>
        <w:ind w:left="0" w:firstLine="709"/>
        <w:jc w:val="both"/>
      </w:pPr>
      <w:r>
        <w:t xml:space="preserve">Как называется метод забора околоплодной жидкости, применяемый в </w:t>
      </w:r>
      <w:proofErr w:type="spellStart"/>
      <w:r>
        <w:t>пренатальной</w:t>
      </w:r>
      <w:proofErr w:type="spellEnd"/>
      <w:r>
        <w:t xml:space="preserve"> диагностике? (</w:t>
      </w:r>
      <w:proofErr w:type="spellStart"/>
      <w:r>
        <w:t>амниоцентез</w:t>
      </w:r>
      <w:proofErr w:type="spellEnd"/>
      <w:r>
        <w:t>).</w:t>
      </w:r>
    </w:p>
    <w:p w:rsidR="00332D9B" w:rsidRDefault="00332D9B" w:rsidP="00332D9B">
      <w:pPr>
        <w:pStyle w:val="a4"/>
        <w:numPr>
          <w:ilvl w:val="0"/>
          <w:numId w:val="9"/>
        </w:numPr>
        <w:spacing w:line="240" w:lineRule="auto"/>
        <w:ind w:left="0" w:firstLine="709"/>
        <w:jc w:val="both"/>
      </w:pPr>
      <w:r>
        <w:t>Как называется способность организмов выносить отклонения экологических факторов от оптимальных? (толерантность/выносливость).</w:t>
      </w:r>
    </w:p>
    <w:p w:rsidR="00332D9B" w:rsidRDefault="00332D9B" w:rsidP="00332D9B">
      <w:pPr>
        <w:pStyle w:val="a4"/>
        <w:numPr>
          <w:ilvl w:val="0"/>
          <w:numId w:val="9"/>
        </w:numPr>
        <w:spacing w:line="240" w:lineRule="auto"/>
        <w:ind w:left="0" w:firstLine="709"/>
        <w:jc w:val="both"/>
      </w:pPr>
      <w:r>
        <w:t>Как называется фактор эволюции, который препятствует скрещиванию особей разного вида и приводит к расхождению признака внутри одного вида? (изоляция).</w:t>
      </w:r>
    </w:p>
    <w:p w:rsidR="00BA56F8" w:rsidRDefault="00BA56F8" w:rsidP="00AA52B6">
      <w:pPr>
        <w:ind w:firstLine="0"/>
        <w:jc w:val="both"/>
      </w:pPr>
    </w:p>
    <w:p w:rsidR="00BA56F8" w:rsidRPr="00152D6F" w:rsidRDefault="00BA56F8" w:rsidP="00AA52B6">
      <w:pPr>
        <w:ind w:firstLine="0"/>
        <w:jc w:val="both"/>
        <w:rPr>
          <w:b/>
        </w:rPr>
      </w:pPr>
      <w:r w:rsidRPr="00152D6F">
        <w:rPr>
          <w:b/>
        </w:rPr>
        <w:t>3 тур «Где логика?»</w:t>
      </w:r>
    </w:p>
    <w:p w:rsidR="00BA56F8" w:rsidRDefault="00383804" w:rsidP="0041155E">
      <w:pPr>
        <w:pStyle w:val="a4"/>
        <w:numPr>
          <w:ilvl w:val="0"/>
          <w:numId w:val="17"/>
        </w:numPr>
        <w:spacing w:line="240" w:lineRule="auto"/>
        <w:ind w:left="0" w:firstLine="426"/>
        <w:jc w:val="both"/>
      </w:pPr>
      <w:r>
        <w:t xml:space="preserve">Хромосома, веретено, экватор Земли </w:t>
      </w:r>
      <w:r w:rsidR="00BA56F8">
        <w:t>(</w:t>
      </w:r>
      <w:r>
        <w:t>Метафаза</w:t>
      </w:r>
      <w:r w:rsidR="00BA56F8">
        <w:t>)</w:t>
      </w:r>
    </w:p>
    <w:p w:rsidR="00BA56F8" w:rsidRDefault="00383804" w:rsidP="0041155E">
      <w:pPr>
        <w:pStyle w:val="a4"/>
        <w:numPr>
          <w:ilvl w:val="0"/>
          <w:numId w:val="17"/>
        </w:numPr>
        <w:spacing w:line="240" w:lineRule="auto"/>
        <w:ind w:left="0" w:firstLine="426"/>
        <w:jc w:val="both"/>
      </w:pPr>
      <w:r>
        <w:t xml:space="preserve">Мышца,  АТФ (структура), электростанция </w:t>
      </w:r>
      <w:r w:rsidR="00BA56F8">
        <w:t>(</w:t>
      </w:r>
      <w:r>
        <w:t>Митохондрии</w:t>
      </w:r>
      <w:r w:rsidR="00BA56F8">
        <w:t>)</w:t>
      </w:r>
    </w:p>
    <w:p w:rsidR="00BA56F8" w:rsidRDefault="00383804" w:rsidP="0041155E">
      <w:pPr>
        <w:pStyle w:val="a4"/>
        <w:numPr>
          <w:ilvl w:val="0"/>
          <w:numId w:val="17"/>
        </w:numPr>
        <w:spacing w:line="240" w:lineRule="auto"/>
        <w:ind w:left="0" w:firstLine="426"/>
        <w:jc w:val="both"/>
      </w:pPr>
      <w:r>
        <w:t xml:space="preserve">Семья, загар, королева Виктория </w:t>
      </w:r>
      <w:r w:rsidR="00BA56F8">
        <w:t>(</w:t>
      </w:r>
      <w:r>
        <w:t>Изменчивость</w:t>
      </w:r>
      <w:r w:rsidR="00BA56F8">
        <w:t>)</w:t>
      </w:r>
    </w:p>
    <w:p w:rsidR="00BA56F8" w:rsidRDefault="00383804" w:rsidP="0041155E">
      <w:pPr>
        <w:pStyle w:val="a4"/>
        <w:numPr>
          <w:ilvl w:val="0"/>
          <w:numId w:val="17"/>
        </w:numPr>
        <w:spacing w:line="240" w:lineRule="auto"/>
        <w:ind w:left="0" w:firstLine="426"/>
        <w:jc w:val="both"/>
      </w:pPr>
      <w:r>
        <w:t xml:space="preserve">Вода, лампочка горящая, углекислый газ </w:t>
      </w:r>
      <w:r w:rsidR="00BA56F8">
        <w:t>(</w:t>
      </w:r>
      <w:r>
        <w:t>Фотосинтез</w:t>
      </w:r>
      <w:r w:rsidR="00BA56F8">
        <w:t>)</w:t>
      </w:r>
    </w:p>
    <w:p w:rsidR="00BA56F8" w:rsidRDefault="00383804" w:rsidP="0041155E">
      <w:pPr>
        <w:pStyle w:val="a4"/>
        <w:numPr>
          <w:ilvl w:val="0"/>
          <w:numId w:val="17"/>
        </w:numPr>
        <w:spacing w:line="240" w:lineRule="auto"/>
        <w:ind w:left="0" w:firstLine="426"/>
        <w:jc w:val="both"/>
      </w:pPr>
      <w:r>
        <w:t xml:space="preserve">Нуклеотид, спираль, семья </w:t>
      </w:r>
      <w:r w:rsidR="00BA56F8">
        <w:t>(</w:t>
      </w:r>
      <w:r>
        <w:t>ДНК</w:t>
      </w:r>
      <w:r w:rsidR="00BA56F8">
        <w:t>)</w:t>
      </w:r>
    </w:p>
    <w:p w:rsidR="00BA56F8" w:rsidRDefault="00383804" w:rsidP="0041155E">
      <w:pPr>
        <w:pStyle w:val="a4"/>
        <w:numPr>
          <w:ilvl w:val="0"/>
          <w:numId w:val="17"/>
        </w:numPr>
        <w:spacing w:line="240" w:lineRule="auto"/>
        <w:ind w:left="0" w:firstLine="426"/>
        <w:jc w:val="both"/>
      </w:pPr>
      <w:r>
        <w:t xml:space="preserve">Аминокислота, яйцо, мясо </w:t>
      </w:r>
      <w:r w:rsidR="00BA56F8">
        <w:t>(</w:t>
      </w:r>
      <w:r>
        <w:t>Белки</w:t>
      </w:r>
      <w:r w:rsidR="00BA56F8">
        <w:t>)</w:t>
      </w:r>
    </w:p>
    <w:p w:rsidR="00BA56F8" w:rsidRDefault="00383804" w:rsidP="0041155E">
      <w:pPr>
        <w:pStyle w:val="a4"/>
        <w:numPr>
          <w:ilvl w:val="0"/>
          <w:numId w:val="17"/>
        </w:numPr>
        <w:spacing w:line="240" w:lineRule="auto"/>
        <w:ind w:left="0" w:firstLine="426"/>
        <w:jc w:val="both"/>
      </w:pPr>
      <w:r>
        <w:t xml:space="preserve">Сахар, ожирение, энергия </w:t>
      </w:r>
      <w:r w:rsidR="00BA56F8">
        <w:t>(</w:t>
      </w:r>
      <w:r>
        <w:t>Углеводы</w:t>
      </w:r>
      <w:r w:rsidR="00BA56F8">
        <w:t>)</w:t>
      </w:r>
    </w:p>
    <w:p w:rsidR="00BA56F8" w:rsidRDefault="00BA56F8" w:rsidP="00AA52B6">
      <w:pPr>
        <w:ind w:firstLine="0"/>
        <w:jc w:val="both"/>
      </w:pPr>
    </w:p>
    <w:p w:rsidR="00BA56F8" w:rsidRPr="00152D6F" w:rsidRDefault="00BA56F8" w:rsidP="00AA52B6">
      <w:pPr>
        <w:ind w:firstLine="0"/>
        <w:jc w:val="both"/>
        <w:rPr>
          <w:b/>
        </w:rPr>
      </w:pPr>
      <w:r w:rsidRPr="00152D6F">
        <w:rPr>
          <w:b/>
        </w:rPr>
        <w:t>4 тур «Конкурс капитанов»</w:t>
      </w:r>
    </w:p>
    <w:p w:rsidR="00BA56F8" w:rsidRPr="00AA52B6" w:rsidRDefault="00BA56F8" w:rsidP="00996030">
      <w:pPr>
        <w:ind w:firstLine="0"/>
        <w:jc w:val="center"/>
        <w:rPr>
          <w:u w:val="single"/>
        </w:rPr>
      </w:pPr>
      <w:r w:rsidRPr="00AA52B6">
        <w:rPr>
          <w:u w:val="single"/>
        </w:rPr>
        <w:t>Капитан 1</w:t>
      </w:r>
    </w:p>
    <w:p w:rsidR="00332D9B" w:rsidRDefault="00332D9B" w:rsidP="00332D9B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</w:pPr>
      <w:r>
        <w:t>У каких растений тип питания гетер</w:t>
      </w:r>
      <w:r w:rsidR="00996030">
        <w:t>отрофный? (сапрофиты/ паразиты/</w:t>
      </w:r>
      <w:r>
        <w:t>насекомоядные - Венерина мухоловка/у которых нет или мало хлоропластов)</w:t>
      </w:r>
    </w:p>
    <w:p w:rsidR="00332D9B" w:rsidRDefault="00332D9B" w:rsidP="00332D9B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</w:pPr>
      <w:r>
        <w:t>Кем и когда впервые была обнаружена растительная клетка? (</w:t>
      </w:r>
      <w:proofErr w:type="spellStart"/>
      <w:r>
        <w:t>Р.Гук</w:t>
      </w:r>
      <w:proofErr w:type="spellEnd"/>
      <w:r>
        <w:t>, 1665 г)</w:t>
      </w:r>
    </w:p>
    <w:p w:rsidR="00332D9B" w:rsidRDefault="00332D9B" w:rsidP="00332D9B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</w:pPr>
      <w:r>
        <w:t>Какие клетки делятся путем амитоза? (клетки с ослабленной физиологической активностью/стареющие клетки и клетки опухолей)</w:t>
      </w:r>
    </w:p>
    <w:p w:rsidR="00BA56F8" w:rsidRPr="00AA52B6" w:rsidRDefault="00BA56F8" w:rsidP="00996030">
      <w:pPr>
        <w:ind w:firstLine="0"/>
        <w:jc w:val="center"/>
        <w:rPr>
          <w:u w:val="single"/>
        </w:rPr>
      </w:pPr>
      <w:r w:rsidRPr="00AA52B6">
        <w:rPr>
          <w:u w:val="single"/>
        </w:rPr>
        <w:t>Капитан 2</w:t>
      </w:r>
    </w:p>
    <w:p w:rsidR="00BA56F8" w:rsidRDefault="00BA56F8" w:rsidP="0041155E">
      <w:pPr>
        <w:pStyle w:val="a4"/>
        <w:numPr>
          <w:ilvl w:val="0"/>
          <w:numId w:val="14"/>
        </w:numPr>
        <w:spacing w:line="240" w:lineRule="auto"/>
        <w:ind w:left="0" w:firstLine="426"/>
        <w:jc w:val="both"/>
      </w:pPr>
      <w:r>
        <w:t>Способы полового размножения простейших</w:t>
      </w:r>
      <w:r w:rsidR="00FD3A70">
        <w:t xml:space="preserve"> (</w:t>
      </w:r>
      <w:proofErr w:type="spellStart"/>
      <w:r w:rsidR="00FD3A70">
        <w:t>коньюгация</w:t>
      </w:r>
      <w:proofErr w:type="spellEnd"/>
      <w:r w:rsidR="00FD3A70">
        <w:t>, копуляция)</w:t>
      </w:r>
      <w:r w:rsidR="0041155E">
        <w:t>.</w:t>
      </w:r>
    </w:p>
    <w:p w:rsidR="00BA56F8" w:rsidRDefault="00BA56F8" w:rsidP="0041155E">
      <w:pPr>
        <w:pStyle w:val="a4"/>
        <w:numPr>
          <w:ilvl w:val="0"/>
          <w:numId w:val="14"/>
        </w:numPr>
        <w:spacing w:line="240" w:lineRule="auto"/>
        <w:ind w:left="0" w:firstLine="426"/>
        <w:jc w:val="both"/>
      </w:pPr>
      <w:r>
        <w:t>Кем и когда было открыто клеточное ядро</w:t>
      </w:r>
      <w:r w:rsidR="00FD3A70">
        <w:t xml:space="preserve"> (</w:t>
      </w:r>
      <w:proofErr w:type="spellStart"/>
      <w:r w:rsidR="00FD3A70">
        <w:t>Р.Броун</w:t>
      </w:r>
      <w:proofErr w:type="spellEnd"/>
      <w:r w:rsidR="00FD3A70">
        <w:t>, 1831 г)</w:t>
      </w:r>
      <w:r w:rsidR="0041155E">
        <w:t>.</w:t>
      </w:r>
    </w:p>
    <w:p w:rsidR="00BA56F8" w:rsidRDefault="00BA56F8" w:rsidP="0041155E">
      <w:pPr>
        <w:pStyle w:val="a4"/>
        <w:numPr>
          <w:ilvl w:val="0"/>
          <w:numId w:val="14"/>
        </w:numPr>
        <w:spacing w:line="240" w:lineRule="auto"/>
        <w:ind w:left="0" w:firstLine="426"/>
        <w:jc w:val="both"/>
      </w:pPr>
      <w:r>
        <w:t xml:space="preserve">Чем отличается макро- и </w:t>
      </w:r>
      <w:proofErr w:type="spellStart"/>
      <w:r>
        <w:t>микроэволюция</w:t>
      </w:r>
      <w:proofErr w:type="spellEnd"/>
      <w:r w:rsidR="00FD3A70">
        <w:t xml:space="preserve"> (макро – </w:t>
      </w:r>
      <w:proofErr w:type="spellStart"/>
      <w:r w:rsidR="00FD3A70">
        <w:t>надвидовая</w:t>
      </w:r>
      <w:proofErr w:type="spellEnd"/>
      <w:r w:rsidR="00FD3A70">
        <w:t>, микро - внутривидовая)</w:t>
      </w:r>
      <w:r w:rsidR="0041155E">
        <w:t>.</w:t>
      </w:r>
    </w:p>
    <w:p w:rsidR="00BA56F8" w:rsidRPr="00AA52B6" w:rsidRDefault="00BA56F8" w:rsidP="00996030">
      <w:pPr>
        <w:ind w:firstLine="0"/>
        <w:jc w:val="center"/>
        <w:rPr>
          <w:u w:val="single"/>
        </w:rPr>
      </w:pPr>
      <w:r w:rsidRPr="00AA52B6">
        <w:rPr>
          <w:u w:val="single"/>
        </w:rPr>
        <w:t>Капитан 3</w:t>
      </w:r>
    </w:p>
    <w:p w:rsidR="00BA56F8" w:rsidRDefault="00BA56F8" w:rsidP="0041155E">
      <w:pPr>
        <w:pStyle w:val="a4"/>
        <w:numPr>
          <w:ilvl w:val="0"/>
          <w:numId w:val="15"/>
        </w:numPr>
        <w:spacing w:line="240" w:lineRule="auto"/>
        <w:ind w:left="0" w:firstLine="426"/>
        <w:jc w:val="both"/>
      </w:pPr>
      <w:r>
        <w:t>Кем и когда была сформулирована клеточная теория</w:t>
      </w:r>
      <w:r w:rsidR="00FD3A70">
        <w:t xml:space="preserve"> (</w:t>
      </w:r>
      <w:proofErr w:type="spellStart"/>
      <w:r w:rsidR="00FD3A70">
        <w:t>М.Шлейден</w:t>
      </w:r>
      <w:proofErr w:type="spellEnd"/>
      <w:r w:rsidR="00FD3A70">
        <w:t xml:space="preserve">, </w:t>
      </w:r>
      <w:proofErr w:type="spellStart"/>
      <w:r w:rsidR="00FD3A70">
        <w:t>Т.Шванн</w:t>
      </w:r>
      <w:proofErr w:type="spellEnd"/>
      <w:r w:rsidR="00FD3A70">
        <w:t>, 1839 г)</w:t>
      </w:r>
      <w:r w:rsidR="0041155E">
        <w:t>.</w:t>
      </w:r>
    </w:p>
    <w:p w:rsidR="00BA56F8" w:rsidRDefault="00BA56F8" w:rsidP="0041155E">
      <w:pPr>
        <w:pStyle w:val="a4"/>
        <w:numPr>
          <w:ilvl w:val="0"/>
          <w:numId w:val="15"/>
        </w:numPr>
        <w:spacing w:line="240" w:lineRule="auto"/>
        <w:ind w:left="0" w:firstLine="426"/>
        <w:jc w:val="both"/>
      </w:pPr>
      <w:r>
        <w:t>Чем отличается дыхание от брожения</w:t>
      </w:r>
      <w:r w:rsidR="00FD3A70">
        <w:t xml:space="preserve"> (брожение – бескислородное, дыхание – полное окисление)</w:t>
      </w:r>
      <w:r w:rsidR="0041155E">
        <w:t>.</w:t>
      </w:r>
    </w:p>
    <w:p w:rsidR="00BA56F8" w:rsidRDefault="00BA56F8" w:rsidP="0041155E">
      <w:pPr>
        <w:pStyle w:val="a4"/>
        <w:numPr>
          <w:ilvl w:val="0"/>
          <w:numId w:val="15"/>
        </w:numPr>
        <w:spacing w:line="240" w:lineRule="auto"/>
        <w:ind w:left="0" w:firstLine="426"/>
        <w:jc w:val="both"/>
      </w:pPr>
      <w:r>
        <w:lastRenderedPageBreak/>
        <w:t xml:space="preserve">Что общего между </w:t>
      </w:r>
      <w:proofErr w:type="spellStart"/>
      <w:r>
        <w:t>аллогенезом</w:t>
      </w:r>
      <w:proofErr w:type="spellEnd"/>
      <w:r>
        <w:t xml:space="preserve"> и арогенезом </w:t>
      </w:r>
      <w:r w:rsidR="00FD3A70">
        <w:t>(сопровождается биологическим прогрессом)</w:t>
      </w:r>
      <w:r w:rsidR="0041155E">
        <w:t>.</w:t>
      </w:r>
    </w:p>
    <w:p w:rsidR="00152D6F" w:rsidRDefault="00152D6F" w:rsidP="00AA52B6">
      <w:pPr>
        <w:ind w:firstLine="0"/>
        <w:jc w:val="both"/>
      </w:pPr>
    </w:p>
    <w:p w:rsidR="00BA56F8" w:rsidRPr="00152D6F" w:rsidRDefault="00152D6F" w:rsidP="00AA52B6">
      <w:pPr>
        <w:ind w:firstLine="0"/>
        <w:jc w:val="both"/>
        <w:rPr>
          <w:b/>
        </w:rPr>
      </w:pPr>
      <w:r w:rsidRPr="00152D6F">
        <w:rPr>
          <w:b/>
        </w:rPr>
        <w:t>5 тур «Построй клетку»</w:t>
      </w:r>
    </w:p>
    <w:p w:rsidR="008C33E8" w:rsidRDefault="00AA52B6" w:rsidP="0041155E">
      <w:pPr>
        <w:spacing w:line="240" w:lineRule="auto"/>
        <w:jc w:val="both"/>
      </w:pPr>
      <w:r>
        <w:t>Перед командами представлена растительная, бактериальная и животная клетка. Капитаны вытягивают жребий и определяют у кого какая клетка. Далее каждый член команды по очереди выполняет задание.</w:t>
      </w:r>
    </w:p>
    <w:p w:rsidR="008C33E8" w:rsidRDefault="008C33E8" w:rsidP="0041155E">
      <w:pPr>
        <w:spacing w:line="240" w:lineRule="auto"/>
        <w:jc w:val="both"/>
      </w:pPr>
      <w:r>
        <w:t xml:space="preserve">Растительная клетка: ядро, вакуоль, пластиды, митохондрии, рибосомы, ЭПС, комплекс </w:t>
      </w:r>
      <w:proofErr w:type="spellStart"/>
      <w:r>
        <w:t>Гольджи</w:t>
      </w:r>
      <w:proofErr w:type="spellEnd"/>
      <w:r w:rsidR="0041155E">
        <w:t>.</w:t>
      </w:r>
    </w:p>
    <w:p w:rsidR="008C33E8" w:rsidRDefault="008C33E8" w:rsidP="0041155E">
      <w:pPr>
        <w:spacing w:line="240" w:lineRule="auto"/>
        <w:jc w:val="both"/>
      </w:pPr>
      <w:r>
        <w:t>Животная клетка:</w:t>
      </w:r>
      <w:r w:rsidR="007E47B5" w:rsidRPr="007E47B5">
        <w:t xml:space="preserve"> </w:t>
      </w:r>
      <w:r w:rsidR="007E47B5">
        <w:t xml:space="preserve">ядро, митохондрии, рибосомы, ЭПС, комплекс </w:t>
      </w:r>
      <w:proofErr w:type="spellStart"/>
      <w:r w:rsidR="007E47B5">
        <w:t>Гольджи</w:t>
      </w:r>
      <w:proofErr w:type="spellEnd"/>
      <w:r w:rsidR="007E47B5">
        <w:t>, клеточный центр</w:t>
      </w:r>
      <w:r w:rsidR="0041155E">
        <w:t>.</w:t>
      </w:r>
    </w:p>
    <w:p w:rsidR="007E47B5" w:rsidRDefault="008C33E8" w:rsidP="0041155E">
      <w:pPr>
        <w:spacing w:line="240" w:lineRule="auto"/>
        <w:jc w:val="both"/>
      </w:pPr>
      <w:r>
        <w:t>Бактериальная клетка</w:t>
      </w:r>
      <w:r w:rsidR="007E47B5">
        <w:t xml:space="preserve">: </w:t>
      </w:r>
      <w:proofErr w:type="spellStart"/>
      <w:r w:rsidR="007E47B5">
        <w:t>нуклеоид</w:t>
      </w:r>
      <w:proofErr w:type="spellEnd"/>
      <w:r w:rsidR="007E47B5">
        <w:t xml:space="preserve">, клеточная стенка, ЦПМ, рибосомы, </w:t>
      </w:r>
      <w:proofErr w:type="spellStart"/>
      <w:r w:rsidR="007E47B5">
        <w:t>плазмида</w:t>
      </w:r>
      <w:proofErr w:type="spellEnd"/>
      <w:r w:rsidR="007E47B5">
        <w:t xml:space="preserve">, </w:t>
      </w:r>
      <w:proofErr w:type="spellStart"/>
      <w:r w:rsidR="007E47B5">
        <w:t>волютин</w:t>
      </w:r>
      <w:proofErr w:type="spellEnd"/>
      <w:r w:rsidR="007E47B5">
        <w:t xml:space="preserve">, жгутик, капсула, пили, </w:t>
      </w:r>
      <w:proofErr w:type="spellStart"/>
      <w:r w:rsidR="007E47B5">
        <w:t>мезосома</w:t>
      </w:r>
      <w:proofErr w:type="spellEnd"/>
      <w:r w:rsidR="0041155E">
        <w:t>.</w:t>
      </w:r>
    </w:p>
    <w:p w:rsidR="008C33E8" w:rsidRDefault="008C33E8" w:rsidP="00AA52B6">
      <w:pPr>
        <w:ind w:firstLine="0"/>
        <w:jc w:val="both"/>
      </w:pPr>
    </w:p>
    <w:p w:rsidR="00152D6F" w:rsidRPr="00152D6F" w:rsidRDefault="00152D6F" w:rsidP="00AA52B6">
      <w:pPr>
        <w:ind w:firstLine="0"/>
        <w:jc w:val="both"/>
        <w:rPr>
          <w:b/>
        </w:rPr>
      </w:pPr>
      <w:r w:rsidRPr="00152D6F">
        <w:rPr>
          <w:b/>
        </w:rPr>
        <w:t>Игра с залом</w:t>
      </w:r>
    </w:p>
    <w:p w:rsidR="00BA56F8" w:rsidRPr="009B2066" w:rsidRDefault="00BA56F8" w:rsidP="009B2066">
      <w:pPr>
        <w:pStyle w:val="a6"/>
        <w:numPr>
          <w:ilvl w:val="0"/>
          <w:numId w:val="22"/>
        </w:numPr>
        <w:ind w:left="0" w:firstLine="284"/>
      </w:pPr>
      <w:r w:rsidRPr="009B2066">
        <w:t>Не только шоколадные конфеты, но и грибы (Трюфели)</w:t>
      </w:r>
    </w:p>
    <w:p w:rsidR="00BA56F8" w:rsidRPr="008F4197" w:rsidRDefault="00BA56F8" w:rsidP="009B2066">
      <w:pPr>
        <w:pStyle w:val="a4"/>
        <w:numPr>
          <w:ilvl w:val="0"/>
          <w:numId w:val="22"/>
        </w:numPr>
        <w:spacing w:line="240" w:lineRule="auto"/>
        <w:ind w:left="0" w:firstLine="284"/>
        <w:jc w:val="both"/>
        <w:rPr>
          <w:rFonts w:cs="Times New Roman"/>
          <w:color w:val="000000" w:themeColor="text1"/>
          <w:szCs w:val="28"/>
        </w:rPr>
      </w:pPr>
      <w:r w:rsidRPr="008F4197">
        <w:rPr>
          <w:rFonts w:cs="Times New Roman"/>
          <w:color w:val="000000" w:themeColor="text1"/>
          <w:szCs w:val="28"/>
        </w:rPr>
        <w:t>Не только тайна, но и вещество, вырабатываемое и выделяемое железистыми клетками</w:t>
      </w:r>
      <w:r>
        <w:rPr>
          <w:rFonts w:cs="Times New Roman"/>
          <w:color w:val="000000" w:themeColor="text1"/>
          <w:szCs w:val="28"/>
        </w:rPr>
        <w:t xml:space="preserve"> (Секрет)</w:t>
      </w:r>
    </w:p>
    <w:p w:rsidR="00BA56F8" w:rsidRPr="008F4197" w:rsidRDefault="00BA56F8" w:rsidP="009B2066">
      <w:pPr>
        <w:pStyle w:val="a4"/>
        <w:numPr>
          <w:ilvl w:val="0"/>
          <w:numId w:val="22"/>
        </w:numPr>
        <w:spacing w:line="240" w:lineRule="auto"/>
        <w:ind w:left="0" w:firstLine="284"/>
        <w:jc w:val="both"/>
        <w:rPr>
          <w:rFonts w:cs="Times New Roman"/>
          <w:color w:val="000000" w:themeColor="text1"/>
          <w:szCs w:val="28"/>
        </w:rPr>
      </w:pPr>
      <w:r w:rsidRPr="008F4197">
        <w:rPr>
          <w:rFonts w:cs="Times New Roman"/>
          <w:color w:val="000000" w:themeColor="text1"/>
          <w:szCs w:val="28"/>
        </w:rPr>
        <w:t>Не только астрономический прибор, но и порода золотой аквариумной рыбки</w:t>
      </w:r>
      <w:r>
        <w:rPr>
          <w:rFonts w:cs="Times New Roman"/>
          <w:color w:val="000000" w:themeColor="text1"/>
          <w:szCs w:val="28"/>
        </w:rPr>
        <w:t xml:space="preserve"> (Телескоп)</w:t>
      </w:r>
    </w:p>
    <w:p w:rsidR="00BA56F8" w:rsidRPr="008F4197" w:rsidRDefault="00BA56F8" w:rsidP="009B2066">
      <w:pPr>
        <w:pStyle w:val="a4"/>
        <w:numPr>
          <w:ilvl w:val="0"/>
          <w:numId w:val="22"/>
        </w:numPr>
        <w:spacing w:line="240" w:lineRule="auto"/>
        <w:ind w:left="0" w:firstLine="284"/>
        <w:jc w:val="both"/>
        <w:rPr>
          <w:rFonts w:cs="Times New Roman"/>
          <w:color w:val="000000" w:themeColor="text1"/>
          <w:szCs w:val="28"/>
        </w:rPr>
      </w:pPr>
      <w:r w:rsidRPr="008F4197">
        <w:rPr>
          <w:rFonts w:cs="Times New Roman"/>
          <w:color w:val="000000" w:themeColor="text1"/>
          <w:szCs w:val="28"/>
        </w:rPr>
        <w:t>Не только хозяйственная ёмкость, но и часть скелета</w:t>
      </w:r>
      <w:r>
        <w:rPr>
          <w:rFonts w:cs="Times New Roman"/>
          <w:color w:val="000000" w:themeColor="text1"/>
          <w:szCs w:val="28"/>
        </w:rPr>
        <w:t xml:space="preserve"> (Таз)</w:t>
      </w:r>
    </w:p>
    <w:p w:rsidR="00BA56F8" w:rsidRPr="008F4197" w:rsidRDefault="00BA56F8" w:rsidP="009B2066">
      <w:pPr>
        <w:pStyle w:val="a4"/>
        <w:numPr>
          <w:ilvl w:val="0"/>
          <w:numId w:val="22"/>
        </w:numPr>
        <w:spacing w:line="240" w:lineRule="auto"/>
        <w:ind w:left="0" w:firstLine="284"/>
        <w:jc w:val="both"/>
        <w:rPr>
          <w:rFonts w:cs="Times New Roman"/>
          <w:color w:val="000000" w:themeColor="text1"/>
          <w:szCs w:val="28"/>
        </w:rPr>
      </w:pPr>
      <w:r w:rsidRPr="008F4197">
        <w:rPr>
          <w:rFonts w:cs="Times New Roman"/>
          <w:color w:val="000000" w:themeColor="text1"/>
          <w:szCs w:val="28"/>
        </w:rPr>
        <w:t>Не только детское орудие труда, но и кость в верхней части спины</w:t>
      </w:r>
      <w:r>
        <w:rPr>
          <w:rFonts w:cs="Times New Roman"/>
          <w:color w:val="000000" w:themeColor="text1"/>
          <w:szCs w:val="28"/>
        </w:rPr>
        <w:t xml:space="preserve"> (Лопатка)</w:t>
      </w:r>
    </w:p>
    <w:p w:rsidR="00BA56F8" w:rsidRDefault="00BA56F8" w:rsidP="009B2066">
      <w:pPr>
        <w:pStyle w:val="a4"/>
        <w:numPr>
          <w:ilvl w:val="0"/>
          <w:numId w:val="22"/>
        </w:numPr>
        <w:spacing w:line="240" w:lineRule="auto"/>
        <w:ind w:left="0" w:firstLine="284"/>
        <w:jc w:val="both"/>
        <w:rPr>
          <w:rFonts w:cs="Times New Roman"/>
          <w:color w:val="000000" w:themeColor="text1"/>
          <w:szCs w:val="28"/>
        </w:rPr>
      </w:pPr>
      <w:r w:rsidRPr="008F4197">
        <w:rPr>
          <w:rFonts w:cs="Times New Roman"/>
          <w:color w:val="000000" w:themeColor="text1"/>
          <w:szCs w:val="28"/>
        </w:rPr>
        <w:t>Не только сторона грани многогранника, но и кость грудной клетки</w:t>
      </w:r>
      <w:r>
        <w:rPr>
          <w:rFonts w:cs="Times New Roman"/>
          <w:color w:val="000000" w:themeColor="text1"/>
          <w:szCs w:val="28"/>
        </w:rPr>
        <w:t xml:space="preserve"> (Ребро)</w:t>
      </w:r>
    </w:p>
    <w:p w:rsidR="00BA56F8" w:rsidRDefault="00BA56F8" w:rsidP="009B2066">
      <w:pPr>
        <w:pStyle w:val="a4"/>
        <w:numPr>
          <w:ilvl w:val="0"/>
          <w:numId w:val="22"/>
        </w:numPr>
        <w:spacing w:line="240" w:lineRule="auto"/>
        <w:ind w:left="0" w:firstLine="284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Драгоценный камень темно-красного цвета и южное дерево с круглыми темно-красными плодами (Гранат)</w:t>
      </w:r>
    </w:p>
    <w:p w:rsidR="00D735F5" w:rsidRDefault="00BA56F8" w:rsidP="009B2066">
      <w:pPr>
        <w:pStyle w:val="a4"/>
        <w:numPr>
          <w:ilvl w:val="0"/>
          <w:numId w:val="22"/>
        </w:numPr>
        <w:spacing w:line="240" w:lineRule="auto"/>
        <w:ind w:left="0" w:firstLine="284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Двойняшки-дочки родились в теремочке, а мама вдруг пропала, как будто не бывала (Деление клетки)</w:t>
      </w:r>
    </w:p>
    <w:p w:rsidR="00C61DA3" w:rsidRDefault="00C61DA3" w:rsidP="009B2066">
      <w:pPr>
        <w:pStyle w:val="a4"/>
        <w:numPr>
          <w:ilvl w:val="0"/>
          <w:numId w:val="22"/>
        </w:numPr>
        <w:spacing w:line="240" w:lineRule="auto"/>
        <w:ind w:left="0" w:firstLine="284"/>
        <w:jc w:val="both"/>
        <w:rPr>
          <w:rFonts w:cs="Times New Roman"/>
          <w:color w:val="000000" w:themeColor="text1"/>
          <w:szCs w:val="28"/>
        </w:rPr>
        <w:sectPr w:rsidR="00C61DA3" w:rsidSect="008E3706">
          <w:pgSz w:w="11906" w:h="16838"/>
          <w:pgMar w:top="1134" w:right="850" w:bottom="1134" w:left="1701" w:header="454" w:footer="454" w:gutter="0"/>
          <w:cols w:space="708"/>
          <w:titlePg/>
          <w:docGrid w:linePitch="381"/>
        </w:sectPr>
      </w:pPr>
    </w:p>
    <w:p w:rsidR="00D735F5" w:rsidRDefault="00D735F5" w:rsidP="009718A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szCs w:val="28"/>
        </w:rPr>
      </w:pPr>
      <w:r>
        <w:rPr>
          <w:b/>
          <w:bCs/>
          <w:szCs w:val="28"/>
        </w:rPr>
        <w:lastRenderedPageBreak/>
        <w:t>Список литературы</w:t>
      </w:r>
    </w:p>
    <w:p w:rsidR="00D735F5" w:rsidRPr="009718AD" w:rsidRDefault="00D735F5" w:rsidP="009718AD">
      <w:pPr>
        <w:pStyle w:val="a4"/>
        <w:numPr>
          <w:ilvl w:val="0"/>
          <w:numId w:val="2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Cs w:val="28"/>
        </w:rPr>
      </w:pPr>
      <w:r w:rsidRPr="009718AD">
        <w:rPr>
          <w:szCs w:val="28"/>
        </w:rPr>
        <w:t xml:space="preserve">Константинов В.М., </w:t>
      </w:r>
      <w:proofErr w:type="spellStart"/>
      <w:r w:rsidRPr="009718AD">
        <w:rPr>
          <w:szCs w:val="28"/>
        </w:rPr>
        <w:t>Резанова</w:t>
      </w:r>
      <w:proofErr w:type="spellEnd"/>
      <w:r w:rsidRPr="009718AD">
        <w:rPr>
          <w:szCs w:val="28"/>
        </w:rPr>
        <w:t xml:space="preserve"> А.П., Фадеева Е.О., Общая биология. Учеб</w:t>
      </w:r>
      <w:proofErr w:type="gramStart"/>
      <w:r w:rsidRPr="009718AD">
        <w:rPr>
          <w:szCs w:val="28"/>
        </w:rPr>
        <w:t>.</w:t>
      </w:r>
      <w:proofErr w:type="gramEnd"/>
      <w:r w:rsidRPr="009718AD">
        <w:rPr>
          <w:szCs w:val="28"/>
        </w:rPr>
        <w:t xml:space="preserve"> </w:t>
      </w:r>
      <w:proofErr w:type="gramStart"/>
      <w:r w:rsidRPr="009718AD">
        <w:rPr>
          <w:szCs w:val="28"/>
        </w:rPr>
        <w:t>п</w:t>
      </w:r>
      <w:proofErr w:type="gramEnd"/>
      <w:r w:rsidRPr="009718AD">
        <w:rPr>
          <w:szCs w:val="28"/>
        </w:rPr>
        <w:t>особие для СПО. – М., «Академия», 2011</w:t>
      </w:r>
    </w:p>
    <w:p w:rsidR="00D735F5" w:rsidRPr="009718AD" w:rsidRDefault="00D735F5" w:rsidP="009718AD">
      <w:pPr>
        <w:pStyle w:val="a4"/>
        <w:numPr>
          <w:ilvl w:val="0"/>
          <w:numId w:val="2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8"/>
        </w:rPr>
      </w:pPr>
      <w:r w:rsidRPr="009718AD">
        <w:rPr>
          <w:bCs/>
          <w:szCs w:val="28"/>
        </w:rPr>
        <w:t>Ярыгин В.Н. Биология. М., Владос,2001.</w:t>
      </w:r>
    </w:p>
    <w:p w:rsidR="00D735F5" w:rsidRPr="009718AD" w:rsidRDefault="00D735F5" w:rsidP="009718AD">
      <w:pPr>
        <w:pStyle w:val="a4"/>
        <w:numPr>
          <w:ilvl w:val="0"/>
          <w:numId w:val="28"/>
        </w:numPr>
        <w:suppressAutoHyphens/>
        <w:jc w:val="both"/>
        <w:rPr>
          <w:szCs w:val="28"/>
        </w:rPr>
      </w:pPr>
      <w:r w:rsidRPr="009718AD">
        <w:rPr>
          <w:szCs w:val="28"/>
        </w:rPr>
        <w:t xml:space="preserve">Дегтярев В. В. «Охрана природы», 2002. </w:t>
      </w:r>
    </w:p>
    <w:p w:rsidR="00D735F5" w:rsidRPr="009718AD" w:rsidRDefault="00D735F5" w:rsidP="009718AD">
      <w:pPr>
        <w:pStyle w:val="a4"/>
        <w:numPr>
          <w:ilvl w:val="0"/>
          <w:numId w:val="28"/>
        </w:numPr>
        <w:suppressAutoHyphens/>
        <w:jc w:val="both"/>
        <w:rPr>
          <w:szCs w:val="28"/>
        </w:rPr>
      </w:pPr>
      <w:r w:rsidRPr="009718AD">
        <w:rPr>
          <w:szCs w:val="28"/>
        </w:rPr>
        <w:t xml:space="preserve">Яблоков А. В. «Эволюционное учение». М.: «Высшая школа», 2001. </w:t>
      </w:r>
    </w:p>
    <w:p w:rsidR="00D735F5" w:rsidRPr="004A420A" w:rsidRDefault="00D735F5" w:rsidP="004A420A">
      <w:pPr>
        <w:pStyle w:val="a4"/>
        <w:numPr>
          <w:ilvl w:val="0"/>
          <w:numId w:val="28"/>
        </w:numPr>
        <w:suppressAutoHyphens/>
        <w:jc w:val="both"/>
        <w:rPr>
          <w:szCs w:val="28"/>
        </w:rPr>
      </w:pPr>
      <w:r w:rsidRPr="009718AD">
        <w:rPr>
          <w:szCs w:val="28"/>
        </w:rPr>
        <w:t xml:space="preserve">Яненко И. Н. «Внеклассная работа по общей биологии с </w:t>
      </w:r>
      <w:proofErr w:type="spellStart"/>
      <w:r w:rsidRPr="009718AD">
        <w:rPr>
          <w:szCs w:val="28"/>
        </w:rPr>
        <w:t>профнаправленностью</w:t>
      </w:r>
      <w:proofErr w:type="spellEnd"/>
      <w:r w:rsidRPr="009718AD">
        <w:rPr>
          <w:szCs w:val="28"/>
        </w:rPr>
        <w:t xml:space="preserve">». М.: «высшая школа», 1999. </w:t>
      </w:r>
    </w:p>
    <w:p w:rsidR="00D65231" w:rsidRPr="00D735F5" w:rsidRDefault="00D65231" w:rsidP="00D735F5">
      <w:pPr>
        <w:spacing w:line="240" w:lineRule="auto"/>
        <w:ind w:firstLine="0"/>
        <w:jc w:val="both"/>
        <w:rPr>
          <w:rFonts w:cs="Times New Roman"/>
          <w:color w:val="000000" w:themeColor="text1"/>
          <w:szCs w:val="28"/>
        </w:rPr>
      </w:pPr>
    </w:p>
    <w:sectPr w:rsidR="00D65231" w:rsidRPr="00D735F5" w:rsidSect="00996030">
      <w:pgSz w:w="11906" w:h="16838"/>
      <w:pgMar w:top="1134" w:right="850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C2" w:rsidRDefault="001239C2" w:rsidP="00996030">
      <w:pPr>
        <w:spacing w:line="240" w:lineRule="auto"/>
      </w:pPr>
      <w:r>
        <w:separator/>
      </w:r>
    </w:p>
  </w:endnote>
  <w:endnote w:type="continuationSeparator" w:id="0">
    <w:p w:rsidR="001239C2" w:rsidRDefault="001239C2" w:rsidP="00996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927371"/>
      <w:docPartObj>
        <w:docPartGallery w:val="Page Numbers (Bottom of Page)"/>
        <w:docPartUnique/>
      </w:docPartObj>
    </w:sdtPr>
    <w:sdtEndPr/>
    <w:sdtContent>
      <w:p w:rsidR="00996030" w:rsidRDefault="009960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DE">
          <w:rPr>
            <w:noProof/>
          </w:rPr>
          <w:t>8</w:t>
        </w:r>
        <w:r>
          <w:fldChar w:fldCharType="end"/>
        </w:r>
      </w:p>
    </w:sdtContent>
  </w:sdt>
  <w:p w:rsidR="00996030" w:rsidRDefault="009960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C2" w:rsidRDefault="001239C2" w:rsidP="00996030">
      <w:pPr>
        <w:spacing w:line="240" w:lineRule="auto"/>
      </w:pPr>
      <w:r>
        <w:separator/>
      </w:r>
    </w:p>
  </w:footnote>
  <w:footnote w:type="continuationSeparator" w:id="0">
    <w:p w:rsidR="001239C2" w:rsidRDefault="001239C2" w:rsidP="009960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b w:val="0"/>
        <w:bCs w:val="0"/>
        <w:caps/>
        <w:sz w:val="28"/>
        <w:szCs w:val="28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6C3D53"/>
    <w:multiLevelType w:val="hybridMultilevel"/>
    <w:tmpl w:val="C0760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19D0F6D"/>
    <w:multiLevelType w:val="hybridMultilevel"/>
    <w:tmpl w:val="3C665E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A21633"/>
    <w:multiLevelType w:val="hybridMultilevel"/>
    <w:tmpl w:val="94867F2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32C2A47"/>
    <w:multiLevelType w:val="hybridMultilevel"/>
    <w:tmpl w:val="8C5A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C5AE5"/>
    <w:multiLevelType w:val="hybridMultilevel"/>
    <w:tmpl w:val="83724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F2669"/>
    <w:multiLevelType w:val="hybridMultilevel"/>
    <w:tmpl w:val="9DCC0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2C11AF"/>
    <w:multiLevelType w:val="hybridMultilevel"/>
    <w:tmpl w:val="3FF291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CB4D94"/>
    <w:multiLevelType w:val="hybridMultilevel"/>
    <w:tmpl w:val="F4364AD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407747E9"/>
    <w:multiLevelType w:val="hybridMultilevel"/>
    <w:tmpl w:val="0940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A3E6B"/>
    <w:multiLevelType w:val="hybridMultilevel"/>
    <w:tmpl w:val="87D22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9C11A0"/>
    <w:multiLevelType w:val="hybridMultilevel"/>
    <w:tmpl w:val="9A9CE7EA"/>
    <w:lvl w:ilvl="0" w:tplc="A84C1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534A7B"/>
    <w:multiLevelType w:val="hybridMultilevel"/>
    <w:tmpl w:val="1EAAAB84"/>
    <w:lvl w:ilvl="0" w:tplc="A84C11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326E05"/>
    <w:multiLevelType w:val="hybridMultilevel"/>
    <w:tmpl w:val="17AED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C91226"/>
    <w:multiLevelType w:val="hybridMultilevel"/>
    <w:tmpl w:val="EC564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004A80"/>
    <w:multiLevelType w:val="hybridMultilevel"/>
    <w:tmpl w:val="84DC6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800416"/>
    <w:multiLevelType w:val="hybridMultilevel"/>
    <w:tmpl w:val="E55A3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2CC3D4E"/>
    <w:multiLevelType w:val="multilevel"/>
    <w:tmpl w:val="076E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0F7B14"/>
    <w:multiLevelType w:val="multilevel"/>
    <w:tmpl w:val="2078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EF1E80"/>
    <w:multiLevelType w:val="hybridMultilevel"/>
    <w:tmpl w:val="9F1C974A"/>
    <w:lvl w:ilvl="0" w:tplc="7068C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D3332"/>
    <w:multiLevelType w:val="hybridMultilevel"/>
    <w:tmpl w:val="3C665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FC532E"/>
    <w:multiLevelType w:val="hybridMultilevel"/>
    <w:tmpl w:val="815ABC00"/>
    <w:lvl w:ilvl="0" w:tplc="5F26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AC36F7"/>
    <w:multiLevelType w:val="hybridMultilevel"/>
    <w:tmpl w:val="D2F6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316A5"/>
    <w:multiLevelType w:val="hybridMultilevel"/>
    <w:tmpl w:val="3174852C"/>
    <w:lvl w:ilvl="0" w:tplc="46DA9540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22"/>
  </w:num>
  <w:num w:numId="5">
    <w:abstractNumId w:val="21"/>
  </w:num>
  <w:num w:numId="6">
    <w:abstractNumId w:val="20"/>
  </w:num>
  <w:num w:numId="7">
    <w:abstractNumId w:val="25"/>
  </w:num>
  <w:num w:numId="8">
    <w:abstractNumId w:val="27"/>
  </w:num>
  <w:num w:numId="9">
    <w:abstractNumId w:val="5"/>
  </w:num>
  <w:num w:numId="10">
    <w:abstractNumId w:val="24"/>
  </w:num>
  <w:num w:numId="11">
    <w:abstractNumId w:val="18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15"/>
  </w:num>
  <w:num w:numId="17">
    <w:abstractNumId w:val="16"/>
  </w:num>
  <w:num w:numId="18">
    <w:abstractNumId w:val="26"/>
  </w:num>
  <w:num w:numId="19">
    <w:abstractNumId w:val="9"/>
  </w:num>
  <w:num w:numId="20">
    <w:abstractNumId w:val="17"/>
  </w:num>
  <w:num w:numId="21">
    <w:abstractNumId w:val="14"/>
  </w:num>
  <w:num w:numId="22">
    <w:abstractNumId w:val="13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E9"/>
    <w:rsid w:val="000D3B0A"/>
    <w:rsid w:val="001239C2"/>
    <w:rsid w:val="00135EE8"/>
    <w:rsid w:val="00137729"/>
    <w:rsid w:val="00152D6F"/>
    <w:rsid w:val="00162F84"/>
    <w:rsid w:val="001F6DF6"/>
    <w:rsid w:val="001F7EB4"/>
    <w:rsid w:val="0022540E"/>
    <w:rsid w:val="002476DE"/>
    <w:rsid w:val="00296C98"/>
    <w:rsid w:val="002D4FF4"/>
    <w:rsid w:val="003026E4"/>
    <w:rsid w:val="00332D9B"/>
    <w:rsid w:val="00337B78"/>
    <w:rsid w:val="00370410"/>
    <w:rsid w:val="00383804"/>
    <w:rsid w:val="00390824"/>
    <w:rsid w:val="003E1F88"/>
    <w:rsid w:val="0041155E"/>
    <w:rsid w:val="004A420A"/>
    <w:rsid w:val="00597621"/>
    <w:rsid w:val="006A03C1"/>
    <w:rsid w:val="006A19B7"/>
    <w:rsid w:val="0071661E"/>
    <w:rsid w:val="007A3484"/>
    <w:rsid w:val="007B7919"/>
    <w:rsid w:val="007E32E9"/>
    <w:rsid w:val="007E47B5"/>
    <w:rsid w:val="00826BF0"/>
    <w:rsid w:val="0087391D"/>
    <w:rsid w:val="008B4F03"/>
    <w:rsid w:val="008B7E95"/>
    <w:rsid w:val="008C33E8"/>
    <w:rsid w:val="008D296A"/>
    <w:rsid w:val="008E3706"/>
    <w:rsid w:val="008F33D1"/>
    <w:rsid w:val="009257FF"/>
    <w:rsid w:val="009268E9"/>
    <w:rsid w:val="009718AD"/>
    <w:rsid w:val="00996030"/>
    <w:rsid w:val="009B2066"/>
    <w:rsid w:val="009D48BA"/>
    <w:rsid w:val="009F7DC6"/>
    <w:rsid w:val="00A2702E"/>
    <w:rsid w:val="00AA52B6"/>
    <w:rsid w:val="00BA56F8"/>
    <w:rsid w:val="00BA700D"/>
    <w:rsid w:val="00C61DA3"/>
    <w:rsid w:val="00CC77B5"/>
    <w:rsid w:val="00D65231"/>
    <w:rsid w:val="00D735F5"/>
    <w:rsid w:val="00D76186"/>
    <w:rsid w:val="00D931D6"/>
    <w:rsid w:val="00E3604B"/>
    <w:rsid w:val="00ED73ED"/>
    <w:rsid w:val="00F422B0"/>
    <w:rsid w:val="00FC0CB7"/>
    <w:rsid w:val="00FD3A70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35F5"/>
    <w:pPr>
      <w:keepNext/>
      <w:numPr>
        <w:numId w:val="23"/>
      </w:numPr>
      <w:suppressAutoHyphens/>
      <w:autoSpaceDE w:val="0"/>
      <w:spacing w:line="240" w:lineRule="auto"/>
      <w:ind w:left="0" w:firstLine="284"/>
      <w:outlineLvl w:val="0"/>
    </w:pPr>
    <w:rPr>
      <w:rFonts w:eastAsia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D735F5"/>
    <w:pPr>
      <w:keepNext/>
      <w:numPr>
        <w:ilvl w:val="2"/>
        <w:numId w:val="23"/>
      </w:numPr>
      <w:suppressAutoHyphens/>
      <w:spacing w:before="240" w:after="120" w:line="240" w:lineRule="auto"/>
      <w:outlineLvl w:val="2"/>
    </w:pPr>
    <w:rPr>
      <w:rFonts w:ascii="Arial" w:eastAsia="Microsoft YaHei" w:hAnsi="Arial" w:cs="Arial Unicode MS"/>
      <w:b/>
      <w:bCs/>
      <w:szCs w:val="2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B7919"/>
    <w:pPr>
      <w:ind w:left="720"/>
      <w:contextualSpacing/>
    </w:pPr>
  </w:style>
  <w:style w:type="paragraph" w:customStyle="1" w:styleId="Default">
    <w:name w:val="Default"/>
    <w:rsid w:val="007B7919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B7919"/>
    <w:rPr>
      <w:rFonts w:cs="Times New Roman"/>
    </w:rPr>
  </w:style>
  <w:style w:type="paragraph" w:styleId="a5">
    <w:name w:val="Normal (Web)"/>
    <w:basedOn w:val="a"/>
    <w:rsid w:val="00CC77B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E1F88"/>
    <w:pPr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9960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96030"/>
  </w:style>
  <w:style w:type="paragraph" w:styleId="a9">
    <w:name w:val="footer"/>
    <w:basedOn w:val="a"/>
    <w:link w:val="aa"/>
    <w:uiPriority w:val="99"/>
    <w:unhideWhenUsed/>
    <w:rsid w:val="0099603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96030"/>
  </w:style>
  <w:style w:type="character" w:customStyle="1" w:styleId="10">
    <w:name w:val="Заголовок 1 Знак"/>
    <w:basedOn w:val="a1"/>
    <w:link w:val="1"/>
    <w:rsid w:val="00D735F5"/>
    <w:rPr>
      <w:rFonts w:eastAsia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D735F5"/>
    <w:rPr>
      <w:rFonts w:ascii="Arial" w:eastAsia="Microsoft YaHei" w:hAnsi="Arial" w:cs="Arial Unicode MS"/>
      <w:b/>
      <w:bCs/>
      <w:szCs w:val="28"/>
      <w:lang w:eastAsia="ar-SA"/>
    </w:rPr>
  </w:style>
  <w:style w:type="paragraph" w:styleId="a0">
    <w:name w:val="Body Text"/>
    <w:basedOn w:val="a"/>
    <w:link w:val="ab"/>
    <w:uiPriority w:val="99"/>
    <w:semiHidden/>
    <w:unhideWhenUsed/>
    <w:rsid w:val="00D735F5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D735F5"/>
  </w:style>
  <w:style w:type="paragraph" w:styleId="ac">
    <w:name w:val="Balloon Text"/>
    <w:basedOn w:val="a"/>
    <w:link w:val="ad"/>
    <w:uiPriority w:val="99"/>
    <w:semiHidden/>
    <w:unhideWhenUsed/>
    <w:rsid w:val="00247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47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35F5"/>
    <w:pPr>
      <w:keepNext/>
      <w:numPr>
        <w:numId w:val="23"/>
      </w:numPr>
      <w:suppressAutoHyphens/>
      <w:autoSpaceDE w:val="0"/>
      <w:spacing w:line="240" w:lineRule="auto"/>
      <w:ind w:left="0" w:firstLine="284"/>
      <w:outlineLvl w:val="0"/>
    </w:pPr>
    <w:rPr>
      <w:rFonts w:eastAsia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D735F5"/>
    <w:pPr>
      <w:keepNext/>
      <w:numPr>
        <w:ilvl w:val="2"/>
        <w:numId w:val="23"/>
      </w:numPr>
      <w:suppressAutoHyphens/>
      <w:spacing w:before="240" w:after="120" w:line="240" w:lineRule="auto"/>
      <w:outlineLvl w:val="2"/>
    </w:pPr>
    <w:rPr>
      <w:rFonts w:ascii="Arial" w:eastAsia="Microsoft YaHei" w:hAnsi="Arial" w:cs="Arial Unicode MS"/>
      <w:b/>
      <w:bCs/>
      <w:szCs w:val="2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B7919"/>
    <w:pPr>
      <w:ind w:left="720"/>
      <w:contextualSpacing/>
    </w:pPr>
  </w:style>
  <w:style w:type="paragraph" w:customStyle="1" w:styleId="Default">
    <w:name w:val="Default"/>
    <w:rsid w:val="007B7919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B7919"/>
    <w:rPr>
      <w:rFonts w:cs="Times New Roman"/>
    </w:rPr>
  </w:style>
  <w:style w:type="paragraph" w:styleId="a5">
    <w:name w:val="Normal (Web)"/>
    <w:basedOn w:val="a"/>
    <w:rsid w:val="00CC77B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E1F88"/>
    <w:pPr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9960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96030"/>
  </w:style>
  <w:style w:type="paragraph" w:styleId="a9">
    <w:name w:val="footer"/>
    <w:basedOn w:val="a"/>
    <w:link w:val="aa"/>
    <w:uiPriority w:val="99"/>
    <w:unhideWhenUsed/>
    <w:rsid w:val="0099603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96030"/>
  </w:style>
  <w:style w:type="character" w:customStyle="1" w:styleId="10">
    <w:name w:val="Заголовок 1 Знак"/>
    <w:basedOn w:val="a1"/>
    <w:link w:val="1"/>
    <w:rsid w:val="00D735F5"/>
    <w:rPr>
      <w:rFonts w:eastAsia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D735F5"/>
    <w:rPr>
      <w:rFonts w:ascii="Arial" w:eastAsia="Microsoft YaHei" w:hAnsi="Arial" w:cs="Arial Unicode MS"/>
      <w:b/>
      <w:bCs/>
      <w:szCs w:val="28"/>
      <w:lang w:eastAsia="ar-SA"/>
    </w:rPr>
  </w:style>
  <w:style w:type="paragraph" w:styleId="a0">
    <w:name w:val="Body Text"/>
    <w:basedOn w:val="a"/>
    <w:link w:val="ab"/>
    <w:uiPriority w:val="99"/>
    <w:semiHidden/>
    <w:unhideWhenUsed/>
    <w:rsid w:val="00D735F5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D735F5"/>
  </w:style>
  <w:style w:type="paragraph" w:styleId="ac">
    <w:name w:val="Balloon Text"/>
    <w:basedOn w:val="a"/>
    <w:link w:val="ad"/>
    <w:uiPriority w:val="99"/>
    <w:semiHidden/>
    <w:unhideWhenUsed/>
    <w:rsid w:val="00247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47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Орловский базовый медицинский колледж</Company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46</cp:revision>
  <dcterms:created xsi:type="dcterms:W3CDTF">2018-01-11T07:35:00Z</dcterms:created>
  <dcterms:modified xsi:type="dcterms:W3CDTF">2018-04-26T09:44:00Z</dcterms:modified>
</cp:coreProperties>
</file>