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D" w:rsidRDefault="00493BDD" w:rsidP="00366C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</w:p>
    <w:p w:rsidR="00531ABC" w:rsidRPr="00493BDD" w:rsidRDefault="00713275" w:rsidP="00366C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493BDD">
        <w:rPr>
          <w:rFonts w:ascii="Times New Roman" w:hAnsi="Times New Roman" w:cs="Times New Roman"/>
          <w:sz w:val="52"/>
          <w:szCs w:val="52"/>
        </w:rPr>
        <w:t>Авторская р</w:t>
      </w:r>
      <w:r w:rsidR="00531ABC" w:rsidRPr="00493BDD">
        <w:rPr>
          <w:rFonts w:ascii="Times New Roman" w:hAnsi="Times New Roman" w:cs="Times New Roman"/>
          <w:sz w:val="52"/>
          <w:szCs w:val="52"/>
        </w:rPr>
        <w:t>абочая программа факультативного курса</w:t>
      </w:r>
    </w:p>
    <w:p w:rsidR="00980BF8" w:rsidRPr="00493BDD" w:rsidRDefault="00531ABC" w:rsidP="00366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93BDD">
        <w:rPr>
          <w:rFonts w:ascii="Times New Roman" w:hAnsi="Times New Roman" w:cs="Times New Roman"/>
          <w:b/>
          <w:sz w:val="52"/>
          <w:szCs w:val="52"/>
        </w:rPr>
        <w:t>«</w:t>
      </w:r>
      <w:r w:rsidR="001C03F7" w:rsidRPr="00493BDD">
        <w:rPr>
          <w:rFonts w:ascii="Times New Roman" w:hAnsi="Times New Roman" w:cs="Times New Roman"/>
          <w:b/>
          <w:sz w:val="52"/>
          <w:szCs w:val="52"/>
        </w:rPr>
        <w:t>Культура различных народов мира</w:t>
      </w:r>
      <w:r w:rsidRPr="00493BDD">
        <w:rPr>
          <w:rFonts w:ascii="Times New Roman" w:hAnsi="Times New Roman" w:cs="Times New Roman"/>
          <w:b/>
          <w:sz w:val="52"/>
          <w:szCs w:val="52"/>
        </w:rPr>
        <w:t>»</w:t>
      </w:r>
    </w:p>
    <w:p w:rsidR="00531ABC" w:rsidRPr="00366C4B" w:rsidRDefault="00531ABC" w:rsidP="00366C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Программа ориентирована на учащихся 5 класса.</w:t>
      </w:r>
    </w:p>
    <w:p w:rsidR="00531ABC" w:rsidRPr="00366C4B" w:rsidRDefault="00531ABC" w:rsidP="00366C4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Срок реализации 1 год.</w:t>
      </w: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493B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3BDD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31ABC" w:rsidRPr="00366C4B" w:rsidRDefault="00531ABC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 xml:space="preserve">Программу составила: </w:t>
      </w:r>
    </w:p>
    <w:p w:rsidR="00531ABC" w:rsidRPr="00366C4B" w:rsidRDefault="00531ABC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Падафет Наталья Николаевна</w:t>
      </w:r>
    </w:p>
    <w:p w:rsidR="00531ABC" w:rsidRPr="00366C4B" w:rsidRDefault="00493BDD" w:rsidP="00366C4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31ABC" w:rsidRPr="00366C4B">
        <w:rPr>
          <w:rFonts w:ascii="Times New Roman" w:hAnsi="Times New Roman" w:cs="Times New Roman"/>
          <w:sz w:val="28"/>
          <w:szCs w:val="28"/>
        </w:rPr>
        <w:t>читель математики.</w:t>
      </w:r>
    </w:p>
    <w:p w:rsidR="00531ABC" w:rsidRPr="00366C4B" w:rsidRDefault="00531ABC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DD" w:rsidRPr="00493BDD" w:rsidRDefault="00493BDD" w:rsidP="00366C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3BDD">
        <w:rPr>
          <w:rFonts w:ascii="Times New Roman" w:hAnsi="Times New Roman" w:cs="Times New Roman"/>
          <w:sz w:val="28"/>
          <w:szCs w:val="28"/>
        </w:rPr>
        <w:t>2018 год.</w:t>
      </w:r>
    </w:p>
    <w:p w:rsidR="00531ABC" w:rsidRPr="00366C4B" w:rsidRDefault="00531ABC" w:rsidP="00366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6C4B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записка.</w:t>
      </w:r>
    </w:p>
    <w:p w:rsidR="00531ABC" w:rsidRPr="00366C4B" w:rsidRDefault="00713275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 xml:space="preserve">Для успешного создания социокультурной школьной среды в целях личностного роста учащихся необходимо учитывать не только особенности обучения, воспитания и восприятия социума учащимися, но воспитание обычаев, традиций, религии различных народов преобладающих в нашем регионе. Для успешного развития личности необходимо уметь взаимодействовать в микросреде и макросреде. Микросреда – это среда ближайшего развития, включающая в себе взаимоотношения с  ближайшим окружением, а именно, школа, неформальные группы, семья. Макросреда – это среда, включающая в себя систему социальных отношений. </w:t>
      </w:r>
      <w:r w:rsidR="00531ABC" w:rsidRPr="00366C4B">
        <w:rPr>
          <w:rFonts w:ascii="Times New Roman" w:hAnsi="Times New Roman" w:cs="Times New Roman"/>
          <w:sz w:val="28"/>
          <w:szCs w:val="28"/>
        </w:rPr>
        <w:t>Социокультурный фактор включает в себя несколько направлений, которые необходимо учитывать при воспитании личности ребенка, в первую очередь, это обычаи, традиции, религия народов и народнос</w:t>
      </w:r>
      <w:r w:rsidR="001C03F7">
        <w:rPr>
          <w:rFonts w:ascii="Times New Roman" w:hAnsi="Times New Roman" w:cs="Times New Roman"/>
          <w:sz w:val="28"/>
          <w:szCs w:val="28"/>
        </w:rPr>
        <w:t>тей, которые существуют в мире</w:t>
      </w:r>
      <w:r w:rsidR="00531ABC" w:rsidRPr="00366C4B">
        <w:rPr>
          <w:rFonts w:ascii="Times New Roman" w:hAnsi="Times New Roman" w:cs="Times New Roman"/>
          <w:sz w:val="28"/>
          <w:szCs w:val="28"/>
        </w:rPr>
        <w:t>.</w:t>
      </w:r>
      <w:r w:rsidRPr="00366C4B">
        <w:rPr>
          <w:rFonts w:ascii="Times New Roman" w:hAnsi="Times New Roman" w:cs="Times New Roman"/>
          <w:sz w:val="28"/>
          <w:szCs w:val="28"/>
        </w:rPr>
        <w:t xml:space="preserve"> Для успешного общения и адаптации в социуме учащиеся должны быть знакомы с различными видами религий, традициями различных народов мира и системой ценностей той или иной культуры. Кроме того изучение культуры различных народов мира позволяет расширить кругозор учащихся, учит толерантности, терпимости, пониманию особенностей поведения различных народов, преобладающих в нашем регионе.</w:t>
      </w:r>
      <w:r w:rsidR="004B303F" w:rsidRPr="00366C4B">
        <w:rPr>
          <w:rFonts w:ascii="Times New Roman" w:hAnsi="Times New Roman" w:cs="Times New Roman"/>
          <w:sz w:val="28"/>
          <w:szCs w:val="28"/>
        </w:rPr>
        <w:t xml:space="preserve"> Россия богата различными народностями, и каждая из народностей обладает своими традициями и праздниками. Зачастую в классе нет единой народности, нет единой религии, что способствует разобщению классного коллектива. Общение и взаимодействие личности в социуме играет немаловажную роль в становлении личности. Знакомство с различными религиями поможет учащимся расширить кругозор и узнать индивидуальные особенности каждой религии, что способствует сплочению коллектива. Поэтому данный факультативный курс актуален в нашем регионе, так как регион богат различными культурами и традициями.</w:t>
      </w:r>
    </w:p>
    <w:p w:rsidR="004B303F" w:rsidRPr="00366C4B" w:rsidRDefault="004B303F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рассчитана </w:t>
      </w:r>
      <w:r w:rsidR="00366C4B" w:rsidRPr="00366C4B">
        <w:rPr>
          <w:rFonts w:ascii="Times New Roman" w:hAnsi="Times New Roman" w:cs="Times New Roman"/>
          <w:sz w:val="28"/>
          <w:szCs w:val="28"/>
        </w:rPr>
        <w:t>на один год обучения 34 часа в год, один час в неделю.</w:t>
      </w:r>
      <w:r w:rsidRPr="00366C4B">
        <w:rPr>
          <w:rFonts w:ascii="Times New Roman" w:hAnsi="Times New Roman" w:cs="Times New Roman"/>
          <w:sz w:val="28"/>
          <w:szCs w:val="28"/>
        </w:rPr>
        <w:t xml:space="preserve"> Включает в себя цикл факультативных занятий изучающих народы </w:t>
      </w:r>
      <w:r w:rsidR="001C03F7">
        <w:rPr>
          <w:rFonts w:ascii="Times New Roman" w:hAnsi="Times New Roman" w:cs="Times New Roman"/>
          <w:sz w:val="28"/>
          <w:szCs w:val="28"/>
        </w:rPr>
        <w:t>мира</w:t>
      </w:r>
      <w:r w:rsidRPr="00366C4B">
        <w:rPr>
          <w:rFonts w:ascii="Times New Roman" w:hAnsi="Times New Roman" w:cs="Times New Roman"/>
          <w:sz w:val="28"/>
          <w:szCs w:val="28"/>
        </w:rPr>
        <w:t>, их традиций и обычаев.</w:t>
      </w:r>
    </w:p>
    <w:p w:rsidR="004B303F" w:rsidRPr="00366C4B" w:rsidRDefault="004B303F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66C4B">
        <w:rPr>
          <w:rFonts w:ascii="Times New Roman" w:hAnsi="Times New Roman" w:cs="Times New Roman"/>
          <w:sz w:val="28"/>
          <w:szCs w:val="28"/>
        </w:rPr>
        <w:t xml:space="preserve">: </w:t>
      </w:r>
      <w:r w:rsidR="00355BDD" w:rsidRPr="00366C4B">
        <w:rPr>
          <w:rFonts w:ascii="Times New Roman" w:hAnsi="Times New Roman" w:cs="Times New Roman"/>
          <w:sz w:val="28"/>
          <w:szCs w:val="28"/>
        </w:rPr>
        <w:t>воспитание духовности, нравственности, культуры в ценностных ориентациях учащихся.</w:t>
      </w:r>
    </w:p>
    <w:p w:rsidR="004B303F" w:rsidRPr="00366C4B" w:rsidRDefault="004B303F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366C4B">
        <w:rPr>
          <w:rFonts w:ascii="Times New Roman" w:hAnsi="Times New Roman" w:cs="Times New Roman"/>
          <w:sz w:val="28"/>
          <w:szCs w:val="28"/>
        </w:rPr>
        <w:t>:</w:t>
      </w:r>
    </w:p>
    <w:p w:rsidR="004B303F" w:rsidRPr="00366C4B" w:rsidRDefault="004B303F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 xml:space="preserve">1. </w:t>
      </w:r>
      <w:r w:rsidR="00355BDD" w:rsidRPr="00366C4B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1C03F7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355BDD" w:rsidRPr="00366C4B">
        <w:rPr>
          <w:rFonts w:ascii="Times New Roman" w:hAnsi="Times New Roman" w:cs="Times New Roman"/>
          <w:sz w:val="28"/>
          <w:szCs w:val="28"/>
        </w:rPr>
        <w:t>народами</w:t>
      </w:r>
      <w:r w:rsidR="001C03F7">
        <w:rPr>
          <w:rFonts w:ascii="Times New Roman" w:hAnsi="Times New Roman" w:cs="Times New Roman"/>
          <w:sz w:val="28"/>
          <w:szCs w:val="28"/>
        </w:rPr>
        <w:t xml:space="preserve"> мира</w:t>
      </w:r>
      <w:r w:rsidR="00355BDD" w:rsidRPr="00366C4B">
        <w:rPr>
          <w:rFonts w:ascii="Times New Roman" w:hAnsi="Times New Roman" w:cs="Times New Roman"/>
          <w:sz w:val="28"/>
          <w:szCs w:val="28"/>
        </w:rPr>
        <w:t>.</w:t>
      </w: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 xml:space="preserve">2. Формирование знаний об обычаях </w:t>
      </w:r>
      <w:r w:rsidR="001C03F7">
        <w:rPr>
          <w:rFonts w:ascii="Times New Roman" w:hAnsi="Times New Roman" w:cs="Times New Roman"/>
          <w:sz w:val="28"/>
          <w:szCs w:val="28"/>
        </w:rPr>
        <w:t>различных народов мира</w:t>
      </w:r>
      <w:r w:rsidRPr="00366C4B">
        <w:rPr>
          <w:rFonts w:ascii="Times New Roman" w:hAnsi="Times New Roman" w:cs="Times New Roman"/>
          <w:sz w:val="28"/>
          <w:szCs w:val="28"/>
        </w:rPr>
        <w:t>.</w:t>
      </w: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3. Расширение кругозора учащихся.</w:t>
      </w: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4. Воспитание терпимости и толерантности к различным народностям.</w:t>
      </w: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C4B">
        <w:rPr>
          <w:rFonts w:ascii="Times New Roman" w:hAnsi="Times New Roman" w:cs="Times New Roman"/>
          <w:b/>
          <w:sz w:val="28"/>
          <w:szCs w:val="28"/>
        </w:rPr>
        <w:t>Результаты освоения учебного предмета:</w:t>
      </w: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Изучение народностей и культур различных народов мира направлено на развитие следующих компетенций:</w:t>
      </w: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C4B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1. готовность к осознанному выбору своей роли в социокультурном обществе.</w:t>
      </w: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2. готовность к изучению различных традиций и культур своей народности.</w:t>
      </w: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C4B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1. умение выстраивать траекторию учебно-познавательной деятельности</w:t>
      </w:r>
      <w:r w:rsidR="00366C4B" w:rsidRPr="00366C4B">
        <w:rPr>
          <w:rFonts w:ascii="Times New Roman" w:hAnsi="Times New Roman" w:cs="Times New Roman"/>
          <w:sz w:val="28"/>
          <w:szCs w:val="28"/>
        </w:rPr>
        <w:t>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2. умение сравнивать и анализировать полученные знания.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C4B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1. способность к диалогу, ради устранения конфликтной ситуации.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2. способность формировать цели познавательной деятельности.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3. способствовать формированию умения выражать свои мысли.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4. способствует формированию коммуникативных способностей учащихся.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C4B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i/>
          <w:sz w:val="28"/>
          <w:szCs w:val="28"/>
        </w:rPr>
        <w:lastRenderedPageBreak/>
        <w:t>Общеучебные</w:t>
      </w:r>
      <w:r w:rsidRPr="00366C4B">
        <w:rPr>
          <w:rFonts w:ascii="Times New Roman" w:hAnsi="Times New Roman" w:cs="Times New Roman"/>
          <w:sz w:val="28"/>
          <w:szCs w:val="28"/>
        </w:rPr>
        <w:t>: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1. самостоятельное формулирование целей познавательной деятельности.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2. способность анализировать полученную информацию.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6C4B">
        <w:rPr>
          <w:rFonts w:ascii="Times New Roman" w:hAnsi="Times New Roman" w:cs="Times New Roman"/>
          <w:i/>
          <w:sz w:val="28"/>
          <w:szCs w:val="28"/>
        </w:rPr>
        <w:t xml:space="preserve">Предметные: 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1. усвоить различную культуру народов.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2. понимать, давать описание различным явлениям различных культур.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3. осознавать и уважать различные культуры народов мира.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i/>
          <w:sz w:val="28"/>
          <w:szCs w:val="28"/>
        </w:rPr>
        <w:t>Логические универсальные действия</w:t>
      </w:r>
      <w:r w:rsidRPr="00366C4B">
        <w:rPr>
          <w:rFonts w:ascii="Times New Roman" w:hAnsi="Times New Roman" w:cs="Times New Roman"/>
          <w:sz w:val="28"/>
          <w:szCs w:val="28"/>
        </w:rPr>
        <w:t>: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1. анализ.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2. установление причинно-следственных связей.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4B">
        <w:rPr>
          <w:rFonts w:ascii="Times New Roman" w:hAnsi="Times New Roman" w:cs="Times New Roman"/>
          <w:sz w:val="28"/>
          <w:szCs w:val="28"/>
        </w:rPr>
        <w:t>3. сравнение и классификация объектов.</w:t>
      </w:r>
    </w:p>
    <w:p w:rsidR="00366C4B" w:rsidRPr="00366C4B" w:rsidRDefault="00366C4B" w:rsidP="00366C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6C4B">
        <w:rPr>
          <w:rFonts w:ascii="Times New Roman" w:hAnsi="Times New Roman" w:cs="Times New Roman"/>
          <w:b/>
          <w:sz w:val="40"/>
          <w:szCs w:val="40"/>
        </w:rPr>
        <w:t>Учебно-тематический план.</w:t>
      </w:r>
    </w:p>
    <w:p w:rsidR="00366C4B" w:rsidRPr="00366C4B" w:rsidRDefault="00366C4B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1"/>
        <w:gridCol w:w="5381"/>
        <w:gridCol w:w="1650"/>
        <w:gridCol w:w="1598"/>
      </w:tblGrid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факультативного занятия</w:t>
            </w:r>
          </w:p>
        </w:tc>
        <w:tc>
          <w:tcPr>
            <w:tcW w:w="1653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9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Адыгейцы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культуры, традиции и  религия адыгейцев.</w:t>
            </w:r>
          </w:p>
        </w:tc>
        <w:tc>
          <w:tcPr>
            <w:tcW w:w="1653" w:type="dxa"/>
          </w:tcPr>
          <w:p w:rsidR="004C162D" w:rsidRDefault="004C162D" w:rsidP="00F32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Default="004C162D" w:rsidP="00F321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Ингуши.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Кабардинцы.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Карачаевцы.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Черкесы.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Чеченцы.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Калмыки.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4C162D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Армяне.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Украинцы.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Белорусы.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Мордовцы. Особенности культуры, традиции и религия. 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Удмурты.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Буряты.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 Коми.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Алтайский народ.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 Чукчи.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Хорваты.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Вьетнамцы.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Кумыки.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Балкарцы.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Ногайцы.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Грузины.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Азербайджанцы.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Абхазы.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62D" w:rsidTr="004C162D">
        <w:tc>
          <w:tcPr>
            <w:tcW w:w="971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48" w:type="dxa"/>
          </w:tcPr>
          <w:p w:rsidR="004C162D" w:rsidRDefault="004C162D" w:rsidP="00366C4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Шапсуги. Особенности культуры, традиции и религия.</w:t>
            </w:r>
          </w:p>
        </w:tc>
        <w:tc>
          <w:tcPr>
            <w:tcW w:w="1653" w:type="dxa"/>
          </w:tcPr>
          <w:p w:rsidR="004C162D" w:rsidRDefault="004C162D" w:rsidP="00F321D2">
            <w:pPr>
              <w:jc w:val="center"/>
            </w:pPr>
            <w:r w:rsidRPr="00193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4C162D" w:rsidRPr="00193579" w:rsidRDefault="004C162D" w:rsidP="00F32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62D" w:rsidRDefault="004C162D" w:rsidP="004C16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62D" w:rsidRDefault="004C162D" w:rsidP="004C16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62D" w:rsidRPr="00EF4C69" w:rsidRDefault="004C162D" w:rsidP="004C1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C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Учебно-методическое и материально-техническое обеспечение программы.</w:t>
      </w:r>
    </w:p>
    <w:p w:rsidR="004C162D" w:rsidRDefault="004C162D" w:rsidP="004C1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4C162D" w:rsidRPr="004C162D" w:rsidRDefault="004C162D" w:rsidP="004C162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4C162D">
        <w:rPr>
          <w:color w:val="000000"/>
          <w:sz w:val="28"/>
          <w:szCs w:val="28"/>
        </w:rPr>
        <w:t>Интернет </w:t>
      </w:r>
      <w:proofErr w:type="spellStart"/>
      <w:r w:rsidRPr="004C162D">
        <w:rPr>
          <w:color w:val="000000"/>
          <w:sz w:val="28"/>
          <w:szCs w:val="28"/>
        </w:rPr>
        <w:fldChar w:fldCharType="begin"/>
      </w:r>
      <w:r w:rsidRPr="004C162D">
        <w:rPr>
          <w:color w:val="000000"/>
          <w:sz w:val="28"/>
          <w:szCs w:val="28"/>
        </w:rPr>
        <w:instrText xml:space="preserve"> HYPERLINK "https://www.ronl.ru/redirect?url=http%3A%2F%2Fyandex.ru" </w:instrText>
      </w:r>
      <w:r w:rsidRPr="004C162D">
        <w:rPr>
          <w:color w:val="000000"/>
          <w:sz w:val="28"/>
          <w:szCs w:val="28"/>
        </w:rPr>
        <w:fldChar w:fldCharType="separate"/>
      </w:r>
      <w:r w:rsidRPr="004C162D">
        <w:rPr>
          <w:rStyle w:val="a5"/>
          <w:color w:val="000000"/>
          <w:sz w:val="28"/>
          <w:szCs w:val="28"/>
        </w:rPr>
        <w:t>yandex.ru</w:t>
      </w:r>
      <w:proofErr w:type="spellEnd"/>
      <w:r w:rsidRPr="004C162D">
        <w:rPr>
          <w:color w:val="000000"/>
          <w:sz w:val="28"/>
          <w:szCs w:val="28"/>
        </w:rPr>
        <w:fldChar w:fldCharType="end"/>
      </w:r>
    </w:p>
    <w:p w:rsidR="004C162D" w:rsidRPr="004C162D" w:rsidRDefault="004C162D" w:rsidP="004C162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C162D">
        <w:rPr>
          <w:color w:val="000000"/>
          <w:sz w:val="28"/>
          <w:szCs w:val="28"/>
        </w:rPr>
        <w:t>Культура и этнос. Учебное пособие для самостоятельной работы студентов</w:t>
      </w:r>
      <w:r w:rsidR="00493BDD">
        <w:rPr>
          <w:color w:val="000000"/>
          <w:sz w:val="28"/>
          <w:szCs w:val="28"/>
        </w:rPr>
        <w:t xml:space="preserve">. </w:t>
      </w:r>
      <w:r w:rsidRPr="004C162D">
        <w:rPr>
          <w:color w:val="000000"/>
          <w:sz w:val="28"/>
          <w:szCs w:val="28"/>
        </w:rPr>
        <w:t>Сост. Л. В. Щеглова, Н</w:t>
      </w:r>
      <w:r w:rsidR="00493BDD">
        <w:rPr>
          <w:color w:val="000000"/>
          <w:sz w:val="28"/>
          <w:szCs w:val="28"/>
        </w:rPr>
        <w:t xml:space="preserve">. Б. Шипулина, Н. Р. </w:t>
      </w:r>
      <w:proofErr w:type="spellStart"/>
      <w:r w:rsidR="00493BDD">
        <w:rPr>
          <w:color w:val="000000"/>
          <w:sz w:val="28"/>
          <w:szCs w:val="28"/>
        </w:rPr>
        <w:t>Суродина</w:t>
      </w:r>
      <w:proofErr w:type="spellEnd"/>
      <w:r w:rsidR="00493BDD">
        <w:rPr>
          <w:color w:val="000000"/>
          <w:sz w:val="28"/>
          <w:szCs w:val="28"/>
        </w:rPr>
        <w:t xml:space="preserve">. </w:t>
      </w:r>
      <w:r w:rsidRPr="004C162D">
        <w:rPr>
          <w:color w:val="000000"/>
          <w:sz w:val="28"/>
          <w:szCs w:val="28"/>
        </w:rPr>
        <w:t xml:space="preserve"> Волгоград: Перемена, 2002.</w:t>
      </w:r>
    </w:p>
    <w:p w:rsidR="004C162D" w:rsidRPr="004C162D" w:rsidRDefault="004C162D" w:rsidP="004C162D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Pr="004C162D">
        <w:rPr>
          <w:sz w:val="28"/>
          <w:szCs w:val="28"/>
          <w:shd w:val="clear" w:color="auto" w:fill="FFFFFF"/>
        </w:rPr>
        <w:t>Народы мира: Истор</w:t>
      </w:r>
      <w:r w:rsidR="00493BDD">
        <w:rPr>
          <w:sz w:val="28"/>
          <w:szCs w:val="28"/>
          <w:shd w:val="clear" w:color="auto" w:fill="FFFFFF"/>
        </w:rPr>
        <w:t>ико-этнографи</w:t>
      </w:r>
      <w:r w:rsidRPr="004C162D">
        <w:rPr>
          <w:sz w:val="28"/>
          <w:szCs w:val="28"/>
          <w:shd w:val="clear" w:color="auto" w:fill="FFFFFF"/>
        </w:rPr>
        <w:t>ческий справочник. М., 1988. </w:t>
      </w:r>
    </w:p>
    <w:p w:rsidR="004C162D" w:rsidRPr="004C162D" w:rsidRDefault="004C162D" w:rsidP="004C162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6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493BDD">
        <w:rPr>
          <w:color w:val="000000"/>
          <w:sz w:val="28"/>
          <w:szCs w:val="28"/>
        </w:rPr>
        <w:t xml:space="preserve">Нации и национализм. </w:t>
      </w:r>
      <w:r w:rsidRPr="004C162D">
        <w:rPr>
          <w:color w:val="000000"/>
          <w:sz w:val="28"/>
          <w:szCs w:val="28"/>
        </w:rPr>
        <w:t xml:space="preserve">М.: </w:t>
      </w:r>
      <w:proofErr w:type="spellStart"/>
      <w:r w:rsidRPr="004C162D">
        <w:rPr>
          <w:color w:val="000000"/>
          <w:sz w:val="28"/>
          <w:szCs w:val="28"/>
        </w:rPr>
        <w:t>Геллнер</w:t>
      </w:r>
      <w:proofErr w:type="spellEnd"/>
      <w:r w:rsidRPr="004C162D">
        <w:rPr>
          <w:color w:val="000000"/>
          <w:sz w:val="28"/>
          <w:szCs w:val="28"/>
        </w:rPr>
        <w:t xml:space="preserve"> Э. Прогресс, 1991.</w:t>
      </w:r>
    </w:p>
    <w:p w:rsidR="004C162D" w:rsidRPr="004C162D" w:rsidRDefault="004C162D" w:rsidP="004C162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62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4C162D">
        <w:rPr>
          <w:color w:val="000000"/>
          <w:sz w:val="28"/>
          <w:szCs w:val="28"/>
        </w:rPr>
        <w:t>Национальное самосознание и факторы этнической идентификации Татаринова Л.Н. Саратов, 1998.</w:t>
      </w:r>
    </w:p>
    <w:p w:rsidR="004C162D" w:rsidRPr="004C162D" w:rsidRDefault="004C162D" w:rsidP="004C162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62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493BDD">
        <w:rPr>
          <w:color w:val="000000"/>
          <w:sz w:val="28"/>
          <w:szCs w:val="28"/>
        </w:rPr>
        <w:t xml:space="preserve">Социологический словарь. </w:t>
      </w:r>
      <w:r w:rsidRPr="004C162D">
        <w:rPr>
          <w:color w:val="000000"/>
          <w:sz w:val="28"/>
          <w:szCs w:val="28"/>
        </w:rPr>
        <w:t>Казань: Издательство КГУ, 1997.</w:t>
      </w:r>
    </w:p>
    <w:p w:rsidR="004C162D" w:rsidRPr="004C162D" w:rsidRDefault="004C162D" w:rsidP="004C162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4C162D">
        <w:rPr>
          <w:color w:val="000000"/>
          <w:sz w:val="28"/>
          <w:szCs w:val="28"/>
        </w:rPr>
        <w:t>Характе</w:t>
      </w:r>
      <w:r w:rsidR="00493BDD">
        <w:rPr>
          <w:color w:val="000000"/>
          <w:sz w:val="28"/>
          <w:szCs w:val="28"/>
        </w:rPr>
        <w:t xml:space="preserve">р русского народа. </w:t>
      </w:r>
      <w:proofErr w:type="spellStart"/>
      <w:r w:rsidRPr="004C162D">
        <w:rPr>
          <w:color w:val="000000"/>
          <w:sz w:val="28"/>
          <w:szCs w:val="28"/>
        </w:rPr>
        <w:t>Лосский</w:t>
      </w:r>
      <w:proofErr w:type="spellEnd"/>
      <w:r w:rsidRPr="004C162D">
        <w:rPr>
          <w:color w:val="000000"/>
          <w:sz w:val="28"/>
          <w:szCs w:val="28"/>
        </w:rPr>
        <w:t xml:space="preserve"> Н.О. Условия абсолютного добра. М., 1991.</w:t>
      </w:r>
    </w:p>
    <w:p w:rsidR="004C162D" w:rsidRPr="004C162D" w:rsidRDefault="004C162D" w:rsidP="004C162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62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4C162D">
        <w:rPr>
          <w:color w:val="000000"/>
          <w:sz w:val="28"/>
          <w:szCs w:val="28"/>
        </w:rPr>
        <w:t>Человек и этнос: фило</w:t>
      </w:r>
      <w:r w:rsidR="00493BDD">
        <w:rPr>
          <w:color w:val="000000"/>
          <w:sz w:val="28"/>
          <w:szCs w:val="28"/>
        </w:rPr>
        <w:t xml:space="preserve">софия, социология, этнология. </w:t>
      </w:r>
      <w:r w:rsidRPr="004C162D">
        <w:rPr>
          <w:color w:val="000000"/>
          <w:sz w:val="28"/>
          <w:szCs w:val="28"/>
        </w:rPr>
        <w:t xml:space="preserve">Сыктывкар: </w:t>
      </w:r>
      <w:proofErr w:type="spellStart"/>
      <w:r w:rsidRPr="004C162D">
        <w:rPr>
          <w:color w:val="000000"/>
          <w:sz w:val="28"/>
          <w:szCs w:val="28"/>
        </w:rPr>
        <w:t>Сыкт-ий</w:t>
      </w:r>
      <w:proofErr w:type="spellEnd"/>
      <w:r w:rsidRPr="004C162D">
        <w:rPr>
          <w:color w:val="000000"/>
          <w:sz w:val="28"/>
          <w:szCs w:val="28"/>
        </w:rPr>
        <w:t xml:space="preserve"> </w:t>
      </w:r>
      <w:proofErr w:type="spellStart"/>
      <w:r w:rsidRPr="004C162D">
        <w:rPr>
          <w:color w:val="000000"/>
          <w:sz w:val="28"/>
          <w:szCs w:val="28"/>
        </w:rPr>
        <w:t>гос</w:t>
      </w:r>
      <w:proofErr w:type="spellEnd"/>
      <w:r w:rsidRPr="004C162D">
        <w:rPr>
          <w:color w:val="000000"/>
          <w:sz w:val="28"/>
          <w:szCs w:val="28"/>
        </w:rPr>
        <w:t>. ун-тет,1998.</w:t>
      </w:r>
    </w:p>
    <w:p w:rsidR="004C162D" w:rsidRPr="004C162D" w:rsidRDefault="004C162D" w:rsidP="004C162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C162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493BDD">
        <w:rPr>
          <w:color w:val="000000"/>
          <w:sz w:val="28"/>
          <w:szCs w:val="28"/>
        </w:rPr>
        <w:t xml:space="preserve">Человек. Нация. Общество, </w:t>
      </w:r>
      <w:r w:rsidRPr="004C162D">
        <w:rPr>
          <w:color w:val="000000"/>
          <w:sz w:val="28"/>
          <w:szCs w:val="28"/>
        </w:rPr>
        <w:t xml:space="preserve">М.: </w:t>
      </w:r>
      <w:proofErr w:type="spellStart"/>
      <w:r w:rsidRPr="004C162D">
        <w:rPr>
          <w:color w:val="000000"/>
          <w:sz w:val="28"/>
          <w:szCs w:val="28"/>
        </w:rPr>
        <w:t>Абдулатипов</w:t>
      </w:r>
      <w:proofErr w:type="spellEnd"/>
      <w:r w:rsidRPr="004C162D">
        <w:rPr>
          <w:color w:val="000000"/>
          <w:sz w:val="28"/>
          <w:szCs w:val="28"/>
        </w:rPr>
        <w:t xml:space="preserve"> Р.Г. Политиздат, 1991.</w:t>
      </w:r>
    </w:p>
    <w:p w:rsidR="004C162D" w:rsidRPr="00EF4C69" w:rsidRDefault="004C162D" w:rsidP="004C162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BDD" w:rsidRPr="00366C4B" w:rsidRDefault="00355BDD" w:rsidP="00366C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5BDD" w:rsidRPr="00366C4B" w:rsidSect="00366C4B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ABC"/>
    <w:rsid w:val="001C03F7"/>
    <w:rsid w:val="00355BDD"/>
    <w:rsid w:val="00366C4B"/>
    <w:rsid w:val="00493BDD"/>
    <w:rsid w:val="004B303F"/>
    <w:rsid w:val="004C162D"/>
    <w:rsid w:val="00531ABC"/>
    <w:rsid w:val="00713275"/>
    <w:rsid w:val="00980BF8"/>
    <w:rsid w:val="00AB4AB9"/>
    <w:rsid w:val="00F3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C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1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2018-04-21T17:31:00Z</dcterms:created>
  <dcterms:modified xsi:type="dcterms:W3CDTF">2018-04-21T17:31:00Z</dcterms:modified>
</cp:coreProperties>
</file>