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4D76" w:rsidRDefault="00594D76" w:rsidP="00594D76">
      <w:pPr>
        <w:jc w:val="center"/>
        <w:rPr>
          <w:color w:val="000000"/>
          <w:sz w:val="28"/>
          <w:szCs w:val="28"/>
        </w:rPr>
      </w:pPr>
      <w:r>
        <w:rPr>
          <w:rFonts w:asciiTheme="majorBidi" w:hAnsiTheme="majorBidi" w:cstheme="majorBidi"/>
          <w:sz w:val="36"/>
          <w:szCs w:val="36"/>
        </w:rPr>
        <w:t xml:space="preserve">              </w:t>
      </w:r>
      <w:r>
        <w:rPr>
          <w:rFonts w:ascii="Verdana" w:hAnsi="Verdana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904240" cy="1102995"/>
            <wp:effectExtent l="0" t="0" r="0" b="1905"/>
            <wp:docPr id="1" name="Рисунок 1" descr="Gerb_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_blu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D76" w:rsidRDefault="00594D76" w:rsidP="00594D76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</w:p>
    <w:p w:rsidR="00594D76" w:rsidRDefault="00594D76" w:rsidP="00594D76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дошкольное образовательное учреждение</w:t>
      </w:r>
    </w:p>
    <w:p w:rsidR="00594D76" w:rsidRDefault="00594D76" w:rsidP="00594D76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детский сад общеразвивающего вида № 6 «Белоснежка»</w:t>
      </w:r>
    </w:p>
    <w:p w:rsidR="00594D76" w:rsidRDefault="00594D76" w:rsidP="00594D76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муниципального образования городской округ Люберцы </w:t>
      </w:r>
    </w:p>
    <w:p w:rsidR="00594D76" w:rsidRDefault="00594D76" w:rsidP="00594D76">
      <w:pPr>
        <w:pBdr>
          <w:bottom w:val="single" w:sz="12" w:space="1" w:color="auto"/>
        </w:pBdr>
        <w:jc w:val="center"/>
        <w:rPr>
          <w:sz w:val="28"/>
          <w:szCs w:val="28"/>
        </w:rPr>
      </w:pPr>
      <w:r>
        <w:rPr>
          <w:b/>
          <w:sz w:val="28"/>
          <w:szCs w:val="28"/>
        </w:rPr>
        <w:t>Московской области</w:t>
      </w:r>
    </w:p>
    <w:p w:rsidR="00594D76" w:rsidRDefault="00594D76" w:rsidP="00594D76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140013, Российская Федерация, Московская область, г. Люберцы, ул. </w:t>
      </w:r>
      <w:proofErr w:type="spellStart"/>
      <w:r>
        <w:rPr>
          <w:sz w:val="20"/>
          <w:szCs w:val="20"/>
        </w:rPr>
        <w:t>Наташинская</w:t>
      </w:r>
      <w:proofErr w:type="spellEnd"/>
      <w:r>
        <w:rPr>
          <w:sz w:val="20"/>
          <w:szCs w:val="20"/>
        </w:rPr>
        <w:t xml:space="preserve">, д. 14,    </w:t>
      </w:r>
    </w:p>
    <w:p w:rsidR="00594D76" w:rsidRPr="00594D76" w:rsidRDefault="00594D76" w:rsidP="00594D76">
      <w:pPr>
        <w:jc w:val="center"/>
        <w:rPr>
          <w:sz w:val="20"/>
          <w:szCs w:val="20"/>
          <w:lang w:val="en-US"/>
        </w:rPr>
      </w:pPr>
      <w:r>
        <w:rPr>
          <w:sz w:val="20"/>
          <w:szCs w:val="20"/>
        </w:rPr>
        <w:t>тел</w:t>
      </w:r>
      <w:r w:rsidRPr="00594D76">
        <w:rPr>
          <w:sz w:val="20"/>
          <w:szCs w:val="20"/>
          <w:lang w:val="en-US"/>
        </w:rPr>
        <w:t xml:space="preserve">. 8 (498) 505 94-94/ 8 (903) 264-82-78 </w:t>
      </w:r>
      <w:r>
        <w:rPr>
          <w:sz w:val="20"/>
          <w:szCs w:val="20"/>
          <w:lang w:val="en-US"/>
        </w:rPr>
        <w:t>e</w:t>
      </w:r>
      <w:r w:rsidRPr="00594D76">
        <w:rPr>
          <w:sz w:val="20"/>
          <w:szCs w:val="20"/>
          <w:lang w:val="en-US"/>
        </w:rPr>
        <w:t>-</w:t>
      </w:r>
      <w:r>
        <w:rPr>
          <w:sz w:val="20"/>
          <w:szCs w:val="20"/>
          <w:lang w:val="en-US"/>
        </w:rPr>
        <w:t>mail</w:t>
      </w:r>
      <w:r w:rsidRPr="00594D76">
        <w:rPr>
          <w:sz w:val="20"/>
          <w:szCs w:val="20"/>
          <w:lang w:val="en-US"/>
        </w:rPr>
        <w:t xml:space="preserve">: </w:t>
      </w:r>
      <w:hyperlink r:id="rId6" w:history="1">
        <w:r>
          <w:rPr>
            <w:rStyle w:val="a3"/>
            <w:sz w:val="20"/>
            <w:szCs w:val="20"/>
            <w:lang w:val="en-US"/>
          </w:rPr>
          <w:t>mbdou</w:t>
        </w:r>
        <w:r w:rsidRPr="00594D76">
          <w:rPr>
            <w:rStyle w:val="a3"/>
            <w:sz w:val="20"/>
            <w:szCs w:val="20"/>
            <w:lang w:val="en-US"/>
          </w:rPr>
          <w:t>6@</w:t>
        </w:r>
        <w:r>
          <w:rPr>
            <w:rStyle w:val="a3"/>
            <w:sz w:val="20"/>
            <w:szCs w:val="20"/>
            <w:lang w:val="en-US"/>
          </w:rPr>
          <w:t>bk</w:t>
        </w:r>
        <w:r w:rsidRPr="00594D76">
          <w:rPr>
            <w:rStyle w:val="a3"/>
            <w:sz w:val="20"/>
            <w:szCs w:val="20"/>
            <w:lang w:val="en-US"/>
          </w:rPr>
          <w:t>.</w:t>
        </w:r>
        <w:r>
          <w:rPr>
            <w:rStyle w:val="a3"/>
            <w:sz w:val="20"/>
            <w:szCs w:val="20"/>
            <w:lang w:val="en-US"/>
          </w:rPr>
          <w:t>ru</w:t>
        </w:r>
      </w:hyperlink>
      <w:r w:rsidRPr="00594D76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</w:rPr>
        <w:t>сайт</w:t>
      </w:r>
      <w:r w:rsidRPr="00594D76">
        <w:rPr>
          <w:sz w:val="20"/>
          <w:szCs w:val="20"/>
          <w:lang w:val="en-US"/>
        </w:rPr>
        <w:t xml:space="preserve"> </w:t>
      </w:r>
      <w:hyperlink r:id="rId7" w:history="1">
        <w:r>
          <w:rPr>
            <w:rStyle w:val="a3"/>
            <w:sz w:val="20"/>
            <w:szCs w:val="20"/>
            <w:lang w:val="en-US"/>
          </w:rPr>
          <w:t>http</w:t>
        </w:r>
        <w:r w:rsidRPr="00594D76">
          <w:rPr>
            <w:rStyle w:val="a3"/>
            <w:sz w:val="20"/>
            <w:szCs w:val="20"/>
            <w:lang w:val="en-US"/>
          </w:rPr>
          <w:t>://</w:t>
        </w:r>
        <w:r>
          <w:rPr>
            <w:rStyle w:val="a3"/>
            <w:sz w:val="20"/>
            <w:szCs w:val="20"/>
            <w:lang w:val="en-US"/>
          </w:rPr>
          <w:t>lubermbdou</w:t>
        </w:r>
        <w:r w:rsidRPr="00594D76">
          <w:rPr>
            <w:rStyle w:val="a3"/>
            <w:sz w:val="20"/>
            <w:szCs w:val="20"/>
            <w:lang w:val="en-US"/>
          </w:rPr>
          <w:t>6.</w:t>
        </w:r>
        <w:r>
          <w:rPr>
            <w:rStyle w:val="a3"/>
            <w:sz w:val="20"/>
            <w:szCs w:val="20"/>
            <w:lang w:val="en-US"/>
          </w:rPr>
          <w:t>edumsko</w:t>
        </w:r>
        <w:r w:rsidRPr="00594D76">
          <w:rPr>
            <w:rStyle w:val="a3"/>
            <w:sz w:val="20"/>
            <w:szCs w:val="20"/>
            <w:lang w:val="en-US"/>
          </w:rPr>
          <w:t>.</w:t>
        </w:r>
        <w:r>
          <w:rPr>
            <w:rStyle w:val="a3"/>
            <w:sz w:val="20"/>
            <w:szCs w:val="20"/>
            <w:lang w:val="en-US"/>
          </w:rPr>
          <w:t>ru</w:t>
        </w:r>
        <w:r w:rsidRPr="00594D76">
          <w:rPr>
            <w:rStyle w:val="a3"/>
            <w:sz w:val="20"/>
            <w:szCs w:val="20"/>
            <w:lang w:val="en-US"/>
          </w:rPr>
          <w:t>/</w:t>
        </w:r>
      </w:hyperlink>
      <w:r w:rsidRPr="00594D76">
        <w:rPr>
          <w:lang w:val="en-US"/>
        </w:rPr>
        <w:t xml:space="preserve"> </w:t>
      </w:r>
    </w:p>
    <w:p w:rsidR="00594D76" w:rsidRPr="00594D76" w:rsidRDefault="00594D76" w:rsidP="00594D76">
      <w:pPr>
        <w:rPr>
          <w:sz w:val="28"/>
          <w:szCs w:val="28"/>
          <w:lang w:val="en-US"/>
        </w:rPr>
      </w:pPr>
      <w:r w:rsidRPr="00594D76">
        <w:rPr>
          <w:sz w:val="28"/>
          <w:szCs w:val="28"/>
          <w:lang w:val="en-US"/>
        </w:rPr>
        <w:t xml:space="preserve">                   </w:t>
      </w:r>
    </w:p>
    <w:p w:rsidR="00594D76" w:rsidRPr="00594D76" w:rsidRDefault="00594D76" w:rsidP="00594D76">
      <w:pPr>
        <w:autoSpaceDE w:val="0"/>
        <w:autoSpaceDN w:val="0"/>
        <w:adjustRightInd w:val="0"/>
        <w:jc w:val="center"/>
        <w:rPr>
          <w:sz w:val="28"/>
          <w:szCs w:val="28"/>
          <w:lang w:val="en-US"/>
        </w:rPr>
      </w:pPr>
    </w:p>
    <w:p w:rsidR="00594D76" w:rsidRDefault="00594D76" w:rsidP="00594D76">
      <w:pPr>
        <w:jc w:val="center"/>
        <w:rPr>
          <w:rFonts w:ascii="Sylfaen" w:hAnsi="Sylfaen"/>
          <w:b/>
          <w:color w:val="000000"/>
          <w:sz w:val="72"/>
          <w:szCs w:val="72"/>
          <w:shd w:val="clear" w:color="auto" w:fill="FFFFFF"/>
        </w:rPr>
      </w:pPr>
      <w:r>
        <w:rPr>
          <w:rFonts w:ascii="Sylfaen" w:hAnsi="Sylfaen"/>
          <w:b/>
          <w:color w:val="000000"/>
          <w:sz w:val="72"/>
          <w:szCs w:val="72"/>
          <w:shd w:val="clear" w:color="auto" w:fill="FFFFFF"/>
        </w:rPr>
        <w:t xml:space="preserve">проект на тему: </w:t>
      </w:r>
    </w:p>
    <w:p w:rsidR="00594D76" w:rsidRPr="00594D76" w:rsidRDefault="00594D76" w:rsidP="00594D76">
      <w:pPr>
        <w:jc w:val="center"/>
        <w:rPr>
          <w:rFonts w:ascii="Sylfaen" w:hAnsi="Sylfaen" w:cs="Arial"/>
          <w:sz w:val="72"/>
          <w:szCs w:val="72"/>
        </w:rPr>
      </w:pPr>
      <w:r>
        <w:rPr>
          <w:rFonts w:ascii="Sylfaen" w:hAnsi="Sylfaen"/>
          <w:b/>
          <w:color w:val="000000"/>
          <w:sz w:val="72"/>
          <w:szCs w:val="72"/>
          <w:shd w:val="clear" w:color="auto" w:fill="FFFFFF"/>
        </w:rPr>
        <w:t>«</w:t>
      </w:r>
      <w:r w:rsidRPr="00594D76">
        <w:rPr>
          <w:b/>
          <w:sz w:val="144"/>
          <w:szCs w:val="144"/>
        </w:rPr>
        <w:t>Мы помним- мы гордимся!</w:t>
      </w:r>
    </w:p>
    <w:p w:rsidR="00594D76" w:rsidRPr="00594D76" w:rsidRDefault="00594D76" w:rsidP="00594D76">
      <w:pPr>
        <w:spacing w:line="360" w:lineRule="auto"/>
        <w:rPr>
          <w:rFonts w:ascii="Verdana" w:hAnsi="Verdana"/>
          <w:sz w:val="24"/>
          <w:szCs w:val="24"/>
        </w:rPr>
      </w:pPr>
    </w:p>
    <w:p w:rsidR="00594D76" w:rsidRPr="00594D76" w:rsidRDefault="00594D76" w:rsidP="00594D76">
      <w:pPr>
        <w:rPr>
          <w:rFonts w:ascii="Times New Roman" w:hAnsi="Times New Roman"/>
          <w:b/>
          <w:color w:val="000000"/>
          <w:sz w:val="40"/>
          <w:szCs w:val="40"/>
          <w:shd w:val="clear" w:color="auto" w:fill="FFFFFF"/>
        </w:rPr>
      </w:pPr>
      <w:r>
        <w:rPr>
          <w:b/>
          <w:color w:val="000000"/>
          <w:sz w:val="40"/>
          <w:szCs w:val="40"/>
          <w:shd w:val="clear" w:color="auto" w:fill="FFFFFF"/>
        </w:rPr>
        <w:t xml:space="preserve">                    </w:t>
      </w:r>
      <w:r>
        <w:rPr>
          <w:b/>
          <w:color w:val="000000"/>
          <w:sz w:val="40"/>
          <w:szCs w:val="40"/>
          <w:shd w:val="clear" w:color="auto" w:fill="FFFFFF"/>
        </w:rPr>
        <w:t xml:space="preserve">                      </w:t>
      </w:r>
    </w:p>
    <w:p w:rsidR="00594D76" w:rsidRDefault="00594D76" w:rsidP="00594D76">
      <w:pPr>
        <w:rPr>
          <w:b/>
          <w:color w:val="000000"/>
          <w:sz w:val="40"/>
          <w:szCs w:val="40"/>
          <w:shd w:val="clear" w:color="auto" w:fill="FFFFFF"/>
        </w:rPr>
      </w:pPr>
      <w:r>
        <w:rPr>
          <w:b/>
          <w:color w:val="000000"/>
          <w:sz w:val="40"/>
          <w:szCs w:val="40"/>
          <w:shd w:val="clear" w:color="auto" w:fill="FFFFFF"/>
        </w:rPr>
        <w:t xml:space="preserve">                 </w:t>
      </w:r>
      <w:r>
        <w:rPr>
          <w:b/>
          <w:color w:val="000000"/>
          <w:sz w:val="40"/>
          <w:szCs w:val="40"/>
          <w:shd w:val="clear" w:color="auto" w:fill="FFFFFF"/>
        </w:rPr>
        <w:t xml:space="preserve">                              </w:t>
      </w:r>
    </w:p>
    <w:p w:rsidR="00594D76" w:rsidRDefault="00594D76" w:rsidP="00594D76">
      <w:pPr>
        <w:rPr>
          <w:color w:val="000000"/>
          <w:sz w:val="24"/>
          <w:szCs w:val="24"/>
          <w:shd w:val="clear" w:color="auto" w:fill="FFFFFF"/>
        </w:rPr>
      </w:pPr>
      <w:r>
        <w:rPr>
          <w:b/>
          <w:color w:val="000000"/>
          <w:sz w:val="40"/>
          <w:szCs w:val="40"/>
          <w:shd w:val="clear" w:color="auto" w:fill="FFFFFF"/>
        </w:rPr>
        <w:t xml:space="preserve">                      </w:t>
      </w:r>
      <w:r>
        <w:rPr>
          <w:b/>
          <w:color w:val="000000"/>
          <w:sz w:val="40"/>
          <w:szCs w:val="40"/>
          <w:shd w:val="clear" w:color="auto" w:fill="FFFFFF"/>
        </w:rPr>
        <w:t xml:space="preserve">                             </w:t>
      </w:r>
      <w:r>
        <w:rPr>
          <w:b/>
          <w:color w:val="000000"/>
          <w:sz w:val="40"/>
          <w:szCs w:val="4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Провела</w:t>
      </w:r>
      <w:r>
        <w:rPr>
          <w:b/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воспитатель:</w:t>
      </w:r>
    </w:p>
    <w:p w:rsidR="00594D76" w:rsidRDefault="00594D76" w:rsidP="00594D76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                                                                                    </w:t>
      </w:r>
      <w:proofErr w:type="spellStart"/>
      <w:r>
        <w:rPr>
          <w:color w:val="000000"/>
          <w:shd w:val="clear" w:color="auto" w:fill="FFFFFF"/>
        </w:rPr>
        <w:t>Абдулгаджиева</w:t>
      </w:r>
      <w:proofErr w:type="spellEnd"/>
      <w:r>
        <w:rPr>
          <w:color w:val="000000"/>
          <w:shd w:val="clear" w:color="auto" w:fill="FFFFFF"/>
        </w:rPr>
        <w:t xml:space="preserve">. А. А </w:t>
      </w:r>
    </w:p>
    <w:p w:rsidR="00594D76" w:rsidRDefault="00594D76" w:rsidP="00594D76">
      <w:pPr>
        <w:spacing w:line="360" w:lineRule="auto"/>
        <w:rPr>
          <w:rFonts w:ascii="Verdana" w:hAnsi="Verdana"/>
        </w:rPr>
      </w:pPr>
      <w:bookmarkStart w:id="0" w:name="_GoBack"/>
      <w:bookmarkEnd w:id="0"/>
    </w:p>
    <w:p w:rsidR="00594D76" w:rsidRDefault="00594D76" w:rsidP="00594D76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 </w:t>
      </w:r>
    </w:p>
    <w:p w:rsidR="0068342A" w:rsidRPr="002E100C" w:rsidRDefault="0068342A" w:rsidP="0068342A">
      <w:pPr>
        <w:spacing w:after="200" w:line="276" w:lineRule="auto"/>
        <w:rPr>
          <w:b/>
        </w:rPr>
      </w:pPr>
      <w:r w:rsidRPr="002E100C">
        <w:rPr>
          <w:b/>
        </w:rPr>
        <w:t>Краткосрочный проект.</w:t>
      </w:r>
    </w:p>
    <w:p w:rsidR="0068342A" w:rsidRPr="002E100C" w:rsidRDefault="0068342A" w:rsidP="0068342A">
      <w:pPr>
        <w:spacing w:after="200" w:line="240" w:lineRule="auto"/>
        <w:rPr>
          <w:b/>
        </w:rPr>
      </w:pPr>
      <w:r w:rsidRPr="002E100C">
        <w:rPr>
          <w:b/>
        </w:rPr>
        <w:t>на тему: «</w:t>
      </w:r>
      <w:r>
        <w:rPr>
          <w:b/>
        </w:rPr>
        <w:t>Мы помним- мы гордимся!</w:t>
      </w:r>
      <w:r w:rsidRPr="002E100C">
        <w:rPr>
          <w:b/>
        </w:rPr>
        <w:t xml:space="preserve">» </w:t>
      </w:r>
    </w:p>
    <w:p w:rsidR="0068342A" w:rsidRPr="002E100C" w:rsidRDefault="0068342A" w:rsidP="0068342A">
      <w:pPr>
        <w:spacing w:after="200" w:line="276" w:lineRule="auto"/>
      </w:pPr>
      <w:r w:rsidRPr="002E100C">
        <w:rPr>
          <w:b/>
        </w:rPr>
        <w:t>Тип проекта:</w:t>
      </w:r>
      <w:r w:rsidRPr="002E100C">
        <w:t xml:space="preserve"> Информационно-творческий, групповой,</w:t>
      </w:r>
      <w:r>
        <w:t xml:space="preserve"> краткосрочный</w:t>
      </w:r>
      <w:r w:rsidRPr="002E100C">
        <w:t>.</w:t>
      </w:r>
    </w:p>
    <w:p w:rsidR="0068342A" w:rsidRPr="002E100C" w:rsidRDefault="0068342A" w:rsidP="0068342A">
      <w:pPr>
        <w:spacing w:after="200" w:line="276" w:lineRule="auto"/>
      </w:pPr>
      <w:r>
        <w:t>Возраст старшая группа (6-7</w:t>
      </w:r>
      <w:r w:rsidRPr="002E100C">
        <w:t xml:space="preserve"> лет.)</w:t>
      </w:r>
    </w:p>
    <w:p w:rsidR="0068342A" w:rsidRPr="002E100C" w:rsidRDefault="0068342A" w:rsidP="0068342A">
      <w:pPr>
        <w:spacing w:after="200" w:line="276" w:lineRule="auto"/>
      </w:pPr>
      <w:r w:rsidRPr="002E100C">
        <w:t xml:space="preserve">Автор проекта: </w:t>
      </w:r>
      <w:proofErr w:type="spellStart"/>
      <w:r w:rsidRPr="002E100C">
        <w:t>Абдулгаджиева</w:t>
      </w:r>
      <w:proofErr w:type="spellEnd"/>
      <w:r w:rsidRPr="002E100C">
        <w:t>. А. А</w:t>
      </w:r>
    </w:p>
    <w:p w:rsidR="0068342A" w:rsidRPr="002E100C" w:rsidRDefault="0068342A" w:rsidP="0068342A">
      <w:pPr>
        <w:spacing w:after="200" w:line="276" w:lineRule="auto"/>
      </w:pPr>
      <w:r w:rsidRPr="002E100C">
        <w:rPr>
          <w:b/>
        </w:rPr>
        <w:t>Участники проекта:</w:t>
      </w:r>
      <w:r w:rsidRPr="002E100C">
        <w:t xml:space="preserve"> воспитатель, дети </w:t>
      </w:r>
      <w:r>
        <w:t xml:space="preserve">подготовительной </w:t>
      </w:r>
      <w:r w:rsidRPr="002E100C">
        <w:t>группы, родители.</w:t>
      </w:r>
    </w:p>
    <w:p w:rsidR="0068342A" w:rsidRPr="002E100C" w:rsidRDefault="0068342A" w:rsidP="0068342A">
      <w:pPr>
        <w:spacing w:after="200" w:line="276" w:lineRule="auto"/>
        <w:rPr>
          <w:b/>
        </w:rPr>
      </w:pPr>
      <w:r w:rsidRPr="002E100C">
        <w:rPr>
          <w:b/>
        </w:rPr>
        <w:t>Сроки р</w:t>
      </w:r>
      <w:r>
        <w:rPr>
          <w:b/>
        </w:rPr>
        <w:t>еализации проекта :2016-2017</w:t>
      </w:r>
    </w:p>
    <w:p w:rsidR="0068342A" w:rsidRDefault="0068342A" w:rsidP="0068342A">
      <w:pPr>
        <w:shd w:val="clear" w:color="auto" w:fill="FFFFFF"/>
        <w:spacing w:before="100" w:beforeAutospacing="1" w:after="100" w:afterAutospacing="1" w:line="346" w:lineRule="atLeast"/>
        <w:jc w:val="right"/>
      </w:pPr>
      <w:r w:rsidRPr="002E100C">
        <w:rPr>
          <w:b/>
        </w:rPr>
        <w:t>Основные формы реализации проекта:</w:t>
      </w:r>
      <w:r w:rsidRPr="002E100C">
        <w:t xml:space="preserve"> НОД, мини-выставка, совместная деятельность, консультации для родителей, защита проекта «</w:t>
      </w:r>
      <w:r>
        <w:t>мы помним –мы гордимся</w:t>
      </w:r>
      <w:r w:rsidRPr="002E100C">
        <w:t>»</w:t>
      </w:r>
    </w:p>
    <w:p w:rsidR="0068342A" w:rsidRDefault="0068342A" w:rsidP="0068342A">
      <w:pPr>
        <w:shd w:val="clear" w:color="auto" w:fill="FFFFFF"/>
        <w:spacing w:before="100" w:beforeAutospacing="1" w:after="100" w:afterAutospacing="1" w:line="346" w:lineRule="atLeast"/>
        <w:jc w:val="right"/>
      </w:pPr>
      <w:r w:rsidRPr="002E100C">
        <w:rPr>
          <w:b/>
        </w:rPr>
        <w:t>Актуальность проекта.</w:t>
      </w:r>
      <w:r w:rsidRPr="002E100C">
        <w:t xml:space="preserve"> </w:t>
      </w:r>
    </w:p>
    <w:p w:rsidR="0068342A" w:rsidRPr="00284083" w:rsidRDefault="0068342A" w:rsidP="0068342A">
      <w:pPr>
        <w:shd w:val="clear" w:color="auto" w:fill="FFFFFF"/>
        <w:spacing w:before="100" w:beforeAutospacing="1" w:after="100" w:afterAutospacing="1" w:line="346" w:lineRule="atLeast"/>
        <w:jc w:val="righ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E100C">
        <w:t xml:space="preserve"> </w:t>
      </w:r>
      <w:r w:rsidRPr="0028408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 сердцах наших жить будут вечно</w:t>
      </w:r>
      <w:r w:rsidRPr="0028408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br/>
        <w:t>Герои минувшей войны.</w:t>
      </w:r>
      <w:r w:rsidRPr="0028408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br/>
        <w:t>Нам память о них дорога бесконечно</w:t>
      </w:r>
      <w:r w:rsidRPr="0028408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br/>
      </w:r>
      <w:proofErr w:type="gramStart"/>
      <w:r w:rsidRPr="0028408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И</w:t>
      </w:r>
      <w:proofErr w:type="gramEnd"/>
      <w:r w:rsidRPr="0028408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ею с тобой мы сильны…</w:t>
      </w:r>
      <w:r w:rsidRPr="0028408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br/>
        <w:t>Память</w:t>
      </w:r>
    </w:p>
    <w:p w:rsidR="0068342A" w:rsidRPr="00F027D6" w:rsidRDefault="0068342A" w:rsidP="0068342A">
      <w:pPr>
        <w:shd w:val="clear" w:color="auto" w:fill="FFFFFF"/>
        <w:spacing w:before="100" w:beforeAutospacing="1" w:after="100" w:afterAutospacing="1" w:line="34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68342A" w:rsidRPr="00F027D6" w:rsidRDefault="0068342A" w:rsidP="0068342A">
      <w:pPr>
        <w:shd w:val="clear" w:color="auto" w:fill="FFFFFF"/>
        <w:spacing w:before="100" w:beforeAutospacing="1" w:after="100" w:afterAutospacing="1" w:line="346" w:lineRule="atLeast"/>
        <w:rPr>
          <w:rFonts w:ascii="Tahoma" w:eastAsia="Times New Roman" w:hAnsi="Tahoma" w:cs="Tahoma"/>
          <w:color w:val="000000"/>
          <w:lang w:eastAsia="ru-RU"/>
        </w:rPr>
      </w:pPr>
    </w:p>
    <w:p w:rsidR="0068342A" w:rsidRPr="00F027D6" w:rsidRDefault="0068342A" w:rsidP="0068342A">
      <w:pPr>
        <w:shd w:val="clear" w:color="auto" w:fill="FFFFFF"/>
        <w:spacing w:before="100" w:beforeAutospacing="1" w:after="100" w:afterAutospacing="1" w:line="346" w:lineRule="atLeast"/>
        <w:rPr>
          <w:rFonts w:ascii="Tahoma" w:eastAsia="Times New Roman" w:hAnsi="Tahoma" w:cs="Tahoma"/>
          <w:color w:val="000000"/>
          <w:lang w:eastAsia="ru-RU"/>
        </w:rPr>
      </w:pPr>
      <w:r w:rsidRPr="00F027D6">
        <w:rPr>
          <w:rFonts w:ascii="Times New Roman" w:eastAsia="Times New Roman" w:hAnsi="Times New Roman" w:cs="Times New Roman"/>
          <w:color w:val="000000"/>
          <w:lang w:eastAsia="ru-RU"/>
        </w:rPr>
        <w:t>День Победы… «Это радость со слезами на глазах», -сказал поэт. И действительно, в этот день радость и скорбь – рядом. Нет в России семьи, которую война обошла стороной. Поэтому в этот день в каждой семье вспоминают тех, что остался на полях сражений, и тех, кто после войны налаживал мирную жизнь. А ещё поздравляют воинов Великой отечественной Войны, которые живут сегодня. а их становится все меньше. Это они стояли до последнего — защищая Родину. Стояли — и выстояли. А те, кого не взяли на фронт, ковали победу в тылу. Женщины, заменившие ушедших мужчин, строили танки и самолеты, пахали и сеяли, а ещё растили детей, спасали будущее страны. Вот почему День Победы действительно всенародный праздник.</w:t>
      </w:r>
    </w:p>
    <w:p w:rsidR="0068342A" w:rsidRPr="00F027D6" w:rsidRDefault="0068342A" w:rsidP="0068342A">
      <w:pPr>
        <w:shd w:val="clear" w:color="auto" w:fill="FFFFFF"/>
        <w:spacing w:before="100" w:beforeAutospacing="1" w:after="100" w:afterAutospacing="1" w:line="346" w:lineRule="atLeast"/>
        <w:rPr>
          <w:rFonts w:ascii="Tahoma" w:eastAsia="Times New Roman" w:hAnsi="Tahoma" w:cs="Tahoma"/>
          <w:color w:val="000000"/>
          <w:lang w:eastAsia="ru-RU"/>
        </w:rPr>
      </w:pPr>
      <w:r w:rsidRPr="00F027D6">
        <w:rPr>
          <w:rFonts w:ascii="Times New Roman" w:eastAsia="Times New Roman" w:hAnsi="Times New Roman" w:cs="Times New Roman"/>
          <w:color w:val="000000"/>
          <w:lang w:eastAsia="ru-RU"/>
        </w:rPr>
        <w:t xml:space="preserve">Очень важно помнить историю своей Родины – особенно ее печальные и знаковые страницы. Это воспитывает в ребёнке дух патриотизма. Во времена нашего детства День Победы отмечали ежегодно – мемориалы славы, возложение цветов к Вечному огню, рассказы и чествование ветеранов, салют, фильмы и программы о войне. Это был настоящий праздник – без ложного патриотизма. И нам взрослым необходимо детям рассказывать о Дне Победы, в Великой </w:t>
      </w:r>
      <w:r w:rsidRPr="00F027D6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Отечественной Войне, о героях войны, как ветеранах, так и о детях войны, о событиях и поражениях, о том в какие руины превратилась наша Родина, и как быстро и дружно восстанавливали Родину свою выжившие в Великой Отечественной Войне.</w:t>
      </w:r>
    </w:p>
    <w:p w:rsidR="0068342A" w:rsidRPr="00F027D6" w:rsidRDefault="0068342A" w:rsidP="0068342A">
      <w:pPr>
        <w:shd w:val="clear" w:color="auto" w:fill="FFFFFF"/>
        <w:spacing w:before="100" w:beforeAutospacing="1" w:after="100" w:afterAutospacing="1" w:line="346" w:lineRule="atLeast"/>
        <w:rPr>
          <w:rFonts w:ascii="Tahoma" w:eastAsia="Times New Roman" w:hAnsi="Tahoma" w:cs="Tahoma"/>
          <w:color w:val="000000"/>
          <w:lang w:eastAsia="ru-RU"/>
        </w:rPr>
      </w:pPr>
      <w:r w:rsidRPr="00F027D6">
        <w:rPr>
          <w:rFonts w:ascii="Tahoma" w:eastAsia="Times New Roman" w:hAnsi="Tahoma" w:cs="Tahoma"/>
          <w:color w:val="000000"/>
          <w:lang w:eastAsia="ru-RU"/>
        </w:rPr>
        <w:t>  </w:t>
      </w:r>
      <w:r w:rsidRPr="00F027D6">
        <w:rPr>
          <w:rFonts w:ascii="Times New Roman" w:eastAsia="Times New Roman" w:hAnsi="Times New Roman" w:cs="Times New Roman"/>
          <w:color w:val="000000"/>
          <w:lang w:eastAsia="ru-RU"/>
        </w:rPr>
        <w:t>Если бы не смелость и самоотверженность наших бабушек и дедушек, а для многих уже прабабушек и прадедушек, то мы бы не видели чистого неба над головой.</w:t>
      </w:r>
    </w:p>
    <w:p w:rsidR="0068342A" w:rsidRPr="00F027D6" w:rsidRDefault="0068342A" w:rsidP="0068342A">
      <w:pPr>
        <w:shd w:val="clear" w:color="auto" w:fill="FFFFFF"/>
        <w:spacing w:before="100" w:beforeAutospacing="1" w:after="100" w:afterAutospacing="1" w:line="302" w:lineRule="atLeast"/>
        <w:rPr>
          <w:rFonts w:ascii="Tahoma" w:eastAsia="Times New Roman" w:hAnsi="Tahoma" w:cs="Tahoma"/>
          <w:color w:val="000000"/>
          <w:lang w:eastAsia="ru-RU"/>
        </w:rPr>
      </w:pPr>
      <w:r w:rsidRPr="00F027D6">
        <w:rPr>
          <w:rFonts w:ascii="Times New Roman" w:eastAsia="Times New Roman" w:hAnsi="Times New Roman" w:cs="Times New Roman"/>
          <w:color w:val="000000"/>
          <w:lang w:eastAsia="ru-RU"/>
        </w:rPr>
        <w:t>Об этом с каждым поколением уже забывается.</w:t>
      </w:r>
    </w:p>
    <w:p w:rsidR="0068342A" w:rsidRPr="00F027D6" w:rsidRDefault="0068342A" w:rsidP="0068342A">
      <w:pPr>
        <w:shd w:val="clear" w:color="auto" w:fill="FFFFFF"/>
        <w:spacing w:before="100" w:beforeAutospacing="1" w:after="100" w:afterAutospacing="1" w:line="302" w:lineRule="atLeast"/>
        <w:rPr>
          <w:rFonts w:ascii="Tahoma" w:eastAsia="Times New Roman" w:hAnsi="Tahoma" w:cs="Tahoma"/>
          <w:color w:val="000000"/>
          <w:lang w:eastAsia="ru-RU"/>
        </w:rPr>
      </w:pPr>
      <w:r w:rsidRPr="00F027D6">
        <w:rPr>
          <w:rFonts w:ascii="Times New Roman" w:eastAsia="Times New Roman" w:hAnsi="Times New Roman" w:cs="Times New Roman"/>
          <w:color w:val="000000"/>
          <w:lang w:eastAsia="ru-RU"/>
        </w:rPr>
        <w:t xml:space="preserve">Мы не должны допустить того, чтобы наши дети не будут знать о войне </w:t>
      </w:r>
      <w:proofErr w:type="gramStart"/>
      <w:r w:rsidRPr="00F027D6">
        <w:rPr>
          <w:rFonts w:ascii="Times New Roman" w:eastAsia="Times New Roman" w:hAnsi="Times New Roman" w:cs="Times New Roman"/>
          <w:color w:val="000000"/>
          <w:lang w:eastAsia="ru-RU"/>
        </w:rPr>
        <w:t>и  ее</w:t>
      </w:r>
      <w:proofErr w:type="gramEnd"/>
      <w:r w:rsidRPr="00F027D6">
        <w:rPr>
          <w:rFonts w:ascii="Times New Roman" w:eastAsia="Times New Roman" w:hAnsi="Times New Roman" w:cs="Times New Roman"/>
          <w:color w:val="000000"/>
          <w:lang w:eastAsia="ru-RU"/>
        </w:rPr>
        <w:t xml:space="preserve"> героях.</w:t>
      </w:r>
    </w:p>
    <w:p w:rsidR="0068342A" w:rsidRPr="00F027D6" w:rsidRDefault="0068342A" w:rsidP="0068342A">
      <w:pPr>
        <w:shd w:val="clear" w:color="auto" w:fill="FFFFFF"/>
        <w:spacing w:before="100" w:beforeAutospacing="1" w:after="100" w:afterAutospacing="1" w:line="302" w:lineRule="atLeast"/>
        <w:rPr>
          <w:rFonts w:ascii="Tahoma" w:eastAsia="Times New Roman" w:hAnsi="Tahoma" w:cs="Tahoma"/>
          <w:color w:val="000000"/>
          <w:lang w:eastAsia="ru-RU"/>
        </w:rPr>
      </w:pPr>
      <w:r w:rsidRPr="00F027D6">
        <w:rPr>
          <w:rFonts w:ascii="Times New Roman" w:eastAsia="Times New Roman" w:hAnsi="Times New Roman" w:cs="Times New Roman"/>
          <w:color w:val="000000"/>
          <w:lang w:eastAsia="ru-RU"/>
        </w:rPr>
        <w:t>Дети должны знать и ценить то, что мы сейчас живем в мире, без войны. И это благодаря людям, которые избавили нас от фашистов.</w:t>
      </w:r>
    </w:p>
    <w:p w:rsidR="0068342A" w:rsidRPr="00F027D6" w:rsidRDefault="0068342A" w:rsidP="0068342A">
      <w:pPr>
        <w:shd w:val="clear" w:color="auto" w:fill="FFFFFF"/>
        <w:spacing w:before="100" w:beforeAutospacing="1" w:after="100" w:afterAutospacing="1" w:line="302" w:lineRule="atLeast"/>
        <w:rPr>
          <w:rFonts w:ascii="Tahoma" w:eastAsia="Times New Roman" w:hAnsi="Tahoma" w:cs="Tahoma"/>
          <w:color w:val="000000"/>
          <w:lang w:eastAsia="ru-RU"/>
        </w:rPr>
      </w:pPr>
      <w:r w:rsidRPr="00F027D6">
        <w:rPr>
          <w:rFonts w:ascii="Times New Roman" w:eastAsia="Times New Roman" w:hAnsi="Times New Roman" w:cs="Times New Roman"/>
          <w:color w:val="000000"/>
          <w:lang w:eastAsia="ru-RU"/>
        </w:rPr>
        <w:t xml:space="preserve">Рассказав ребенку о Великой Отечественной Войне, о подвиге советских людей, </w:t>
      </w:r>
      <w:proofErr w:type="gramStart"/>
      <w:r w:rsidRPr="00F027D6">
        <w:rPr>
          <w:rFonts w:ascii="Times New Roman" w:eastAsia="Times New Roman" w:hAnsi="Times New Roman" w:cs="Times New Roman"/>
          <w:color w:val="000000"/>
          <w:lang w:eastAsia="ru-RU"/>
        </w:rPr>
        <w:t>мы  не</w:t>
      </w:r>
      <w:proofErr w:type="gramEnd"/>
      <w:r w:rsidRPr="00F027D6">
        <w:rPr>
          <w:rFonts w:ascii="Times New Roman" w:eastAsia="Times New Roman" w:hAnsi="Times New Roman" w:cs="Times New Roman"/>
          <w:color w:val="000000"/>
          <w:lang w:eastAsia="ru-RU"/>
        </w:rPr>
        <w:t xml:space="preserve"> только определим отношение ребенка к миру и к себе, научим ребенка сопереживать чужой беде, гуманности, великодушию. Поведав о великом подвиге наших дедов и прадедов, мы заложим основы патриотизма, всесторонне разовьем личность.  </w:t>
      </w:r>
      <w:r w:rsidRPr="00F027D6">
        <w:rPr>
          <w:rFonts w:ascii="Tahoma" w:eastAsia="Times New Roman" w:hAnsi="Tahoma" w:cs="Tahoma"/>
          <w:color w:val="000000"/>
          <w:lang w:eastAsia="ru-RU"/>
        </w:rPr>
        <w:t xml:space="preserve"> </w:t>
      </w:r>
    </w:p>
    <w:p w:rsidR="0068342A" w:rsidRPr="00284083" w:rsidRDefault="0068342A" w:rsidP="0068342A">
      <w:pPr>
        <w:shd w:val="clear" w:color="auto" w:fill="FFFFFF"/>
        <w:spacing w:before="100" w:beforeAutospacing="1" w:after="100" w:afterAutospacing="1" w:line="302" w:lineRule="atLeast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284083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br/>
      </w:r>
    </w:p>
    <w:p w:rsidR="0068342A" w:rsidRPr="00284083" w:rsidRDefault="0068342A" w:rsidP="0068342A">
      <w:pPr>
        <w:shd w:val="clear" w:color="auto" w:fill="FFFFFF"/>
        <w:spacing w:before="100" w:beforeAutospacing="1" w:after="100" w:afterAutospacing="1" w:line="302" w:lineRule="atLeast"/>
        <w:jc w:val="center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284083"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drawing>
          <wp:inline distT="0" distB="0" distL="0" distR="0" wp14:anchorId="4A84289C" wp14:editId="4B16B3D3">
            <wp:extent cx="2219325" cy="1771650"/>
            <wp:effectExtent l="0" t="0" r="9525" b="0"/>
            <wp:docPr id="16" name="Рисунок 16" descr="hello_html_m6ff8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ff8e21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42A" w:rsidRPr="002E100C" w:rsidRDefault="0068342A" w:rsidP="0068342A">
      <w:pPr>
        <w:spacing w:after="200" w:line="276" w:lineRule="auto"/>
      </w:pPr>
    </w:p>
    <w:p w:rsidR="0068342A" w:rsidRPr="002E100C" w:rsidRDefault="0068342A" w:rsidP="0068342A">
      <w:pPr>
        <w:spacing w:after="200" w:line="276" w:lineRule="auto"/>
      </w:pPr>
      <w:r w:rsidRPr="002E100C">
        <w:rPr>
          <w:b/>
        </w:rPr>
        <w:t>Цель:</w:t>
      </w:r>
      <w:r w:rsidRPr="002E100C">
        <w:t xml:space="preserve"> создание условий для обогащения детей знаниями о Великой Отечественной войне. Воспитание патриотизма у старших дошкольников, чувства гордости за подвиг нашего народа в Великой Отечественной войне.</w:t>
      </w:r>
    </w:p>
    <w:p w:rsidR="0068342A" w:rsidRPr="002E100C" w:rsidRDefault="0068342A" w:rsidP="0068342A">
      <w:pPr>
        <w:spacing w:after="200" w:line="276" w:lineRule="auto"/>
        <w:rPr>
          <w:b/>
        </w:rPr>
      </w:pPr>
      <w:r w:rsidRPr="002E100C">
        <w:rPr>
          <w:b/>
        </w:rPr>
        <w:t>Задачи проекта:</w:t>
      </w:r>
    </w:p>
    <w:p w:rsidR="0068342A" w:rsidRPr="002E100C" w:rsidRDefault="0068342A" w:rsidP="0068342A">
      <w:pPr>
        <w:spacing w:after="200" w:line="276" w:lineRule="auto"/>
        <w:rPr>
          <w:rFonts w:ascii="Calibri" w:hAnsi="Calibri"/>
        </w:rPr>
      </w:pPr>
      <w:r w:rsidRPr="002E100C">
        <w:rPr>
          <w:i/>
          <w:iCs/>
          <w:color w:val="000000"/>
        </w:rPr>
        <w:t>1.Познавательное развитие</w:t>
      </w:r>
    </w:p>
    <w:p w:rsidR="0068342A" w:rsidRPr="002E100C" w:rsidRDefault="0068342A" w:rsidP="0068342A">
      <w:pPr>
        <w:spacing w:after="200" w:line="276" w:lineRule="auto"/>
      </w:pPr>
      <w:r w:rsidRPr="002E100C">
        <w:t>Дать представление о значении Победы нашего народа в Великой Отечественной войне; познакомить историческими фактами военных лет.</w:t>
      </w:r>
    </w:p>
    <w:p w:rsidR="0068342A" w:rsidRPr="002E100C" w:rsidRDefault="0068342A" w:rsidP="0068342A">
      <w:pPr>
        <w:spacing w:after="200" w:line="276" w:lineRule="auto"/>
        <w:rPr>
          <w:rFonts w:ascii="Calibri" w:hAnsi="Calibri"/>
        </w:rPr>
      </w:pPr>
      <w:r w:rsidRPr="002E100C">
        <w:rPr>
          <w:i/>
          <w:iCs/>
          <w:color w:val="000000"/>
        </w:rPr>
        <w:t>2.Речевое развитие</w:t>
      </w:r>
    </w:p>
    <w:p w:rsidR="0068342A" w:rsidRPr="002E100C" w:rsidRDefault="0068342A" w:rsidP="0068342A">
      <w:pPr>
        <w:spacing w:after="200" w:line="276" w:lineRule="auto"/>
      </w:pPr>
      <w:r w:rsidRPr="002E100C">
        <w:lastRenderedPageBreak/>
        <w:t>Обогащать и развивать словарный запас детей, познакомить с произведениями художественной литературы и музыки военных лет. Проводить работу с родителями, привлекая их к патриотическому воспитанию семье.</w:t>
      </w:r>
    </w:p>
    <w:p w:rsidR="0068342A" w:rsidRPr="002E100C" w:rsidRDefault="0068342A" w:rsidP="0068342A">
      <w:pPr>
        <w:spacing w:after="200" w:line="276" w:lineRule="auto"/>
        <w:rPr>
          <w:rFonts w:ascii="Calibri" w:hAnsi="Calibri"/>
        </w:rPr>
      </w:pPr>
      <w:r w:rsidRPr="002E100C">
        <w:rPr>
          <w:i/>
          <w:iCs/>
          <w:color w:val="000000"/>
        </w:rPr>
        <w:t>3.Художественно эстетическое развитие        </w:t>
      </w:r>
    </w:p>
    <w:p w:rsidR="0068342A" w:rsidRPr="002E100C" w:rsidRDefault="0068342A" w:rsidP="0068342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E100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работу по патриотическому воспитанию дошкольников, формировать гражданскую позицию, чувство любви к Родине.</w:t>
      </w:r>
      <w:r w:rsidRPr="002E1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100C">
        <w:rPr>
          <w:rFonts w:ascii="Times New Roman" w:eastAsia="Times New Roman" w:hAnsi="Times New Roman" w:cs="Times New Roman"/>
          <w:color w:val="000000"/>
          <w:lang w:eastAsia="ru-RU"/>
        </w:rPr>
        <w:t>Развить эстетическое восприятие, эстетические эмоции и чувства, эмоциональный отклик на праздник 9мая, в произведениях искусства и собственных творческих работах. Закрепить навыки работы с кистью, ножницами и бумагой, развить мелкую моторику.</w:t>
      </w:r>
    </w:p>
    <w:p w:rsidR="0068342A" w:rsidRPr="002E100C" w:rsidRDefault="0068342A" w:rsidP="0068342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E100C">
        <w:rPr>
          <w:rFonts w:ascii="Times New Roman" w:eastAsia="Times New Roman" w:hAnsi="Times New Roman" w:cs="Times New Roman"/>
          <w:color w:val="000000"/>
          <w:lang w:eastAsia="ru-RU"/>
        </w:rPr>
        <w:t>Научить детей понимать содержание художественного произведения и пересказывать его близко к тексту; научить образовывать новые однокоренные слова и отвечать на вопросы простыми, распространёнными предложениями.</w:t>
      </w:r>
    </w:p>
    <w:p w:rsidR="0068342A" w:rsidRPr="002E100C" w:rsidRDefault="0068342A" w:rsidP="0068342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E100C">
        <w:rPr>
          <w:rFonts w:ascii="Times New Roman" w:eastAsia="Times New Roman" w:hAnsi="Times New Roman" w:cs="Times New Roman"/>
          <w:color w:val="000000"/>
          <w:lang w:eastAsia="ru-RU"/>
        </w:rPr>
        <w:t>Продолжить развивать интерес к музыке, развить песенное творчество, усовершенствовать музыкальную память, поспособствовать развитию навыков ритмичного движения, поощрить творческую активность, эмоциональную отзывчивость</w:t>
      </w:r>
    </w:p>
    <w:p w:rsidR="0068342A" w:rsidRPr="002E100C" w:rsidRDefault="0068342A" w:rsidP="0068342A">
      <w:pPr>
        <w:spacing w:after="200" w:line="276" w:lineRule="auto"/>
        <w:rPr>
          <w:rFonts w:ascii="Calibri" w:hAnsi="Calibri"/>
        </w:rPr>
      </w:pPr>
      <w:r w:rsidRPr="002E100C">
        <w:rPr>
          <w:i/>
          <w:iCs/>
          <w:color w:val="000000"/>
        </w:rPr>
        <w:t>4.Физическое развитие;</w:t>
      </w:r>
    </w:p>
    <w:p w:rsidR="0068342A" w:rsidRPr="002E100C" w:rsidRDefault="0068342A" w:rsidP="0068342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2E10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Совершенствовать двигательные умения и навыки, обучить коллективному, дружному взаимодействию в играх с правилами. Развить физическую выносливость, ловкость, быстроту, гибкость, поддержать интерес детей, к активному здоровому образу жизни.</w:t>
      </w:r>
    </w:p>
    <w:p w:rsidR="0068342A" w:rsidRPr="002E100C" w:rsidRDefault="0068342A" w:rsidP="0068342A">
      <w:pPr>
        <w:spacing w:after="200" w:line="276" w:lineRule="auto"/>
      </w:pPr>
    </w:p>
    <w:p w:rsidR="0068342A" w:rsidRPr="002E100C" w:rsidRDefault="0068342A" w:rsidP="0068342A">
      <w:pPr>
        <w:spacing w:after="200" w:line="276" w:lineRule="auto"/>
        <w:rPr>
          <w:rFonts w:ascii="Calibri" w:hAnsi="Calibri"/>
        </w:rPr>
      </w:pPr>
      <w:r w:rsidRPr="002E100C">
        <w:rPr>
          <w:i/>
          <w:iCs/>
          <w:color w:val="000000"/>
        </w:rPr>
        <w:t>5.Социально - коммуникативное развитие</w:t>
      </w:r>
    </w:p>
    <w:p w:rsidR="0068342A" w:rsidRPr="002E100C" w:rsidRDefault="0068342A" w:rsidP="0068342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E100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Сохранять трепетное отношение к празднику Победы, уважение к заслугам и подвигам воинов Великой Отечественной войны.</w:t>
      </w:r>
      <w:r w:rsidRPr="002E1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100C">
        <w:rPr>
          <w:rFonts w:ascii="Times New Roman" w:eastAsia="Times New Roman" w:hAnsi="Times New Roman" w:cs="Times New Roman"/>
          <w:color w:val="000000"/>
          <w:lang w:eastAsia="ru-RU"/>
        </w:rPr>
        <w:t>Прививать детям желание сделать приятное героям ВОВ.</w:t>
      </w:r>
    </w:p>
    <w:p w:rsidR="0068342A" w:rsidRPr="002E100C" w:rsidRDefault="0068342A" w:rsidP="0068342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E100C">
        <w:rPr>
          <w:rFonts w:ascii="Times New Roman" w:eastAsia="Times New Roman" w:hAnsi="Times New Roman" w:cs="Times New Roman"/>
          <w:color w:val="000000"/>
          <w:lang w:eastAsia="ru-RU"/>
        </w:rPr>
        <w:t>Развить и обогатить социально - личностный опыт посредством включения детей в сферу межличностного взаимодействия.</w:t>
      </w:r>
    </w:p>
    <w:p w:rsidR="0068342A" w:rsidRPr="002E100C" w:rsidRDefault="0068342A" w:rsidP="006834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E100C">
        <w:rPr>
          <w:rFonts w:ascii="Times New Roman" w:eastAsia="Times New Roman" w:hAnsi="Times New Roman" w:cs="Times New Roman"/>
          <w:color w:val="000000"/>
          <w:lang w:eastAsia="ru-RU"/>
        </w:rPr>
        <w:t>Помочь детям сохранить в памяти подвиг русского народа, воина- освободителя, воина- защитника.</w:t>
      </w:r>
    </w:p>
    <w:p w:rsidR="0068342A" w:rsidRPr="002E100C" w:rsidRDefault="0068342A" w:rsidP="0068342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E100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Виды детской деятельности:</w:t>
      </w:r>
    </w:p>
    <w:p w:rsidR="0068342A" w:rsidRPr="002E100C" w:rsidRDefault="0068342A" w:rsidP="0068342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E100C">
        <w:rPr>
          <w:rFonts w:ascii="Times New Roman" w:eastAsia="Times New Roman" w:hAnsi="Times New Roman" w:cs="Times New Roman"/>
          <w:color w:val="000000"/>
          <w:lang w:eastAsia="ru-RU"/>
        </w:rPr>
        <w:t>Игровая, коммуникативная, познавательная, продуктивная, речевая. </w:t>
      </w:r>
    </w:p>
    <w:p w:rsidR="0068342A" w:rsidRPr="002E100C" w:rsidRDefault="0068342A" w:rsidP="0068342A">
      <w:pPr>
        <w:spacing w:after="200" w:line="276" w:lineRule="auto"/>
      </w:pPr>
      <w:r w:rsidRPr="002E100C">
        <w:t xml:space="preserve"> </w:t>
      </w:r>
    </w:p>
    <w:p w:rsidR="0068342A" w:rsidRPr="002E100C" w:rsidRDefault="0068342A" w:rsidP="0068342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68342A" w:rsidRPr="002E100C" w:rsidRDefault="0068342A" w:rsidP="0068342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68342A" w:rsidRPr="002E100C" w:rsidRDefault="0068342A" w:rsidP="006834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0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2E1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8342A" w:rsidRPr="002E100C" w:rsidRDefault="0068342A" w:rsidP="0068342A">
      <w:pPr>
        <w:spacing w:after="200" w:line="276" w:lineRule="auto"/>
      </w:pPr>
      <w:r w:rsidRPr="002E100C">
        <w:rPr>
          <w:b/>
        </w:rPr>
        <w:t>Основные формы реализации проекта:</w:t>
      </w:r>
      <w:r w:rsidRPr="002E100C">
        <w:t xml:space="preserve"> НОД, мини- выставка, совместная деятельность, консультации для родителей, конкурс чтецов, физкультурный досуг, музыкальный праздник «День Победы», защита проекта: «Мы</w:t>
      </w:r>
      <w:r>
        <w:t xml:space="preserve"> помним-мы гордимся</w:t>
      </w:r>
      <w:r w:rsidRPr="002E100C">
        <w:t xml:space="preserve">». </w:t>
      </w:r>
    </w:p>
    <w:p w:rsidR="0068342A" w:rsidRPr="002E100C" w:rsidRDefault="0068342A" w:rsidP="0068342A">
      <w:pPr>
        <w:spacing w:after="200" w:line="276" w:lineRule="auto"/>
      </w:pPr>
      <w:r w:rsidRPr="002E100C">
        <w:rPr>
          <w:b/>
        </w:rPr>
        <w:t>Ожидаемые результаты:</w:t>
      </w:r>
      <w:r w:rsidRPr="002E100C">
        <w:t xml:space="preserve"> Понимание важности праздника-Дня Победы в жизни каждого человека и гражданина своей страны. Сохранение интереса к истории своей страны. Сохранение интереса к истории своей страны, к Великой Отечественной Войне, осознанное проявление уважения к заслугам и подвигам воинов Великой Отечественной Войны. Сознание родителями важности патриотического воспитания дошкольников, </w:t>
      </w:r>
    </w:p>
    <w:p w:rsidR="0068342A" w:rsidRPr="002E100C" w:rsidRDefault="0068342A" w:rsidP="0068342A">
      <w:pPr>
        <w:spacing w:after="200" w:line="276" w:lineRule="auto"/>
        <w:rPr>
          <w:b/>
        </w:rPr>
      </w:pPr>
      <w:r w:rsidRPr="002E100C">
        <w:rPr>
          <w:b/>
        </w:rPr>
        <w:t>Этапы проведения проекта:</w:t>
      </w:r>
    </w:p>
    <w:p w:rsidR="0068342A" w:rsidRPr="002E100C" w:rsidRDefault="0068342A" w:rsidP="0068342A">
      <w:pPr>
        <w:numPr>
          <w:ilvl w:val="0"/>
          <w:numId w:val="1"/>
        </w:numPr>
        <w:spacing w:after="200" w:line="276" w:lineRule="auto"/>
        <w:contextualSpacing/>
        <w:rPr>
          <w:b/>
        </w:rPr>
      </w:pPr>
      <w:r w:rsidRPr="002E100C">
        <w:rPr>
          <w:b/>
        </w:rPr>
        <w:t>Подготовительный этап:</w:t>
      </w:r>
    </w:p>
    <w:p w:rsidR="0068342A" w:rsidRPr="002E100C" w:rsidRDefault="0068342A" w:rsidP="0068342A">
      <w:pPr>
        <w:spacing w:after="200" w:line="276" w:lineRule="auto"/>
        <w:contextualSpacing/>
      </w:pPr>
      <w:r w:rsidRPr="002E100C">
        <w:t>-составление плана деятельности;</w:t>
      </w:r>
    </w:p>
    <w:p w:rsidR="0068342A" w:rsidRPr="002E100C" w:rsidRDefault="0068342A" w:rsidP="0068342A">
      <w:pPr>
        <w:spacing w:after="200" w:line="276" w:lineRule="auto"/>
        <w:contextualSpacing/>
      </w:pPr>
      <w:r w:rsidRPr="002E100C">
        <w:t>-подборка иллюстраций, фотографий, документов.</w:t>
      </w:r>
    </w:p>
    <w:p w:rsidR="0068342A" w:rsidRPr="002E100C" w:rsidRDefault="0068342A" w:rsidP="0068342A">
      <w:pPr>
        <w:spacing w:after="200" w:line="276" w:lineRule="auto"/>
        <w:contextualSpacing/>
      </w:pPr>
      <w:r w:rsidRPr="002E100C">
        <w:lastRenderedPageBreak/>
        <w:t xml:space="preserve"> - подборка художественной литературы: рассказов, стихов, пословиц, поговорок о </w:t>
      </w:r>
      <w:proofErr w:type="gramStart"/>
      <w:r w:rsidRPr="002E100C">
        <w:t xml:space="preserve">войне,   </w:t>
      </w:r>
      <w:proofErr w:type="gramEnd"/>
      <w:r w:rsidRPr="002E100C">
        <w:t xml:space="preserve">    о празднике 9 мая, о военных ,о мире;</w:t>
      </w:r>
    </w:p>
    <w:p w:rsidR="0068342A" w:rsidRPr="002E100C" w:rsidRDefault="0068342A" w:rsidP="0068342A">
      <w:pPr>
        <w:spacing w:after="200" w:line="276" w:lineRule="auto"/>
        <w:contextualSpacing/>
      </w:pPr>
      <w:r w:rsidRPr="002E100C">
        <w:t>-подбор музыкальных произведений на военную тему,</w:t>
      </w:r>
    </w:p>
    <w:p w:rsidR="0068342A" w:rsidRPr="002E100C" w:rsidRDefault="0068342A" w:rsidP="0068342A">
      <w:pPr>
        <w:spacing w:after="200" w:line="276" w:lineRule="auto"/>
        <w:contextualSpacing/>
      </w:pPr>
      <w:r w:rsidRPr="002E100C">
        <w:t>-подготовка цикла бесед и презентаций о Великой Отечественной войне.</w:t>
      </w:r>
    </w:p>
    <w:p w:rsidR="0068342A" w:rsidRPr="002E100C" w:rsidRDefault="0068342A" w:rsidP="0068342A">
      <w:pPr>
        <w:spacing w:after="200" w:line="276" w:lineRule="auto"/>
        <w:contextualSpacing/>
      </w:pPr>
      <w:r w:rsidRPr="002E100C">
        <w:t>-советы, рекомендации родителям о том, как правильно рассказать детям о войне.</w:t>
      </w:r>
    </w:p>
    <w:p w:rsidR="0068342A" w:rsidRPr="002E100C" w:rsidRDefault="0068342A" w:rsidP="0068342A">
      <w:pPr>
        <w:spacing w:after="200" w:line="276" w:lineRule="auto"/>
        <w:contextualSpacing/>
      </w:pPr>
      <w:r w:rsidRPr="002E100C">
        <w:t xml:space="preserve">-оформление музыкального зала соответственно тематике; </w:t>
      </w:r>
    </w:p>
    <w:p w:rsidR="0068342A" w:rsidRPr="002E100C" w:rsidRDefault="0068342A" w:rsidP="0068342A">
      <w:pPr>
        <w:numPr>
          <w:ilvl w:val="0"/>
          <w:numId w:val="1"/>
        </w:numPr>
        <w:spacing w:after="200" w:line="276" w:lineRule="auto"/>
        <w:contextualSpacing/>
        <w:rPr>
          <w:b/>
          <w:i/>
          <w:color w:val="3B3838" w:themeColor="background2" w:themeShade="40"/>
        </w:rPr>
      </w:pPr>
      <w:r w:rsidRPr="002E100C">
        <w:rPr>
          <w:b/>
        </w:rPr>
        <w:t>Основной этап</w:t>
      </w:r>
      <w:r w:rsidRPr="002E100C">
        <w:rPr>
          <w:b/>
          <w:i/>
          <w:color w:val="3B3838" w:themeColor="background2" w:themeShade="40"/>
        </w:rPr>
        <w:t>:(реализация проекта)</w:t>
      </w:r>
    </w:p>
    <w:p w:rsidR="0068342A" w:rsidRPr="002E100C" w:rsidRDefault="0068342A" w:rsidP="0068342A">
      <w:pPr>
        <w:spacing w:after="200" w:line="276" w:lineRule="auto"/>
        <w:contextualSpacing/>
      </w:pPr>
      <w:r w:rsidRPr="002E100C">
        <w:t xml:space="preserve"> - </w:t>
      </w:r>
      <w:proofErr w:type="gramStart"/>
      <w:r w:rsidRPr="002E100C">
        <w:t>НОД ,беседы</w:t>
      </w:r>
      <w:proofErr w:type="gramEnd"/>
      <w:r w:rsidRPr="002E100C">
        <w:t xml:space="preserve"> с детьми на темы: «Великая Отечественная война», «Письма с фронта», «Дет</w:t>
      </w:r>
      <w:r>
        <w:t>и-герои войны», «Наша Армия».</w:t>
      </w:r>
    </w:p>
    <w:p w:rsidR="0068342A" w:rsidRPr="002E100C" w:rsidRDefault="0068342A" w:rsidP="0068342A">
      <w:pPr>
        <w:spacing w:after="200" w:line="276" w:lineRule="auto"/>
        <w:contextualSpacing/>
      </w:pPr>
      <w:r w:rsidRPr="002E100C">
        <w:t>-рассматривание иллюстраций о войне;</w:t>
      </w:r>
    </w:p>
    <w:p w:rsidR="0068342A" w:rsidRPr="002E100C" w:rsidRDefault="0068342A" w:rsidP="0068342A">
      <w:pPr>
        <w:spacing w:after="200" w:line="276" w:lineRule="auto"/>
        <w:contextualSpacing/>
      </w:pPr>
      <w:r w:rsidRPr="002E100C">
        <w:t>-презентации на темы: «Дети-герои войны»; «Города-герои»;</w:t>
      </w:r>
    </w:p>
    <w:p w:rsidR="0068342A" w:rsidRPr="002E100C" w:rsidRDefault="0068342A" w:rsidP="0068342A">
      <w:pPr>
        <w:spacing w:after="200" w:line="276" w:lineRule="auto"/>
        <w:contextualSpacing/>
      </w:pPr>
      <w:r w:rsidRPr="002E100C">
        <w:t xml:space="preserve">-прослушивание цикла песен военных лет: сл. В. Лебедева-Кумача, «Священная война», Д. </w:t>
      </w:r>
      <w:proofErr w:type="spellStart"/>
      <w:r w:rsidRPr="002E100C">
        <w:t>Тухманова</w:t>
      </w:r>
      <w:proofErr w:type="spellEnd"/>
      <w:r w:rsidRPr="002E100C">
        <w:t xml:space="preserve">, «День Победы»; </w:t>
      </w:r>
      <w:proofErr w:type="gramStart"/>
      <w:r w:rsidRPr="002E100C">
        <w:t>М .</w:t>
      </w:r>
      <w:proofErr w:type="gramEnd"/>
      <w:r w:rsidRPr="002E100C">
        <w:t xml:space="preserve"> </w:t>
      </w:r>
      <w:proofErr w:type="spellStart"/>
      <w:r w:rsidRPr="002E100C">
        <w:t>Блантера</w:t>
      </w:r>
      <w:proofErr w:type="spellEnd"/>
      <w:r w:rsidRPr="002E100C">
        <w:t xml:space="preserve"> «Катюша», В.  </w:t>
      </w:r>
      <w:proofErr w:type="spellStart"/>
      <w:r w:rsidRPr="002E100C">
        <w:t>Алкина</w:t>
      </w:r>
      <w:proofErr w:type="spellEnd"/>
      <w:r w:rsidRPr="002E100C">
        <w:t xml:space="preserve"> «Прощание славянки», А. Суркова «В землянке» </w:t>
      </w:r>
      <w:proofErr w:type="spellStart"/>
      <w:r w:rsidRPr="002E100C">
        <w:t>Р.Гамзатов</w:t>
      </w:r>
      <w:proofErr w:type="spellEnd"/>
      <w:r w:rsidRPr="002E100C">
        <w:t>. «Журавли».</w:t>
      </w:r>
    </w:p>
    <w:p w:rsidR="0068342A" w:rsidRPr="002E100C" w:rsidRDefault="0068342A" w:rsidP="0068342A">
      <w:pPr>
        <w:spacing w:after="200" w:line="276" w:lineRule="auto"/>
        <w:contextualSpacing/>
      </w:pPr>
      <w:r w:rsidRPr="002E100C">
        <w:t xml:space="preserve">-чтение художественных произведений: Л. Кассиль «Памятник солдату», </w:t>
      </w:r>
      <w:proofErr w:type="gramStart"/>
      <w:r w:rsidRPr="002E100C">
        <w:t>С .Михалков</w:t>
      </w:r>
      <w:proofErr w:type="gramEnd"/>
      <w:r w:rsidRPr="002E100C">
        <w:t xml:space="preserve"> «День Победы»; «Нет войны», Н. Иванова «Победа»; С. </w:t>
      </w:r>
      <w:proofErr w:type="gramStart"/>
      <w:r w:rsidRPr="002E100C">
        <w:t>Я .Маршак</w:t>
      </w:r>
      <w:proofErr w:type="gramEnd"/>
      <w:r w:rsidRPr="002E100C">
        <w:t xml:space="preserve"> «Мальчик из села Поповки»; А. </w:t>
      </w:r>
      <w:proofErr w:type="spellStart"/>
      <w:r w:rsidRPr="002E100C">
        <w:t>Суркова»День</w:t>
      </w:r>
      <w:proofErr w:type="spellEnd"/>
      <w:r w:rsidRPr="002E100C">
        <w:t xml:space="preserve"> Победы»</w:t>
      </w:r>
    </w:p>
    <w:p w:rsidR="0068342A" w:rsidRPr="002E100C" w:rsidRDefault="0068342A" w:rsidP="0068342A">
      <w:pPr>
        <w:spacing w:after="200" w:line="276" w:lineRule="auto"/>
        <w:contextualSpacing/>
      </w:pPr>
      <w:r w:rsidRPr="002E100C">
        <w:t>-разучивание песен: «День Победы», «И все о той весне», «Катюша»,</w:t>
      </w:r>
    </w:p>
    <w:p w:rsidR="0068342A" w:rsidRPr="002E100C" w:rsidRDefault="0068342A" w:rsidP="0068342A">
      <w:pPr>
        <w:spacing w:after="200" w:line="276" w:lineRule="auto"/>
        <w:contextualSpacing/>
      </w:pPr>
      <w:r w:rsidRPr="002E100C">
        <w:t>-заучивание стихотворений, пословиц;</w:t>
      </w:r>
    </w:p>
    <w:p w:rsidR="0068342A" w:rsidRPr="002E100C" w:rsidRDefault="0068342A" w:rsidP="0068342A">
      <w:pPr>
        <w:spacing w:after="200" w:line="276" w:lineRule="auto"/>
      </w:pPr>
      <w:r w:rsidRPr="002E100C">
        <w:t>-дидактические игры:</w:t>
      </w:r>
    </w:p>
    <w:p w:rsidR="0068342A" w:rsidRPr="002E100C" w:rsidRDefault="0068342A" w:rsidP="0068342A">
      <w:pPr>
        <w:spacing w:after="200" w:line="276" w:lineRule="auto"/>
      </w:pPr>
      <w:r w:rsidRPr="002E100C">
        <w:t xml:space="preserve"> «Что нужно солдату, моряку, летчику, танкисту», «Военная техника», «Угадай по описанию»,</w:t>
      </w:r>
    </w:p>
    <w:p w:rsidR="0068342A" w:rsidRPr="002E100C" w:rsidRDefault="0068342A" w:rsidP="0068342A">
      <w:pPr>
        <w:spacing w:after="200" w:line="276" w:lineRule="auto"/>
      </w:pPr>
      <w:r w:rsidRPr="002E100C">
        <w:t>-сюжетно-ролевые игры: «Пограничники», «Летчики», «Мы танкисты»</w:t>
      </w:r>
    </w:p>
    <w:p w:rsidR="0068342A" w:rsidRPr="002E100C" w:rsidRDefault="0068342A" w:rsidP="0068342A">
      <w:pPr>
        <w:spacing w:after="200" w:line="276" w:lineRule="auto"/>
      </w:pPr>
      <w:r w:rsidRPr="002E100C">
        <w:t>-оформление уголка: «Читаем книги о войне».</w:t>
      </w:r>
    </w:p>
    <w:p w:rsidR="0068342A" w:rsidRPr="002E100C" w:rsidRDefault="0068342A" w:rsidP="0068342A">
      <w:pPr>
        <w:spacing w:after="200" w:line="276" w:lineRule="auto"/>
        <w:contextualSpacing/>
      </w:pPr>
      <w:r w:rsidRPr="002E100C">
        <w:t xml:space="preserve">-Посвященная Дню Победы (стенгазета «Мы наследники Победы»), </w:t>
      </w:r>
    </w:p>
    <w:p w:rsidR="0068342A" w:rsidRPr="002E100C" w:rsidRDefault="0068342A" w:rsidP="0068342A">
      <w:pPr>
        <w:spacing w:after="200" w:line="276" w:lineRule="auto"/>
        <w:contextualSpacing/>
      </w:pPr>
      <w:r w:rsidRPr="002E100C">
        <w:t>Наглядно-дидактический материал, фотографии своих родных участников Великой Отечественной войны.</w:t>
      </w:r>
    </w:p>
    <w:p w:rsidR="0068342A" w:rsidRPr="002E100C" w:rsidRDefault="0068342A" w:rsidP="0068342A">
      <w:pPr>
        <w:spacing w:after="200" w:line="276" w:lineRule="auto"/>
        <w:contextualSpacing/>
      </w:pPr>
      <w:r w:rsidRPr="002E100C">
        <w:t>-Творческие работы детей на темы: «Война глазами детей», «День Победы!» «Открытка ветерану», «Военная техника», спортивный праздник «День Победы».</w:t>
      </w:r>
    </w:p>
    <w:p w:rsidR="0068342A" w:rsidRPr="002E100C" w:rsidRDefault="0068342A" w:rsidP="0068342A">
      <w:pPr>
        <w:numPr>
          <w:ilvl w:val="0"/>
          <w:numId w:val="1"/>
        </w:numPr>
        <w:spacing w:after="200" w:line="276" w:lineRule="auto"/>
        <w:contextualSpacing/>
        <w:rPr>
          <w:b/>
        </w:rPr>
      </w:pPr>
      <w:r w:rsidRPr="002E100C">
        <w:rPr>
          <w:b/>
        </w:rPr>
        <w:t>Заключительный этап:</w:t>
      </w:r>
    </w:p>
    <w:p w:rsidR="0068342A" w:rsidRPr="002E100C" w:rsidRDefault="0068342A" w:rsidP="0068342A">
      <w:pPr>
        <w:spacing w:after="200" w:line="276" w:lineRule="auto"/>
        <w:contextualSpacing/>
      </w:pPr>
      <w:r w:rsidRPr="002E100C">
        <w:t>-итоговое оформление и пополнение мини-выставка: «</w:t>
      </w:r>
      <w:r>
        <w:t>Мы помним –мы гордимся</w:t>
      </w:r>
      <w:r w:rsidRPr="002E100C">
        <w:t>!»</w:t>
      </w:r>
    </w:p>
    <w:p w:rsidR="0068342A" w:rsidRPr="002E100C" w:rsidRDefault="0068342A" w:rsidP="0068342A">
      <w:pPr>
        <w:spacing w:after="200" w:line="276" w:lineRule="auto"/>
      </w:pPr>
      <w:r>
        <w:t xml:space="preserve">             </w:t>
      </w:r>
      <w:r w:rsidRPr="002E100C">
        <w:t>-защита проекта посвященного Великой Победы с совместным участием детей и их родителей</w:t>
      </w:r>
      <w:r>
        <w:t>.</w:t>
      </w:r>
    </w:p>
    <w:p w:rsidR="0068342A" w:rsidRPr="002E100C" w:rsidRDefault="0068342A" w:rsidP="0068342A">
      <w:pPr>
        <w:spacing w:after="200" w:line="276" w:lineRule="auto"/>
        <w:contextualSpacing/>
        <w:rPr>
          <w:b/>
        </w:rPr>
      </w:pPr>
      <w:r w:rsidRPr="002E100C">
        <w:rPr>
          <w:b/>
        </w:rPr>
        <w:t>Средства реализации проекта:</w:t>
      </w:r>
    </w:p>
    <w:p w:rsidR="0068342A" w:rsidRPr="002E100C" w:rsidRDefault="0068342A" w:rsidP="0068342A">
      <w:pPr>
        <w:spacing w:after="200" w:line="276" w:lineRule="auto"/>
      </w:pPr>
      <w:r w:rsidRPr="002E100C">
        <w:t>-использование различных видов деятельности;</w:t>
      </w:r>
    </w:p>
    <w:p w:rsidR="0068342A" w:rsidRPr="002E100C" w:rsidRDefault="0068342A" w:rsidP="0068342A">
      <w:pPr>
        <w:spacing w:after="200" w:line="276" w:lineRule="auto"/>
      </w:pPr>
      <w:r w:rsidRPr="002E100C">
        <w:t>-просвещение родителей;</w:t>
      </w:r>
    </w:p>
    <w:p w:rsidR="0068342A" w:rsidRPr="002E100C" w:rsidRDefault="0068342A" w:rsidP="0068342A">
      <w:pPr>
        <w:spacing w:after="200" w:line="276" w:lineRule="auto"/>
      </w:pPr>
      <w:r w:rsidRPr="002E100C">
        <w:t xml:space="preserve">-организация развивающей среды; </w:t>
      </w:r>
    </w:p>
    <w:p w:rsidR="0068342A" w:rsidRPr="002E100C" w:rsidRDefault="0068342A" w:rsidP="0068342A">
      <w:pPr>
        <w:spacing w:after="200" w:line="276" w:lineRule="auto"/>
      </w:pPr>
      <w:r w:rsidRPr="002E100C">
        <w:t>-посещение памятников;</w:t>
      </w:r>
    </w:p>
    <w:p w:rsidR="0068342A" w:rsidRPr="002E100C" w:rsidRDefault="0068342A" w:rsidP="0068342A">
      <w:pPr>
        <w:spacing w:after="200" w:line="276" w:lineRule="auto"/>
      </w:pPr>
      <w:r w:rsidRPr="002E100C">
        <w:t>-воспитанники работают под руководством педагога;</w:t>
      </w:r>
    </w:p>
    <w:p w:rsidR="0068342A" w:rsidRPr="002E100C" w:rsidRDefault="0068342A" w:rsidP="0068342A">
      <w:pPr>
        <w:spacing w:after="200" w:line="276" w:lineRule="auto"/>
      </w:pPr>
      <w:r w:rsidRPr="002E100C">
        <w:t>-организация деятельности над проектом:</w:t>
      </w:r>
    </w:p>
    <w:p w:rsidR="0068342A" w:rsidRPr="002E100C" w:rsidRDefault="0068342A" w:rsidP="0068342A">
      <w:pPr>
        <w:spacing w:after="200" w:line="276" w:lineRule="auto"/>
      </w:pPr>
      <w:r w:rsidRPr="002E100C">
        <w:t>-подготовка методических и дидактических материалов;</w:t>
      </w:r>
    </w:p>
    <w:p w:rsidR="0068342A" w:rsidRPr="002E100C" w:rsidRDefault="0068342A" w:rsidP="0068342A">
      <w:pPr>
        <w:spacing w:after="200" w:line="276" w:lineRule="auto"/>
      </w:pPr>
      <w:r w:rsidRPr="002E100C">
        <w:lastRenderedPageBreak/>
        <w:t>-проведение интересных занятий;</w:t>
      </w:r>
    </w:p>
    <w:p w:rsidR="0068342A" w:rsidRPr="002E100C" w:rsidRDefault="0068342A" w:rsidP="0068342A">
      <w:pPr>
        <w:spacing w:after="200" w:line="276" w:lineRule="auto"/>
      </w:pPr>
      <w:r w:rsidRPr="002E100C">
        <w:t>-чтение художественной литературы;</w:t>
      </w:r>
    </w:p>
    <w:p w:rsidR="0068342A" w:rsidRPr="002E100C" w:rsidRDefault="0068342A" w:rsidP="0068342A">
      <w:pPr>
        <w:spacing w:after="200" w:line="276" w:lineRule="auto"/>
        <w:contextualSpacing/>
      </w:pPr>
      <w:r w:rsidRPr="002E100C">
        <w:t>-</w:t>
      </w:r>
      <w:proofErr w:type="spellStart"/>
      <w:r w:rsidRPr="002E100C">
        <w:t>Л.Кассиль</w:t>
      </w:r>
      <w:proofErr w:type="spellEnd"/>
      <w:r w:rsidRPr="002E100C">
        <w:t xml:space="preserve"> «Памятник Солдату», С Михалков «День Победы», «Нет войны», Н. Иванова «Победа», С. Я Маршак «Мальчик из села Поповки», </w:t>
      </w:r>
      <w:proofErr w:type="gramStart"/>
      <w:r w:rsidRPr="002E100C">
        <w:t>А</w:t>
      </w:r>
      <w:proofErr w:type="gramEnd"/>
      <w:r w:rsidRPr="002E100C">
        <w:t>, Сурков «День Победы»</w:t>
      </w:r>
    </w:p>
    <w:p w:rsidR="0068342A" w:rsidRPr="002E100C" w:rsidRDefault="0068342A" w:rsidP="0068342A">
      <w:pPr>
        <w:spacing w:after="200" w:line="276" w:lineRule="auto"/>
        <w:contextualSpacing/>
      </w:pPr>
      <w:r w:rsidRPr="002E100C">
        <w:t>тематическое содержание книжного уголка;</w:t>
      </w:r>
    </w:p>
    <w:p w:rsidR="0068342A" w:rsidRPr="002E100C" w:rsidRDefault="0068342A" w:rsidP="0068342A">
      <w:pPr>
        <w:spacing w:after="200" w:line="276" w:lineRule="auto"/>
        <w:contextualSpacing/>
      </w:pPr>
      <w:r w:rsidRPr="002E100C">
        <w:t>-подбор открыток иллюстраций с изображением родов войск, памятников воинам, обелисков.</w:t>
      </w:r>
    </w:p>
    <w:p w:rsidR="0068342A" w:rsidRPr="002E100C" w:rsidRDefault="0068342A" w:rsidP="0068342A">
      <w:pPr>
        <w:spacing w:after="200" w:line="276" w:lineRule="auto"/>
        <w:contextualSpacing/>
      </w:pPr>
      <w:r w:rsidRPr="002E100C">
        <w:t xml:space="preserve"> Прослушивание музыкальных произведений; </w:t>
      </w:r>
      <w:proofErr w:type="spellStart"/>
      <w:r w:rsidRPr="002E100C">
        <w:t>П.Чайковский</w:t>
      </w:r>
      <w:proofErr w:type="spellEnd"/>
      <w:r w:rsidRPr="002E100C">
        <w:t xml:space="preserve"> «Марш деревянных солдатиков.» </w:t>
      </w:r>
      <w:proofErr w:type="gramStart"/>
      <w:r w:rsidRPr="002E100C">
        <w:t>В .Лебедева</w:t>
      </w:r>
      <w:proofErr w:type="gramEnd"/>
      <w:r w:rsidRPr="002E100C">
        <w:t xml:space="preserve">-Кумача «Священная война» Д. </w:t>
      </w:r>
      <w:proofErr w:type="spellStart"/>
      <w:r w:rsidRPr="002E100C">
        <w:t>Тухманова</w:t>
      </w:r>
      <w:proofErr w:type="spellEnd"/>
      <w:r w:rsidRPr="002E100C">
        <w:t xml:space="preserve"> «День Победы» М, </w:t>
      </w:r>
      <w:proofErr w:type="spellStart"/>
      <w:r w:rsidRPr="002E100C">
        <w:t>Блантера</w:t>
      </w:r>
      <w:proofErr w:type="spellEnd"/>
      <w:r w:rsidRPr="002E100C">
        <w:t xml:space="preserve"> «Катюша». А. Суркова «В землянке» Р. Гамзатова «Журавли»</w:t>
      </w:r>
    </w:p>
    <w:p w:rsidR="0068342A" w:rsidRPr="002E100C" w:rsidRDefault="0068342A" w:rsidP="0068342A">
      <w:pPr>
        <w:spacing w:after="200" w:line="276" w:lineRule="auto"/>
        <w:contextualSpacing/>
      </w:pPr>
      <w:r w:rsidRPr="002E100C">
        <w:t xml:space="preserve">Деятельность </w:t>
      </w:r>
      <w:proofErr w:type="gramStart"/>
      <w:r w:rsidRPr="002E100C">
        <w:t>детей :</w:t>
      </w:r>
      <w:proofErr w:type="gramEnd"/>
    </w:p>
    <w:p w:rsidR="0068342A" w:rsidRPr="002E100C" w:rsidRDefault="0068342A" w:rsidP="0068342A">
      <w:pPr>
        <w:spacing w:after="200" w:line="276" w:lineRule="auto"/>
        <w:contextualSpacing/>
      </w:pPr>
      <w:r w:rsidRPr="002E100C">
        <w:t xml:space="preserve">-участие в конкурсах, праздниках беседах; </w:t>
      </w:r>
    </w:p>
    <w:p w:rsidR="0068342A" w:rsidRPr="002E100C" w:rsidRDefault="0068342A" w:rsidP="0068342A">
      <w:pPr>
        <w:spacing w:after="200" w:line="276" w:lineRule="auto"/>
        <w:contextualSpacing/>
      </w:pPr>
      <w:r w:rsidRPr="002E100C">
        <w:t>самостоятельная художественная деятельность изготовление поделок на военные темы.</w:t>
      </w:r>
    </w:p>
    <w:p w:rsidR="0068342A" w:rsidRPr="002E100C" w:rsidRDefault="0068342A" w:rsidP="0068342A">
      <w:pPr>
        <w:spacing w:after="200" w:line="276" w:lineRule="auto"/>
        <w:contextualSpacing/>
      </w:pPr>
      <w:r w:rsidRPr="002E100C">
        <w:t>-заучивание пословиц и поговорок о чести, долге солдатской службе, о дружбе и товариществе предложенных педагогом</w:t>
      </w:r>
    </w:p>
    <w:p w:rsidR="0068342A" w:rsidRPr="002E100C" w:rsidRDefault="0068342A" w:rsidP="0068342A">
      <w:pPr>
        <w:spacing w:after="200" w:line="276" w:lineRule="auto"/>
        <w:contextualSpacing/>
      </w:pPr>
      <w:r w:rsidRPr="002E100C">
        <w:t xml:space="preserve"> рисование на тему: «Война глазами детей»; и «День Победы» </w:t>
      </w:r>
    </w:p>
    <w:p w:rsidR="0068342A" w:rsidRPr="002E100C" w:rsidRDefault="0068342A" w:rsidP="0068342A">
      <w:pPr>
        <w:spacing w:after="200" w:line="276" w:lineRule="auto"/>
        <w:contextualSpacing/>
      </w:pPr>
      <w:r w:rsidRPr="002E100C">
        <w:t>–сюжетно-ролевые игры</w:t>
      </w:r>
    </w:p>
    <w:p w:rsidR="0068342A" w:rsidRPr="002E100C" w:rsidRDefault="0068342A" w:rsidP="0068342A">
      <w:pPr>
        <w:spacing w:after="200" w:line="276" w:lineRule="auto"/>
        <w:contextualSpacing/>
      </w:pPr>
      <w:r w:rsidRPr="002E100C">
        <w:t xml:space="preserve"> деятельность родителей:</w:t>
      </w:r>
    </w:p>
    <w:p w:rsidR="0068342A" w:rsidRPr="002E100C" w:rsidRDefault="0068342A" w:rsidP="0068342A">
      <w:pPr>
        <w:spacing w:after="200" w:line="276" w:lineRule="auto"/>
        <w:contextualSpacing/>
      </w:pPr>
      <w:r w:rsidRPr="002E100C">
        <w:t xml:space="preserve">- добровольное участие </w:t>
      </w:r>
      <w:proofErr w:type="gramStart"/>
      <w:r w:rsidRPr="002E100C">
        <w:t>во всех мероприятиях</w:t>
      </w:r>
      <w:proofErr w:type="gramEnd"/>
      <w:r w:rsidRPr="002E100C">
        <w:t xml:space="preserve"> организуемых в группе:</w:t>
      </w:r>
    </w:p>
    <w:p w:rsidR="0068342A" w:rsidRPr="002E100C" w:rsidRDefault="0068342A" w:rsidP="0068342A">
      <w:pPr>
        <w:spacing w:after="200" w:line="276" w:lineRule="auto"/>
        <w:contextualSpacing/>
      </w:pPr>
      <w:r w:rsidRPr="002E100C">
        <w:t>-рисование с детьми на военную тему;</w:t>
      </w:r>
    </w:p>
    <w:p w:rsidR="0068342A" w:rsidRPr="002E100C" w:rsidRDefault="0068342A" w:rsidP="0068342A">
      <w:pPr>
        <w:spacing w:after="200" w:line="276" w:lineRule="auto"/>
        <w:contextualSpacing/>
      </w:pPr>
      <w:r w:rsidRPr="002E100C">
        <w:t>-аппликация, лепка на военную тему;</w:t>
      </w:r>
    </w:p>
    <w:p w:rsidR="0068342A" w:rsidRPr="002E100C" w:rsidRDefault="0068342A" w:rsidP="0068342A">
      <w:pPr>
        <w:spacing w:after="200" w:line="276" w:lineRule="auto"/>
        <w:contextualSpacing/>
      </w:pPr>
      <w:r w:rsidRPr="002E100C">
        <w:t xml:space="preserve">-подборка детьми с родителями исторического материала (фотографий, орденов, медалей) о своих родственниках, участников войны. </w:t>
      </w:r>
    </w:p>
    <w:p w:rsidR="0068342A" w:rsidRPr="002E100C" w:rsidRDefault="0068342A" w:rsidP="0068342A">
      <w:pPr>
        <w:spacing w:after="200" w:line="276" w:lineRule="auto"/>
        <w:contextualSpacing/>
      </w:pPr>
      <w:r w:rsidRPr="002E100C">
        <w:t>-посещение памятников.</w:t>
      </w:r>
    </w:p>
    <w:p w:rsidR="0068342A" w:rsidRPr="002E100C" w:rsidRDefault="0068342A" w:rsidP="0068342A">
      <w:pPr>
        <w:spacing w:after="200" w:line="276" w:lineRule="auto"/>
      </w:pPr>
      <w:r w:rsidRPr="002E100C">
        <w:t>4. Результат:</w:t>
      </w:r>
    </w:p>
    <w:p w:rsidR="0068342A" w:rsidRPr="002E100C" w:rsidRDefault="0068342A" w:rsidP="0068342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</w:pPr>
      <w:r w:rsidRPr="002E100C">
        <w:t xml:space="preserve"> Пробудили в детях интерес и уважения к истории России; привлекли к совместной работе родителей; расширены и систематизированы знания о Великой Отечественной войне; сформировано уважительное отношение к участникам войны, труженикам тыла; бережное отношение к семейным фотографиям и реликвиям (</w:t>
      </w:r>
      <w:proofErr w:type="gramStart"/>
      <w:r w:rsidRPr="002E100C">
        <w:t>медали ,</w:t>
      </w:r>
      <w:proofErr w:type="gramEnd"/>
      <w:r w:rsidRPr="002E100C">
        <w:t xml:space="preserve"> грамоты) ;понимание важности праздника-День Победы в жизни российского человека, оформление мини-музея; праздник «Ничто не забыто ,никто не забыт.»</w:t>
      </w:r>
      <w:r w:rsidRPr="002E100C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 xml:space="preserve"> </w:t>
      </w:r>
    </w:p>
    <w:p w:rsidR="0068342A" w:rsidRPr="002E100C" w:rsidRDefault="0068342A" w:rsidP="0068342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000000" w:themeColor="text1"/>
          <w:sz w:val="20"/>
          <w:szCs w:val="20"/>
          <w:lang w:eastAsia="ru-RU"/>
        </w:rPr>
      </w:pPr>
      <w:r w:rsidRPr="002E100C"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eastAsia="ru-RU"/>
        </w:rPr>
        <w:t>Ожидаемые результаты</w:t>
      </w:r>
    </w:p>
    <w:p w:rsidR="0068342A" w:rsidRPr="002E100C" w:rsidRDefault="0068342A" w:rsidP="0068342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000000" w:themeColor="text1"/>
          <w:sz w:val="20"/>
          <w:szCs w:val="20"/>
          <w:lang w:eastAsia="ru-RU"/>
        </w:rPr>
      </w:pPr>
      <w:proofErr w:type="gramStart"/>
      <w:r w:rsidRPr="002E100C">
        <w:rPr>
          <w:rFonts w:ascii="Helvetica" w:eastAsia="Times New Roman" w:hAnsi="Helvetica" w:cs="Helvetica"/>
          <w:color w:val="000000" w:themeColor="text1"/>
          <w:sz w:val="20"/>
          <w:szCs w:val="20"/>
          <w:lang w:eastAsia="ru-RU"/>
        </w:rPr>
        <w:t>В  результате</w:t>
      </w:r>
      <w:proofErr w:type="gramEnd"/>
      <w:r w:rsidRPr="002E100C">
        <w:rPr>
          <w:rFonts w:ascii="Helvetica" w:eastAsia="Times New Roman" w:hAnsi="Helvetica" w:cs="Helvetica"/>
          <w:color w:val="000000" w:themeColor="text1"/>
          <w:sz w:val="20"/>
          <w:szCs w:val="20"/>
          <w:lang w:eastAsia="ru-RU"/>
        </w:rPr>
        <w:t xml:space="preserve"> проведенных мероприятий, посвященных Дню Победы, дети должны  ориентироваться в истории нашей страны, у детей должны быть  сформированы такие понятия, как ветераны, оборона, фашисты, захватчики,</w:t>
      </w:r>
      <w:r w:rsidRPr="002E100C">
        <w:rPr>
          <w:rFonts w:ascii="Helvetica" w:eastAsia="Times New Roman" w:hAnsi="Helvetica" w:cs="Helvetica"/>
          <w:color w:val="000000" w:themeColor="text1"/>
          <w:sz w:val="20"/>
          <w:szCs w:val="20"/>
          <w:lang w:eastAsia="ru-RU"/>
        </w:rPr>
        <w:br/>
        <w:t>фашистская  германия.</w:t>
      </w:r>
    </w:p>
    <w:p w:rsidR="0068342A" w:rsidRPr="002E100C" w:rsidRDefault="0068342A" w:rsidP="0068342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000000" w:themeColor="text1"/>
          <w:sz w:val="20"/>
          <w:szCs w:val="20"/>
          <w:lang w:eastAsia="ru-RU"/>
        </w:rPr>
      </w:pPr>
      <w:r w:rsidRPr="002E100C"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eastAsia="ru-RU"/>
        </w:rPr>
        <w:t>Заключение</w:t>
      </w:r>
    </w:p>
    <w:p w:rsidR="0068342A" w:rsidRPr="002E100C" w:rsidRDefault="0068342A" w:rsidP="0068342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000000" w:themeColor="text1"/>
          <w:sz w:val="20"/>
          <w:szCs w:val="20"/>
          <w:lang w:eastAsia="ru-RU"/>
        </w:rPr>
      </w:pPr>
      <w:r w:rsidRPr="002E100C">
        <w:rPr>
          <w:rFonts w:ascii="Helvetica" w:eastAsia="Times New Roman" w:hAnsi="Helvetica" w:cs="Helvetica"/>
          <w:color w:val="000000" w:themeColor="text1"/>
          <w:sz w:val="20"/>
          <w:szCs w:val="20"/>
          <w:lang w:eastAsia="ru-RU"/>
        </w:rPr>
        <w:t>В ходе проведенных мероприятий, посвященных дню Победы, дети научились ориентироваться в истории нашей страны, у детей сформировались такие понятия, как ветераны, оборона, захватчики, фашисты, фашистская Германия; сформировалось чувство гордости за свой народ и его боевые заслуги; уважение к защитникам Отечества, ветеранам Великой Отечественной войны.</w:t>
      </w:r>
    </w:p>
    <w:p w:rsidR="0068342A" w:rsidRPr="002E100C" w:rsidRDefault="0068342A" w:rsidP="0068342A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8342A" w:rsidRPr="002E100C" w:rsidRDefault="0068342A" w:rsidP="0068342A">
      <w:pPr>
        <w:shd w:val="clear" w:color="auto" w:fill="FFFFFF"/>
        <w:spacing w:after="120" w:line="240" w:lineRule="atLeast"/>
        <w:jc w:val="center"/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</w:pPr>
    </w:p>
    <w:p w:rsidR="0068342A" w:rsidRPr="002E100C" w:rsidRDefault="0068342A" w:rsidP="0068342A">
      <w:pPr>
        <w:shd w:val="clear" w:color="auto" w:fill="FFFFFF"/>
        <w:spacing w:after="120" w:line="240" w:lineRule="atLeast"/>
        <w:jc w:val="center"/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</w:pPr>
    </w:p>
    <w:p w:rsidR="0068342A" w:rsidRPr="002E100C" w:rsidRDefault="0068342A" w:rsidP="0068342A">
      <w:pPr>
        <w:shd w:val="clear" w:color="auto" w:fill="FFFFFF"/>
        <w:spacing w:after="120" w:line="240" w:lineRule="atLeast"/>
        <w:jc w:val="center"/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</w:pPr>
    </w:p>
    <w:p w:rsidR="0068342A" w:rsidRPr="002E100C" w:rsidRDefault="0068342A" w:rsidP="0068342A">
      <w:pPr>
        <w:shd w:val="clear" w:color="auto" w:fill="FFFFFF"/>
        <w:spacing w:after="120" w:line="240" w:lineRule="atLeast"/>
        <w:jc w:val="center"/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</w:pPr>
    </w:p>
    <w:p w:rsidR="0068342A" w:rsidRPr="002E100C" w:rsidRDefault="0068342A" w:rsidP="0068342A">
      <w:pPr>
        <w:shd w:val="clear" w:color="auto" w:fill="FFFFFF"/>
        <w:spacing w:after="120" w:line="24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2E100C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 xml:space="preserve">Мероприятия осуществления проекта </w:t>
      </w:r>
    </w:p>
    <w:p w:rsidR="0068342A" w:rsidRDefault="0068342A" w:rsidP="0068342A">
      <w:pPr>
        <w:spacing w:before="100" w:beforeAutospacing="1" w:after="100" w:afterAutospacing="1" w:line="276" w:lineRule="auto"/>
      </w:pPr>
      <w:r w:rsidRPr="002E100C">
        <w:t>Речевое развитие</w:t>
      </w:r>
    </w:p>
    <w:p w:rsidR="0068342A" w:rsidRPr="002E100C" w:rsidRDefault="0068342A" w:rsidP="0068342A">
      <w:pPr>
        <w:spacing w:after="200" w:line="276" w:lineRule="auto"/>
        <w:contextualSpacing/>
        <w:rPr>
          <w:sz w:val="20"/>
          <w:szCs w:val="20"/>
        </w:rPr>
      </w:pPr>
      <w:r w:rsidRPr="002E100C">
        <w:rPr>
          <w:rFonts w:ascii="Verdana" w:eastAsia="Times New Roman" w:hAnsi="Verdana" w:cs="Times New Roman"/>
          <w:b/>
          <w:bCs/>
          <w:sz w:val="16"/>
          <w:szCs w:val="16"/>
          <w:lang w:eastAsia="ru-RU"/>
        </w:rPr>
        <w:t xml:space="preserve"> Чтение художественной литературой:</w:t>
      </w:r>
      <w:r w:rsidRPr="002E100C">
        <w:rPr>
          <w:sz w:val="20"/>
          <w:szCs w:val="20"/>
        </w:rPr>
        <w:t xml:space="preserve"> </w:t>
      </w:r>
      <w:proofErr w:type="spellStart"/>
      <w:r w:rsidRPr="002E100C">
        <w:rPr>
          <w:sz w:val="20"/>
          <w:szCs w:val="20"/>
        </w:rPr>
        <w:t>Л.Кассиль</w:t>
      </w:r>
      <w:proofErr w:type="spellEnd"/>
      <w:r w:rsidRPr="002E100C">
        <w:rPr>
          <w:sz w:val="20"/>
          <w:szCs w:val="20"/>
        </w:rPr>
        <w:t xml:space="preserve"> «Памятник Солдату», С Михалков «День Победы», «Нет войны», Н. Иванова «Победа», С. Я Маршак «Мальчик из села Поповки», </w:t>
      </w:r>
      <w:proofErr w:type="gramStart"/>
      <w:r w:rsidRPr="002E100C">
        <w:rPr>
          <w:sz w:val="20"/>
          <w:szCs w:val="20"/>
        </w:rPr>
        <w:t>А</w:t>
      </w:r>
      <w:proofErr w:type="gramEnd"/>
      <w:r w:rsidRPr="002E100C">
        <w:rPr>
          <w:sz w:val="20"/>
          <w:szCs w:val="20"/>
        </w:rPr>
        <w:t>, Сурков «День Победы»</w:t>
      </w:r>
    </w:p>
    <w:p w:rsidR="0068342A" w:rsidRPr="00284083" w:rsidRDefault="0068342A" w:rsidP="0068342A">
      <w:pPr>
        <w:shd w:val="clear" w:color="auto" w:fill="FFFFFF"/>
        <w:spacing w:before="100" w:beforeAutospacing="1" w:after="100" w:afterAutospacing="1" w:line="302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E100C">
        <w:rPr>
          <w:rFonts w:ascii="Verdana" w:eastAsia="Times New Roman" w:hAnsi="Verdana" w:cs="Times New Roman"/>
          <w:sz w:val="16"/>
          <w:szCs w:val="16"/>
          <w:lang w:eastAsia="ru-RU"/>
        </w:rPr>
        <w:t xml:space="preserve"> загадывание загадок на военную тематику;</w:t>
      </w:r>
      <w:r>
        <w:rPr>
          <w:rFonts w:ascii="Tahoma" w:eastAsia="Times New Roman" w:hAnsi="Tahoma" w:cs="Tahoma"/>
          <w:sz w:val="18"/>
          <w:szCs w:val="18"/>
          <w:lang w:eastAsia="ru-RU"/>
        </w:rPr>
        <w:t xml:space="preserve"> </w:t>
      </w:r>
      <w:r w:rsidRPr="0028408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О мальчике Тишке </w:t>
      </w:r>
      <w:proofErr w:type="gramStart"/>
      <w:r w:rsidRPr="00284083">
        <w:rPr>
          <w:rFonts w:ascii="Times New Roman" w:eastAsia="Times New Roman" w:hAnsi="Times New Roman" w:cs="Times New Roman"/>
          <w:sz w:val="18"/>
          <w:szCs w:val="18"/>
          <w:lang w:eastAsia="ru-RU"/>
        </w:rPr>
        <w:t>и  отряде</w:t>
      </w:r>
      <w:proofErr w:type="gramEnd"/>
      <w:r w:rsidRPr="0028408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немцев</w:t>
      </w:r>
      <w:r w:rsidRPr="004B43F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28408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В. Катаев »Сын полка.»</w:t>
      </w:r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r w:rsidRPr="0028408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Е. </w:t>
      </w:r>
      <w:proofErr w:type="gramStart"/>
      <w:r w:rsidRPr="0028408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Ильина »Четвертая</w:t>
      </w:r>
      <w:proofErr w:type="gramEnd"/>
      <w:r w:rsidRPr="0028408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высота»</w:t>
      </w:r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r w:rsidRPr="0028408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А. Фадеев »Сашко»</w:t>
      </w:r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r w:rsidRPr="0028408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К. Паустовский» Стальное колечко</w:t>
      </w:r>
      <w:r w:rsidRPr="002840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».</w:t>
      </w:r>
    </w:p>
    <w:p w:rsidR="0068342A" w:rsidRPr="002E100C" w:rsidRDefault="0068342A" w:rsidP="0068342A">
      <w:pPr>
        <w:spacing w:before="100" w:beforeAutospacing="1" w:after="100" w:afterAutospacing="1" w:line="276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</w:p>
    <w:p w:rsidR="0068342A" w:rsidRPr="00284083" w:rsidRDefault="0068342A" w:rsidP="0068342A">
      <w:pPr>
        <w:shd w:val="clear" w:color="auto" w:fill="FFFFFF"/>
        <w:spacing w:before="100" w:beforeAutospacing="1" w:after="100" w:afterAutospacing="1" w:line="274" w:lineRule="atLeast"/>
        <w:rPr>
          <w:rFonts w:ascii="Tahoma" w:eastAsia="Times New Roman" w:hAnsi="Tahoma" w:cs="Tahoma"/>
          <w:sz w:val="18"/>
          <w:szCs w:val="18"/>
          <w:lang w:eastAsia="ru-RU"/>
        </w:rPr>
      </w:pPr>
    </w:p>
    <w:p w:rsidR="0068342A" w:rsidRPr="002E100C" w:rsidRDefault="0068342A" w:rsidP="0068342A">
      <w:pPr>
        <w:spacing w:after="200" w:line="276" w:lineRule="auto"/>
        <w:contextualSpacing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2E100C">
        <w:rPr>
          <w:rFonts w:ascii="Verdana" w:eastAsia="Times New Roman" w:hAnsi="Verdana" w:cs="Times New Roman"/>
          <w:sz w:val="16"/>
          <w:szCs w:val="16"/>
          <w:lang w:eastAsia="ru-RU"/>
        </w:rPr>
        <w:br/>
        <w:t xml:space="preserve">           </w:t>
      </w:r>
    </w:p>
    <w:p w:rsidR="0068342A" w:rsidRPr="002E100C" w:rsidRDefault="0068342A" w:rsidP="0068342A">
      <w:pPr>
        <w:spacing w:after="200" w:line="276" w:lineRule="auto"/>
        <w:contextualSpacing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2E100C">
        <w:rPr>
          <w:rFonts w:ascii="Verdana" w:eastAsia="Times New Roman" w:hAnsi="Verdana" w:cs="Times New Roman"/>
          <w:sz w:val="16"/>
          <w:szCs w:val="16"/>
          <w:lang w:eastAsia="ru-RU"/>
        </w:rPr>
        <w:t>«письма с фронта»</w:t>
      </w:r>
    </w:p>
    <w:p w:rsidR="0068342A" w:rsidRPr="002E100C" w:rsidRDefault="0068342A" w:rsidP="0068342A">
      <w:pPr>
        <w:spacing w:after="200" w:line="276" w:lineRule="auto"/>
        <w:contextualSpacing/>
        <w:rPr>
          <w:rFonts w:ascii="Verdana" w:eastAsia="Times New Roman" w:hAnsi="Verdana" w:cs="Times New Roman"/>
          <w:sz w:val="16"/>
          <w:szCs w:val="16"/>
          <w:lang w:eastAsia="ru-RU"/>
        </w:rPr>
      </w:pPr>
    </w:p>
    <w:p w:rsidR="0068342A" w:rsidRPr="002E100C" w:rsidRDefault="0068342A" w:rsidP="0068342A">
      <w:pPr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</w:pPr>
      <w:r w:rsidRPr="002E100C">
        <w:rPr>
          <w:rFonts w:ascii="Verdana" w:eastAsia="Times New Roman" w:hAnsi="Verdana" w:cs="Times New Roman"/>
          <w:sz w:val="16"/>
          <w:szCs w:val="16"/>
          <w:lang w:eastAsia="ru-RU"/>
        </w:rPr>
        <w:t xml:space="preserve"> «Дети-герои войны», «Города-Герои».</w:t>
      </w:r>
      <w:r w:rsidRPr="002E100C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 xml:space="preserve"> </w:t>
      </w:r>
    </w:p>
    <w:p w:rsidR="0068342A" w:rsidRPr="002E100C" w:rsidRDefault="0068342A" w:rsidP="0068342A">
      <w:pPr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</w:pPr>
    </w:p>
    <w:p w:rsidR="0068342A" w:rsidRPr="002E100C" w:rsidRDefault="0068342A" w:rsidP="0068342A">
      <w:pPr>
        <w:spacing w:after="120" w:line="240" w:lineRule="atLeast"/>
        <w:rPr>
          <w:sz w:val="20"/>
          <w:szCs w:val="20"/>
        </w:rPr>
      </w:pPr>
      <w:r w:rsidRPr="002E100C">
        <w:rPr>
          <w:sz w:val="20"/>
          <w:szCs w:val="20"/>
        </w:rPr>
        <w:t>Стихи о Дне Победы</w:t>
      </w:r>
    </w:p>
    <w:p w:rsidR="0068342A" w:rsidRPr="002E100C" w:rsidRDefault="0068342A" w:rsidP="0068342A">
      <w:pPr>
        <w:spacing w:after="120" w:line="240" w:lineRule="atLeast"/>
        <w:rPr>
          <w:sz w:val="20"/>
          <w:szCs w:val="20"/>
        </w:rPr>
      </w:pPr>
      <w:r w:rsidRPr="002E100C">
        <w:rPr>
          <w:sz w:val="20"/>
          <w:szCs w:val="20"/>
        </w:rPr>
        <w:t>Презентация</w:t>
      </w:r>
    </w:p>
    <w:p w:rsidR="0068342A" w:rsidRPr="002E100C" w:rsidRDefault="0068342A" w:rsidP="0068342A">
      <w:pPr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</w:pPr>
      <w:r w:rsidRPr="002E100C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 xml:space="preserve"> </w:t>
      </w:r>
    </w:p>
    <w:p w:rsidR="0068342A" w:rsidRPr="00D72539" w:rsidRDefault="0068342A" w:rsidP="0068342A">
      <w:pPr>
        <w:spacing w:before="100" w:beforeAutospacing="1" w:after="100" w:afterAutospacing="1" w:line="240" w:lineRule="auto"/>
        <w:outlineLvl w:val="1"/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</w:pPr>
      <w:r w:rsidRPr="002E100C">
        <w:rPr>
          <w:sz w:val="20"/>
          <w:szCs w:val="20"/>
        </w:rPr>
        <w:t>Конкурс чтецов.</w:t>
      </w:r>
      <w:r w:rsidRPr="002E100C">
        <w:rPr>
          <w:sz w:val="20"/>
          <w:szCs w:val="20"/>
        </w:rPr>
        <w:br/>
      </w:r>
      <w:r w:rsidRPr="00D72539">
        <w:rPr>
          <w:rFonts w:ascii="Arial" w:hAnsi="Arial" w:cs="Arial"/>
          <w:b/>
          <w:bCs/>
          <w:color w:val="000000" w:themeColor="text1"/>
          <w:sz w:val="16"/>
          <w:szCs w:val="16"/>
          <w:shd w:val="clear" w:color="auto" w:fill="FFFFFF"/>
        </w:rPr>
        <w:t>Письмо солдату</w:t>
      </w:r>
      <w:r w:rsidRPr="00D72539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 xml:space="preserve">  </w:t>
      </w:r>
    </w:p>
    <w:p w:rsidR="0068342A" w:rsidRPr="002E100C" w:rsidRDefault="0068342A" w:rsidP="0068342A">
      <w:pPr>
        <w:spacing w:after="120" w:line="240" w:lineRule="atLeast"/>
        <w:rPr>
          <w:sz w:val="20"/>
          <w:szCs w:val="20"/>
        </w:rPr>
      </w:pPr>
    </w:p>
    <w:p w:rsidR="0068342A" w:rsidRPr="002E100C" w:rsidRDefault="0068342A" w:rsidP="0068342A">
      <w:pPr>
        <w:spacing w:before="100" w:beforeAutospacing="1" w:after="100" w:afterAutospacing="1" w:line="276" w:lineRule="auto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2E100C">
        <w:t>Художественно-эстетическое развитие</w:t>
      </w:r>
    </w:p>
    <w:p w:rsidR="0068342A" w:rsidRPr="002E100C" w:rsidRDefault="0068342A" w:rsidP="0068342A">
      <w:pPr>
        <w:spacing w:after="200" w:line="276" w:lineRule="auto"/>
      </w:pPr>
      <w:r w:rsidRPr="002E100C">
        <w:rPr>
          <w:sz w:val="20"/>
          <w:szCs w:val="20"/>
        </w:rPr>
        <w:t xml:space="preserve">Прослушивание музыкальных произведений; </w:t>
      </w:r>
      <w:proofErr w:type="spellStart"/>
      <w:r w:rsidRPr="002E100C">
        <w:rPr>
          <w:sz w:val="20"/>
          <w:szCs w:val="20"/>
        </w:rPr>
        <w:t>П.Чайковский</w:t>
      </w:r>
      <w:proofErr w:type="spellEnd"/>
      <w:r w:rsidRPr="002E100C">
        <w:rPr>
          <w:sz w:val="20"/>
          <w:szCs w:val="20"/>
        </w:rPr>
        <w:t xml:space="preserve"> «Марш деревянных солдатиков.» </w:t>
      </w:r>
      <w:proofErr w:type="gramStart"/>
      <w:r w:rsidRPr="002E100C">
        <w:rPr>
          <w:sz w:val="20"/>
          <w:szCs w:val="20"/>
        </w:rPr>
        <w:t>В .Лебедева</w:t>
      </w:r>
      <w:proofErr w:type="gramEnd"/>
      <w:r w:rsidRPr="002E100C">
        <w:rPr>
          <w:sz w:val="20"/>
          <w:szCs w:val="20"/>
        </w:rPr>
        <w:t xml:space="preserve">-Кумача «Священная война» Д. </w:t>
      </w:r>
      <w:proofErr w:type="spellStart"/>
      <w:r w:rsidRPr="002E100C">
        <w:rPr>
          <w:sz w:val="20"/>
          <w:szCs w:val="20"/>
        </w:rPr>
        <w:t>Тухманова</w:t>
      </w:r>
      <w:proofErr w:type="spellEnd"/>
      <w:r w:rsidRPr="002E100C">
        <w:rPr>
          <w:sz w:val="20"/>
          <w:szCs w:val="20"/>
        </w:rPr>
        <w:t xml:space="preserve"> «День Победы» М, </w:t>
      </w:r>
      <w:proofErr w:type="spellStart"/>
      <w:r w:rsidRPr="002E100C">
        <w:rPr>
          <w:sz w:val="20"/>
          <w:szCs w:val="20"/>
        </w:rPr>
        <w:t>Блантера</w:t>
      </w:r>
      <w:proofErr w:type="spellEnd"/>
      <w:r w:rsidRPr="002E100C">
        <w:rPr>
          <w:sz w:val="20"/>
          <w:szCs w:val="20"/>
        </w:rPr>
        <w:t xml:space="preserve"> «Катюша». А. Суркова «В землянке» Р. Гамзатова «Журавли</w:t>
      </w:r>
    </w:p>
    <w:p w:rsidR="0068342A" w:rsidRPr="002E100C" w:rsidRDefault="0068342A" w:rsidP="0068342A">
      <w:pPr>
        <w:spacing w:before="100" w:beforeAutospacing="1" w:after="100" w:afterAutospacing="1" w:line="276" w:lineRule="auto"/>
        <w:rPr>
          <w:sz w:val="18"/>
          <w:szCs w:val="18"/>
        </w:rPr>
      </w:pPr>
      <w:r w:rsidRPr="002E100C">
        <w:rPr>
          <w:rFonts w:ascii="Verdana" w:eastAsia="Times New Roman" w:hAnsi="Verdana" w:cs="Times New Roman"/>
          <w:sz w:val="16"/>
          <w:szCs w:val="16"/>
          <w:lang w:eastAsia="ru-RU"/>
        </w:rPr>
        <w:t xml:space="preserve">- аппликация на </w:t>
      </w:r>
      <w:proofErr w:type="gramStart"/>
      <w:r w:rsidRPr="002E100C">
        <w:rPr>
          <w:rFonts w:ascii="Verdana" w:eastAsia="Times New Roman" w:hAnsi="Verdana" w:cs="Times New Roman"/>
          <w:sz w:val="16"/>
          <w:szCs w:val="16"/>
          <w:lang w:eastAsia="ru-RU"/>
        </w:rPr>
        <w:t>тему</w:t>
      </w:r>
      <w:r w:rsidRPr="002E100C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 xml:space="preserve">:  </w:t>
      </w:r>
      <w:r w:rsidRPr="002E100C">
        <w:rPr>
          <w:sz w:val="18"/>
          <w:szCs w:val="18"/>
        </w:rPr>
        <w:t>«</w:t>
      </w:r>
      <w:proofErr w:type="gramEnd"/>
      <w:r w:rsidRPr="002E100C">
        <w:rPr>
          <w:sz w:val="18"/>
          <w:szCs w:val="18"/>
        </w:rPr>
        <w:t>голубь мира»</w:t>
      </w:r>
    </w:p>
    <w:p w:rsidR="0068342A" w:rsidRPr="002E100C" w:rsidRDefault="0068342A" w:rsidP="0068342A">
      <w:pPr>
        <w:spacing w:before="100" w:beforeAutospacing="1" w:after="100" w:afterAutospacing="1" w:line="276" w:lineRule="auto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2E100C">
        <w:rPr>
          <w:rFonts w:ascii="Verdana" w:eastAsia="Times New Roman" w:hAnsi="Verdana" w:cs="Times New Roman"/>
          <w:sz w:val="16"/>
          <w:szCs w:val="16"/>
          <w:lang w:eastAsia="ru-RU"/>
        </w:rPr>
        <w:t xml:space="preserve">- конструирование на тему «Военный корабль» </w:t>
      </w:r>
    </w:p>
    <w:p w:rsidR="0068342A" w:rsidRPr="002E100C" w:rsidRDefault="0068342A" w:rsidP="0068342A">
      <w:pPr>
        <w:spacing w:before="100" w:beforeAutospacing="1" w:after="100" w:afterAutospacing="1" w:line="276" w:lineRule="auto"/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</w:pPr>
      <w:r w:rsidRPr="002E100C">
        <w:rPr>
          <w:rFonts w:ascii="Verdana" w:eastAsia="Times New Roman" w:hAnsi="Verdana" w:cs="Times New Roman"/>
          <w:sz w:val="16"/>
          <w:szCs w:val="16"/>
          <w:lang w:eastAsia="ru-RU"/>
        </w:rPr>
        <w:t>изготовление праздничных открыток;</w:t>
      </w:r>
      <w:r w:rsidRPr="002E100C">
        <w:t xml:space="preserve"> </w:t>
      </w:r>
      <w:r w:rsidRPr="002E100C">
        <w:rPr>
          <w:sz w:val="18"/>
          <w:szCs w:val="18"/>
        </w:rPr>
        <w:t>«</w:t>
      </w:r>
      <w:r w:rsidRPr="002E100C">
        <w:rPr>
          <w:sz w:val="20"/>
          <w:szCs w:val="20"/>
        </w:rPr>
        <w:t>Война глазами детей», «День Победы!»</w:t>
      </w:r>
      <w:r w:rsidRPr="002E100C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 xml:space="preserve"> </w:t>
      </w:r>
    </w:p>
    <w:p w:rsidR="0068342A" w:rsidRDefault="0068342A" w:rsidP="0068342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sz w:val="16"/>
          <w:szCs w:val="16"/>
          <w:lang w:eastAsia="ru-RU"/>
        </w:rPr>
      </w:pPr>
      <w:r w:rsidRPr="002E100C">
        <w:rPr>
          <w:sz w:val="20"/>
          <w:szCs w:val="20"/>
        </w:rPr>
        <w:t>Выставка совместных рисунков «Священная война»</w:t>
      </w:r>
      <w:r>
        <w:rPr>
          <w:rFonts w:ascii="Verdana" w:eastAsia="Times New Roman" w:hAnsi="Verdana" w:cs="Times New Roman"/>
          <w:b/>
          <w:bCs/>
          <w:sz w:val="16"/>
          <w:szCs w:val="16"/>
          <w:lang w:eastAsia="ru-RU"/>
        </w:rPr>
        <w:t xml:space="preserve"> </w:t>
      </w:r>
    </w:p>
    <w:p w:rsidR="0068342A" w:rsidRDefault="0068342A" w:rsidP="0068342A">
      <w:pPr>
        <w:spacing w:after="200" w:line="276" w:lineRule="auto"/>
        <w:rPr>
          <w:rFonts w:ascii="Verdana" w:eastAsia="Times New Roman" w:hAnsi="Verdana" w:cs="Times New Roman"/>
          <w:b/>
          <w:bCs/>
          <w:sz w:val="16"/>
          <w:szCs w:val="16"/>
          <w:lang w:eastAsia="ru-RU"/>
        </w:rPr>
      </w:pPr>
      <w:r w:rsidRPr="002E100C">
        <w:rPr>
          <w:rFonts w:ascii="Verdana" w:eastAsia="Times New Roman" w:hAnsi="Verdana" w:cs="Times New Roman"/>
          <w:b/>
          <w:bCs/>
          <w:sz w:val="16"/>
          <w:szCs w:val="16"/>
          <w:lang w:eastAsia="ru-RU"/>
        </w:rPr>
        <w:t xml:space="preserve">Познавательное развитие </w:t>
      </w:r>
    </w:p>
    <w:p w:rsidR="0068342A" w:rsidRDefault="0068342A" w:rsidP="0068342A">
      <w:pPr>
        <w:spacing w:after="200" w:line="276" w:lineRule="auto"/>
        <w:rPr>
          <w:rFonts w:ascii="Verdana" w:eastAsia="Times New Roman" w:hAnsi="Verdana" w:cs="Times New Roman"/>
          <w:b/>
          <w:bCs/>
          <w:sz w:val="16"/>
          <w:szCs w:val="16"/>
          <w:lang w:eastAsia="ru-RU"/>
        </w:rPr>
      </w:pPr>
      <w:r w:rsidRPr="002E100C">
        <w:rPr>
          <w:rFonts w:ascii="Verdana" w:eastAsia="Times New Roman" w:hAnsi="Verdana" w:cs="Times New Roman"/>
          <w:b/>
          <w:bCs/>
          <w:sz w:val="16"/>
          <w:szCs w:val="16"/>
          <w:lang w:eastAsia="ru-RU"/>
        </w:rPr>
        <w:t>Дидактические игры</w:t>
      </w:r>
      <w:r>
        <w:rPr>
          <w:rFonts w:ascii="Verdana" w:eastAsia="Times New Roman" w:hAnsi="Verdana" w:cs="Times New Roman"/>
          <w:b/>
          <w:bCs/>
          <w:sz w:val="16"/>
          <w:szCs w:val="16"/>
          <w:lang w:eastAsia="ru-RU"/>
        </w:rPr>
        <w:t xml:space="preserve"> </w:t>
      </w:r>
    </w:p>
    <w:p w:rsidR="0068342A" w:rsidRPr="002E100C" w:rsidRDefault="0068342A" w:rsidP="0068342A">
      <w:pPr>
        <w:spacing w:after="200" w:line="276" w:lineRule="auto"/>
        <w:rPr>
          <w:sz w:val="20"/>
          <w:szCs w:val="20"/>
        </w:rPr>
      </w:pPr>
      <w:r w:rsidRPr="002E100C">
        <w:rPr>
          <w:sz w:val="20"/>
          <w:szCs w:val="20"/>
        </w:rPr>
        <w:t>«Что нужно солдату, моряку, летчику, танкисту», «Военная техника», «Угадай по описанию»,</w:t>
      </w:r>
    </w:p>
    <w:p w:rsidR="0068342A" w:rsidRPr="002E100C" w:rsidRDefault="0068342A" w:rsidP="0068342A">
      <w:pPr>
        <w:spacing w:before="100" w:beforeAutospacing="1" w:after="100" w:afterAutospacing="1" w:line="276" w:lineRule="auto"/>
        <w:rPr>
          <w:rFonts w:ascii="Verdana" w:eastAsia="Times New Roman" w:hAnsi="Verdana" w:cs="Times New Roman"/>
          <w:sz w:val="16"/>
          <w:szCs w:val="16"/>
          <w:lang w:eastAsia="ru-RU"/>
        </w:rPr>
      </w:pPr>
    </w:p>
    <w:p w:rsidR="0068342A" w:rsidRDefault="0068342A" w:rsidP="0068342A">
      <w:pPr>
        <w:spacing w:after="200" w:line="276" w:lineRule="auto"/>
        <w:rPr>
          <w:rFonts w:ascii="Verdana" w:eastAsia="Times New Roman" w:hAnsi="Verdana" w:cs="Times New Roman"/>
          <w:b/>
          <w:bCs/>
          <w:sz w:val="16"/>
          <w:szCs w:val="16"/>
          <w:lang w:eastAsia="ru-RU"/>
        </w:rPr>
      </w:pPr>
      <w:r w:rsidRPr="002E100C">
        <w:rPr>
          <w:rFonts w:ascii="Verdana" w:eastAsia="Times New Roman" w:hAnsi="Verdana" w:cs="Times New Roman"/>
          <w:b/>
          <w:bCs/>
          <w:sz w:val="16"/>
          <w:szCs w:val="16"/>
          <w:lang w:eastAsia="ru-RU"/>
        </w:rPr>
        <w:t>Музыка</w:t>
      </w:r>
      <w:r>
        <w:rPr>
          <w:rFonts w:ascii="Verdana" w:eastAsia="Times New Roman" w:hAnsi="Verdana" w:cs="Times New Roman"/>
          <w:b/>
          <w:bCs/>
          <w:sz w:val="16"/>
          <w:szCs w:val="16"/>
          <w:lang w:eastAsia="ru-RU"/>
        </w:rPr>
        <w:t xml:space="preserve"> </w:t>
      </w:r>
    </w:p>
    <w:p w:rsidR="0068342A" w:rsidRPr="002E100C" w:rsidRDefault="0068342A" w:rsidP="0068342A">
      <w:pPr>
        <w:spacing w:after="200" w:line="276" w:lineRule="auto"/>
        <w:rPr>
          <w:rFonts w:ascii="Verdana" w:eastAsia="Times New Roman" w:hAnsi="Verdana" w:cs="Times New Roman"/>
          <w:b/>
          <w:bCs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b/>
          <w:bCs/>
          <w:sz w:val="16"/>
          <w:szCs w:val="16"/>
          <w:lang w:eastAsia="ru-RU"/>
        </w:rPr>
        <w:t>Парад на 9 мая</w:t>
      </w:r>
    </w:p>
    <w:p w:rsidR="0068342A" w:rsidRDefault="0068342A" w:rsidP="0068342A">
      <w:pPr>
        <w:spacing w:before="100" w:beforeAutospacing="1" w:after="100" w:afterAutospacing="1" w:line="276" w:lineRule="auto"/>
        <w:rPr>
          <w:rFonts w:ascii="Verdana" w:eastAsia="Times New Roman" w:hAnsi="Verdana" w:cs="Times New Roman"/>
          <w:b/>
          <w:bCs/>
          <w:sz w:val="16"/>
          <w:szCs w:val="16"/>
          <w:lang w:eastAsia="ru-RU"/>
        </w:rPr>
      </w:pPr>
      <w:r w:rsidRPr="002E100C">
        <w:rPr>
          <w:rFonts w:ascii="Verdana" w:eastAsia="Times New Roman" w:hAnsi="Verdana" w:cs="Times New Roman"/>
          <w:b/>
          <w:bCs/>
          <w:sz w:val="16"/>
          <w:szCs w:val="16"/>
          <w:lang w:eastAsia="ru-RU"/>
        </w:rPr>
        <w:lastRenderedPageBreak/>
        <w:t>оформление уголка</w:t>
      </w:r>
    </w:p>
    <w:p w:rsidR="0068342A" w:rsidRPr="002E100C" w:rsidRDefault="0068342A" w:rsidP="0068342A">
      <w:pPr>
        <w:spacing w:before="100" w:beforeAutospacing="1" w:after="100" w:afterAutospacing="1" w:line="276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</w:p>
    <w:p w:rsidR="0068342A" w:rsidRDefault="0068342A" w:rsidP="006834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Verdana" w:eastAsia="Times New Roman" w:hAnsi="Verdana" w:cs="Times New Roman"/>
          <w:b/>
          <w:bCs/>
          <w:sz w:val="16"/>
          <w:szCs w:val="16"/>
          <w:lang w:eastAsia="ru-RU"/>
        </w:rPr>
        <w:t>Беседы</w:t>
      </w:r>
      <w:r w:rsidRPr="002E100C">
        <w:rPr>
          <w:rFonts w:ascii="Verdana" w:eastAsia="Times New Roman" w:hAnsi="Verdana" w:cs="Times New Roman"/>
          <w:b/>
          <w:bCs/>
          <w:sz w:val="16"/>
          <w:szCs w:val="16"/>
          <w:lang w:eastAsia="ru-RU"/>
        </w:rPr>
        <w:t>:</w:t>
      </w:r>
      <w:r w:rsidRPr="007E1E41">
        <w:rPr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</w:t>
      </w:r>
      <w:r w:rsidRPr="000967C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Великая Победа»</w:t>
      </w:r>
      <w:r w:rsidRPr="000967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2840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 </w:t>
      </w:r>
    </w:p>
    <w:p w:rsidR="0068342A" w:rsidRDefault="0068342A" w:rsidP="006834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1F497D"/>
          <w:sz w:val="27"/>
          <w:szCs w:val="27"/>
          <w:lang w:eastAsia="ru-RU"/>
        </w:rPr>
      </w:pPr>
      <w:proofErr w:type="gramStart"/>
      <w:r w:rsidRPr="000967C4">
        <w:rPr>
          <w:rFonts w:ascii="Times New Roman" w:eastAsia="Times New Roman" w:hAnsi="Times New Roman" w:cs="Times New Roman"/>
          <w:sz w:val="18"/>
          <w:szCs w:val="18"/>
          <w:lang w:eastAsia="ru-RU"/>
        </w:rPr>
        <w:t>«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П</w:t>
      </w:r>
      <w:r w:rsidRPr="00284083">
        <w:rPr>
          <w:rFonts w:ascii="Times New Roman" w:eastAsia="Times New Roman" w:hAnsi="Times New Roman" w:cs="Times New Roman"/>
          <w:sz w:val="18"/>
          <w:szCs w:val="18"/>
          <w:lang w:eastAsia="ru-RU"/>
        </w:rPr>
        <w:t>ервый</w:t>
      </w:r>
      <w:proofErr w:type="gramEnd"/>
      <w:r w:rsidRPr="0028408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парад Победы</w:t>
      </w:r>
      <w:r w:rsidRPr="000967C4">
        <w:rPr>
          <w:rFonts w:ascii="Times New Roman" w:eastAsia="Times New Roman" w:hAnsi="Times New Roman" w:cs="Times New Roman"/>
          <w:sz w:val="18"/>
          <w:szCs w:val="18"/>
          <w:lang w:eastAsia="ru-RU"/>
        </w:rPr>
        <w:t>.»</w:t>
      </w:r>
      <w:r w:rsidRPr="000967C4">
        <w:rPr>
          <w:rFonts w:ascii="Times New Roman" w:eastAsia="Times New Roman" w:hAnsi="Times New Roman" w:cs="Times New Roman"/>
          <w:b/>
          <w:bCs/>
          <w:color w:val="1F497D"/>
          <w:sz w:val="27"/>
          <w:szCs w:val="27"/>
          <w:lang w:eastAsia="ru-RU"/>
        </w:rPr>
        <w:t xml:space="preserve"> </w:t>
      </w:r>
    </w:p>
    <w:p w:rsidR="0068342A" w:rsidRDefault="0068342A" w:rsidP="0068342A">
      <w:pPr>
        <w:shd w:val="clear" w:color="auto" w:fill="FFFFFF"/>
        <w:spacing w:before="100" w:beforeAutospacing="1" w:after="100" w:afterAutospacing="1" w:line="274" w:lineRule="atLeast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  <w:r w:rsidRPr="000967C4">
        <w:rPr>
          <w:rFonts w:ascii="Times New Roman" w:eastAsia="Times New Roman" w:hAnsi="Times New Roman" w:cs="Times New Roman"/>
          <w:sz w:val="18"/>
          <w:szCs w:val="18"/>
          <w:lang w:eastAsia="ru-RU"/>
        </w:rPr>
        <w:t>«</w:t>
      </w:r>
      <w:r w:rsidRPr="00284083">
        <w:rPr>
          <w:rFonts w:ascii="Times New Roman" w:eastAsia="Times New Roman" w:hAnsi="Times New Roman" w:cs="Times New Roman"/>
          <w:sz w:val="18"/>
          <w:szCs w:val="18"/>
          <w:lang w:eastAsia="ru-RU"/>
        </w:rPr>
        <w:t>о празднике День Победы</w:t>
      </w:r>
      <w:r w:rsidRPr="000967C4">
        <w:rPr>
          <w:rFonts w:ascii="Times New Roman" w:eastAsia="Times New Roman" w:hAnsi="Times New Roman" w:cs="Times New Roman"/>
          <w:sz w:val="18"/>
          <w:szCs w:val="18"/>
          <w:lang w:eastAsia="ru-RU"/>
        </w:rPr>
        <w:t>»</w:t>
      </w:r>
      <w:r w:rsidRPr="000967C4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 xml:space="preserve"> </w:t>
      </w:r>
    </w:p>
    <w:p w:rsidR="0068342A" w:rsidRDefault="0068342A" w:rsidP="0068342A">
      <w:pPr>
        <w:shd w:val="clear" w:color="auto" w:fill="FFFFFF"/>
        <w:spacing w:before="100" w:beforeAutospacing="1" w:after="100" w:afterAutospacing="1" w:line="274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967C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</w:t>
      </w:r>
      <w:r w:rsidRPr="00284083">
        <w:rPr>
          <w:rFonts w:ascii="Times New Roman" w:eastAsia="Times New Roman" w:hAnsi="Times New Roman" w:cs="Times New Roman"/>
          <w:sz w:val="18"/>
          <w:szCs w:val="18"/>
          <w:lang w:eastAsia="ru-RU"/>
        </w:rPr>
        <w:t>О Дне Победы – детям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»</w:t>
      </w:r>
    </w:p>
    <w:p w:rsidR="0068342A" w:rsidRPr="00284083" w:rsidRDefault="0068342A" w:rsidP="0068342A">
      <w:pPr>
        <w:shd w:val="clear" w:color="auto" w:fill="FFFFFF"/>
        <w:spacing w:before="100" w:beforeAutospacing="1" w:after="100" w:afterAutospacing="1" w:line="274" w:lineRule="atLeast"/>
        <w:rPr>
          <w:rFonts w:ascii="Tahoma" w:eastAsia="Times New Roman" w:hAnsi="Tahoma" w:cs="Tahoma"/>
          <w:sz w:val="18"/>
          <w:szCs w:val="18"/>
          <w:lang w:eastAsia="ru-RU"/>
        </w:rPr>
      </w:pPr>
      <w:r w:rsidRPr="004B43FB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 xml:space="preserve"> </w:t>
      </w:r>
      <w:r w:rsidRPr="004B43FB">
        <w:rPr>
          <w:rFonts w:ascii="Times New Roman" w:eastAsia="Times New Roman" w:hAnsi="Times New Roman" w:cs="Times New Roman"/>
          <w:sz w:val="18"/>
          <w:szCs w:val="18"/>
          <w:lang w:eastAsia="ru-RU"/>
        </w:rPr>
        <w:t>«</w:t>
      </w:r>
      <w:r w:rsidRPr="00284083">
        <w:rPr>
          <w:rFonts w:ascii="Times New Roman" w:eastAsia="Times New Roman" w:hAnsi="Times New Roman" w:cs="Times New Roman"/>
          <w:sz w:val="18"/>
          <w:szCs w:val="18"/>
          <w:lang w:eastAsia="ru-RU"/>
        </w:rPr>
        <w:t>О блокадном Ленинграде</w:t>
      </w:r>
      <w:r w:rsidRPr="004B43FB">
        <w:rPr>
          <w:rFonts w:ascii="Times New Roman" w:eastAsia="Times New Roman" w:hAnsi="Times New Roman" w:cs="Times New Roman"/>
          <w:sz w:val="18"/>
          <w:szCs w:val="18"/>
          <w:lang w:eastAsia="ru-RU"/>
        </w:rPr>
        <w:t>»</w:t>
      </w:r>
    </w:p>
    <w:p w:rsidR="0068342A" w:rsidRPr="00284083" w:rsidRDefault="0068342A" w:rsidP="0068342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sz w:val="18"/>
          <w:szCs w:val="18"/>
          <w:lang w:eastAsia="ru-RU"/>
        </w:rPr>
      </w:pPr>
    </w:p>
    <w:p w:rsidR="0068342A" w:rsidRPr="00284083" w:rsidRDefault="0068342A" w:rsidP="0068342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sz w:val="18"/>
          <w:szCs w:val="18"/>
          <w:lang w:eastAsia="ru-RU"/>
        </w:rPr>
      </w:pPr>
    </w:p>
    <w:p w:rsidR="0068342A" w:rsidRDefault="0068342A" w:rsidP="0068342A">
      <w:pPr>
        <w:spacing w:after="200" w:line="276" w:lineRule="auto"/>
        <w:rPr>
          <w:sz w:val="20"/>
          <w:szCs w:val="20"/>
          <w:lang w:eastAsia="ru-RU"/>
        </w:rPr>
      </w:pPr>
      <w:r w:rsidRPr="00284083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</w:r>
    </w:p>
    <w:p w:rsidR="0068342A" w:rsidRDefault="0068342A" w:rsidP="0068342A">
      <w:pPr>
        <w:spacing w:after="200" w:line="276" w:lineRule="auto"/>
        <w:rPr>
          <w:rFonts w:ascii="Verdana" w:eastAsia="Times New Roman" w:hAnsi="Verdana" w:cs="Times New Roman"/>
          <w:b/>
          <w:bCs/>
          <w:sz w:val="16"/>
          <w:szCs w:val="16"/>
          <w:lang w:eastAsia="ru-RU"/>
        </w:rPr>
      </w:pPr>
      <w:r w:rsidRPr="007E1E41">
        <w:rPr>
          <w:sz w:val="18"/>
          <w:szCs w:val="18"/>
          <w:lang w:eastAsia="ru-RU"/>
        </w:rPr>
        <w:t xml:space="preserve"> </w:t>
      </w:r>
      <w:proofErr w:type="gramStart"/>
      <w:r w:rsidRPr="002E100C">
        <w:rPr>
          <w:sz w:val="18"/>
          <w:szCs w:val="18"/>
          <w:lang w:eastAsia="ru-RU"/>
        </w:rPr>
        <w:t>2</w:t>
      </w:r>
      <w:r w:rsidRPr="002E100C">
        <w:rPr>
          <w:sz w:val="20"/>
          <w:szCs w:val="20"/>
          <w:lang w:eastAsia="ru-RU"/>
        </w:rPr>
        <w:t>.«</w:t>
      </w:r>
      <w:proofErr w:type="gramEnd"/>
      <w:r w:rsidRPr="002E100C">
        <w:rPr>
          <w:sz w:val="20"/>
          <w:szCs w:val="20"/>
          <w:lang w:eastAsia="ru-RU"/>
        </w:rPr>
        <w:t>Поклонимся погибшим тем бойцам…»,</w:t>
      </w:r>
      <w:r w:rsidRPr="007E1E41">
        <w:rPr>
          <w:rFonts w:ascii="Verdana" w:eastAsia="Times New Roman" w:hAnsi="Verdana" w:cs="Times New Roman"/>
          <w:b/>
          <w:bCs/>
          <w:sz w:val="16"/>
          <w:szCs w:val="16"/>
          <w:lang w:eastAsia="ru-RU"/>
        </w:rPr>
        <w:t xml:space="preserve"> </w:t>
      </w:r>
    </w:p>
    <w:p w:rsidR="0068342A" w:rsidRDefault="0068342A" w:rsidP="0068342A">
      <w:pPr>
        <w:spacing w:after="200" w:line="276" w:lineRule="auto"/>
        <w:rPr>
          <w:rFonts w:ascii="Verdana" w:eastAsia="Times New Roman" w:hAnsi="Verdana" w:cs="Times New Roman"/>
          <w:b/>
          <w:bCs/>
          <w:sz w:val="16"/>
          <w:szCs w:val="16"/>
          <w:lang w:eastAsia="ru-RU"/>
        </w:rPr>
      </w:pPr>
      <w:r w:rsidRPr="002E100C">
        <w:rPr>
          <w:rFonts w:ascii="Verdana" w:eastAsia="Times New Roman" w:hAnsi="Verdana" w:cs="Times New Roman"/>
          <w:b/>
          <w:bCs/>
          <w:sz w:val="16"/>
          <w:szCs w:val="16"/>
          <w:lang w:eastAsia="ru-RU"/>
        </w:rPr>
        <w:t>Подвижные игры</w:t>
      </w:r>
    </w:p>
    <w:p w:rsidR="0068342A" w:rsidRPr="002E100C" w:rsidRDefault="0068342A" w:rsidP="0068342A">
      <w:pPr>
        <w:spacing w:after="200" w:line="276" w:lineRule="auto"/>
        <w:rPr>
          <w:sz w:val="20"/>
          <w:szCs w:val="20"/>
        </w:rPr>
      </w:pPr>
      <w:r w:rsidRPr="007E1E41">
        <w:rPr>
          <w:sz w:val="20"/>
          <w:szCs w:val="20"/>
        </w:rPr>
        <w:t xml:space="preserve"> </w:t>
      </w:r>
      <w:r w:rsidRPr="002E100C">
        <w:rPr>
          <w:sz w:val="20"/>
          <w:szCs w:val="20"/>
        </w:rPr>
        <w:t xml:space="preserve">Разведка </w:t>
      </w:r>
    </w:p>
    <w:p w:rsidR="0068342A" w:rsidRPr="002E100C" w:rsidRDefault="0068342A" w:rsidP="0068342A">
      <w:pPr>
        <w:spacing w:after="200" w:line="276" w:lineRule="auto"/>
        <w:rPr>
          <w:sz w:val="20"/>
          <w:szCs w:val="20"/>
        </w:rPr>
      </w:pPr>
    </w:p>
    <w:p w:rsidR="0068342A" w:rsidRPr="002E100C" w:rsidRDefault="0068342A" w:rsidP="0068342A">
      <w:pPr>
        <w:spacing w:after="200" w:line="276" w:lineRule="auto"/>
        <w:rPr>
          <w:sz w:val="20"/>
          <w:szCs w:val="20"/>
        </w:rPr>
      </w:pPr>
    </w:p>
    <w:p w:rsidR="0068342A" w:rsidRPr="002E100C" w:rsidRDefault="0068342A" w:rsidP="0068342A">
      <w:pPr>
        <w:spacing w:after="200" w:line="276" w:lineRule="auto"/>
        <w:rPr>
          <w:sz w:val="20"/>
          <w:szCs w:val="20"/>
        </w:rPr>
      </w:pPr>
      <w:r w:rsidRPr="002E100C">
        <w:rPr>
          <w:sz w:val="20"/>
          <w:szCs w:val="20"/>
        </w:rPr>
        <w:t xml:space="preserve">встречные перебежки </w:t>
      </w:r>
    </w:p>
    <w:p w:rsidR="0068342A" w:rsidRPr="002E100C" w:rsidRDefault="0068342A" w:rsidP="0068342A">
      <w:pPr>
        <w:spacing w:after="200" w:line="276" w:lineRule="auto"/>
        <w:rPr>
          <w:sz w:val="18"/>
          <w:szCs w:val="18"/>
        </w:rPr>
      </w:pPr>
    </w:p>
    <w:p w:rsidR="0068342A" w:rsidRDefault="0068342A" w:rsidP="0068342A">
      <w:pPr>
        <w:spacing w:before="100" w:beforeAutospacing="1" w:after="100" w:afterAutospacing="1" w:line="276" w:lineRule="auto"/>
        <w:rPr>
          <w:rFonts w:ascii="Verdana" w:eastAsia="Times New Roman" w:hAnsi="Verdana" w:cs="Times New Roman"/>
          <w:b/>
          <w:bCs/>
          <w:sz w:val="16"/>
          <w:szCs w:val="16"/>
          <w:lang w:eastAsia="ru-RU"/>
        </w:rPr>
      </w:pPr>
      <w:r w:rsidRPr="002E100C">
        <w:rPr>
          <w:sz w:val="20"/>
          <w:szCs w:val="20"/>
        </w:rPr>
        <w:t xml:space="preserve">попади в цель </w:t>
      </w:r>
      <w:r w:rsidRPr="002E100C">
        <w:rPr>
          <w:rFonts w:ascii="Verdana" w:eastAsia="Times New Roman" w:hAnsi="Verdana" w:cs="Times New Roman"/>
          <w:b/>
          <w:bCs/>
          <w:sz w:val="16"/>
          <w:szCs w:val="16"/>
          <w:lang w:eastAsia="ru-RU"/>
        </w:rPr>
        <w:t xml:space="preserve">      </w:t>
      </w:r>
    </w:p>
    <w:p w:rsidR="0068342A" w:rsidRDefault="0068342A" w:rsidP="0068342A">
      <w:pPr>
        <w:spacing w:after="200" w:line="276" w:lineRule="auto"/>
        <w:rPr>
          <w:rFonts w:ascii="Verdana" w:eastAsia="Times New Roman" w:hAnsi="Verdana" w:cs="Times New Roman"/>
          <w:b/>
          <w:bCs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b/>
          <w:bCs/>
          <w:sz w:val="16"/>
          <w:szCs w:val="16"/>
          <w:lang w:eastAsia="ru-RU"/>
        </w:rPr>
        <w:t xml:space="preserve"> </w:t>
      </w:r>
      <w:r w:rsidRPr="002E100C">
        <w:rPr>
          <w:rFonts w:ascii="Verdana" w:eastAsia="Times New Roman" w:hAnsi="Verdana" w:cs="Times New Roman"/>
          <w:b/>
          <w:bCs/>
          <w:sz w:val="16"/>
          <w:szCs w:val="16"/>
          <w:lang w:eastAsia="ru-RU"/>
        </w:rPr>
        <w:t>Сюжетно-ролевые     игры</w:t>
      </w:r>
    </w:p>
    <w:p w:rsidR="0068342A" w:rsidRPr="002E100C" w:rsidRDefault="0068342A" w:rsidP="0068342A">
      <w:pPr>
        <w:spacing w:after="200" w:line="276" w:lineRule="auto"/>
        <w:rPr>
          <w:sz w:val="20"/>
          <w:szCs w:val="20"/>
        </w:rPr>
      </w:pPr>
      <w:r w:rsidRPr="002E100C">
        <w:rPr>
          <w:sz w:val="20"/>
          <w:szCs w:val="20"/>
        </w:rPr>
        <w:t xml:space="preserve">«Пограничники», «Летчики», </w:t>
      </w:r>
    </w:p>
    <w:p w:rsidR="0068342A" w:rsidRDefault="0068342A" w:rsidP="006834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2E100C">
        <w:rPr>
          <w:sz w:val="20"/>
          <w:szCs w:val="20"/>
        </w:rPr>
        <w:t>«Мы танкисты», «Санитары»</w:t>
      </w:r>
      <w:r w:rsidRPr="007E1E41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</w:p>
    <w:p w:rsidR="0068342A" w:rsidRPr="002E100C" w:rsidRDefault="0068342A" w:rsidP="0068342A">
      <w:pPr>
        <w:spacing w:after="200" w:line="276" w:lineRule="auto"/>
        <w:rPr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9948148" wp14:editId="61307860">
            <wp:simplePos x="0" y="0"/>
            <wp:positionH relativeFrom="page">
              <wp:posOffset>4019550</wp:posOffset>
            </wp:positionH>
            <wp:positionV relativeFrom="page">
              <wp:posOffset>7391400</wp:posOffset>
            </wp:positionV>
            <wp:extent cx="1751370" cy="1123950"/>
            <wp:effectExtent l="0" t="0" r="1270" b="0"/>
            <wp:wrapTopAndBottom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" t="6086" r="3955" b="5870"/>
                    <a:stretch/>
                  </pic:blipFill>
                  <pic:spPr bwMode="auto">
                    <a:xfrm>
                      <a:off x="0" y="0"/>
                      <a:ext cx="1751370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342A" w:rsidRPr="002E100C" w:rsidRDefault="0068342A" w:rsidP="0068342A">
      <w:pPr>
        <w:spacing w:after="200" w:line="276" w:lineRule="auto"/>
        <w:rPr>
          <w:sz w:val="24"/>
          <w:szCs w:val="24"/>
        </w:rPr>
      </w:pPr>
    </w:p>
    <w:p w:rsidR="0068342A" w:rsidRPr="002E100C" w:rsidRDefault="0068342A" w:rsidP="0068342A">
      <w:pPr>
        <w:spacing w:after="200" w:line="276" w:lineRule="auto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D2D479F" wp14:editId="1D2164E6">
            <wp:simplePos x="0" y="0"/>
            <wp:positionH relativeFrom="column">
              <wp:posOffset>3968115</wp:posOffset>
            </wp:positionH>
            <wp:positionV relativeFrom="margin">
              <wp:align>center</wp:align>
            </wp:positionV>
            <wp:extent cx="1019175" cy="1016000"/>
            <wp:effectExtent l="0" t="0" r="9525" b="0"/>
            <wp:wrapTopAndBottom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342A" w:rsidRPr="002E100C" w:rsidRDefault="0068342A" w:rsidP="0068342A">
      <w:pPr>
        <w:spacing w:after="200" w:line="276" w:lineRule="auto"/>
        <w:rPr>
          <w:sz w:val="24"/>
          <w:szCs w:val="24"/>
        </w:rPr>
      </w:pPr>
    </w:p>
    <w:p w:rsidR="0068342A" w:rsidRPr="002E100C" w:rsidRDefault="0068342A" w:rsidP="0068342A">
      <w:pPr>
        <w:spacing w:after="200" w:line="276" w:lineRule="auto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5287FA2" wp14:editId="1DB5268C">
            <wp:simplePos x="0" y="0"/>
            <wp:positionH relativeFrom="margin">
              <wp:align>left</wp:align>
            </wp:positionH>
            <wp:positionV relativeFrom="margin">
              <wp:posOffset>2340610</wp:posOffset>
            </wp:positionV>
            <wp:extent cx="1169035" cy="1159510"/>
            <wp:effectExtent l="4763" t="0" r="0" b="0"/>
            <wp:wrapTopAndBottom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69035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342A" w:rsidRPr="002E100C" w:rsidRDefault="0068342A" w:rsidP="0068342A">
      <w:pPr>
        <w:spacing w:after="200" w:line="276" w:lineRule="auto"/>
        <w:rPr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B86F72F" wp14:editId="23C586AA">
            <wp:simplePos x="0" y="0"/>
            <wp:positionH relativeFrom="column">
              <wp:posOffset>1205865</wp:posOffset>
            </wp:positionH>
            <wp:positionV relativeFrom="margin">
              <wp:posOffset>6356985</wp:posOffset>
            </wp:positionV>
            <wp:extent cx="2152650" cy="2987040"/>
            <wp:effectExtent l="0" t="0" r="0" b="3810"/>
            <wp:wrapTopAndBottom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342A" w:rsidRDefault="0068342A" w:rsidP="0068342A">
      <w:pPr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A8218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9264" behindDoc="0" locked="0" layoutInCell="1" allowOverlap="1" wp14:anchorId="6BCBF143" wp14:editId="09F37873">
            <wp:simplePos x="0" y="0"/>
            <wp:positionH relativeFrom="column">
              <wp:posOffset>-851535</wp:posOffset>
            </wp:positionH>
            <wp:positionV relativeFrom="margin">
              <wp:align>top</wp:align>
            </wp:positionV>
            <wp:extent cx="1727835" cy="1295400"/>
            <wp:effectExtent l="0" t="0" r="5715" b="0"/>
            <wp:wrapTopAndBottom/>
            <wp:docPr id="26" name="Рисунок 26" descr="C:\Users\hp\Desktop\фото отчет 9 май\20170504_09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фото отчет 9 май\20170504_0915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218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0288" behindDoc="0" locked="0" layoutInCell="1" allowOverlap="1" wp14:anchorId="5C6096D6" wp14:editId="00877F64">
            <wp:simplePos x="0" y="0"/>
            <wp:positionH relativeFrom="margin">
              <wp:posOffset>1838325</wp:posOffset>
            </wp:positionH>
            <wp:positionV relativeFrom="paragraph">
              <wp:posOffset>0</wp:posOffset>
            </wp:positionV>
            <wp:extent cx="1663700" cy="1247775"/>
            <wp:effectExtent l="0" t="0" r="0" b="9525"/>
            <wp:wrapTopAndBottom/>
            <wp:docPr id="24" name="Рисунок 24" descr="C:\Users\hp\Desktop\фото отчет 9 май\20170504_09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фото отчет 9 май\20170504_0913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2188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92EC52A" wp14:editId="424ED20C">
            <wp:simplePos x="0" y="0"/>
            <wp:positionH relativeFrom="margin">
              <wp:posOffset>4187190</wp:posOffset>
            </wp:positionH>
            <wp:positionV relativeFrom="page">
              <wp:posOffset>679450</wp:posOffset>
            </wp:positionV>
            <wp:extent cx="1724025" cy="1292225"/>
            <wp:effectExtent l="0" t="0" r="9525" b="3175"/>
            <wp:wrapTopAndBottom/>
            <wp:docPr id="21" name="Рисунок 21" descr="C:\Users\hp\Desktop\фото отчет 9 май\20160523_11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фото отчет 9 май\20160523_1125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2188">
        <w:rPr>
          <w:noProof/>
          <w:lang w:eastAsia="ru-RU"/>
        </w:rPr>
        <w:t xml:space="preserve">   </w:t>
      </w:r>
      <w:r w:rsidRPr="00A821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     </w:t>
      </w:r>
      <w:r w:rsidRPr="00A8218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Pr="00A60C84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68342A" w:rsidRDefault="0068342A" w:rsidP="0068342A">
      <w:pPr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</w:p>
    <w:p w:rsidR="0068342A" w:rsidRDefault="0068342A" w:rsidP="0068342A">
      <w:pPr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A8218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7456" behindDoc="0" locked="0" layoutInCell="1" allowOverlap="1" wp14:anchorId="18DB76FF" wp14:editId="3670C3C4">
            <wp:simplePos x="0" y="0"/>
            <wp:positionH relativeFrom="margin">
              <wp:posOffset>3848100</wp:posOffset>
            </wp:positionH>
            <wp:positionV relativeFrom="paragraph">
              <wp:posOffset>457835</wp:posOffset>
            </wp:positionV>
            <wp:extent cx="1838325" cy="1377950"/>
            <wp:effectExtent l="0" t="0" r="9525" b="0"/>
            <wp:wrapTopAndBottom/>
            <wp:docPr id="29" name="Рисунок 29" descr="C:\Users\hp\Desktop\фото отчет 9 май\20170504_09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фото отчет 9 май\20170504_0956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218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6432" behindDoc="0" locked="0" layoutInCell="1" allowOverlap="1" wp14:anchorId="64DCE9FA" wp14:editId="0A0910F0">
            <wp:simplePos x="0" y="0"/>
            <wp:positionH relativeFrom="margin">
              <wp:posOffset>4072255</wp:posOffset>
            </wp:positionH>
            <wp:positionV relativeFrom="page">
              <wp:posOffset>2962275</wp:posOffset>
            </wp:positionV>
            <wp:extent cx="1923415" cy="1441450"/>
            <wp:effectExtent l="0" t="0" r="635" b="6350"/>
            <wp:wrapTopAndBottom/>
            <wp:docPr id="30" name="Рисунок 30" descr="C:\Users\hp\Desktop\фото отчет 9 май\20170504_09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фото отчет 9 май\20170504_0957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218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8480" behindDoc="0" locked="0" layoutInCell="1" allowOverlap="1" wp14:anchorId="1F1319B6" wp14:editId="3ACE16FC">
            <wp:simplePos x="0" y="0"/>
            <wp:positionH relativeFrom="margin">
              <wp:posOffset>-889635</wp:posOffset>
            </wp:positionH>
            <wp:positionV relativeFrom="paragraph">
              <wp:posOffset>191135</wp:posOffset>
            </wp:positionV>
            <wp:extent cx="1917700" cy="1438275"/>
            <wp:effectExtent l="0" t="0" r="6350" b="9525"/>
            <wp:wrapTopAndBottom/>
            <wp:docPr id="28" name="Рисунок 28" descr="C:\Users\hp\Desktop\фото отчет 9 май\20170504_09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фото отчет 9 май\20170504_0956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342A" w:rsidRDefault="0068342A" w:rsidP="0068342A">
      <w:pPr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</w:p>
    <w:p w:rsidR="0068342A" w:rsidRDefault="0068342A" w:rsidP="0068342A">
      <w:pPr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</w:p>
    <w:p w:rsidR="0068342A" w:rsidRDefault="0068342A" w:rsidP="0068342A">
      <w:pPr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</w:p>
    <w:p w:rsidR="0068342A" w:rsidRDefault="0068342A" w:rsidP="0068342A">
      <w:pPr>
        <w:rPr>
          <w:rFonts w:ascii="Verdana" w:eastAsia="Times New Roman" w:hAnsi="Verdana" w:cs="Times New Roman"/>
          <w:b/>
          <w:bCs/>
          <w:color w:val="000000" w:themeColor="text1"/>
          <w:sz w:val="72"/>
          <w:szCs w:val="72"/>
          <w:lang w:eastAsia="ru-RU"/>
        </w:rPr>
      </w:pPr>
      <w:r w:rsidRPr="00A8218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5408" behindDoc="0" locked="0" layoutInCell="1" allowOverlap="1" wp14:anchorId="0F54A069" wp14:editId="3C9A8DF9">
            <wp:simplePos x="0" y="0"/>
            <wp:positionH relativeFrom="margin">
              <wp:align>center</wp:align>
            </wp:positionH>
            <wp:positionV relativeFrom="margin">
              <wp:posOffset>5638800</wp:posOffset>
            </wp:positionV>
            <wp:extent cx="2709545" cy="2031365"/>
            <wp:effectExtent l="0" t="3810" r="0" b="0"/>
            <wp:wrapTopAndBottom/>
            <wp:docPr id="23" name="Рисунок 23" descr="C:\Users\hp\Desktop\фото отчет 9 май\20170503_10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фото отчет 9 май\20170503_1037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9545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342A" w:rsidRDefault="0068342A" w:rsidP="0068342A">
      <w:pPr>
        <w:rPr>
          <w:rFonts w:ascii="Verdana" w:eastAsia="Times New Roman" w:hAnsi="Verdana" w:cs="Times New Roman"/>
          <w:b/>
          <w:bCs/>
          <w:color w:val="000000" w:themeColor="text1"/>
          <w:sz w:val="72"/>
          <w:szCs w:val="72"/>
          <w:lang w:eastAsia="ru-RU"/>
        </w:rPr>
      </w:pPr>
    </w:p>
    <w:p w:rsidR="0068342A" w:rsidRDefault="0068342A" w:rsidP="0068342A">
      <w:pPr>
        <w:rPr>
          <w:rFonts w:ascii="Verdana" w:eastAsia="Times New Roman" w:hAnsi="Verdana" w:cs="Times New Roman"/>
          <w:b/>
          <w:bCs/>
          <w:color w:val="000000" w:themeColor="text1"/>
          <w:sz w:val="72"/>
          <w:szCs w:val="72"/>
          <w:lang w:eastAsia="ru-RU"/>
        </w:rPr>
      </w:pPr>
    </w:p>
    <w:p w:rsidR="0068342A" w:rsidRDefault="0068342A" w:rsidP="0068342A">
      <w:pPr>
        <w:rPr>
          <w:rFonts w:ascii="Verdana" w:eastAsia="Times New Roman" w:hAnsi="Verdana" w:cs="Times New Roman"/>
          <w:b/>
          <w:bCs/>
          <w:color w:val="000000" w:themeColor="text1"/>
          <w:sz w:val="72"/>
          <w:szCs w:val="72"/>
          <w:lang w:eastAsia="ru-RU"/>
        </w:rPr>
      </w:pPr>
    </w:p>
    <w:p w:rsidR="0068342A" w:rsidRDefault="0068342A" w:rsidP="0068342A">
      <w:pPr>
        <w:rPr>
          <w:rFonts w:ascii="Verdana" w:eastAsia="Times New Roman" w:hAnsi="Verdana" w:cs="Times New Roman"/>
          <w:b/>
          <w:bCs/>
          <w:color w:val="000000" w:themeColor="text1"/>
          <w:sz w:val="72"/>
          <w:szCs w:val="72"/>
          <w:lang w:eastAsia="ru-RU"/>
        </w:rPr>
      </w:pPr>
      <w:r w:rsidRPr="00A8218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10455B48" wp14:editId="4FCB9A1E">
            <wp:extent cx="5019675" cy="3764021"/>
            <wp:effectExtent l="0" t="0" r="0" b="8255"/>
            <wp:docPr id="27" name="Рисунок 27" descr="C:\Users\hp\Desktop\фото отчет 9 май\20170504_09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фото отчет 9 май\20170504_0918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912" cy="376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0C84">
        <w:rPr>
          <w:rFonts w:ascii="Verdana" w:eastAsia="Times New Roman" w:hAnsi="Verdana" w:cs="Times New Roman"/>
          <w:b/>
          <w:bCs/>
          <w:color w:val="000000" w:themeColor="text1"/>
          <w:sz w:val="72"/>
          <w:szCs w:val="72"/>
          <w:lang w:eastAsia="ru-RU"/>
        </w:rPr>
        <w:t xml:space="preserve"> </w:t>
      </w:r>
      <w:r>
        <w:rPr>
          <w:rFonts w:ascii="Verdana" w:eastAsia="Times New Roman" w:hAnsi="Verdana" w:cs="Times New Roman"/>
          <w:b/>
          <w:bCs/>
          <w:color w:val="000000" w:themeColor="text1"/>
          <w:sz w:val="72"/>
          <w:szCs w:val="72"/>
          <w:lang w:eastAsia="ru-RU"/>
        </w:rPr>
        <w:t>минута молчания</w:t>
      </w:r>
    </w:p>
    <w:p w:rsidR="0020102A" w:rsidRDefault="0068342A" w:rsidP="0068342A">
      <w:r w:rsidRPr="00A60C84">
        <w:rPr>
          <w:rFonts w:ascii="Verdana" w:eastAsia="Times New Roman" w:hAnsi="Verdana" w:cs="Times New Roman"/>
          <w:b/>
          <w:bCs/>
          <w:color w:val="000000" w:themeColor="text1"/>
          <w:sz w:val="72"/>
          <w:szCs w:val="72"/>
          <w:lang w:eastAsia="ru-RU"/>
        </w:rPr>
        <w:t>Салют Победы</w:t>
      </w:r>
    </w:p>
    <w:sectPr w:rsidR="002010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372CB4"/>
    <w:multiLevelType w:val="hybridMultilevel"/>
    <w:tmpl w:val="42C84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6DB"/>
    <w:rsid w:val="001866DB"/>
    <w:rsid w:val="0020102A"/>
    <w:rsid w:val="00594D76"/>
    <w:rsid w:val="00683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B1D748-62BE-4862-8027-B21A2E603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34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94D7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075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lubermbdou6.edumsko.ru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mailto:mbdou6@bk.ru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1871</Words>
  <Characters>10669</Characters>
  <Application>Microsoft Office Word</Application>
  <DocSecurity>0</DocSecurity>
  <Lines>88</Lines>
  <Paragraphs>25</Paragraphs>
  <ScaleCrop>false</ScaleCrop>
  <Company/>
  <LinksUpToDate>false</LinksUpToDate>
  <CharactersWithSpaces>12515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hp</dc:creator>
  <cp:keywords/>
  <dc:description/>
  <cp:lastModifiedBy>hp hp</cp:lastModifiedBy>
  <cp:revision>4</cp:revision>
  <dcterms:created xsi:type="dcterms:W3CDTF">2018-03-19T20:27:00Z</dcterms:created>
  <dcterms:modified xsi:type="dcterms:W3CDTF">2018-03-19T20:44:00Z</dcterms:modified>
</cp:coreProperties>
</file>