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0" w:rsidRDefault="00490DED" w:rsidP="0049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</w:t>
      </w:r>
      <w:r w:rsidRPr="00836030">
        <w:rPr>
          <w:b/>
          <w:sz w:val="28"/>
          <w:szCs w:val="28"/>
        </w:rPr>
        <w:t xml:space="preserve">урока с применением технологии развития критического мышления </w:t>
      </w:r>
    </w:p>
    <w:p w:rsidR="00490DED" w:rsidRPr="00946EA0" w:rsidRDefault="00490DED" w:rsidP="00490DED">
      <w:pPr>
        <w:jc w:val="center"/>
        <w:rPr>
          <w:b/>
          <w:sz w:val="28"/>
          <w:szCs w:val="28"/>
        </w:rPr>
      </w:pPr>
      <w:r w:rsidRPr="00946EA0">
        <w:rPr>
          <w:b/>
          <w:sz w:val="28"/>
          <w:szCs w:val="28"/>
        </w:rPr>
        <w:t>Тема урока: «</w:t>
      </w:r>
      <w:r>
        <w:rPr>
          <w:b/>
          <w:sz w:val="28"/>
          <w:szCs w:val="28"/>
        </w:rPr>
        <w:t xml:space="preserve">Положение крестьян в Марийском крае в первой половине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века</w:t>
      </w:r>
      <w:r w:rsidRPr="00946EA0">
        <w:rPr>
          <w:b/>
          <w:sz w:val="28"/>
          <w:szCs w:val="28"/>
        </w:rPr>
        <w:t>»</w:t>
      </w:r>
    </w:p>
    <w:p w:rsidR="00490DED" w:rsidRPr="00946EA0" w:rsidRDefault="00490DED" w:rsidP="00490DED">
      <w:pPr>
        <w:jc w:val="both"/>
        <w:rPr>
          <w:sz w:val="28"/>
          <w:szCs w:val="28"/>
        </w:rPr>
      </w:pPr>
    </w:p>
    <w:p w:rsidR="00490DED" w:rsidRPr="00946EA0" w:rsidRDefault="00490DED" w:rsidP="00490DED">
      <w:pPr>
        <w:widowControl w:val="0"/>
        <w:spacing w:line="276" w:lineRule="auto"/>
        <w:jc w:val="both"/>
        <w:rPr>
          <w:sz w:val="28"/>
          <w:szCs w:val="28"/>
        </w:rPr>
      </w:pPr>
      <w:r w:rsidRPr="004C6BEF">
        <w:rPr>
          <w:b/>
          <w:bCs/>
          <w:sz w:val="28"/>
          <w:szCs w:val="28"/>
        </w:rPr>
        <w:t>Класс:</w:t>
      </w:r>
      <w:r w:rsidRPr="0094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:rsidR="00490DED" w:rsidRPr="00946EA0" w:rsidRDefault="00490DED" w:rsidP="00490DED">
      <w:pPr>
        <w:widowControl w:val="0"/>
        <w:spacing w:line="276" w:lineRule="auto"/>
        <w:jc w:val="both"/>
        <w:rPr>
          <w:sz w:val="28"/>
          <w:szCs w:val="28"/>
        </w:rPr>
      </w:pPr>
      <w:r w:rsidRPr="004C6BEF">
        <w:rPr>
          <w:b/>
          <w:bCs/>
          <w:sz w:val="28"/>
          <w:szCs w:val="28"/>
        </w:rPr>
        <w:t>Дисциплина:</w:t>
      </w:r>
      <w:r w:rsidRPr="00946EA0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России</w:t>
      </w:r>
    </w:p>
    <w:p w:rsidR="00490DED" w:rsidRPr="007D32FC" w:rsidRDefault="00490DED" w:rsidP="00490DED">
      <w:pPr>
        <w:widowControl w:val="0"/>
        <w:spacing w:line="276" w:lineRule="auto"/>
        <w:jc w:val="both"/>
      </w:pPr>
      <w:r>
        <w:rPr>
          <w:b/>
          <w:bCs/>
          <w:sz w:val="28"/>
          <w:szCs w:val="28"/>
        </w:rPr>
        <w:t>Цель урока: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продолжить развитие способностей учащихся к  поиску</w:t>
      </w:r>
      <w:r w:rsidRPr="007D32FC">
        <w:rPr>
          <w:sz w:val="28"/>
          <w:szCs w:val="28"/>
        </w:rPr>
        <w:t xml:space="preserve"> причинно - следственных связей событий и явлений на </w:t>
      </w:r>
      <w:r>
        <w:rPr>
          <w:sz w:val="28"/>
          <w:szCs w:val="28"/>
        </w:rPr>
        <w:t xml:space="preserve">основе положений реформы П.Д.Киселева и событий </w:t>
      </w:r>
      <w:proofErr w:type="spellStart"/>
      <w:r>
        <w:rPr>
          <w:sz w:val="28"/>
          <w:szCs w:val="28"/>
        </w:rPr>
        <w:t>Акрамовской</w:t>
      </w:r>
      <w:proofErr w:type="spellEnd"/>
      <w:r>
        <w:rPr>
          <w:sz w:val="28"/>
          <w:szCs w:val="28"/>
        </w:rPr>
        <w:t xml:space="preserve"> войны.</w:t>
      </w:r>
    </w:p>
    <w:p w:rsidR="00490DED" w:rsidRDefault="00490DED" w:rsidP="00490DE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4C6BEF">
        <w:rPr>
          <w:b/>
          <w:bCs/>
          <w:sz w:val="28"/>
          <w:szCs w:val="28"/>
        </w:rPr>
        <w:t>:</w:t>
      </w:r>
    </w:p>
    <w:p w:rsidR="00490DED" w:rsidRPr="00D83FAA" w:rsidRDefault="00490DED" w:rsidP="00490DED">
      <w:pPr>
        <w:spacing w:line="276" w:lineRule="auto"/>
        <w:jc w:val="both"/>
        <w:rPr>
          <w:sz w:val="28"/>
          <w:szCs w:val="28"/>
        </w:rPr>
      </w:pPr>
      <w:r w:rsidRPr="008E7006">
        <w:rPr>
          <w:i/>
          <w:sz w:val="28"/>
          <w:szCs w:val="28"/>
        </w:rPr>
        <w:t xml:space="preserve">Образовательная: </w:t>
      </w:r>
      <w:r w:rsidRPr="00836030">
        <w:rPr>
          <w:sz w:val="28"/>
          <w:szCs w:val="28"/>
        </w:rPr>
        <w:t xml:space="preserve">выявление и оценка степени овладения системой знаний и комплексом навыков и умений о пути  и последствиях реформ  на примере реформы   </w:t>
      </w:r>
      <w:r w:rsidR="00836030" w:rsidRPr="00836030">
        <w:rPr>
          <w:sz w:val="28"/>
          <w:szCs w:val="28"/>
        </w:rPr>
        <w:t>государственных крестьян П.Д.Киселева</w:t>
      </w:r>
      <w:r w:rsidRPr="00836030">
        <w:rPr>
          <w:sz w:val="28"/>
          <w:szCs w:val="28"/>
        </w:rPr>
        <w:t>, готовности учащихся успешно применять полученные знания на практике, позволяя обеспечить обратную связь и оперативную корректировку учебного процесса.</w:t>
      </w:r>
    </w:p>
    <w:p w:rsidR="00490DED" w:rsidRPr="00D83FAA" w:rsidRDefault="00490DED" w:rsidP="00490DED">
      <w:pPr>
        <w:spacing w:line="276" w:lineRule="auto"/>
        <w:jc w:val="both"/>
        <w:rPr>
          <w:sz w:val="28"/>
          <w:szCs w:val="28"/>
        </w:rPr>
      </w:pPr>
      <w:proofErr w:type="gramStart"/>
      <w:r w:rsidRPr="008E7006">
        <w:rPr>
          <w:i/>
          <w:sz w:val="28"/>
          <w:szCs w:val="28"/>
        </w:rPr>
        <w:t>Развивающая</w:t>
      </w:r>
      <w:proofErr w:type="gramEnd"/>
      <w:r w:rsidRPr="008E7006">
        <w:rPr>
          <w:i/>
          <w:sz w:val="28"/>
          <w:szCs w:val="28"/>
        </w:rPr>
        <w:t>:</w:t>
      </w:r>
      <w:r w:rsidRPr="00D83FAA">
        <w:rPr>
          <w:sz w:val="28"/>
          <w:szCs w:val="28"/>
        </w:rPr>
        <w:t xml:space="preserve"> создать условия для переноса усвоенных знаний в новые условия через </w:t>
      </w:r>
      <w:r w:rsidR="00836030">
        <w:rPr>
          <w:sz w:val="28"/>
          <w:szCs w:val="28"/>
        </w:rPr>
        <w:t xml:space="preserve">заполнение таблицы, </w:t>
      </w:r>
      <w:r w:rsidRPr="00D83FAA">
        <w:rPr>
          <w:sz w:val="28"/>
          <w:szCs w:val="28"/>
        </w:rPr>
        <w:t xml:space="preserve">составление </w:t>
      </w:r>
      <w:proofErr w:type="spellStart"/>
      <w:r w:rsidR="00836030">
        <w:rPr>
          <w:sz w:val="28"/>
          <w:szCs w:val="28"/>
        </w:rPr>
        <w:t>интеллект-карты</w:t>
      </w:r>
      <w:proofErr w:type="spellEnd"/>
      <w:r w:rsidRPr="00D83FAA">
        <w:rPr>
          <w:sz w:val="28"/>
          <w:szCs w:val="28"/>
        </w:rPr>
        <w:t>, способствовать формированию навыков аналитической и оценочной деятельности;</w:t>
      </w:r>
    </w:p>
    <w:p w:rsidR="00490DED" w:rsidRPr="00946EA0" w:rsidRDefault="00490DED" w:rsidP="00490DED">
      <w:pPr>
        <w:spacing w:line="276" w:lineRule="auto"/>
        <w:jc w:val="both"/>
        <w:rPr>
          <w:sz w:val="28"/>
          <w:szCs w:val="28"/>
        </w:rPr>
      </w:pPr>
      <w:proofErr w:type="gramStart"/>
      <w:r w:rsidRPr="008E7006">
        <w:rPr>
          <w:i/>
          <w:sz w:val="28"/>
          <w:szCs w:val="28"/>
        </w:rPr>
        <w:t>Воспитательная</w:t>
      </w:r>
      <w:proofErr w:type="gramEnd"/>
      <w:r w:rsidRPr="008E7006">
        <w:rPr>
          <w:i/>
          <w:sz w:val="28"/>
          <w:szCs w:val="28"/>
        </w:rPr>
        <w:t>:</w:t>
      </w:r>
      <w:r w:rsidRPr="00D83FAA">
        <w:rPr>
          <w:sz w:val="28"/>
          <w:szCs w:val="28"/>
        </w:rPr>
        <w:t xml:space="preserve"> воспитание положительной мотивации учения, правильной самооценки, познавательной активности посредством активизации различных каналов поступления информации.</w:t>
      </w:r>
    </w:p>
    <w:p w:rsidR="00490DED" w:rsidRDefault="00490DED" w:rsidP="00490DED">
      <w:pPr>
        <w:widowControl w:val="0"/>
        <w:tabs>
          <w:tab w:val="left" w:pos="1034"/>
        </w:tabs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</w:p>
    <w:p w:rsidR="00490DED" w:rsidRPr="008D1F2E" w:rsidRDefault="00490DED" w:rsidP="00490DED">
      <w:pPr>
        <w:widowControl w:val="0"/>
        <w:tabs>
          <w:tab w:val="left" w:pos="1034"/>
        </w:tabs>
        <w:ind w:left="-360"/>
        <w:rPr>
          <w:bCs/>
          <w:i/>
          <w:sz w:val="28"/>
          <w:szCs w:val="28"/>
        </w:rPr>
      </w:pPr>
      <w:r w:rsidRPr="008D1F2E">
        <w:rPr>
          <w:bCs/>
          <w:i/>
          <w:sz w:val="28"/>
          <w:szCs w:val="28"/>
        </w:rPr>
        <w:t>Предметные:</w:t>
      </w:r>
    </w:p>
    <w:p w:rsidR="00490DED" w:rsidRPr="006C2B7E" w:rsidRDefault="00490DED" w:rsidP="00490DED">
      <w:pPr>
        <w:widowControl w:val="0"/>
        <w:numPr>
          <w:ilvl w:val="0"/>
          <w:numId w:val="2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>Формирование представления о причинно—следственных связях на п</w:t>
      </w:r>
      <w:r>
        <w:rPr>
          <w:sz w:val="28"/>
          <w:szCs w:val="28"/>
        </w:rPr>
        <w:t>римере государственной политики в отношении государственных крестьян</w:t>
      </w:r>
      <w:r w:rsidR="00836030">
        <w:rPr>
          <w:sz w:val="28"/>
          <w:szCs w:val="28"/>
        </w:rPr>
        <w:t>;</w:t>
      </w:r>
    </w:p>
    <w:p w:rsidR="00490DED" w:rsidRPr="006C2B7E" w:rsidRDefault="00490DED" w:rsidP="00490DED">
      <w:pPr>
        <w:widowControl w:val="0"/>
        <w:numPr>
          <w:ilvl w:val="0"/>
          <w:numId w:val="2"/>
        </w:numPr>
        <w:tabs>
          <w:tab w:val="left" w:pos="10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C2B7E">
        <w:rPr>
          <w:sz w:val="28"/>
          <w:szCs w:val="28"/>
        </w:rPr>
        <w:t xml:space="preserve"> умений работать с </w:t>
      </w:r>
      <w:r>
        <w:rPr>
          <w:sz w:val="28"/>
          <w:szCs w:val="28"/>
        </w:rPr>
        <w:t xml:space="preserve">источниками </w:t>
      </w:r>
      <w:r w:rsidRPr="006C2B7E">
        <w:rPr>
          <w:sz w:val="28"/>
          <w:szCs w:val="28"/>
        </w:rPr>
        <w:t>ин</w:t>
      </w:r>
      <w:r>
        <w:rPr>
          <w:sz w:val="28"/>
          <w:szCs w:val="28"/>
        </w:rPr>
        <w:t>формации</w:t>
      </w:r>
      <w:r w:rsidRPr="006C2B7E">
        <w:rPr>
          <w:sz w:val="28"/>
          <w:szCs w:val="28"/>
        </w:rPr>
        <w:t xml:space="preserve">, </w:t>
      </w:r>
      <w:r w:rsidR="00804166">
        <w:rPr>
          <w:sz w:val="28"/>
          <w:szCs w:val="28"/>
        </w:rPr>
        <w:t xml:space="preserve">анализировать их, </w:t>
      </w:r>
      <w:r w:rsidRPr="006C2B7E">
        <w:rPr>
          <w:sz w:val="28"/>
          <w:szCs w:val="28"/>
        </w:rPr>
        <w:t xml:space="preserve">обрабатывать и представлять ее в схематичной  форме. </w:t>
      </w:r>
    </w:p>
    <w:p w:rsidR="00490DED" w:rsidRPr="008D1F2E" w:rsidRDefault="00490DED" w:rsidP="00490DED">
      <w:pPr>
        <w:widowControl w:val="0"/>
        <w:tabs>
          <w:tab w:val="left" w:pos="1034"/>
        </w:tabs>
        <w:ind w:left="-360"/>
        <w:rPr>
          <w:bCs/>
          <w:i/>
          <w:sz w:val="28"/>
          <w:szCs w:val="28"/>
        </w:rPr>
      </w:pPr>
      <w:proofErr w:type="spellStart"/>
      <w:r w:rsidRPr="008D1F2E">
        <w:rPr>
          <w:bCs/>
          <w:i/>
          <w:sz w:val="28"/>
          <w:szCs w:val="28"/>
        </w:rPr>
        <w:t>Метапредметные</w:t>
      </w:r>
      <w:proofErr w:type="spellEnd"/>
      <w:r w:rsidRPr="008D1F2E">
        <w:rPr>
          <w:bCs/>
          <w:i/>
          <w:sz w:val="28"/>
          <w:szCs w:val="28"/>
        </w:rPr>
        <w:t>:</w:t>
      </w:r>
    </w:p>
    <w:p w:rsidR="00490DED" w:rsidRPr="006C2B7E" w:rsidRDefault="00490DED" w:rsidP="00490DED">
      <w:pPr>
        <w:widowControl w:val="0"/>
        <w:numPr>
          <w:ilvl w:val="0"/>
          <w:numId w:val="3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Формирование способности выявлять и анализировать существенные признаки явления </w:t>
      </w:r>
    </w:p>
    <w:p w:rsidR="00490DED" w:rsidRPr="006C2B7E" w:rsidRDefault="00490DED" w:rsidP="00490DED">
      <w:pPr>
        <w:widowControl w:val="0"/>
        <w:numPr>
          <w:ilvl w:val="0"/>
          <w:numId w:val="3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>Освоение техники анализа причинно—следственных связей.</w:t>
      </w:r>
    </w:p>
    <w:p w:rsidR="00490DED" w:rsidRPr="006C2B7E" w:rsidRDefault="00490DED" w:rsidP="00490DED">
      <w:pPr>
        <w:widowControl w:val="0"/>
        <w:numPr>
          <w:ilvl w:val="0"/>
          <w:numId w:val="3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Развитие способности к </w:t>
      </w:r>
      <w:proofErr w:type="spellStart"/>
      <w:r w:rsidRPr="006C2B7E">
        <w:rPr>
          <w:sz w:val="28"/>
          <w:szCs w:val="28"/>
        </w:rPr>
        <w:t>проблематизации</w:t>
      </w:r>
      <w:proofErr w:type="spellEnd"/>
      <w:r w:rsidRPr="006C2B7E">
        <w:rPr>
          <w:sz w:val="28"/>
          <w:szCs w:val="28"/>
        </w:rPr>
        <w:t xml:space="preserve"> и схематизации.</w:t>
      </w:r>
    </w:p>
    <w:p w:rsidR="00490DED" w:rsidRPr="006C2B7E" w:rsidRDefault="00490DED" w:rsidP="00490DED">
      <w:pPr>
        <w:widowControl w:val="0"/>
        <w:numPr>
          <w:ilvl w:val="0"/>
          <w:numId w:val="3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>Развитие логического и творческого мышления; умения формулировать и отстаивать собственную позицию</w:t>
      </w:r>
    </w:p>
    <w:p w:rsidR="00490DED" w:rsidRPr="008D1F2E" w:rsidRDefault="00490DED" w:rsidP="00490DED">
      <w:pPr>
        <w:widowControl w:val="0"/>
        <w:tabs>
          <w:tab w:val="left" w:pos="1034"/>
        </w:tabs>
        <w:ind w:left="-360"/>
        <w:jc w:val="both"/>
        <w:rPr>
          <w:bCs/>
          <w:i/>
          <w:sz w:val="28"/>
          <w:szCs w:val="28"/>
        </w:rPr>
      </w:pPr>
      <w:r w:rsidRPr="008D1F2E">
        <w:rPr>
          <w:bCs/>
          <w:i/>
          <w:sz w:val="28"/>
          <w:szCs w:val="28"/>
        </w:rPr>
        <w:t>Личностные:</w:t>
      </w:r>
    </w:p>
    <w:p w:rsidR="00490DED" w:rsidRPr="006C2B7E" w:rsidRDefault="00490DED" w:rsidP="00490DED">
      <w:pPr>
        <w:widowControl w:val="0"/>
        <w:numPr>
          <w:ilvl w:val="0"/>
          <w:numId w:val="4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Повышение мотивации к изучению истории. </w:t>
      </w:r>
    </w:p>
    <w:p w:rsidR="00490DED" w:rsidRPr="006C2B7E" w:rsidRDefault="00490DED" w:rsidP="00490DED">
      <w:pPr>
        <w:widowControl w:val="0"/>
        <w:numPr>
          <w:ilvl w:val="0"/>
          <w:numId w:val="4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Формирование навыков общения и ораторского мастерства. </w:t>
      </w:r>
    </w:p>
    <w:p w:rsidR="00490DED" w:rsidRPr="006C2B7E" w:rsidRDefault="00490DED" w:rsidP="00490DED">
      <w:pPr>
        <w:widowControl w:val="0"/>
        <w:numPr>
          <w:ilvl w:val="0"/>
          <w:numId w:val="4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Воспитание позитивного и конструктивного отношения к решению </w:t>
      </w:r>
      <w:r w:rsidRPr="006C2B7E">
        <w:rPr>
          <w:sz w:val="28"/>
          <w:szCs w:val="28"/>
        </w:rPr>
        <w:lastRenderedPageBreak/>
        <w:t xml:space="preserve">проблем. </w:t>
      </w:r>
    </w:p>
    <w:p w:rsidR="00490DED" w:rsidRPr="004C2B5B" w:rsidRDefault="00490DED" w:rsidP="00490DED">
      <w:pPr>
        <w:widowControl w:val="0"/>
        <w:numPr>
          <w:ilvl w:val="0"/>
          <w:numId w:val="4"/>
        </w:numPr>
        <w:tabs>
          <w:tab w:val="left" w:pos="1034"/>
        </w:tabs>
        <w:jc w:val="both"/>
        <w:rPr>
          <w:sz w:val="28"/>
          <w:szCs w:val="28"/>
        </w:rPr>
      </w:pPr>
      <w:r w:rsidRPr="006C2B7E">
        <w:rPr>
          <w:sz w:val="28"/>
          <w:szCs w:val="28"/>
        </w:rPr>
        <w:t xml:space="preserve">Формирование умения самоконтроля и </w:t>
      </w:r>
      <w:proofErr w:type="spellStart"/>
      <w:r w:rsidRPr="006C2B7E">
        <w:rPr>
          <w:sz w:val="28"/>
          <w:szCs w:val="28"/>
        </w:rPr>
        <w:t>саморегуляции</w:t>
      </w:r>
      <w:proofErr w:type="spellEnd"/>
      <w:r w:rsidRPr="006C2B7E">
        <w:rPr>
          <w:sz w:val="28"/>
          <w:szCs w:val="28"/>
        </w:rPr>
        <w:t xml:space="preserve"> в процессе учебной деятельности </w:t>
      </w:r>
    </w:p>
    <w:p w:rsidR="00490DED" w:rsidRPr="005E5160" w:rsidRDefault="00490DED" w:rsidP="00490DED">
      <w:pPr>
        <w:widowControl w:val="0"/>
        <w:jc w:val="both"/>
        <w:rPr>
          <w:sz w:val="28"/>
          <w:szCs w:val="28"/>
        </w:rPr>
      </w:pPr>
      <w:r w:rsidRPr="005E5160">
        <w:rPr>
          <w:b/>
          <w:bCs/>
          <w:sz w:val="28"/>
          <w:szCs w:val="28"/>
        </w:rPr>
        <w:t xml:space="preserve">Методы обучения: </w:t>
      </w:r>
      <w:r w:rsidRPr="005E5160">
        <w:rPr>
          <w:sz w:val="28"/>
          <w:szCs w:val="28"/>
        </w:rPr>
        <w:t xml:space="preserve">проблемно </w:t>
      </w:r>
      <w:proofErr w:type="gramStart"/>
      <w:r w:rsidRPr="005E5160">
        <w:rPr>
          <w:sz w:val="28"/>
          <w:szCs w:val="28"/>
        </w:rPr>
        <w:t>-и</w:t>
      </w:r>
      <w:proofErr w:type="gramEnd"/>
      <w:r w:rsidRPr="005E5160">
        <w:rPr>
          <w:sz w:val="28"/>
          <w:szCs w:val="28"/>
        </w:rPr>
        <w:t xml:space="preserve">сследовательский, </w:t>
      </w:r>
      <w:proofErr w:type="spellStart"/>
      <w:r w:rsidRPr="005E5160">
        <w:rPr>
          <w:sz w:val="28"/>
          <w:szCs w:val="28"/>
        </w:rPr>
        <w:t>частичнопоисковый</w:t>
      </w:r>
      <w:proofErr w:type="spellEnd"/>
      <w:r w:rsidRPr="005E5160">
        <w:rPr>
          <w:sz w:val="28"/>
          <w:szCs w:val="28"/>
        </w:rPr>
        <w:t>,</w:t>
      </w:r>
    </w:p>
    <w:p w:rsidR="00490DED" w:rsidRPr="005E5160" w:rsidRDefault="00490DED" w:rsidP="00490DED">
      <w:pPr>
        <w:widowControl w:val="0"/>
        <w:jc w:val="both"/>
        <w:rPr>
          <w:sz w:val="28"/>
          <w:szCs w:val="28"/>
        </w:rPr>
      </w:pPr>
      <w:r w:rsidRPr="005E5160">
        <w:rPr>
          <w:sz w:val="28"/>
          <w:szCs w:val="28"/>
        </w:rPr>
        <w:t>эвристическая беседа</w:t>
      </w:r>
    </w:p>
    <w:p w:rsidR="00490DED" w:rsidRPr="005E5160" w:rsidRDefault="00490DED" w:rsidP="00490DED">
      <w:pPr>
        <w:widowControl w:val="0"/>
        <w:jc w:val="both"/>
        <w:rPr>
          <w:sz w:val="28"/>
          <w:szCs w:val="28"/>
        </w:rPr>
      </w:pPr>
      <w:r w:rsidRPr="005E5160">
        <w:rPr>
          <w:b/>
          <w:bCs/>
          <w:sz w:val="28"/>
          <w:szCs w:val="28"/>
        </w:rPr>
        <w:t>Формы работы на уроке:</w:t>
      </w:r>
      <w:r w:rsidRPr="005E5160">
        <w:rPr>
          <w:sz w:val="28"/>
          <w:szCs w:val="28"/>
        </w:rPr>
        <w:t xml:space="preserve"> фронтальная,</w:t>
      </w:r>
      <w:r>
        <w:rPr>
          <w:sz w:val="28"/>
          <w:szCs w:val="28"/>
        </w:rPr>
        <w:t xml:space="preserve"> групповая,</w:t>
      </w:r>
      <w:r w:rsidRPr="005E5160">
        <w:rPr>
          <w:sz w:val="28"/>
          <w:szCs w:val="28"/>
        </w:rPr>
        <w:t xml:space="preserve"> индивидуальная.</w:t>
      </w:r>
    </w:p>
    <w:p w:rsidR="00490DED" w:rsidRPr="005E5160" w:rsidRDefault="00490DED" w:rsidP="00490DED">
      <w:pPr>
        <w:jc w:val="both"/>
        <w:rPr>
          <w:b/>
          <w:bCs/>
          <w:sz w:val="28"/>
          <w:szCs w:val="28"/>
        </w:rPr>
      </w:pPr>
      <w:r w:rsidRPr="005E5160">
        <w:rPr>
          <w:b/>
          <w:bCs/>
          <w:sz w:val="28"/>
          <w:szCs w:val="28"/>
        </w:rPr>
        <w:t xml:space="preserve">Тип урока: </w:t>
      </w:r>
      <w:r>
        <w:rPr>
          <w:bCs/>
          <w:sz w:val="28"/>
          <w:szCs w:val="28"/>
        </w:rPr>
        <w:t>у</w:t>
      </w:r>
      <w:r w:rsidRPr="005E5160">
        <w:rPr>
          <w:bCs/>
          <w:sz w:val="28"/>
          <w:szCs w:val="28"/>
        </w:rPr>
        <w:t xml:space="preserve">рок совершенствования и применения знаний, формирования </w:t>
      </w:r>
      <w:r>
        <w:rPr>
          <w:bCs/>
          <w:sz w:val="28"/>
          <w:szCs w:val="28"/>
        </w:rPr>
        <w:t>универсальных учебных действий</w:t>
      </w:r>
      <w:r w:rsidRPr="005E5160">
        <w:rPr>
          <w:bCs/>
          <w:sz w:val="28"/>
          <w:szCs w:val="28"/>
        </w:rPr>
        <w:t xml:space="preserve"> </w:t>
      </w:r>
    </w:p>
    <w:p w:rsidR="00490DED" w:rsidRPr="005E5160" w:rsidRDefault="00490DED" w:rsidP="00490DED">
      <w:pPr>
        <w:widowControl w:val="0"/>
        <w:tabs>
          <w:tab w:val="left" w:pos="1034"/>
        </w:tabs>
        <w:jc w:val="both"/>
        <w:rPr>
          <w:sz w:val="28"/>
          <w:szCs w:val="28"/>
        </w:rPr>
      </w:pPr>
      <w:r w:rsidRPr="005E5160">
        <w:rPr>
          <w:b/>
          <w:bCs/>
          <w:sz w:val="28"/>
          <w:szCs w:val="28"/>
        </w:rPr>
        <w:t>Технические средства обучения:</w:t>
      </w:r>
      <w:r w:rsidRPr="005E5160">
        <w:rPr>
          <w:sz w:val="28"/>
          <w:szCs w:val="28"/>
        </w:rPr>
        <w:t xml:space="preserve"> компьютер (работа в среде POWER POINT), </w:t>
      </w:r>
      <w:proofErr w:type="spellStart"/>
      <w:r w:rsidRPr="005E5160">
        <w:rPr>
          <w:sz w:val="28"/>
          <w:szCs w:val="28"/>
        </w:rPr>
        <w:t>мультимедийн</w:t>
      </w:r>
      <w:r w:rsidR="00836030">
        <w:rPr>
          <w:sz w:val="28"/>
          <w:szCs w:val="28"/>
        </w:rPr>
        <w:t>ый</w:t>
      </w:r>
      <w:proofErr w:type="spellEnd"/>
      <w:r w:rsidR="00836030">
        <w:rPr>
          <w:sz w:val="28"/>
          <w:szCs w:val="28"/>
        </w:rPr>
        <w:t xml:space="preserve"> проектор.</w:t>
      </w:r>
      <w:r w:rsidRPr="005E5160">
        <w:rPr>
          <w:sz w:val="28"/>
          <w:szCs w:val="28"/>
        </w:rPr>
        <w:t xml:space="preserve"> </w:t>
      </w:r>
    </w:p>
    <w:p w:rsidR="00490DED" w:rsidRPr="005E5160" w:rsidRDefault="00490DED" w:rsidP="00490DED">
      <w:pPr>
        <w:widowControl w:val="0"/>
        <w:jc w:val="both"/>
        <w:rPr>
          <w:sz w:val="28"/>
          <w:szCs w:val="28"/>
        </w:rPr>
      </w:pPr>
      <w:r w:rsidRPr="005E5160">
        <w:rPr>
          <w:b/>
          <w:bCs/>
          <w:sz w:val="28"/>
          <w:szCs w:val="28"/>
        </w:rPr>
        <w:t>Список используемых источников</w:t>
      </w:r>
      <w:r w:rsidRPr="005E5160">
        <w:rPr>
          <w:sz w:val="28"/>
          <w:szCs w:val="28"/>
        </w:rPr>
        <w:t>:</w:t>
      </w:r>
    </w:p>
    <w:p w:rsidR="00490DED" w:rsidRPr="00804166" w:rsidRDefault="00804166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Н.И.Павленко, И.Л.Андреев, </w:t>
      </w:r>
      <w:proofErr w:type="spellStart"/>
      <w:r>
        <w:rPr>
          <w:sz w:val="28"/>
          <w:szCs w:val="28"/>
        </w:rPr>
        <w:t>Л.М.Ляшенко</w:t>
      </w:r>
      <w:proofErr w:type="spellEnd"/>
      <w:r w:rsidR="00490DED">
        <w:rPr>
          <w:sz w:val="28"/>
          <w:szCs w:val="28"/>
        </w:rPr>
        <w:t xml:space="preserve"> «История России</w:t>
      </w:r>
      <w:r>
        <w:rPr>
          <w:sz w:val="28"/>
          <w:szCs w:val="28"/>
        </w:rPr>
        <w:t xml:space="preserve"> с древнейших времен до конца </w:t>
      </w:r>
      <w:r>
        <w:rPr>
          <w:sz w:val="28"/>
          <w:szCs w:val="28"/>
          <w:lang w:val="en-US"/>
        </w:rPr>
        <w:t>XIX</w:t>
      </w:r>
      <w:r w:rsidRPr="00804166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="00490DED">
        <w:rPr>
          <w:sz w:val="28"/>
          <w:szCs w:val="28"/>
        </w:rPr>
        <w:t xml:space="preserve">» </w:t>
      </w:r>
      <w:r>
        <w:rPr>
          <w:sz w:val="28"/>
          <w:szCs w:val="28"/>
        </w:rPr>
        <w:t>10</w:t>
      </w:r>
      <w:r w:rsidR="00490DED" w:rsidRPr="0094023C">
        <w:rPr>
          <w:sz w:val="28"/>
          <w:szCs w:val="28"/>
        </w:rPr>
        <w:t xml:space="preserve"> класс.– М. </w:t>
      </w:r>
      <w:r>
        <w:rPr>
          <w:sz w:val="28"/>
          <w:szCs w:val="28"/>
        </w:rPr>
        <w:t xml:space="preserve">Дрофа, </w:t>
      </w:r>
      <w:r w:rsidR="00490DED" w:rsidRPr="0094023C">
        <w:rPr>
          <w:sz w:val="28"/>
          <w:szCs w:val="28"/>
        </w:rPr>
        <w:t>2011г.</w:t>
      </w:r>
    </w:p>
    <w:p w:rsidR="00804166" w:rsidRPr="0074257B" w:rsidRDefault="00804166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А.С.Орлов, В.А.Георгиев, Н.Г.Георгиева «История России». – М. изд. «Проспект», 2006г.</w:t>
      </w:r>
    </w:p>
    <w:p w:rsidR="0074257B" w:rsidRPr="00836030" w:rsidRDefault="0074257B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 А.Г., Сануков К.Н. «История марийского народа: учебное пособие для учащихся» - Йошкар-Ола, 2011г.</w:t>
      </w:r>
    </w:p>
    <w:p w:rsidR="00836030" w:rsidRPr="0094023C" w:rsidRDefault="00836030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История марийского края в документах и материалах. – Йошкар-</w:t>
      </w:r>
      <w:r w:rsidR="0074257B">
        <w:rPr>
          <w:sz w:val="28"/>
          <w:szCs w:val="28"/>
        </w:rPr>
        <w:t>Ола,</w:t>
      </w:r>
      <w:r>
        <w:rPr>
          <w:sz w:val="28"/>
          <w:szCs w:val="28"/>
        </w:rPr>
        <w:t xml:space="preserve"> </w:t>
      </w:r>
      <w:r w:rsidR="0074257B">
        <w:rPr>
          <w:sz w:val="28"/>
          <w:szCs w:val="28"/>
        </w:rPr>
        <w:t>1992г.</w:t>
      </w:r>
    </w:p>
    <w:p w:rsidR="00490DED" w:rsidRPr="0094023C" w:rsidRDefault="00490DED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94023C">
        <w:rPr>
          <w:color w:val="000000"/>
          <w:sz w:val="28"/>
          <w:szCs w:val="28"/>
        </w:rPr>
        <w:t>Загашев</w:t>
      </w:r>
      <w:proofErr w:type="spellEnd"/>
      <w:r w:rsidRPr="0094023C">
        <w:rPr>
          <w:color w:val="000000"/>
          <w:sz w:val="28"/>
          <w:szCs w:val="28"/>
        </w:rPr>
        <w:t xml:space="preserve"> И. О., Заир-Бек С. И. Критическое мышление: технология развития.</w:t>
      </w:r>
      <w:r w:rsidR="00804166">
        <w:rPr>
          <w:color w:val="000000"/>
          <w:sz w:val="28"/>
          <w:szCs w:val="28"/>
        </w:rPr>
        <w:t xml:space="preserve"> – СПб</w:t>
      </w:r>
      <w:proofErr w:type="gramStart"/>
      <w:r w:rsidR="00804166">
        <w:rPr>
          <w:color w:val="000000"/>
          <w:sz w:val="28"/>
          <w:szCs w:val="28"/>
        </w:rPr>
        <w:t xml:space="preserve"> :</w:t>
      </w:r>
      <w:proofErr w:type="gramEnd"/>
      <w:r w:rsidR="00804166">
        <w:rPr>
          <w:color w:val="000000"/>
          <w:sz w:val="28"/>
          <w:szCs w:val="28"/>
        </w:rPr>
        <w:t xml:space="preserve"> Альянс-Дельта, 2003г.</w:t>
      </w:r>
    </w:p>
    <w:p w:rsidR="00490DED" w:rsidRDefault="00490DED" w:rsidP="00490DED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4023C">
        <w:rPr>
          <w:color w:val="000000"/>
          <w:sz w:val="28"/>
          <w:szCs w:val="28"/>
        </w:rPr>
        <w:t xml:space="preserve">С. И. Заир – Бек, </w:t>
      </w:r>
      <w:proofErr w:type="spellStart"/>
      <w:r w:rsidRPr="0094023C">
        <w:rPr>
          <w:color w:val="000000"/>
          <w:sz w:val="28"/>
          <w:szCs w:val="28"/>
        </w:rPr>
        <w:t>И.В.Муштавинская</w:t>
      </w:r>
      <w:proofErr w:type="spellEnd"/>
      <w:r w:rsidRPr="0094023C">
        <w:rPr>
          <w:color w:val="000000"/>
          <w:sz w:val="28"/>
          <w:szCs w:val="28"/>
        </w:rPr>
        <w:t xml:space="preserve"> «Развитие критического мышления на уроке», Москва «Просвещение», 2004</w:t>
      </w:r>
      <w:r w:rsidR="00804166">
        <w:rPr>
          <w:color w:val="000000"/>
          <w:sz w:val="28"/>
          <w:szCs w:val="28"/>
        </w:rPr>
        <w:t>г.</w:t>
      </w:r>
    </w:p>
    <w:p w:rsidR="000C6B62" w:rsidRPr="0094023C" w:rsidRDefault="000C6B62" w:rsidP="000C6B62">
      <w:pPr>
        <w:widowControl w:val="0"/>
        <w:jc w:val="both"/>
        <w:rPr>
          <w:color w:val="000000"/>
          <w:sz w:val="28"/>
          <w:szCs w:val="28"/>
        </w:rPr>
      </w:pPr>
    </w:p>
    <w:p w:rsidR="00490DED" w:rsidRPr="004C2B5B" w:rsidRDefault="00490DED" w:rsidP="00490DED">
      <w:pPr>
        <w:widowControl w:val="0"/>
        <w:ind w:left="360"/>
        <w:jc w:val="both"/>
        <w:rPr>
          <w:color w:val="00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7200"/>
      </w:tblGrid>
      <w:tr w:rsidR="000C6B62" w:rsidRPr="00271FAB" w:rsidTr="00805794">
        <w:tc>
          <w:tcPr>
            <w:tcW w:w="2880" w:type="dxa"/>
            <w:vAlign w:val="center"/>
          </w:tcPr>
          <w:p w:rsidR="000C6B62" w:rsidRPr="00271FAB" w:rsidRDefault="000C6B62" w:rsidP="00805794">
            <w:pPr>
              <w:jc w:val="center"/>
              <w:rPr>
                <w:b/>
                <w:bCs/>
              </w:rPr>
            </w:pPr>
            <w:r w:rsidRPr="00271FAB">
              <w:rPr>
                <w:b/>
                <w:bCs/>
              </w:rPr>
              <w:t>Этап урока</w:t>
            </w:r>
          </w:p>
        </w:tc>
        <w:tc>
          <w:tcPr>
            <w:tcW w:w="7200" w:type="dxa"/>
            <w:vAlign w:val="center"/>
          </w:tcPr>
          <w:p w:rsidR="000C6B62" w:rsidRPr="00271FAB" w:rsidRDefault="000C6B62" w:rsidP="00805794">
            <w:pPr>
              <w:jc w:val="center"/>
              <w:rPr>
                <w:b/>
                <w:bCs/>
              </w:rPr>
            </w:pPr>
            <w:r w:rsidRPr="001A18E4">
              <w:rPr>
                <w:b/>
                <w:bCs/>
              </w:rPr>
              <w:t>Содержание этапа урока</w:t>
            </w:r>
          </w:p>
        </w:tc>
      </w:tr>
      <w:tr w:rsidR="000C6B62" w:rsidRPr="00271FAB" w:rsidTr="00805794">
        <w:tc>
          <w:tcPr>
            <w:tcW w:w="2880" w:type="dxa"/>
            <w:vAlign w:val="center"/>
          </w:tcPr>
          <w:p w:rsidR="000C6B62" w:rsidRDefault="000C6B62" w:rsidP="00C12018">
            <w:pPr>
              <w:ind w:left="11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1.Этап организации внимания, подготовки учащихся </w:t>
            </w:r>
            <w:proofErr w:type="gramStart"/>
            <w:r>
              <w:rPr>
                <w:b/>
                <w:bCs/>
                <w:sz w:val="28"/>
                <w:szCs w:val="28"/>
              </w:rPr>
              <w:t>к</w:t>
            </w:r>
            <w:proofErr w:type="gramEnd"/>
          </w:p>
          <w:p w:rsidR="000C6B62" w:rsidRDefault="000C6B62" w:rsidP="00C12018">
            <w:pPr>
              <w:ind w:left="11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активной сознательной работе. </w:t>
            </w:r>
            <w:r w:rsidRPr="003F62AB">
              <w:rPr>
                <w:b/>
                <w:bCs/>
                <w:sz w:val="28"/>
                <w:szCs w:val="28"/>
              </w:rPr>
              <w:t>Актуализация опорных знаний по истории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:rsidR="000C6B62" w:rsidRPr="0074257B" w:rsidRDefault="00D32660" w:rsidP="00C12018">
            <w:pPr>
              <w:ind w:left="110"/>
              <w:rPr>
                <w:b/>
                <w:bCs/>
                <w:sz w:val="28"/>
                <w:szCs w:val="28"/>
              </w:rPr>
            </w:pPr>
            <w:r w:rsidRPr="0074257B">
              <w:rPr>
                <w:b/>
                <w:bCs/>
                <w:sz w:val="28"/>
                <w:szCs w:val="28"/>
              </w:rPr>
              <w:t>7</w:t>
            </w:r>
            <w:r w:rsidR="000C6B62" w:rsidRPr="0074257B">
              <w:rPr>
                <w:b/>
                <w:bCs/>
                <w:sz w:val="28"/>
                <w:szCs w:val="28"/>
              </w:rPr>
              <w:t xml:space="preserve"> мин</w:t>
            </w:r>
          </w:p>
          <w:p w:rsidR="000C6B62" w:rsidRPr="00227305" w:rsidRDefault="000C6B62" w:rsidP="00C12018">
            <w:pPr>
              <w:ind w:left="110"/>
              <w:rPr>
                <w:b/>
                <w:bCs/>
              </w:rPr>
            </w:pPr>
            <w:r w:rsidRPr="0074257B">
              <w:rPr>
                <w:b/>
                <w:bCs/>
                <w:sz w:val="28"/>
                <w:szCs w:val="28"/>
              </w:rPr>
              <w:t>Стадия «вызова»</w:t>
            </w:r>
          </w:p>
        </w:tc>
        <w:tc>
          <w:tcPr>
            <w:tcW w:w="7200" w:type="dxa"/>
            <w:vAlign w:val="center"/>
          </w:tcPr>
          <w:p w:rsidR="000C6B62" w:rsidRPr="0074257B" w:rsidRDefault="000C6B62" w:rsidP="00805794">
            <w:pPr>
              <w:rPr>
                <w:rStyle w:val="a4"/>
                <w:b/>
                <w:sz w:val="28"/>
                <w:szCs w:val="28"/>
              </w:rPr>
            </w:pPr>
            <w:r w:rsidRPr="0074257B">
              <w:rPr>
                <w:rStyle w:val="a4"/>
                <w:b/>
                <w:sz w:val="28"/>
                <w:szCs w:val="28"/>
              </w:rPr>
              <w:t>Учитель:</w:t>
            </w:r>
          </w:p>
          <w:p w:rsidR="00970072" w:rsidRPr="00970072" w:rsidRDefault="0074257B" w:rsidP="00805794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Читает строки из поэмы </w:t>
            </w:r>
            <w:r w:rsidR="00970072" w:rsidRPr="00970072">
              <w:rPr>
                <w:rStyle w:val="a4"/>
                <w:i w:val="0"/>
                <w:sz w:val="28"/>
                <w:szCs w:val="28"/>
              </w:rPr>
              <w:t>Н. Некрасов</w:t>
            </w:r>
            <w:r>
              <w:rPr>
                <w:rStyle w:val="a4"/>
                <w:i w:val="0"/>
                <w:sz w:val="28"/>
                <w:szCs w:val="28"/>
              </w:rPr>
              <w:t>а</w:t>
            </w:r>
            <w:r w:rsidR="00970072" w:rsidRPr="00970072">
              <w:rPr>
                <w:rStyle w:val="a4"/>
                <w:i w:val="0"/>
                <w:sz w:val="28"/>
                <w:szCs w:val="28"/>
              </w:rPr>
              <w:t xml:space="preserve"> «Кому на Руси жить хорошо?»</w:t>
            </w:r>
          </w:p>
          <w:p w:rsidR="00970072" w:rsidRPr="00970072" w:rsidRDefault="00970072" w:rsidP="00805794">
            <w:pPr>
              <w:rPr>
                <w:rStyle w:val="a4"/>
                <w:i w:val="0"/>
                <w:sz w:val="28"/>
                <w:szCs w:val="28"/>
              </w:rPr>
            </w:pPr>
            <w:r w:rsidRPr="00970072">
              <w:rPr>
                <w:rStyle w:val="a4"/>
                <w:i w:val="0"/>
                <w:sz w:val="28"/>
                <w:szCs w:val="28"/>
              </w:rPr>
              <w:t>О чем мы сегодня будем говорить на уроке?</w:t>
            </w:r>
          </w:p>
          <w:p w:rsidR="00970072" w:rsidRPr="00970072" w:rsidRDefault="00970072" w:rsidP="00805794">
            <w:pPr>
              <w:rPr>
                <w:rStyle w:val="a4"/>
                <w:i w:val="0"/>
                <w:sz w:val="28"/>
                <w:szCs w:val="28"/>
              </w:rPr>
            </w:pPr>
            <w:r w:rsidRPr="00970072">
              <w:rPr>
                <w:rStyle w:val="a4"/>
                <w:i w:val="0"/>
                <w:sz w:val="28"/>
                <w:szCs w:val="28"/>
              </w:rPr>
              <w:t xml:space="preserve">Ученики: о положении крестьян. </w:t>
            </w:r>
          </w:p>
          <w:p w:rsidR="00970072" w:rsidRDefault="00970072" w:rsidP="00805794">
            <w:pPr>
              <w:rPr>
                <w:rStyle w:val="a4"/>
                <w:i w:val="0"/>
                <w:sz w:val="28"/>
                <w:szCs w:val="28"/>
              </w:rPr>
            </w:pPr>
            <w:r w:rsidRPr="00355A35">
              <w:rPr>
                <w:rStyle w:val="a4"/>
                <w:b/>
                <w:sz w:val="28"/>
                <w:szCs w:val="28"/>
              </w:rPr>
              <w:t>Учитель:</w:t>
            </w:r>
            <w:r>
              <w:rPr>
                <w:rStyle w:val="a4"/>
                <w:i w:val="0"/>
                <w:sz w:val="28"/>
                <w:szCs w:val="28"/>
              </w:rPr>
              <w:t xml:space="preserve"> да</w:t>
            </w:r>
            <w:r w:rsidRPr="00970072">
              <w:rPr>
                <w:rStyle w:val="a4"/>
                <w:i w:val="0"/>
                <w:sz w:val="28"/>
                <w:szCs w:val="28"/>
              </w:rPr>
              <w:t xml:space="preserve">, сегодня мы будем говорить о положении крестьян. </w:t>
            </w:r>
            <w:r w:rsidR="0074257B">
              <w:rPr>
                <w:rStyle w:val="a4"/>
                <w:i w:val="0"/>
                <w:sz w:val="28"/>
                <w:szCs w:val="28"/>
              </w:rPr>
              <w:t>Тема нашего урока «</w:t>
            </w:r>
            <w:r w:rsidR="0074257B">
              <w:rPr>
                <w:b/>
                <w:sz w:val="28"/>
                <w:szCs w:val="28"/>
              </w:rPr>
              <w:t xml:space="preserve">Положение крестьян в Марийском крае в первой половине </w:t>
            </w:r>
            <w:r w:rsidR="0074257B">
              <w:rPr>
                <w:b/>
                <w:sz w:val="28"/>
                <w:szCs w:val="28"/>
                <w:lang w:val="en-US"/>
              </w:rPr>
              <w:t>XIX</w:t>
            </w:r>
            <w:r w:rsidR="0074257B">
              <w:rPr>
                <w:b/>
                <w:sz w:val="28"/>
                <w:szCs w:val="28"/>
              </w:rPr>
              <w:t xml:space="preserve"> века»</w:t>
            </w:r>
            <w:r w:rsidR="0074257B" w:rsidRPr="00970072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970072">
              <w:rPr>
                <w:rStyle w:val="a4"/>
                <w:i w:val="0"/>
                <w:sz w:val="28"/>
                <w:szCs w:val="28"/>
              </w:rPr>
              <w:t>Давайте вспомним, какие категории крестьян существовали в XIX веке</w:t>
            </w:r>
            <w:r>
              <w:rPr>
                <w:rStyle w:val="a4"/>
                <w:i w:val="0"/>
                <w:sz w:val="28"/>
                <w:szCs w:val="28"/>
              </w:rPr>
              <w:t>.</w:t>
            </w:r>
          </w:p>
          <w:p w:rsidR="00970072" w:rsidRDefault="00970072" w:rsidP="00805794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Ученики: крепостные (помещичьи), государственные</w:t>
            </w:r>
            <w:r w:rsidR="001A259D">
              <w:rPr>
                <w:rStyle w:val="a4"/>
                <w:i w:val="0"/>
                <w:sz w:val="28"/>
                <w:szCs w:val="28"/>
              </w:rPr>
              <w:t>.</w:t>
            </w:r>
            <w:r>
              <w:rPr>
                <w:rStyle w:val="a4"/>
                <w:i w:val="0"/>
                <w:sz w:val="28"/>
                <w:szCs w:val="28"/>
              </w:rPr>
              <w:t xml:space="preserve"> </w:t>
            </w:r>
          </w:p>
          <w:p w:rsidR="00970072" w:rsidRDefault="00970072" w:rsidP="00805794">
            <w:pPr>
              <w:rPr>
                <w:rStyle w:val="a4"/>
                <w:i w:val="0"/>
                <w:sz w:val="28"/>
                <w:szCs w:val="28"/>
              </w:rPr>
            </w:pPr>
            <w:r w:rsidRPr="00355A35">
              <w:rPr>
                <w:rStyle w:val="a4"/>
                <w:b/>
                <w:sz w:val="28"/>
                <w:szCs w:val="28"/>
              </w:rPr>
              <w:t>Учитель:</w:t>
            </w:r>
            <w:r>
              <w:rPr>
                <w:rStyle w:val="a4"/>
                <w:i w:val="0"/>
                <w:sz w:val="28"/>
                <w:szCs w:val="28"/>
              </w:rPr>
              <w:t xml:space="preserve"> да</w:t>
            </w:r>
            <w:r w:rsidR="001A259D">
              <w:rPr>
                <w:rStyle w:val="a4"/>
                <w:i w:val="0"/>
                <w:sz w:val="28"/>
                <w:szCs w:val="28"/>
              </w:rPr>
              <w:t>, правильно, были еще</w:t>
            </w:r>
            <w:r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1A259D">
              <w:rPr>
                <w:rStyle w:val="a4"/>
                <w:i w:val="0"/>
                <w:sz w:val="28"/>
                <w:szCs w:val="28"/>
              </w:rPr>
              <w:t>удельные крестьяне (принадлежащие императорской семье), экономические (монастырские). А чем отличалось положение помещичьих и государственных крестьян?</w:t>
            </w:r>
          </w:p>
          <w:p w:rsidR="001A259D" w:rsidRDefault="001A259D" w:rsidP="00805794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Ученики: называют отличия. </w:t>
            </w:r>
          </w:p>
          <w:p w:rsidR="00220690" w:rsidRDefault="001A259D" w:rsidP="001A259D">
            <w:pPr>
              <w:rPr>
                <w:iCs/>
                <w:sz w:val="28"/>
                <w:szCs w:val="28"/>
              </w:rPr>
            </w:pPr>
            <w:r w:rsidRPr="00355A35">
              <w:rPr>
                <w:rStyle w:val="a4"/>
                <w:b/>
                <w:sz w:val="28"/>
                <w:szCs w:val="28"/>
              </w:rPr>
              <w:t>Учитель:</w:t>
            </w:r>
            <w:r>
              <w:rPr>
                <w:rStyle w:val="a4"/>
                <w:i w:val="0"/>
                <w:sz w:val="28"/>
                <w:szCs w:val="28"/>
              </w:rPr>
              <w:t xml:space="preserve"> правильно. Положение государственных крестьян было немного легче, они не страдали от жестокости </w:t>
            </w:r>
            <w:r w:rsidR="0074257B">
              <w:rPr>
                <w:rStyle w:val="a4"/>
                <w:i w:val="0"/>
                <w:sz w:val="28"/>
                <w:szCs w:val="28"/>
              </w:rPr>
              <w:t xml:space="preserve">и деспотизма </w:t>
            </w:r>
            <w:r>
              <w:rPr>
                <w:rStyle w:val="a4"/>
                <w:i w:val="0"/>
                <w:sz w:val="28"/>
                <w:szCs w:val="28"/>
              </w:rPr>
              <w:t xml:space="preserve">барина. Но жизнь </w:t>
            </w:r>
            <w:r>
              <w:rPr>
                <w:rStyle w:val="a4"/>
                <w:i w:val="0"/>
                <w:sz w:val="28"/>
                <w:szCs w:val="28"/>
              </w:rPr>
              <w:lastRenderedPageBreak/>
              <w:t xml:space="preserve">государственных крестьян тоже была нелегкой. </w:t>
            </w:r>
            <w:r w:rsidRPr="001A259D">
              <w:rPr>
                <w:iCs/>
                <w:sz w:val="28"/>
                <w:szCs w:val="28"/>
              </w:rPr>
              <w:t>Они составляли более трети сельского населения, платившего подати, и находились в ведении Министерства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A259D">
              <w:rPr>
                <w:iCs/>
                <w:sz w:val="28"/>
                <w:szCs w:val="28"/>
              </w:rPr>
              <w:t>Финансов</w:t>
            </w:r>
            <w:r>
              <w:rPr>
                <w:iCs/>
                <w:sz w:val="28"/>
                <w:szCs w:val="28"/>
              </w:rPr>
              <w:t xml:space="preserve">. </w:t>
            </w:r>
            <w:r w:rsidR="00EC6C7E">
              <w:rPr>
                <w:iCs/>
                <w:sz w:val="28"/>
                <w:szCs w:val="28"/>
              </w:rPr>
              <w:t>В 1941 г. П.Д.Киселевым</w:t>
            </w:r>
            <w:r w:rsidR="0074257B">
              <w:rPr>
                <w:iCs/>
                <w:sz w:val="28"/>
                <w:szCs w:val="28"/>
              </w:rPr>
              <w:t xml:space="preserve"> по поручению Николая I</w:t>
            </w:r>
            <w:r w:rsidR="00EC6C7E">
              <w:rPr>
                <w:iCs/>
                <w:sz w:val="28"/>
                <w:szCs w:val="28"/>
              </w:rPr>
              <w:t xml:space="preserve"> была проведена реформа государственных крестьян. </w:t>
            </w:r>
          </w:p>
          <w:p w:rsidR="001A259D" w:rsidRDefault="00220690" w:rsidP="001A259D">
            <w:pPr>
              <w:rPr>
                <w:rStyle w:val="a4"/>
                <w:i w:val="0"/>
                <w:sz w:val="28"/>
                <w:szCs w:val="28"/>
              </w:rPr>
            </w:pPr>
            <w:r w:rsidRPr="00220690">
              <w:rPr>
                <w:b/>
                <w:sz w:val="28"/>
                <w:u w:val="single"/>
              </w:rPr>
              <w:t>Постановка проблемы урока:</w:t>
            </w:r>
            <w:r w:rsidRPr="00220690">
              <w:rPr>
                <w:sz w:val="28"/>
              </w:rPr>
              <w:t xml:space="preserve"> </w:t>
            </w:r>
            <w:r w:rsidR="00EC6C7E">
              <w:rPr>
                <w:rStyle w:val="a4"/>
                <w:i w:val="0"/>
                <w:sz w:val="28"/>
                <w:szCs w:val="28"/>
              </w:rPr>
              <w:t xml:space="preserve">Сегодня нам предстоит выяснить, как повлияла реформа Киселева на положение крестьян в Марийском крае. </w:t>
            </w:r>
            <w:r w:rsidR="001A259D">
              <w:rPr>
                <w:rStyle w:val="a4"/>
                <w:i w:val="0"/>
                <w:sz w:val="28"/>
                <w:szCs w:val="28"/>
              </w:rPr>
              <w:t>Помогут нам в этом документы</w:t>
            </w:r>
            <w:r w:rsidR="00EC6C7E">
              <w:rPr>
                <w:rStyle w:val="a4"/>
                <w:i w:val="0"/>
                <w:sz w:val="28"/>
                <w:szCs w:val="28"/>
              </w:rPr>
              <w:t xml:space="preserve"> по истории Марийского края</w:t>
            </w:r>
            <w:r w:rsidR="001A259D">
              <w:rPr>
                <w:rStyle w:val="a4"/>
                <w:i w:val="0"/>
                <w:sz w:val="28"/>
                <w:szCs w:val="28"/>
              </w:rPr>
              <w:t>, с  которыми вам предстоит познакомиться.</w:t>
            </w:r>
          </w:p>
          <w:p w:rsidR="00E82281" w:rsidRPr="00227305" w:rsidRDefault="00E82281" w:rsidP="00E82281">
            <w:pPr>
              <w:jc w:val="both"/>
              <w:rPr>
                <w:rStyle w:val="a4"/>
                <w:b/>
                <w:i w:val="0"/>
                <w:color w:val="C00000"/>
                <w:sz w:val="28"/>
                <w:szCs w:val="28"/>
              </w:rPr>
            </w:pPr>
            <w:r w:rsidRPr="00227305">
              <w:rPr>
                <w:rStyle w:val="a4"/>
                <w:b/>
                <w:i w:val="0"/>
                <w:color w:val="C00000"/>
                <w:sz w:val="28"/>
                <w:szCs w:val="28"/>
              </w:rPr>
              <w:t xml:space="preserve">Прием </w:t>
            </w:r>
            <w:proofErr w:type="spellStart"/>
            <w:r w:rsidRPr="00227305">
              <w:rPr>
                <w:rStyle w:val="a4"/>
                <w:b/>
                <w:i w:val="0"/>
                <w:color w:val="C00000"/>
                <w:sz w:val="28"/>
                <w:szCs w:val="28"/>
              </w:rPr>
              <w:t>ТРКМ</w:t>
            </w:r>
            <w:r w:rsidR="00D32660">
              <w:rPr>
                <w:rStyle w:val="a4"/>
                <w:b/>
                <w:i w:val="0"/>
                <w:color w:val="C00000"/>
                <w:sz w:val="28"/>
                <w:szCs w:val="28"/>
              </w:rPr>
              <w:t>-целеполагание</w:t>
            </w:r>
            <w:proofErr w:type="spellEnd"/>
          </w:p>
          <w:p w:rsidR="009B5CF8" w:rsidRPr="00E82281" w:rsidRDefault="00E82281" w:rsidP="001A259D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b/>
                <w:i w:val="0"/>
                <w:sz w:val="28"/>
                <w:szCs w:val="28"/>
              </w:rPr>
              <w:t xml:space="preserve">Каковы цели нашего урока? </w:t>
            </w:r>
            <w:r w:rsidRPr="00E82281">
              <w:rPr>
                <w:rStyle w:val="a4"/>
                <w:i w:val="0"/>
                <w:sz w:val="28"/>
                <w:szCs w:val="28"/>
              </w:rPr>
              <w:t>(учащиеся формулируют цели урока)</w:t>
            </w:r>
          </w:p>
          <w:p w:rsidR="009B5CF8" w:rsidRPr="00E82281" w:rsidRDefault="009B5CF8" w:rsidP="00E82281">
            <w:pPr>
              <w:pStyle w:val="a9"/>
              <w:numPr>
                <w:ilvl w:val="0"/>
                <w:numId w:val="6"/>
              </w:numPr>
              <w:rPr>
                <w:rStyle w:val="a4"/>
                <w:i w:val="0"/>
                <w:sz w:val="28"/>
                <w:szCs w:val="28"/>
              </w:rPr>
            </w:pPr>
            <w:r w:rsidRPr="00E82281">
              <w:rPr>
                <w:rStyle w:val="a4"/>
                <w:i w:val="0"/>
                <w:sz w:val="28"/>
                <w:szCs w:val="28"/>
              </w:rPr>
              <w:t>Выяснить, каким было положение государственных крестьян в Марийском крае</w:t>
            </w:r>
            <w:r w:rsidR="00E82281" w:rsidRPr="00E82281">
              <w:rPr>
                <w:rStyle w:val="a4"/>
                <w:i w:val="0"/>
                <w:sz w:val="28"/>
                <w:szCs w:val="28"/>
              </w:rPr>
              <w:t xml:space="preserve"> до реформы Киселева</w:t>
            </w:r>
            <w:r w:rsidRPr="00E82281">
              <w:rPr>
                <w:rStyle w:val="a4"/>
                <w:i w:val="0"/>
                <w:sz w:val="28"/>
                <w:szCs w:val="28"/>
              </w:rPr>
              <w:t>;</w:t>
            </w:r>
          </w:p>
          <w:p w:rsidR="00E82281" w:rsidRPr="00E82281" w:rsidRDefault="00E82281" w:rsidP="00E82281">
            <w:pPr>
              <w:pStyle w:val="a9"/>
              <w:numPr>
                <w:ilvl w:val="0"/>
                <w:numId w:val="6"/>
              </w:numPr>
              <w:rPr>
                <w:rStyle w:val="a4"/>
                <w:i w:val="0"/>
                <w:sz w:val="28"/>
                <w:szCs w:val="28"/>
              </w:rPr>
            </w:pPr>
            <w:r w:rsidRPr="00E82281">
              <w:rPr>
                <w:rStyle w:val="a4"/>
                <w:i w:val="0"/>
                <w:sz w:val="28"/>
                <w:szCs w:val="28"/>
              </w:rPr>
              <w:t>Как изменилось положение крестьян после проведения реформы;</w:t>
            </w:r>
          </w:p>
          <w:p w:rsidR="00C12018" w:rsidRPr="00E82281" w:rsidRDefault="00E82281" w:rsidP="001A259D">
            <w:pPr>
              <w:pStyle w:val="a9"/>
              <w:numPr>
                <w:ilvl w:val="0"/>
                <w:numId w:val="6"/>
              </w:numPr>
              <w:rPr>
                <w:rStyle w:val="a4"/>
                <w:i w:val="0"/>
                <w:sz w:val="28"/>
                <w:szCs w:val="28"/>
              </w:rPr>
            </w:pPr>
            <w:r w:rsidRPr="00E82281">
              <w:rPr>
                <w:rStyle w:val="a4"/>
                <w:i w:val="0"/>
                <w:sz w:val="28"/>
                <w:szCs w:val="28"/>
              </w:rPr>
              <w:t>Определить, к каким последствиям привели реформы.</w:t>
            </w:r>
          </w:p>
          <w:p w:rsidR="000C6B62" w:rsidRPr="004F2884" w:rsidRDefault="000C6B62" w:rsidP="00805794">
            <w:pPr>
              <w:jc w:val="both"/>
              <w:rPr>
                <w:sz w:val="28"/>
                <w:szCs w:val="28"/>
              </w:rPr>
            </w:pPr>
          </w:p>
        </w:tc>
      </w:tr>
      <w:tr w:rsidR="000C6B62" w:rsidRPr="00271FAB" w:rsidTr="00805794">
        <w:tc>
          <w:tcPr>
            <w:tcW w:w="2880" w:type="dxa"/>
            <w:vAlign w:val="center"/>
          </w:tcPr>
          <w:p w:rsidR="000C6B62" w:rsidRDefault="000C6B62" w:rsidP="00E82281">
            <w:pPr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3F62AB">
              <w:rPr>
                <w:b/>
                <w:bCs/>
                <w:sz w:val="28"/>
                <w:szCs w:val="28"/>
              </w:rPr>
              <w:t>. Этап усвоения универсальных способов действий и применения знаний</w:t>
            </w:r>
            <w:r>
              <w:rPr>
                <w:b/>
                <w:bCs/>
                <w:sz w:val="28"/>
                <w:szCs w:val="28"/>
              </w:rPr>
              <w:t>, контроля и взаимоконтроля.</w:t>
            </w:r>
          </w:p>
          <w:p w:rsidR="000C6B62" w:rsidRDefault="000C6B62" w:rsidP="00E82281">
            <w:pPr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3266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мин </w:t>
            </w:r>
          </w:p>
          <w:p w:rsidR="000C6B62" w:rsidRPr="0074257B" w:rsidRDefault="000C6B62" w:rsidP="00E82281">
            <w:pPr>
              <w:ind w:left="110"/>
              <w:rPr>
                <w:b/>
                <w:bCs/>
              </w:rPr>
            </w:pPr>
            <w:r w:rsidRPr="0074257B">
              <w:rPr>
                <w:b/>
                <w:bCs/>
                <w:sz w:val="28"/>
                <w:szCs w:val="28"/>
              </w:rPr>
              <w:t>Стадия «осмысления»</w:t>
            </w:r>
          </w:p>
        </w:tc>
        <w:tc>
          <w:tcPr>
            <w:tcW w:w="7200" w:type="dxa"/>
            <w:vAlign w:val="center"/>
          </w:tcPr>
          <w:p w:rsidR="000C6B62" w:rsidRPr="00AB3F34" w:rsidRDefault="000C6B62" w:rsidP="00805794">
            <w:pPr>
              <w:jc w:val="both"/>
              <w:rPr>
                <w:i/>
                <w:sz w:val="28"/>
                <w:szCs w:val="28"/>
              </w:rPr>
            </w:pPr>
            <w:r w:rsidRPr="0074257B">
              <w:rPr>
                <w:b/>
                <w:i/>
                <w:sz w:val="28"/>
                <w:szCs w:val="28"/>
              </w:rPr>
              <w:t>Учитель актуализирует знания</w:t>
            </w:r>
            <w:r w:rsidRPr="00AB3F34">
              <w:rPr>
                <w:i/>
                <w:sz w:val="28"/>
                <w:szCs w:val="28"/>
              </w:rPr>
              <w:t xml:space="preserve"> учащихся через беседу  по вопросам:</w:t>
            </w:r>
          </w:p>
          <w:p w:rsidR="00E82281" w:rsidRDefault="000C6B62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2281">
              <w:rPr>
                <w:sz w:val="28"/>
                <w:szCs w:val="28"/>
              </w:rPr>
              <w:t>Давайте вспомним, какие повинности несли государственные крестьяне?</w:t>
            </w:r>
          </w:p>
          <w:p w:rsidR="000C6B62" w:rsidRPr="00302CF7" w:rsidRDefault="0047193D" w:rsidP="0080579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Учащиеся:</w:t>
            </w:r>
          </w:p>
          <w:p w:rsidR="00E82281" w:rsidRDefault="00E82281" w:rsidP="00805794">
            <w:pPr>
              <w:jc w:val="both"/>
              <w:rPr>
                <w:sz w:val="28"/>
                <w:szCs w:val="28"/>
              </w:rPr>
            </w:pPr>
            <w:r w:rsidRPr="00E82281">
              <w:rPr>
                <w:sz w:val="28"/>
                <w:szCs w:val="28"/>
              </w:rPr>
              <w:t xml:space="preserve">Государственные крестьяне платили подушную подать и отбывали натуральные повинности (дорожную, подводную, постойную и др.). </w:t>
            </w:r>
            <w:r>
              <w:rPr>
                <w:sz w:val="28"/>
                <w:szCs w:val="28"/>
              </w:rPr>
              <w:t>О</w:t>
            </w:r>
            <w:r w:rsidRPr="00E82281">
              <w:rPr>
                <w:sz w:val="28"/>
                <w:szCs w:val="28"/>
              </w:rPr>
              <w:t xml:space="preserve">ни были также обязаны </w:t>
            </w:r>
            <w:r>
              <w:rPr>
                <w:sz w:val="28"/>
                <w:szCs w:val="28"/>
              </w:rPr>
              <w:t>вносить деньги на земские нужды.</w:t>
            </w:r>
            <w:r w:rsidRPr="00E82281">
              <w:rPr>
                <w:sz w:val="28"/>
                <w:szCs w:val="28"/>
              </w:rPr>
              <w:t xml:space="preserve"> За исправное несение повинностей государственные крестьяне отвечали </w:t>
            </w:r>
            <w:r w:rsidR="00220690">
              <w:rPr>
                <w:sz w:val="28"/>
                <w:szCs w:val="28"/>
              </w:rPr>
              <w:t>круговой порукой.</w:t>
            </w:r>
          </w:p>
          <w:p w:rsidR="00355A35" w:rsidRDefault="0047193D" w:rsidP="00805794">
            <w:pPr>
              <w:jc w:val="both"/>
              <w:rPr>
                <w:sz w:val="28"/>
                <w:szCs w:val="28"/>
              </w:rPr>
            </w:pPr>
            <w:r w:rsidRPr="00355A35">
              <w:rPr>
                <w:b/>
                <w:i/>
                <w:sz w:val="28"/>
                <w:szCs w:val="28"/>
              </w:rPr>
              <w:t>Учитель</w:t>
            </w:r>
            <w:r w:rsidRPr="0047193D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1797E">
              <w:rPr>
                <w:sz w:val="28"/>
                <w:szCs w:val="28"/>
              </w:rPr>
              <w:t xml:space="preserve">Основная масса жителей Марийского края была представлена государственными крестьянами, главным образом марийцами. </w:t>
            </w:r>
            <w:proofErr w:type="gramStart"/>
            <w:r>
              <w:rPr>
                <w:sz w:val="28"/>
                <w:szCs w:val="28"/>
              </w:rPr>
              <w:t xml:space="preserve">Они платили денежные платежи </w:t>
            </w:r>
            <w:r w:rsidR="005A010F">
              <w:rPr>
                <w:sz w:val="28"/>
                <w:szCs w:val="28"/>
              </w:rPr>
              <w:t xml:space="preserve">(подушные, оброчные, </w:t>
            </w:r>
            <w:r>
              <w:rPr>
                <w:sz w:val="28"/>
                <w:szCs w:val="28"/>
              </w:rPr>
              <w:t>земские), несли натуральные повинности (подводная, постойная, дорожная и др.), рекрутскую повинность.</w:t>
            </w:r>
            <w:proofErr w:type="gramEnd"/>
            <w:r>
              <w:rPr>
                <w:sz w:val="28"/>
                <w:szCs w:val="28"/>
              </w:rPr>
              <w:t xml:space="preserve"> Размер подушных платежей постоянно увеличивался: с 5 руб. 75 коп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1797г. до 14 руб. в 30-е гг.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47193D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Непосильные поборы сопровождались взятками и лихоимствами чиновников. </w:t>
            </w:r>
          </w:p>
          <w:p w:rsidR="00355A35" w:rsidRDefault="00355A35" w:rsidP="00805794">
            <w:pPr>
              <w:jc w:val="both"/>
              <w:rPr>
                <w:sz w:val="28"/>
                <w:szCs w:val="28"/>
              </w:rPr>
            </w:pPr>
            <w:r w:rsidRPr="00355A35">
              <w:rPr>
                <w:b/>
                <w:sz w:val="28"/>
                <w:szCs w:val="28"/>
                <w:u w:val="single"/>
              </w:rPr>
              <w:t>1 группа</w:t>
            </w:r>
            <w:proofErr w:type="gramStart"/>
            <w:r w:rsidR="00220690">
              <w:rPr>
                <w:b/>
                <w:sz w:val="28"/>
                <w:szCs w:val="28"/>
                <w:u w:val="single"/>
              </w:rPr>
              <w:t>:</w:t>
            </w:r>
            <w:r w:rsidR="00220690" w:rsidRPr="00220690">
              <w:rPr>
                <w:sz w:val="28"/>
                <w:szCs w:val="28"/>
              </w:rPr>
              <w:t>(</w:t>
            </w:r>
            <w:proofErr w:type="gramEnd"/>
            <w:r w:rsidR="00220690" w:rsidRPr="00220690">
              <w:rPr>
                <w:sz w:val="28"/>
                <w:szCs w:val="28"/>
              </w:rPr>
              <w:t xml:space="preserve"> знакомится с документами заранее)</w:t>
            </w:r>
          </w:p>
          <w:p w:rsidR="0047193D" w:rsidRPr="0047193D" w:rsidRDefault="0047193D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вами фрагмент </w:t>
            </w:r>
            <w:r w:rsidRPr="0047193D">
              <w:rPr>
                <w:b/>
                <w:sz w:val="28"/>
                <w:szCs w:val="28"/>
              </w:rPr>
              <w:t>донесения полковника Маслова о состоянии Казанской губернии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Какие слова </w:t>
            </w:r>
            <w:r w:rsidR="005A010F">
              <w:rPr>
                <w:sz w:val="28"/>
                <w:szCs w:val="28"/>
              </w:rPr>
              <w:t xml:space="preserve">документа </w:t>
            </w:r>
            <w:r w:rsidR="00355A35">
              <w:rPr>
                <w:sz w:val="28"/>
                <w:szCs w:val="28"/>
              </w:rPr>
              <w:lastRenderedPageBreak/>
              <w:t xml:space="preserve">подтверждают факты </w:t>
            </w:r>
            <w:proofErr w:type="spellStart"/>
            <w:r w:rsidR="00355A35">
              <w:rPr>
                <w:sz w:val="28"/>
                <w:szCs w:val="28"/>
              </w:rPr>
              <w:t>взятничества</w:t>
            </w:r>
            <w:proofErr w:type="spellEnd"/>
            <w:r w:rsidR="00355A35">
              <w:rPr>
                <w:sz w:val="28"/>
                <w:szCs w:val="28"/>
              </w:rPr>
              <w:t xml:space="preserve"> и </w:t>
            </w:r>
            <w:proofErr w:type="gramStart"/>
            <w:r w:rsidR="00355A35">
              <w:rPr>
                <w:sz w:val="28"/>
                <w:szCs w:val="28"/>
              </w:rPr>
              <w:t>мздоимства</w:t>
            </w:r>
            <w:proofErr w:type="gramEnd"/>
            <w:r w:rsidR="00355A35">
              <w:rPr>
                <w:sz w:val="28"/>
                <w:szCs w:val="28"/>
              </w:rPr>
              <w:t xml:space="preserve"> чиновников</w:t>
            </w:r>
            <w:r>
              <w:rPr>
                <w:sz w:val="28"/>
                <w:szCs w:val="28"/>
              </w:rPr>
              <w:t>?</w:t>
            </w:r>
          </w:p>
          <w:p w:rsidR="000C6B62" w:rsidRDefault="0047193D" w:rsidP="0080579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Учащиеся</w:t>
            </w:r>
            <w:r w:rsidR="000C6B62" w:rsidRPr="00594673">
              <w:rPr>
                <w:i/>
                <w:sz w:val="28"/>
                <w:szCs w:val="28"/>
              </w:rPr>
              <w:t>:</w:t>
            </w:r>
            <w:r w:rsidR="005A010F">
              <w:rPr>
                <w:i/>
                <w:sz w:val="28"/>
                <w:szCs w:val="28"/>
              </w:rPr>
              <w:t xml:space="preserve"> </w:t>
            </w:r>
            <w:r w:rsidR="005A010F" w:rsidRPr="005A010F">
              <w:rPr>
                <w:sz w:val="28"/>
                <w:szCs w:val="28"/>
              </w:rPr>
              <w:t>называют</w:t>
            </w:r>
            <w:r w:rsidR="005A010F">
              <w:rPr>
                <w:i/>
                <w:sz w:val="28"/>
                <w:szCs w:val="28"/>
              </w:rPr>
              <w:t xml:space="preserve"> </w:t>
            </w:r>
            <w:r w:rsidR="005A010F" w:rsidRPr="005A010F">
              <w:rPr>
                <w:sz w:val="28"/>
                <w:szCs w:val="28"/>
              </w:rPr>
              <w:t>факты</w:t>
            </w:r>
            <w:r w:rsidR="005A010F">
              <w:rPr>
                <w:sz w:val="28"/>
                <w:szCs w:val="28"/>
              </w:rPr>
              <w:t xml:space="preserve"> </w:t>
            </w:r>
            <w:r w:rsidR="005A010F" w:rsidRPr="005A010F">
              <w:rPr>
                <w:sz w:val="28"/>
                <w:szCs w:val="28"/>
              </w:rPr>
              <w:t>беззакония чиновников</w:t>
            </w:r>
            <w:r w:rsidR="005A010F">
              <w:rPr>
                <w:sz w:val="28"/>
                <w:szCs w:val="28"/>
              </w:rPr>
              <w:t xml:space="preserve">, </w:t>
            </w:r>
            <w:proofErr w:type="gramStart"/>
            <w:r w:rsidR="005A010F">
              <w:rPr>
                <w:sz w:val="28"/>
                <w:szCs w:val="28"/>
              </w:rPr>
              <w:t>мздоимства</w:t>
            </w:r>
            <w:proofErr w:type="gramEnd"/>
            <w:r w:rsidR="005A010F">
              <w:rPr>
                <w:sz w:val="28"/>
                <w:szCs w:val="28"/>
              </w:rPr>
              <w:t>.</w:t>
            </w:r>
          </w:p>
          <w:p w:rsidR="005A010F" w:rsidRDefault="005A010F" w:rsidP="00805794">
            <w:pPr>
              <w:jc w:val="both"/>
              <w:rPr>
                <w:sz w:val="28"/>
                <w:szCs w:val="28"/>
              </w:rPr>
            </w:pPr>
            <w:r w:rsidRPr="00355A35">
              <w:rPr>
                <w:b/>
                <w:i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Всегда ли крестьяне могли выплатить денежные повинности в полном объеме? Какой социальный институт выступал гарантом уплаты повинностей?</w:t>
            </w:r>
          </w:p>
          <w:p w:rsidR="00355A35" w:rsidRDefault="005A010F" w:rsidP="00805794">
            <w:pPr>
              <w:jc w:val="both"/>
              <w:rPr>
                <w:sz w:val="28"/>
                <w:szCs w:val="28"/>
              </w:rPr>
            </w:pPr>
            <w:r w:rsidRPr="001054C4">
              <w:rPr>
                <w:i/>
                <w:sz w:val="28"/>
                <w:szCs w:val="28"/>
              </w:rPr>
              <w:t>Учащиеся:</w:t>
            </w:r>
            <w:r>
              <w:rPr>
                <w:sz w:val="28"/>
                <w:szCs w:val="28"/>
              </w:rPr>
              <w:t xml:space="preserve"> гарантом была община (мир). Но все-таки повинности не всегда выплачивались полностью, т.к. это было трудно. </w:t>
            </w:r>
          </w:p>
          <w:p w:rsidR="00355A35" w:rsidRPr="00355A35" w:rsidRDefault="005A010F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этом свидетельствует документ: фрагмент из </w:t>
            </w:r>
            <w:r w:rsidRPr="001054C4">
              <w:rPr>
                <w:b/>
                <w:sz w:val="28"/>
                <w:szCs w:val="28"/>
              </w:rPr>
              <w:t xml:space="preserve">окладной книги </w:t>
            </w:r>
            <w:proofErr w:type="spellStart"/>
            <w:r w:rsidR="001054C4" w:rsidRPr="001054C4">
              <w:rPr>
                <w:b/>
                <w:sz w:val="28"/>
                <w:szCs w:val="28"/>
              </w:rPr>
              <w:t>Козьмодемьянского</w:t>
            </w:r>
            <w:proofErr w:type="spellEnd"/>
            <w:r w:rsidR="001054C4" w:rsidRPr="001054C4">
              <w:rPr>
                <w:b/>
                <w:sz w:val="28"/>
                <w:szCs w:val="28"/>
              </w:rPr>
              <w:t xml:space="preserve"> уездного казначейства</w:t>
            </w:r>
            <w:r w:rsidR="001054C4">
              <w:rPr>
                <w:b/>
                <w:sz w:val="28"/>
                <w:szCs w:val="28"/>
              </w:rPr>
              <w:t xml:space="preserve">. </w:t>
            </w:r>
            <w:r w:rsidR="00355A35" w:rsidRPr="00355A35">
              <w:rPr>
                <w:sz w:val="28"/>
                <w:szCs w:val="28"/>
              </w:rPr>
              <w:t>Назовите суммы недоимок.</w:t>
            </w:r>
          </w:p>
          <w:p w:rsidR="005A010F" w:rsidRPr="001054C4" w:rsidRDefault="001054C4" w:rsidP="00805794">
            <w:pPr>
              <w:jc w:val="both"/>
              <w:rPr>
                <w:sz w:val="28"/>
                <w:szCs w:val="28"/>
              </w:rPr>
            </w:pPr>
            <w:r w:rsidRPr="001054C4">
              <w:rPr>
                <w:sz w:val="28"/>
                <w:szCs w:val="28"/>
              </w:rPr>
              <w:t xml:space="preserve">В целом, </w:t>
            </w:r>
            <w:r w:rsidR="00355A35">
              <w:rPr>
                <w:sz w:val="28"/>
                <w:szCs w:val="28"/>
              </w:rPr>
              <w:t>за</w:t>
            </w:r>
            <w:r w:rsidRPr="001054C4">
              <w:rPr>
                <w:sz w:val="28"/>
                <w:szCs w:val="28"/>
              </w:rPr>
              <w:t xml:space="preserve"> 1834 г. число недоимок составило 1677 рублей.</w:t>
            </w:r>
          </w:p>
          <w:p w:rsidR="001054C4" w:rsidRPr="001054C4" w:rsidRDefault="001054C4" w:rsidP="00805794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355A35">
              <w:rPr>
                <w:rStyle w:val="a4"/>
                <w:b/>
                <w:sz w:val="28"/>
                <w:szCs w:val="28"/>
              </w:rPr>
              <w:t>Учитель:</w:t>
            </w:r>
            <w:r w:rsidRPr="001054C4">
              <w:rPr>
                <w:rStyle w:val="a4"/>
                <w:i w:val="0"/>
                <w:sz w:val="28"/>
                <w:szCs w:val="28"/>
              </w:rPr>
              <w:t xml:space="preserve"> Представьте, какое колоссальное количество недоимок было во всей Российской империи. Все это недополучала казна. Что-то надо было делать. Уменьшение недоимок по платежам государственных крестьян – это было одним из пунктов реформы П.Д.Киселева. </w:t>
            </w:r>
          </w:p>
          <w:p w:rsidR="001054C4" w:rsidRDefault="001054C4" w:rsidP="00805794">
            <w:pPr>
              <w:jc w:val="both"/>
              <w:rPr>
                <w:rStyle w:val="a4"/>
                <w:b/>
                <w:i w:val="0"/>
                <w:sz w:val="28"/>
                <w:szCs w:val="28"/>
              </w:rPr>
            </w:pPr>
            <w:r w:rsidRPr="001054C4">
              <w:rPr>
                <w:rStyle w:val="a4"/>
                <w:b/>
                <w:i w:val="0"/>
                <w:sz w:val="28"/>
                <w:szCs w:val="28"/>
              </w:rPr>
              <w:t>Краткое сообщение «Реформа П.Д.Киселева»</w:t>
            </w:r>
          </w:p>
          <w:p w:rsidR="001054C4" w:rsidRDefault="00DB0F10" w:rsidP="00805794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Ученики слушают сообщение, по ходу заполняют таблицу: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323"/>
              <w:gridCol w:w="2323"/>
              <w:gridCol w:w="2323"/>
            </w:tblGrid>
            <w:tr w:rsidR="00DB0F10" w:rsidTr="00DB0F10">
              <w:tc>
                <w:tcPr>
                  <w:tcW w:w="2323" w:type="dxa"/>
                </w:tcPr>
                <w:p w:rsidR="00DB0F10" w:rsidRDefault="00DB0F10" w:rsidP="00DB0F10">
                  <w:pPr>
                    <w:jc w:val="center"/>
                    <w:rPr>
                      <w:rStyle w:val="a4"/>
                      <w:i w:val="0"/>
                      <w:sz w:val="28"/>
                      <w:szCs w:val="28"/>
                    </w:rPr>
                  </w:pPr>
                  <w:r>
                    <w:rPr>
                      <w:rStyle w:val="a4"/>
                      <w:i w:val="0"/>
                      <w:sz w:val="28"/>
                      <w:szCs w:val="28"/>
                    </w:rPr>
                    <w:t>Положительные моменты реформы</w:t>
                  </w:r>
                </w:p>
              </w:tc>
              <w:tc>
                <w:tcPr>
                  <w:tcW w:w="2323" w:type="dxa"/>
                </w:tcPr>
                <w:p w:rsidR="00DB0F10" w:rsidRDefault="00DB0F10" w:rsidP="00DB0F10">
                  <w:pPr>
                    <w:jc w:val="center"/>
                    <w:rPr>
                      <w:rStyle w:val="a4"/>
                      <w:i w:val="0"/>
                      <w:sz w:val="28"/>
                      <w:szCs w:val="28"/>
                    </w:rPr>
                  </w:pPr>
                  <w:r>
                    <w:rPr>
                      <w:rStyle w:val="a4"/>
                      <w:i w:val="0"/>
                      <w:sz w:val="28"/>
                      <w:szCs w:val="28"/>
                    </w:rPr>
                    <w:t>Отрицательные моменты реформы</w:t>
                  </w:r>
                </w:p>
              </w:tc>
              <w:tc>
                <w:tcPr>
                  <w:tcW w:w="2323" w:type="dxa"/>
                </w:tcPr>
                <w:p w:rsidR="00DB0F10" w:rsidRDefault="00DB0F10" w:rsidP="00DB0F10">
                  <w:pPr>
                    <w:jc w:val="center"/>
                    <w:rPr>
                      <w:rStyle w:val="a4"/>
                      <w:i w:val="0"/>
                      <w:sz w:val="28"/>
                      <w:szCs w:val="28"/>
                    </w:rPr>
                  </w:pPr>
                  <w:r>
                    <w:rPr>
                      <w:rStyle w:val="a4"/>
                      <w:i w:val="0"/>
                      <w:sz w:val="28"/>
                      <w:szCs w:val="28"/>
                    </w:rPr>
                    <w:t>Последствия реформы, в т.ч. в Марийском крае</w:t>
                  </w:r>
                </w:p>
              </w:tc>
            </w:tr>
          </w:tbl>
          <w:p w:rsidR="00DB0F10" w:rsidRDefault="00DB0F10" w:rsidP="00805794">
            <w:pPr>
              <w:jc w:val="both"/>
              <w:rPr>
                <w:rStyle w:val="a4"/>
                <w:i w:val="0"/>
                <w:sz w:val="28"/>
                <w:szCs w:val="28"/>
              </w:rPr>
            </w:pPr>
          </w:p>
          <w:p w:rsidR="00227305" w:rsidRDefault="00227305" w:rsidP="00805794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227305">
              <w:rPr>
                <w:rStyle w:val="a4"/>
                <w:b/>
                <w:sz w:val="28"/>
                <w:szCs w:val="28"/>
              </w:rPr>
              <w:t>Учитель:</w:t>
            </w:r>
            <w:r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425333">
              <w:rPr>
                <w:rStyle w:val="a4"/>
                <w:i w:val="0"/>
                <w:sz w:val="28"/>
                <w:szCs w:val="28"/>
              </w:rPr>
              <w:t xml:space="preserve">А как проходила реформа в Марийском крае? Улучшилось или ухудшилось положение крестьян? </w:t>
            </w:r>
          </w:p>
          <w:p w:rsidR="00DB0F10" w:rsidRDefault="00DB0F10" w:rsidP="00805794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Итак, </w:t>
            </w:r>
            <w:r w:rsidR="008046D9">
              <w:rPr>
                <w:rStyle w:val="a4"/>
                <w:i w:val="0"/>
                <w:sz w:val="28"/>
                <w:szCs w:val="28"/>
              </w:rPr>
              <w:t>проанализируем документы, которые лежат у вас на столах. К каким последствиям привела реформа Киселева в Марийском крае?</w:t>
            </w:r>
          </w:p>
          <w:p w:rsidR="008046D9" w:rsidRDefault="008046D9" w:rsidP="00805794">
            <w:pPr>
              <w:jc w:val="both"/>
              <w:rPr>
                <w:sz w:val="28"/>
                <w:szCs w:val="28"/>
              </w:rPr>
            </w:pPr>
          </w:p>
          <w:p w:rsidR="00E10149" w:rsidRDefault="00E10149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предложенные учащимся  для обсуждения</w:t>
            </w:r>
            <w:r w:rsidR="00D32660">
              <w:rPr>
                <w:sz w:val="28"/>
                <w:szCs w:val="28"/>
              </w:rPr>
              <w:t xml:space="preserve"> и работы в группах</w:t>
            </w:r>
            <w:r>
              <w:rPr>
                <w:sz w:val="28"/>
                <w:szCs w:val="28"/>
              </w:rPr>
              <w:t>:</w:t>
            </w:r>
          </w:p>
          <w:p w:rsidR="00227305" w:rsidRPr="00227305" w:rsidRDefault="00227305" w:rsidP="0080579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27305">
              <w:rPr>
                <w:b/>
                <w:sz w:val="28"/>
                <w:szCs w:val="28"/>
                <w:u w:val="single"/>
              </w:rPr>
              <w:t>2 группа:</w:t>
            </w:r>
          </w:p>
          <w:p w:rsidR="008046D9" w:rsidRDefault="00227305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BA2">
              <w:rPr>
                <w:sz w:val="28"/>
                <w:szCs w:val="28"/>
              </w:rPr>
              <w:t xml:space="preserve">) С какой целью вводилась общественная запашка? </w:t>
            </w:r>
          </w:p>
          <w:p w:rsidR="00475BA2" w:rsidRDefault="00475BA2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земли отводились под общественную запашку? </w:t>
            </w:r>
            <w:proofErr w:type="gramStart"/>
            <w:r>
              <w:rPr>
                <w:sz w:val="28"/>
                <w:szCs w:val="28"/>
              </w:rPr>
              <w:t xml:space="preserve">Спрашивалось ли согласие крестьян на это? </w:t>
            </w:r>
            <w:proofErr w:type="gramEnd"/>
            <w:r>
              <w:rPr>
                <w:sz w:val="28"/>
                <w:szCs w:val="28"/>
              </w:rPr>
              <w:t>(</w:t>
            </w:r>
            <w:r w:rsidRPr="00D32660">
              <w:rPr>
                <w:b/>
                <w:i/>
                <w:sz w:val="28"/>
                <w:szCs w:val="28"/>
              </w:rPr>
              <w:t>Циркуляр о введении общественных запашек</w:t>
            </w:r>
            <w:r>
              <w:rPr>
                <w:sz w:val="28"/>
                <w:szCs w:val="28"/>
              </w:rPr>
              <w:t>)</w:t>
            </w:r>
          </w:p>
          <w:p w:rsidR="00227305" w:rsidRPr="00227305" w:rsidRDefault="00227305" w:rsidP="0080579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27305">
              <w:rPr>
                <w:b/>
                <w:sz w:val="28"/>
                <w:szCs w:val="28"/>
                <w:u w:val="single"/>
              </w:rPr>
              <w:t>3 группа:</w:t>
            </w:r>
          </w:p>
          <w:p w:rsidR="00425333" w:rsidRDefault="00227305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BA2">
              <w:rPr>
                <w:sz w:val="28"/>
                <w:szCs w:val="28"/>
              </w:rPr>
              <w:t>)</w:t>
            </w:r>
            <w:r w:rsidR="00BB495E">
              <w:rPr>
                <w:sz w:val="28"/>
                <w:szCs w:val="28"/>
              </w:rPr>
              <w:t xml:space="preserve"> </w:t>
            </w:r>
            <w:r w:rsidR="00425333">
              <w:rPr>
                <w:sz w:val="28"/>
                <w:szCs w:val="28"/>
              </w:rPr>
              <w:t xml:space="preserve">Что произошло 19 мая 1842г. в селе </w:t>
            </w:r>
            <w:proofErr w:type="spellStart"/>
            <w:r w:rsidR="00425333">
              <w:rPr>
                <w:sz w:val="28"/>
                <w:szCs w:val="28"/>
              </w:rPr>
              <w:t>Акрамово</w:t>
            </w:r>
            <w:proofErr w:type="spellEnd"/>
            <w:r w:rsidR="00425333">
              <w:rPr>
                <w:sz w:val="28"/>
                <w:szCs w:val="28"/>
              </w:rPr>
              <w:t xml:space="preserve"> </w:t>
            </w:r>
            <w:proofErr w:type="spellStart"/>
            <w:r w:rsidR="00425333">
              <w:rPr>
                <w:sz w:val="28"/>
                <w:szCs w:val="28"/>
              </w:rPr>
              <w:t>Козьмодемьянского</w:t>
            </w:r>
            <w:proofErr w:type="spellEnd"/>
            <w:r w:rsidR="00425333">
              <w:rPr>
                <w:sz w:val="28"/>
                <w:szCs w:val="28"/>
              </w:rPr>
              <w:t xml:space="preserve"> уезда? (</w:t>
            </w:r>
            <w:r w:rsidR="00425333" w:rsidRPr="00D32660">
              <w:rPr>
                <w:i/>
                <w:sz w:val="28"/>
                <w:szCs w:val="28"/>
              </w:rPr>
              <w:t xml:space="preserve">рапорт казанского </w:t>
            </w:r>
            <w:r w:rsidR="00425333" w:rsidRPr="00D32660">
              <w:rPr>
                <w:i/>
                <w:sz w:val="28"/>
                <w:szCs w:val="28"/>
              </w:rPr>
              <w:lastRenderedPageBreak/>
              <w:t>полицмейстера полковника Поля</w:t>
            </w:r>
            <w:r w:rsidR="00425333">
              <w:rPr>
                <w:sz w:val="28"/>
                <w:szCs w:val="28"/>
              </w:rPr>
              <w:t xml:space="preserve">). </w:t>
            </w:r>
          </w:p>
          <w:p w:rsidR="00596302" w:rsidRDefault="00377D46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стало поводом к  массовым выступлениям крестьян Казанской губернии? </w:t>
            </w:r>
            <w:r w:rsidR="00425333">
              <w:rPr>
                <w:sz w:val="28"/>
                <w:szCs w:val="28"/>
              </w:rPr>
              <w:t xml:space="preserve">Что требовали крестьяне? </w:t>
            </w:r>
            <w:r>
              <w:rPr>
                <w:sz w:val="28"/>
                <w:szCs w:val="28"/>
              </w:rPr>
              <w:t>Какие лозунги звучали?</w:t>
            </w:r>
          </w:p>
          <w:p w:rsidR="00596302" w:rsidRDefault="00596302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цифры приводятся в документе о количестве восставших? </w:t>
            </w:r>
            <w:r w:rsidR="00377D46">
              <w:rPr>
                <w:sz w:val="28"/>
                <w:szCs w:val="28"/>
              </w:rPr>
              <w:t xml:space="preserve"> </w:t>
            </w:r>
            <w:r w:rsidR="00425333">
              <w:rPr>
                <w:sz w:val="28"/>
                <w:szCs w:val="28"/>
              </w:rPr>
              <w:t xml:space="preserve">Чем они были вооружены? </w:t>
            </w:r>
          </w:p>
          <w:p w:rsidR="00475BA2" w:rsidRDefault="00596302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32660">
              <w:rPr>
                <w:i/>
                <w:sz w:val="28"/>
                <w:szCs w:val="28"/>
              </w:rPr>
              <w:t>Донесение упр</w:t>
            </w:r>
            <w:r w:rsidR="00D32660" w:rsidRPr="00D32660">
              <w:rPr>
                <w:i/>
                <w:sz w:val="28"/>
                <w:szCs w:val="28"/>
              </w:rPr>
              <w:t>авляющего казанскою палатою государственны</w:t>
            </w:r>
            <w:r w:rsidRPr="00D32660">
              <w:rPr>
                <w:i/>
                <w:sz w:val="28"/>
                <w:szCs w:val="28"/>
              </w:rPr>
              <w:t>х имуществ Нефедьева</w:t>
            </w:r>
            <w:r>
              <w:rPr>
                <w:sz w:val="28"/>
                <w:szCs w:val="28"/>
              </w:rPr>
              <w:t>)</w:t>
            </w:r>
          </w:p>
          <w:p w:rsidR="00D32660" w:rsidRPr="00D32660" w:rsidRDefault="00D32660" w:rsidP="0080579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32660">
              <w:rPr>
                <w:b/>
                <w:sz w:val="28"/>
                <w:szCs w:val="28"/>
                <w:u w:val="single"/>
              </w:rPr>
              <w:t xml:space="preserve">1 группа: </w:t>
            </w:r>
          </w:p>
          <w:p w:rsidR="00BB495E" w:rsidRDefault="00227305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495E">
              <w:rPr>
                <w:sz w:val="28"/>
                <w:szCs w:val="28"/>
              </w:rPr>
              <w:t xml:space="preserve">) </w:t>
            </w:r>
            <w:r w:rsidR="00425333">
              <w:rPr>
                <w:sz w:val="28"/>
                <w:szCs w:val="28"/>
              </w:rPr>
              <w:t>20 мая выступлени</w:t>
            </w:r>
            <w:r w:rsidR="00BB495E">
              <w:rPr>
                <w:sz w:val="28"/>
                <w:szCs w:val="28"/>
              </w:rPr>
              <w:t>я крестьян продолжились.</w:t>
            </w:r>
            <w:r w:rsidR="00425333">
              <w:rPr>
                <w:sz w:val="28"/>
                <w:szCs w:val="28"/>
              </w:rPr>
              <w:t xml:space="preserve"> </w:t>
            </w:r>
          </w:p>
          <w:p w:rsidR="00BB495E" w:rsidRDefault="00425333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Были пострадавшие. </w:t>
            </w:r>
          </w:p>
          <w:p w:rsidR="00425333" w:rsidRDefault="00425333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человек было убито и ранено? (</w:t>
            </w:r>
            <w:r w:rsidRPr="00D32660">
              <w:rPr>
                <w:i/>
                <w:sz w:val="28"/>
                <w:szCs w:val="28"/>
              </w:rPr>
              <w:t>Рапорт полковника Поля от 20 мая</w:t>
            </w:r>
            <w:r>
              <w:rPr>
                <w:sz w:val="28"/>
                <w:szCs w:val="28"/>
              </w:rPr>
              <w:t>)</w:t>
            </w:r>
            <w:r w:rsidR="00BB495E">
              <w:rPr>
                <w:sz w:val="28"/>
                <w:szCs w:val="28"/>
              </w:rPr>
              <w:t>.</w:t>
            </w:r>
          </w:p>
          <w:p w:rsidR="00BB495E" w:rsidRDefault="00BB495E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каких еще уездах произошли выступления крестьян? </w:t>
            </w:r>
          </w:p>
          <w:p w:rsidR="00BB495E" w:rsidRDefault="00BB495E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32660">
              <w:rPr>
                <w:i/>
                <w:sz w:val="28"/>
                <w:szCs w:val="28"/>
              </w:rPr>
              <w:t xml:space="preserve">Рапорт казанского военного губернатора </w:t>
            </w:r>
            <w:proofErr w:type="spellStart"/>
            <w:r w:rsidRPr="00D32660">
              <w:rPr>
                <w:i/>
                <w:sz w:val="28"/>
                <w:szCs w:val="28"/>
              </w:rPr>
              <w:t>Шипова</w:t>
            </w:r>
            <w:proofErr w:type="spellEnd"/>
            <w:r w:rsidRPr="00D32660">
              <w:rPr>
                <w:i/>
                <w:sz w:val="28"/>
                <w:szCs w:val="28"/>
              </w:rPr>
              <w:t xml:space="preserve"> Николаю I</w:t>
            </w:r>
            <w:r>
              <w:rPr>
                <w:sz w:val="28"/>
                <w:szCs w:val="28"/>
              </w:rPr>
              <w:t>)</w:t>
            </w:r>
          </w:p>
          <w:p w:rsidR="00377D46" w:rsidRDefault="00377D46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эти события получили название </w:t>
            </w:r>
            <w:proofErr w:type="spellStart"/>
            <w:r>
              <w:rPr>
                <w:sz w:val="28"/>
                <w:szCs w:val="28"/>
              </w:rPr>
              <w:t>Акрамовская</w:t>
            </w:r>
            <w:proofErr w:type="spellEnd"/>
            <w:r>
              <w:rPr>
                <w:sz w:val="28"/>
                <w:szCs w:val="28"/>
              </w:rPr>
              <w:t xml:space="preserve"> война. В них приняли участие десятки тысяч марийцев, чувашей и русских крестьян. Численность восставших </w:t>
            </w:r>
            <w:proofErr w:type="spellStart"/>
            <w:r>
              <w:rPr>
                <w:sz w:val="28"/>
                <w:szCs w:val="28"/>
              </w:rPr>
              <w:t>Чебоксарского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Ядринского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Козьмодемьянского</w:t>
            </w:r>
            <w:proofErr w:type="spellEnd"/>
            <w:r>
              <w:rPr>
                <w:sz w:val="28"/>
                <w:szCs w:val="28"/>
              </w:rPr>
              <w:t xml:space="preserve"> уездов составляла 120 тысяч человек. Центром восстания </w:t>
            </w:r>
            <w:proofErr w:type="spellStart"/>
            <w:r>
              <w:rPr>
                <w:sz w:val="28"/>
                <w:szCs w:val="28"/>
              </w:rPr>
              <w:t>сталот</w:t>
            </w:r>
            <w:proofErr w:type="spellEnd"/>
            <w:r>
              <w:rPr>
                <w:sz w:val="28"/>
                <w:szCs w:val="28"/>
              </w:rPr>
              <w:t xml:space="preserve"> село </w:t>
            </w:r>
            <w:proofErr w:type="spellStart"/>
            <w:r>
              <w:rPr>
                <w:sz w:val="28"/>
                <w:szCs w:val="28"/>
              </w:rPr>
              <w:t>Акрамово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7305" w:rsidRPr="00227305" w:rsidRDefault="00227305" w:rsidP="0080579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27305">
              <w:rPr>
                <w:b/>
                <w:sz w:val="28"/>
                <w:szCs w:val="28"/>
                <w:u w:val="single"/>
              </w:rPr>
              <w:t>4 группа:</w:t>
            </w:r>
          </w:p>
          <w:p w:rsidR="00475BA2" w:rsidRDefault="00227305" w:rsidP="00805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495E">
              <w:rPr>
                <w:sz w:val="28"/>
                <w:szCs w:val="28"/>
              </w:rPr>
              <w:t xml:space="preserve">) </w:t>
            </w:r>
            <w:proofErr w:type="gramStart"/>
            <w:r w:rsidR="00377D46">
              <w:rPr>
                <w:sz w:val="28"/>
                <w:szCs w:val="28"/>
              </w:rPr>
              <w:t>Что</w:t>
            </w:r>
            <w:proofErr w:type="gramEnd"/>
            <w:r w:rsidR="00377D46">
              <w:rPr>
                <w:sz w:val="28"/>
                <w:szCs w:val="28"/>
              </w:rPr>
              <w:t xml:space="preserve"> по мнению властей стало причиной</w:t>
            </w:r>
            <w:r w:rsidR="00D32660">
              <w:rPr>
                <w:sz w:val="28"/>
                <w:szCs w:val="28"/>
              </w:rPr>
              <w:t xml:space="preserve"> </w:t>
            </w:r>
            <w:r w:rsidR="00596302">
              <w:rPr>
                <w:sz w:val="28"/>
                <w:szCs w:val="28"/>
              </w:rPr>
              <w:t xml:space="preserve"> массовы</w:t>
            </w:r>
            <w:r w:rsidR="00377D46">
              <w:rPr>
                <w:sz w:val="28"/>
                <w:szCs w:val="28"/>
              </w:rPr>
              <w:t>х</w:t>
            </w:r>
            <w:r w:rsidR="00596302">
              <w:rPr>
                <w:sz w:val="28"/>
                <w:szCs w:val="28"/>
              </w:rPr>
              <w:t xml:space="preserve"> выступлени</w:t>
            </w:r>
            <w:r w:rsidR="00377D46">
              <w:rPr>
                <w:sz w:val="28"/>
                <w:szCs w:val="28"/>
              </w:rPr>
              <w:t>й</w:t>
            </w:r>
            <w:r w:rsidR="00D32660">
              <w:rPr>
                <w:sz w:val="28"/>
                <w:szCs w:val="28"/>
              </w:rPr>
              <w:t xml:space="preserve"> крестьян</w:t>
            </w:r>
            <w:r w:rsidR="00596302">
              <w:rPr>
                <w:sz w:val="28"/>
                <w:szCs w:val="28"/>
              </w:rPr>
              <w:t>? (</w:t>
            </w:r>
            <w:r w:rsidR="00596302" w:rsidRPr="00D32660">
              <w:rPr>
                <w:i/>
                <w:sz w:val="28"/>
                <w:szCs w:val="28"/>
              </w:rPr>
              <w:t>Рапорт корпуса жандармов полковника Львова</w:t>
            </w:r>
            <w:r w:rsidRPr="00D32660">
              <w:rPr>
                <w:i/>
                <w:sz w:val="28"/>
                <w:szCs w:val="28"/>
              </w:rPr>
              <w:t>, Доклад барона Корфа министру государственных имуществ</w:t>
            </w:r>
            <w:r w:rsidR="00596302">
              <w:rPr>
                <w:sz w:val="28"/>
                <w:szCs w:val="28"/>
              </w:rPr>
              <w:t>)</w:t>
            </w:r>
          </w:p>
          <w:p w:rsidR="000C6B62" w:rsidRDefault="00D32660" w:rsidP="00377D46">
            <w:pPr>
              <w:jc w:val="both"/>
              <w:rPr>
                <w:sz w:val="28"/>
                <w:szCs w:val="28"/>
              </w:rPr>
            </w:pPr>
            <w:r w:rsidRPr="00377D46">
              <w:rPr>
                <w:b/>
                <w:sz w:val="28"/>
                <w:szCs w:val="28"/>
                <w:u w:val="single"/>
              </w:rPr>
              <w:t>Вопрос всем учащимся:</w:t>
            </w:r>
            <w:r>
              <w:rPr>
                <w:sz w:val="28"/>
                <w:szCs w:val="28"/>
              </w:rPr>
              <w:t xml:space="preserve"> Давайте сделаем вывод, что стало причиной восстания крестьян Казанской губернии</w:t>
            </w:r>
            <w:r w:rsidR="00377D46">
              <w:rPr>
                <w:sz w:val="28"/>
                <w:szCs w:val="28"/>
              </w:rPr>
              <w:t>?</w:t>
            </w:r>
            <w:r w:rsidR="00A80C29">
              <w:rPr>
                <w:sz w:val="28"/>
                <w:szCs w:val="28"/>
              </w:rPr>
              <w:t xml:space="preserve"> Улучшилось или ухудшилось положение крестьян в Марийском крае после проведения реформы Киселева?</w:t>
            </w:r>
          </w:p>
          <w:p w:rsidR="00A80C29" w:rsidRDefault="00377D46" w:rsidP="00A80C29">
            <w:pPr>
              <w:jc w:val="both"/>
              <w:rPr>
                <w:sz w:val="28"/>
                <w:szCs w:val="28"/>
              </w:rPr>
            </w:pPr>
            <w:r w:rsidRPr="00A80C29">
              <w:rPr>
                <w:b/>
                <w:i/>
                <w:sz w:val="28"/>
                <w:szCs w:val="28"/>
              </w:rPr>
              <w:t>Ответы учащихся:</w:t>
            </w:r>
            <w:r>
              <w:rPr>
                <w:sz w:val="28"/>
                <w:szCs w:val="28"/>
              </w:rPr>
              <w:t xml:space="preserve"> </w:t>
            </w:r>
            <w:r w:rsidR="00A80C29">
              <w:rPr>
                <w:sz w:val="28"/>
                <w:szCs w:val="28"/>
              </w:rPr>
              <w:t>в целом, это усиление гнета крестьян:</w:t>
            </w:r>
            <w:r>
              <w:rPr>
                <w:sz w:val="28"/>
                <w:szCs w:val="28"/>
              </w:rPr>
              <w:t xml:space="preserve"> рост повинностей, </w:t>
            </w:r>
            <w:proofErr w:type="spellStart"/>
            <w:r>
              <w:rPr>
                <w:sz w:val="28"/>
                <w:szCs w:val="28"/>
              </w:rPr>
              <w:t>взятничество</w:t>
            </w:r>
            <w:proofErr w:type="spellEnd"/>
            <w:r>
              <w:rPr>
                <w:sz w:val="28"/>
                <w:szCs w:val="28"/>
              </w:rPr>
              <w:t xml:space="preserve"> и самоуправство чиновников, введение общественной запашки без предварительного разъяснения</w:t>
            </w:r>
            <w:r w:rsidR="00A80C29">
              <w:rPr>
                <w:sz w:val="28"/>
                <w:szCs w:val="28"/>
              </w:rPr>
              <w:t xml:space="preserve"> пользы этого, насильственная посадка картофеля. Крестьяне были недовольны тем, что реформа Киселева еще более ухудшила положение марийских крестьян. </w:t>
            </w:r>
          </w:p>
          <w:p w:rsidR="00377D46" w:rsidRDefault="00A80C29" w:rsidP="00A80C29">
            <w:pPr>
              <w:jc w:val="both"/>
              <w:rPr>
                <w:sz w:val="28"/>
                <w:szCs w:val="28"/>
              </w:rPr>
            </w:pPr>
            <w:r w:rsidRPr="00A80C29">
              <w:rPr>
                <w:b/>
                <w:i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В условиях нехватки земель, под «общественную запашку» у них отняли самые лучшие участки общинных полей. Принуждение местными чиновниками сажать на этих участках картофель, вызвало раздражение и неповиновение. Крестьяне посчитали, что с переводом их в ведение Министерства </w:t>
            </w:r>
            <w:r w:rsidR="00220690">
              <w:rPr>
                <w:sz w:val="28"/>
                <w:szCs w:val="28"/>
              </w:rPr>
              <w:t xml:space="preserve">государственных имуществ они передаются в «личную крепостную </w:t>
            </w:r>
            <w:r w:rsidR="00220690">
              <w:rPr>
                <w:sz w:val="28"/>
                <w:szCs w:val="28"/>
              </w:rPr>
              <w:lastRenderedPageBreak/>
              <w:t>зависимость» царских чиновников этого ведомства, а то и вовсе в удел Киселеву! Крестьяне не возражали против создания запасных хлебных амбаров, но просили, чтобы хлеб собирали с каждого домохозяйства, а не от специально отведенных запашек. Но власти к этому прислушаться не захотели</w:t>
            </w:r>
            <w:proofErr w:type="gramStart"/>
            <w:r w:rsidR="00220690">
              <w:rPr>
                <w:sz w:val="28"/>
                <w:szCs w:val="28"/>
              </w:rPr>
              <w:t>.</w:t>
            </w:r>
            <w:proofErr w:type="gramEnd"/>
            <w:r w:rsidR="00220690">
              <w:rPr>
                <w:sz w:val="28"/>
                <w:szCs w:val="28"/>
              </w:rPr>
              <w:t xml:space="preserve"> И весной 1842г. началось восстание. </w:t>
            </w:r>
          </w:p>
          <w:p w:rsidR="00220690" w:rsidRPr="00AA4600" w:rsidRDefault="00220690" w:rsidP="00A80C29">
            <w:pPr>
              <w:jc w:val="both"/>
              <w:rPr>
                <w:b/>
                <w:iCs/>
                <w:color w:val="99336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Власти жестоко подавили восстание, наиболее активные участники были сосланы в Сибирь. Более тысячи были наказаны розгами и </w:t>
            </w:r>
            <w:proofErr w:type="spellStart"/>
            <w:r>
              <w:rPr>
                <w:sz w:val="28"/>
                <w:szCs w:val="28"/>
              </w:rPr>
              <w:t>шприцрутенами</w:t>
            </w:r>
            <w:proofErr w:type="spellEnd"/>
            <w:r>
              <w:rPr>
                <w:sz w:val="28"/>
                <w:szCs w:val="28"/>
              </w:rPr>
              <w:t>, оказались в</w:t>
            </w:r>
            <w:r w:rsidR="00836030">
              <w:rPr>
                <w:sz w:val="28"/>
                <w:szCs w:val="28"/>
              </w:rPr>
              <w:t xml:space="preserve"> тюрьме. Но это было не последне</w:t>
            </w:r>
            <w:r>
              <w:rPr>
                <w:sz w:val="28"/>
                <w:szCs w:val="28"/>
              </w:rPr>
              <w:t xml:space="preserve">е восстание марийцев против произвола </w:t>
            </w:r>
            <w:r w:rsidR="00836030">
              <w:rPr>
                <w:sz w:val="28"/>
                <w:szCs w:val="28"/>
              </w:rPr>
              <w:t>царских властей.</w:t>
            </w:r>
          </w:p>
        </w:tc>
      </w:tr>
      <w:tr w:rsidR="000C6B62" w:rsidRPr="00271FAB" w:rsidTr="00805794">
        <w:tc>
          <w:tcPr>
            <w:tcW w:w="2880" w:type="dxa"/>
            <w:vAlign w:val="center"/>
          </w:tcPr>
          <w:p w:rsidR="000C6B62" w:rsidRDefault="000C6B62" w:rsidP="00805794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3F62AB">
              <w:rPr>
                <w:b/>
                <w:bCs/>
                <w:sz w:val="28"/>
                <w:szCs w:val="28"/>
              </w:rPr>
              <w:t>Этап проверки</w:t>
            </w:r>
            <w:r>
              <w:rPr>
                <w:b/>
                <w:bCs/>
                <w:sz w:val="28"/>
                <w:szCs w:val="28"/>
              </w:rPr>
              <w:t xml:space="preserve"> учащимися усвоения  знаний и универсальных действий</w:t>
            </w:r>
            <w:r w:rsidRPr="003F62A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Подведение итогов урока</w:t>
            </w:r>
          </w:p>
          <w:p w:rsidR="000C6B62" w:rsidRDefault="000C6B62" w:rsidP="00805794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мин.</w:t>
            </w:r>
          </w:p>
          <w:p w:rsidR="000C6B62" w:rsidRPr="003B4142" w:rsidRDefault="000C6B62" w:rsidP="00805794">
            <w:pPr>
              <w:ind w:left="360"/>
              <w:jc w:val="center"/>
              <w:rPr>
                <w:b/>
                <w:bCs/>
                <w:color w:val="FF0000"/>
              </w:rPr>
            </w:pPr>
            <w:r w:rsidRPr="003B4142">
              <w:rPr>
                <w:b/>
                <w:bCs/>
                <w:color w:val="FF0000"/>
                <w:sz w:val="28"/>
                <w:szCs w:val="28"/>
              </w:rPr>
              <w:t>Стадия «рефлексии»</w:t>
            </w:r>
          </w:p>
        </w:tc>
        <w:tc>
          <w:tcPr>
            <w:tcW w:w="7200" w:type="dxa"/>
            <w:vAlign w:val="center"/>
          </w:tcPr>
          <w:p w:rsidR="00227305" w:rsidRDefault="00227305" w:rsidP="00227305">
            <w:pPr>
              <w:jc w:val="both"/>
              <w:rPr>
                <w:b/>
                <w:color w:val="993366"/>
                <w:sz w:val="28"/>
                <w:szCs w:val="28"/>
              </w:rPr>
            </w:pPr>
            <w:r w:rsidRPr="00227305">
              <w:rPr>
                <w:b/>
                <w:i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</w:t>
            </w:r>
            <w:r w:rsidR="00836030">
              <w:rPr>
                <w:sz w:val="28"/>
                <w:szCs w:val="28"/>
              </w:rPr>
              <w:t>Итак, сегодня м</w:t>
            </w:r>
            <w:r w:rsidR="00D32660">
              <w:rPr>
                <w:sz w:val="28"/>
                <w:szCs w:val="28"/>
              </w:rPr>
              <w:t>ы с вами узнали о положении государственных крестьян Марийского края</w:t>
            </w:r>
            <w:r w:rsidR="00836030">
              <w:rPr>
                <w:sz w:val="28"/>
                <w:szCs w:val="28"/>
              </w:rPr>
              <w:t xml:space="preserve"> и последствия реформы Киселева</w:t>
            </w:r>
            <w:r w:rsidR="00D3266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А сейчас задание: все, что вы узнали на сегодняшнем уроке,  представить в виде интеллект карты. </w:t>
            </w:r>
            <w:r w:rsidR="00836030">
              <w:rPr>
                <w:sz w:val="28"/>
                <w:szCs w:val="28"/>
              </w:rPr>
              <w:t xml:space="preserve">Тема «Положение крестьян марийского края. </w:t>
            </w:r>
            <w:proofErr w:type="spellStart"/>
            <w:r w:rsidR="00836030">
              <w:rPr>
                <w:sz w:val="28"/>
                <w:szCs w:val="28"/>
              </w:rPr>
              <w:t>Акрамовская</w:t>
            </w:r>
            <w:proofErr w:type="spellEnd"/>
            <w:r w:rsidR="00836030">
              <w:rPr>
                <w:sz w:val="28"/>
                <w:szCs w:val="28"/>
              </w:rPr>
              <w:t xml:space="preserve"> война» </w:t>
            </w:r>
          </w:p>
          <w:p w:rsidR="000C6B62" w:rsidRPr="00B06F6D" w:rsidRDefault="000C6B62" w:rsidP="00805794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27305" w:rsidRPr="0094023C" w:rsidRDefault="00227305" w:rsidP="00227305">
            <w:pPr>
              <w:jc w:val="both"/>
              <w:rPr>
                <w:iCs/>
                <w:sz w:val="28"/>
                <w:szCs w:val="28"/>
              </w:rPr>
            </w:pPr>
          </w:p>
          <w:p w:rsidR="000C6B62" w:rsidRPr="0094023C" w:rsidRDefault="000C6B62" w:rsidP="00805794">
            <w:pPr>
              <w:rPr>
                <w:iCs/>
                <w:sz w:val="28"/>
                <w:szCs w:val="28"/>
              </w:rPr>
            </w:pPr>
          </w:p>
        </w:tc>
      </w:tr>
      <w:tr w:rsidR="000C6B62" w:rsidRPr="00271FAB" w:rsidTr="00805794">
        <w:tc>
          <w:tcPr>
            <w:tcW w:w="2880" w:type="dxa"/>
            <w:vAlign w:val="center"/>
          </w:tcPr>
          <w:p w:rsidR="000C6B62" w:rsidRDefault="000C6B62" w:rsidP="00805794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CF5F8D">
              <w:rPr>
                <w:b/>
                <w:bCs/>
                <w:sz w:val="28"/>
                <w:szCs w:val="28"/>
              </w:rPr>
              <w:t>Этап информирования учащихся о домашнем задании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0C6B62" w:rsidRDefault="000C6B62" w:rsidP="0080579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 мин.</w:t>
            </w:r>
          </w:p>
        </w:tc>
        <w:tc>
          <w:tcPr>
            <w:tcW w:w="7200" w:type="dxa"/>
            <w:vAlign w:val="center"/>
          </w:tcPr>
          <w:p w:rsidR="000C6B62" w:rsidRPr="00836030" w:rsidRDefault="00836030" w:rsidP="00805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</w:t>
            </w:r>
            <w:r w:rsidR="000C6B6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32</w:t>
            </w:r>
            <w:r w:rsidR="000C6B62" w:rsidRPr="007E436A">
              <w:rPr>
                <w:bCs/>
                <w:sz w:val="28"/>
                <w:szCs w:val="28"/>
              </w:rPr>
              <w:t xml:space="preserve"> </w:t>
            </w:r>
            <w:r w:rsidRPr="00836030">
              <w:rPr>
                <w:bCs/>
                <w:sz w:val="28"/>
                <w:szCs w:val="28"/>
              </w:rPr>
              <w:t>учебника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0C6B62" w:rsidRDefault="000C6B62" w:rsidP="00805794">
            <w:pPr>
              <w:jc w:val="both"/>
              <w:rPr>
                <w:bCs/>
                <w:color w:val="000000"/>
              </w:rPr>
            </w:pPr>
          </w:p>
          <w:p w:rsidR="000C6B62" w:rsidRDefault="000C6B62" w:rsidP="00805794">
            <w:pPr>
              <w:jc w:val="center"/>
              <w:rPr>
                <w:bCs/>
                <w:color w:val="000000"/>
              </w:rPr>
            </w:pPr>
          </w:p>
          <w:p w:rsidR="000C6B62" w:rsidRPr="004907ED" w:rsidRDefault="000C6B62" w:rsidP="0080579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026F" w:rsidRDefault="004E026F"/>
    <w:sectPr w:rsidR="004E026F" w:rsidSect="004E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5CC"/>
    <w:multiLevelType w:val="hybridMultilevel"/>
    <w:tmpl w:val="9D926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D3367"/>
    <w:multiLevelType w:val="hybridMultilevel"/>
    <w:tmpl w:val="8326E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741661"/>
    <w:multiLevelType w:val="hybridMultilevel"/>
    <w:tmpl w:val="65CE1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9B2930"/>
    <w:multiLevelType w:val="hybridMultilevel"/>
    <w:tmpl w:val="9ECA36D4"/>
    <w:lvl w:ilvl="0" w:tplc="7C04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0459"/>
    <w:multiLevelType w:val="hybridMultilevel"/>
    <w:tmpl w:val="061CC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391045"/>
    <w:multiLevelType w:val="hybridMultilevel"/>
    <w:tmpl w:val="ACD04E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DED"/>
    <w:rsid w:val="000C6B62"/>
    <w:rsid w:val="001054C4"/>
    <w:rsid w:val="001A259D"/>
    <w:rsid w:val="00220690"/>
    <w:rsid w:val="00227305"/>
    <w:rsid w:val="00355A35"/>
    <w:rsid w:val="00377D46"/>
    <w:rsid w:val="00425333"/>
    <w:rsid w:val="0047193D"/>
    <w:rsid w:val="00475BA2"/>
    <w:rsid w:val="00490DED"/>
    <w:rsid w:val="004E026F"/>
    <w:rsid w:val="0051797E"/>
    <w:rsid w:val="00596302"/>
    <w:rsid w:val="005A010F"/>
    <w:rsid w:val="0074257B"/>
    <w:rsid w:val="007F7FEF"/>
    <w:rsid w:val="00804166"/>
    <w:rsid w:val="008046D9"/>
    <w:rsid w:val="00836030"/>
    <w:rsid w:val="00961E48"/>
    <w:rsid w:val="00970072"/>
    <w:rsid w:val="009B5CF8"/>
    <w:rsid w:val="00A80C29"/>
    <w:rsid w:val="00BB495E"/>
    <w:rsid w:val="00C12018"/>
    <w:rsid w:val="00D32660"/>
    <w:rsid w:val="00D82A86"/>
    <w:rsid w:val="00DB0F10"/>
    <w:rsid w:val="00E10149"/>
    <w:rsid w:val="00E82281"/>
    <w:rsid w:val="00EC6C7E"/>
    <w:rsid w:val="00E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B62"/>
    <w:rPr>
      <w:color w:val="0000FF"/>
      <w:u w:val="single"/>
    </w:rPr>
  </w:style>
  <w:style w:type="character" w:styleId="a4">
    <w:name w:val="Emphasis"/>
    <w:basedOn w:val="a0"/>
    <w:qFormat/>
    <w:rsid w:val="000C6B62"/>
    <w:rPr>
      <w:i/>
      <w:iCs/>
    </w:rPr>
  </w:style>
  <w:style w:type="paragraph" w:styleId="a5">
    <w:name w:val="Normal (Web)"/>
    <w:basedOn w:val="a"/>
    <w:uiPriority w:val="99"/>
    <w:rsid w:val="000C6B62"/>
    <w:pPr>
      <w:spacing w:before="100" w:beforeAutospacing="1" w:after="100" w:afterAutospacing="1"/>
    </w:pPr>
  </w:style>
  <w:style w:type="character" w:styleId="a6">
    <w:name w:val="Strong"/>
    <w:basedOn w:val="a0"/>
    <w:qFormat/>
    <w:rsid w:val="000C6B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B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B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2281"/>
    <w:pPr>
      <w:ind w:left="720"/>
      <w:contextualSpacing/>
    </w:pPr>
  </w:style>
  <w:style w:type="table" w:styleId="aa">
    <w:name w:val="Table Grid"/>
    <w:basedOn w:val="a1"/>
    <w:uiPriority w:val="59"/>
    <w:rsid w:val="00DB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A977D-0AE4-4596-BABA-EAD22D61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2018-02-25T05:48:00Z</dcterms:created>
  <dcterms:modified xsi:type="dcterms:W3CDTF">2018-03-10T14:35:00Z</dcterms:modified>
</cp:coreProperties>
</file>