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83" w:rsidRDefault="00731124" w:rsidP="008676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24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="00867605" w:rsidRPr="00867605">
        <w:rPr>
          <w:rFonts w:ascii="Times New Roman" w:hAnsi="Times New Roman" w:cs="Times New Roman"/>
          <w:b/>
          <w:sz w:val="28"/>
          <w:szCs w:val="28"/>
        </w:rPr>
        <w:t xml:space="preserve"> «Чудеса своими руками»</w:t>
      </w:r>
    </w:p>
    <w:p w:rsidR="00867605" w:rsidRDefault="00867605" w:rsidP="00867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DD728E">
        <w:rPr>
          <w:rFonts w:ascii="Times New Roman" w:hAnsi="Times New Roman" w:cs="Times New Roman"/>
          <w:sz w:val="28"/>
          <w:szCs w:val="28"/>
        </w:rPr>
        <w:t xml:space="preserve"> биологии и химии</w:t>
      </w:r>
      <w:r>
        <w:rPr>
          <w:rFonts w:ascii="Times New Roman" w:hAnsi="Times New Roman" w:cs="Times New Roman"/>
          <w:sz w:val="28"/>
          <w:szCs w:val="28"/>
        </w:rPr>
        <w:t>: Пестова Татьяна Михайловна</w:t>
      </w:r>
    </w:p>
    <w:p w:rsidR="00482106" w:rsidRDefault="00867605" w:rsidP="00867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2 им. А.И. Исаевой», г. Нефтеюганск</w:t>
      </w:r>
    </w:p>
    <w:p w:rsidR="00482106" w:rsidRDefault="00482106" w:rsidP="00867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605" w:rsidRDefault="00867605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605">
        <w:rPr>
          <w:rFonts w:ascii="Times New Roman" w:hAnsi="Times New Roman" w:cs="Times New Roman"/>
          <w:i/>
          <w:sz w:val="28"/>
          <w:szCs w:val="28"/>
          <w:u w:val="single"/>
        </w:rPr>
        <w:t>Вступительное слово учителя</w:t>
      </w:r>
      <w:r>
        <w:rPr>
          <w:rFonts w:ascii="Times New Roman" w:hAnsi="Times New Roman" w:cs="Times New Roman"/>
          <w:sz w:val="28"/>
          <w:szCs w:val="28"/>
        </w:rPr>
        <w:t>. Дорогие ребята! Сегодня здесь собрались ученики седьмого, восьмого, девятого классов. У каждого из вас своя задача. Восьмиклассники приготовили интересные опыты, покажут различные «чудеса» и раскроют секрет кажд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«чуда». Девятиклассники, вы не просто зрители, будьте начеку, внимательно следите за всем происходящим, будьте готовы отвечать на вопросы, которые восьмиклассники вам зададут. Ваша роль, семиклассники, заключается в том, чтобы решить для себя один вопрос: интересная ли наука химия, хочется ли вам ее изучать? Конечно, в химии, как в любой науке, кроме занимательного будет встречаться и трудное. Но трудно да интересно – это то, что мыслящему человеку как раз и нужно, чтобы ум наш не находился в праздности и лености, а постоянно трудился, трудился и трудился. В самом конце нашей встречи я задам вам один-единственный вопрос, и вы на него ответите. А теперь приступаем к чудесам!</w:t>
      </w:r>
    </w:p>
    <w:p w:rsidR="00867605" w:rsidRPr="005D2A96" w:rsidRDefault="00867605" w:rsidP="005D2A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A96">
        <w:rPr>
          <w:rFonts w:ascii="Times New Roman" w:hAnsi="Times New Roman" w:cs="Times New Roman"/>
          <w:i/>
          <w:sz w:val="28"/>
          <w:szCs w:val="28"/>
          <w:u w:val="single"/>
        </w:rPr>
        <w:t>Выходят</w:t>
      </w:r>
      <w:r w:rsidR="005D2A96" w:rsidRPr="005D2A9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четыре ученика.</w:t>
      </w:r>
    </w:p>
    <w:p w:rsidR="005D2A96" w:rsidRDefault="005D2A96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1-й ученик.</w:t>
      </w:r>
      <w:r>
        <w:rPr>
          <w:rFonts w:ascii="Times New Roman" w:hAnsi="Times New Roman" w:cs="Times New Roman"/>
          <w:sz w:val="28"/>
          <w:szCs w:val="28"/>
        </w:rPr>
        <w:t xml:space="preserve"> Жарко здесь. Хочу я пить. У кого б воды спросить?</w:t>
      </w:r>
    </w:p>
    <w:p w:rsidR="005D2A96" w:rsidRDefault="005D2A96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2-й ученик.</w:t>
      </w:r>
      <w:r>
        <w:rPr>
          <w:rFonts w:ascii="Times New Roman" w:hAnsi="Times New Roman" w:cs="Times New Roman"/>
          <w:sz w:val="28"/>
          <w:szCs w:val="28"/>
        </w:rPr>
        <w:t xml:space="preserve"> Я бы выпил очень много газировки без сиропа.</w:t>
      </w:r>
    </w:p>
    <w:p w:rsidR="005D2A96" w:rsidRDefault="005D2A96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3-й ученик.</w:t>
      </w:r>
      <w:r>
        <w:rPr>
          <w:rFonts w:ascii="Times New Roman" w:hAnsi="Times New Roman" w:cs="Times New Roman"/>
          <w:sz w:val="28"/>
          <w:szCs w:val="28"/>
        </w:rPr>
        <w:t xml:space="preserve"> Ой, а я люблю с сиропом, только чтоб чуть-чуть, немного.</w:t>
      </w:r>
    </w:p>
    <w:p w:rsidR="005D2A96" w:rsidRDefault="005D2A96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4-й ученик.</w:t>
      </w:r>
      <w:r>
        <w:rPr>
          <w:rFonts w:ascii="Times New Roman" w:hAnsi="Times New Roman" w:cs="Times New Roman"/>
          <w:sz w:val="28"/>
          <w:szCs w:val="28"/>
        </w:rPr>
        <w:t xml:space="preserve"> Братцы, мне нужна корова – молочка хочу парного!</w:t>
      </w:r>
    </w:p>
    <w:p w:rsidR="005D2A96" w:rsidRPr="005D2A96" w:rsidRDefault="005D2A96" w:rsidP="005D2A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D2A96">
        <w:rPr>
          <w:rFonts w:ascii="Times New Roman" w:hAnsi="Times New Roman" w:cs="Times New Roman"/>
          <w:i/>
          <w:sz w:val="28"/>
          <w:szCs w:val="28"/>
          <w:u w:val="single"/>
        </w:rPr>
        <w:t>5-й ученик. В руках у него большая колба с жидкостью.</w:t>
      </w:r>
    </w:p>
    <w:p w:rsidR="005D2A96" w:rsidRDefault="005D2A96" w:rsidP="005D2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Вы, ребята, пить хотите? В колбе сказочная жидкость, чудеса мне по плечу, я ведь химию учу. Подставляйте-ка стаканы! Опыт точно проведем, все у нас по плану.</w:t>
      </w:r>
    </w:p>
    <w:p w:rsidR="005D2A96" w:rsidRDefault="005D2A96" w:rsidP="005D2A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A96">
        <w:rPr>
          <w:rFonts w:ascii="Times New Roman" w:hAnsi="Times New Roman" w:cs="Times New Roman"/>
          <w:i/>
          <w:sz w:val="28"/>
          <w:szCs w:val="28"/>
          <w:u w:val="single"/>
        </w:rPr>
        <w:t>Ребята берут со стола и подставляют стаканы, в которых на донышке помещены растворы необходимых веществ. 5-й ученик из колбы наливает каждому то, что он просил.</w:t>
      </w:r>
    </w:p>
    <w:p w:rsidR="005D2A96" w:rsidRDefault="005D2A96" w:rsidP="005D2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Вот вода, вот газировка, вот парное молоко, получилось очень ловко, а секрет узнать легко.</w:t>
      </w:r>
    </w:p>
    <w:p w:rsidR="005D2A96" w:rsidRPr="005D2A96" w:rsidRDefault="005D2A96" w:rsidP="005D2A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A96">
        <w:rPr>
          <w:rFonts w:ascii="Times New Roman" w:hAnsi="Times New Roman" w:cs="Times New Roman"/>
          <w:i/>
          <w:sz w:val="28"/>
          <w:szCs w:val="28"/>
          <w:u w:val="single"/>
        </w:rPr>
        <w:t>Ребята делают вид, что хотят выпить содержимое стаканов.</w:t>
      </w:r>
    </w:p>
    <w:p w:rsidR="005D2A96" w:rsidRDefault="005D2A96" w:rsidP="005D2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Стоп, ребята, погодите, чтобы не было беды, вы, пожалуйста, не пейте ни сиропа, ни воды. В этом строгом кабинете есть серьезные запреты. Все запомните, друзья: здесь ни пить, ни есть нельзя.</w:t>
      </w:r>
    </w:p>
    <w:p w:rsidR="0031477A" w:rsidRDefault="00991B37" w:rsidP="005D2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4-й ученики. </w:t>
      </w:r>
      <w:r w:rsidR="0031477A">
        <w:rPr>
          <w:rFonts w:ascii="Times New Roman" w:hAnsi="Times New Roman" w:cs="Times New Roman"/>
          <w:sz w:val="28"/>
          <w:szCs w:val="28"/>
        </w:rPr>
        <w:t>Мы знакомы с чудесами, их умеем делать сами.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Чудо первое свершилось, что в стаканах находилось?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1-й ученик.</w:t>
      </w:r>
      <w:r>
        <w:rPr>
          <w:rFonts w:ascii="Times New Roman" w:hAnsi="Times New Roman" w:cs="Times New Roman"/>
          <w:sz w:val="28"/>
          <w:szCs w:val="28"/>
        </w:rPr>
        <w:t xml:space="preserve"> А ответ совсем простой – был у меня стакан пустой.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2-й ученик.</w:t>
      </w:r>
      <w:r>
        <w:rPr>
          <w:rFonts w:ascii="Times New Roman" w:hAnsi="Times New Roman" w:cs="Times New Roman"/>
          <w:sz w:val="28"/>
          <w:szCs w:val="28"/>
        </w:rPr>
        <w:t xml:space="preserve"> У меня в стакане сода.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3-й ученик.</w:t>
      </w:r>
      <w:r>
        <w:rPr>
          <w:rFonts w:ascii="Times New Roman" w:hAnsi="Times New Roman" w:cs="Times New Roman"/>
          <w:sz w:val="28"/>
          <w:szCs w:val="28"/>
        </w:rPr>
        <w:t xml:space="preserve"> Вместе с ней метилоранж.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4-й ученик.</w:t>
      </w:r>
      <w:r>
        <w:rPr>
          <w:rFonts w:ascii="Times New Roman" w:hAnsi="Times New Roman" w:cs="Times New Roman"/>
          <w:sz w:val="28"/>
          <w:szCs w:val="28"/>
        </w:rPr>
        <w:t xml:space="preserve"> В моем – бария хлорид.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О чем это говорит? Угадай, девятый класс. Мы надеемся на вас! Не составит вам труда понять, что в колбе …</w:t>
      </w:r>
    </w:p>
    <w:p w:rsidR="00991B37" w:rsidRDefault="00991B37" w:rsidP="00991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37">
        <w:rPr>
          <w:rFonts w:ascii="Times New Roman" w:hAnsi="Times New Roman" w:cs="Times New Roman"/>
          <w:i/>
          <w:sz w:val="28"/>
          <w:szCs w:val="28"/>
          <w:u w:val="single"/>
        </w:rPr>
        <w:t>Все девятиклассники</w:t>
      </w:r>
      <w:r>
        <w:rPr>
          <w:rFonts w:ascii="Times New Roman" w:hAnsi="Times New Roman" w:cs="Times New Roman"/>
          <w:sz w:val="28"/>
          <w:szCs w:val="28"/>
        </w:rPr>
        <w:t>: Кислота!</w:t>
      </w:r>
    </w:p>
    <w:p w:rsidR="005D2A96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Знаете, наверное, вы ее название?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класс. Серная!</w:t>
      </w:r>
    </w:p>
    <w:p w:rsidR="00991B37" w:rsidRPr="00991B37" w:rsidRDefault="00991B37" w:rsidP="00991B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Уходят. </w:t>
      </w:r>
      <w:proofErr w:type="gramStart"/>
      <w:r w:rsidRPr="00991B37"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 w:rsidRPr="00991B37">
        <w:rPr>
          <w:rFonts w:ascii="Times New Roman" w:hAnsi="Times New Roman" w:cs="Times New Roman"/>
          <w:i/>
          <w:sz w:val="28"/>
          <w:szCs w:val="28"/>
          <w:u w:val="single"/>
        </w:rPr>
        <w:t xml:space="preserve"> 6-й ученик.</w:t>
      </w: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 чудесах химических я уже остер, без огня, без спичек разведу костер. Наложу лучинок-дров и костер уже готов. Возьму в руку ватку, спиртом намочу, на костер им капну: гори, раз я хочу!</w:t>
      </w:r>
    </w:p>
    <w:p w:rsidR="00991B37" w:rsidRPr="00441C72" w:rsidRDefault="00991B37" w:rsidP="00441C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C72">
        <w:rPr>
          <w:rFonts w:ascii="Times New Roman" w:hAnsi="Times New Roman" w:cs="Times New Roman"/>
          <w:i/>
          <w:sz w:val="28"/>
          <w:szCs w:val="28"/>
          <w:u w:val="single"/>
        </w:rPr>
        <w:t>Проделывает все, о чем говорит, костер загорается.</w:t>
      </w: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Я открою свой секрет, никакой тут тайны нет. Под костром припрятал здесь зажигательную смесь. Мы знакомы с чудесами, делать их умеем сами!</w:t>
      </w:r>
    </w:p>
    <w:p w:rsidR="00441C72" w:rsidRPr="00991B37" w:rsidRDefault="00186C4F" w:rsidP="00441C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Уходи</w:t>
      </w:r>
      <w:r w:rsidR="00441C72">
        <w:rPr>
          <w:rFonts w:ascii="Times New Roman" w:hAnsi="Times New Roman" w:cs="Times New Roman"/>
          <w:i/>
          <w:sz w:val="28"/>
          <w:szCs w:val="28"/>
          <w:u w:val="single"/>
        </w:rPr>
        <w:t xml:space="preserve">т.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</w:t>
      </w:r>
      <w:r w:rsidR="00441C72">
        <w:rPr>
          <w:rFonts w:ascii="Times New Roman" w:hAnsi="Times New Roman" w:cs="Times New Roman"/>
          <w:i/>
          <w:sz w:val="28"/>
          <w:szCs w:val="28"/>
          <w:u w:val="single"/>
        </w:rPr>
        <w:t xml:space="preserve"> 7</w:t>
      </w:r>
      <w:r w:rsidR="00441C72" w:rsidRPr="00991B37">
        <w:rPr>
          <w:rFonts w:ascii="Times New Roman" w:hAnsi="Times New Roman" w:cs="Times New Roman"/>
          <w:i/>
          <w:sz w:val="28"/>
          <w:szCs w:val="28"/>
          <w:u w:val="single"/>
        </w:rPr>
        <w:t>-й ученик.</w:t>
      </w: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У меня спокойный опыт, без огня и пламени. Буду задавать вопросы. Девятый класс, внимание!</w:t>
      </w:r>
    </w:p>
    <w:p w:rsidR="00441C72" w:rsidRDefault="00441C72" w:rsidP="00441C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Проделывает опыт с фенолфталеином</w:t>
      </w:r>
      <w:r w:rsidRPr="00991B3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Не страшны кислоты мне, даже очень сильные. Но в растворах щелочей становлюсь малиновым. Ярче сока всех малин, кто я?</w:t>
      </w: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класс. Фенолфталеин!</w:t>
      </w:r>
    </w:p>
    <w:p w:rsidR="00441C72" w:rsidRDefault="00441C72" w:rsidP="00441C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Следующий опыт с метилоранжем</w:t>
      </w:r>
      <w:r w:rsidRPr="00991B3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41C72" w:rsidRP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 щелочах я очень желтый, а в кислотах очень красный. И в среде нейтральной – цвет оранжевый, прекрасный. Индикатор очень важный, как зовусь я?</w:t>
      </w: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9-й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Метилоранжевый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C4F" w:rsidRDefault="00186C4F" w:rsidP="00186C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Опыт с бумажкой универсального индикатора.</w:t>
      </w:r>
    </w:p>
    <w:p w:rsidR="00186C4F" w:rsidRPr="00441C72" w:rsidRDefault="00186C4F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Эта желтая бумажка все укажет без труда: посинеет – в колбе щелочь, покраснеет – кислота. Коль нейтральная среда – не изменит цвет тогда. Мы за эти указания как зовем ее?</w:t>
      </w:r>
    </w:p>
    <w:p w:rsidR="00186C4F" w:rsidRDefault="00186C4F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класс. Универсальная!</w:t>
      </w:r>
    </w:p>
    <w:p w:rsidR="00186C4F" w:rsidRPr="00991B37" w:rsidRDefault="00186C4F" w:rsidP="00186C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Уходит.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8</w:t>
      </w:r>
      <w:r w:rsidRPr="00991B37">
        <w:rPr>
          <w:rFonts w:ascii="Times New Roman" w:hAnsi="Times New Roman" w:cs="Times New Roman"/>
          <w:i/>
          <w:sz w:val="28"/>
          <w:szCs w:val="28"/>
          <w:u w:val="single"/>
        </w:rPr>
        <w:t>-й ученик.</w:t>
      </w:r>
    </w:p>
    <w:p w:rsidR="00186C4F" w:rsidRPr="00441C72" w:rsidRDefault="00186C4F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Мы знакомы с чудесами, делать их умеем сами. Девятый класс, внимание, будет вам задание. На обычную дощечку наливается вода и стаканчик с талым снегом тоже ставится туда.</w:t>
      </w:r>
    </w:p>
    <w:p w:rsidR="00186C4F" w:rsidRDefault="00186C4F" w:rsidP="00186C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1-й ученик.</w:t>
      </w:r>
    </w:p>
    <w:p w:rsidR="00186C4F" w:rsidRDefault="00186C4F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Насыпаю в стакан соль, а ты, дружок, мешать изволь. Я считаю до пяти, а ты все палочкой крути.</w:t>
      </w:r>
    </w:p>
    <w:p w:rsidR="00992550" w:rsidRPr="00992550" w:rsidRDefault="00992550" w:rsidP="009925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550">
        <w:rPr>
          <w:rFonts w:ascii="Times New Roman" w:hAnsi="Times New Roman" w:cs="Times New Roman"/>
          <w:i/>
          <w:sz w:val="28"/>
          <w:szCs w:val="28"/>
          <w:u w:val="single"/>
        </w:rPr>
        <w:t>Медленно считает, чтобы стакан успел примерзнуть.</w:t>
      </w:r>
    </w:p>
    <w:p w:rsidR="00992550" w:rsidRDefault="00992550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Примерз стакан химический, процесс…</w:t>
      </w:r>
    </w:p>
    <w:p w:rsidR="00992550" w:rsidRDefault="00992550" w:rsidP="00992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-й класс. Эндотермический</w:t>
      </w:r>
    </w:p>
    <w:p w:rsidR="00992550" w:rsidRPr="00992550" w:rsidRDefault="00992550" w:rsidP="009925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550">
        <w:rPr>
          <w:rFonts w:ascii="Times New Roman" w:hAnsi="Times New Roman" w:cs="Times New Roman"/>
          <w:i/>
          <w:sz w:val="28"/>
          <w:szCs w:val="28"/>
          <w:u w:val="single"/>
        </w:rPr>
        <w:t xml:space="preserve">Уходят 8-й и 1-й ученики. </w:t>
      </w:r>
      <w:proofErr w:type="gramStart"/>
      <w:r w:rsidRPr="00992550"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 w:rsidRPr="00992550">
        <w:rPr>
          <w:rFonts w:ascii="Times New Roman" w:hAnsi="Times New Roman" w:cs="Times New Roman"/>
          <w:i/>
          <w:sz w:val="28"/>
          <w:szCs w:val="28"/>
          <w:u w:val="single"/>
        </w:rPr>
        <w:t xml:space="preserve"> 9-й ученик.</w:t>
      </w:r>
    </w:p>
    <w:p w:rsidR="00992550" w:rsidRDefault="00992550" w:rsidP="00992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Все вода, снег да раствор, надоевший разговор… У меня другие планы: разожгу на сетке пламя.</w:t>
      </w:r>
    </w:p>
    <w:p w:rsidR="00992550" w:rsidRPr="00992550" w:rsidRDefault="00992550" w:rsidP="009925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550">
        <w:rPr>
          <w:rFonts w:ascii="Times New Roman" w:hAnsi="Times New Roman" w:cs="Times New Roman"/>
          <w:i/>
          <w:sz w:val="28"/>
          <w:szCs w:val="28"/>
          <w:u w:val="single"/>
        </w:rPr>
        <w:t>Поджигает горку песка. Пропитанного спиртом.</w:t>
      </w:r>
    </w:p>
    <w:p w:rsidR="00992550" w:rsidRDefault="00992550" w:rsidP="00992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еще не то умею, из песка полезут змеи. Страшные, кусачие, от страха не заплачете? Не боитесь? Ну, смотрите. Не все сразу. Подождите.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змеек посмотреть, надо хорошо прогреть, а пока я их бужу, про другое расскажу.</w:t>
      </w:r>
    </w:p>
    <w:p w:rsidR="00992550" w:rsidRDefault="00992550" w:rsidP="005C30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Говорит и одновременно демонстрирует опыт.</w:t>
      </w:r>
    </w:p>
    <w:p w:rsidR="005C3078" w:rsidRDefault="005C3078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летом очень долго у меня болело горло. Прописали от ангины полоскать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Все-таки прошла ангина, хоть я долго с ней сражалась. А 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бутылочки осталось. Нынче мы белили стены, от известки руки мыли. Я решила в эту воду старое лекарство вылить. Удивилась я ужасно, даже вздрогнула, когда стала рыжевато-красной известковая вода. Принесла остаток в школу, и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щелочь нам определяет, как и фенолфталеин. Не меняет цвет в воде, не меняет в кислоте, в щелочах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яркий, будто апельсин.</w:t>
      </w:r>
    </w:p>
    <w:p w:rsidR="005C3078" w:rsidRPr="005C3078" w:rsidRDefault="005C3078" w:rsidP="005C30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3078">
        <w:rPr>
          <w:rFonts w:ascii="Times New Roman" w:hAnsi="Times New Roman" w:cs="Times New Roman"/>
          <w:i/>
          <w:sz w:val="28"/>
          <w:szCs w:val="28"/>
          <w:u w:val="single"/>
        </w:rPr>
        <w:t>Переходит вновь к опыту с «черными змеями»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C3078" w:rsidRDefault="005C3078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 горит и выделяет очень много теплоты. Соду жаром разлагает он до углекислоты. Он обугливает сахар – вот откуда чернота. Пузырьками раздувает сахар эта углекислота. Все понятно, ясно тут, змеи отчего ползут. Мы знакомы с чудесами, делать их умеем сами.</w:t>
      </w:r>
    </w:p>
    <w:p w:rsidR="004F5B07" w:rsidRP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B07">
        <w:rPr>
          <w:rFonts w:ascii="Times New Roman" w:hAnsi="Times New Roman" w:cs="Times New Roman"/>
          <w:i/>
          <w:sz w:val="28"/>
          <w:szCs w:val="28"/>
          <w:u w:val="single"/>
        </w:rPr>
        <w:t>Уходит. Появляются 2-й и 10-й ученики.</w:t>
      </w: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Улыбнитесь поскорее, улыбнитесь веселее. Мы сегодня открываем наше фотоателье.</w:t>
      </w: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Мы готовы приступить к непростой работе. Моментально получить можем ваше фото.</w:t>
      </w:r>
    </w:p>
    <w:p w:rsidR="004F5B07" w:rsidRP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B07">
        <w:rPr>
          <w:rFonts w:ascii="Times New Roman" w:hAnsi="Times New Roman" w:cs="Times New Roman"/>
          <w:i/>
          <w:sz w:val="28"/>
          <w:szCs w:val="28"/>
          <w:u w:val="single"/>
        </w:rPr>
        <w:t>Приглашает кого-либо из семиклассников.</w:t>
      </w: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Вот на этот чистый лист посмотри внимательно. Веселее улыбнись – это обязательно.</w:t>
      </w: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Этот снимок проявить мы сумеем запросто: фотографию чуть сбрызнем из пульверизатора.</w:t>
      </w:r>
    </w:p>
    <w:p w:rsid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B07">
        <w:rPr>
          <w:rFonts w:ascii="Times New Roman" w:hAnsi="Times New Roman" w:cs="Times New Roman"/>
          <w:i/>
          <w:sz w:val="28"/>
          <w:szCs w:val="28"/>
          <w:u w:val="single"/>
        </w:rPr>
        <w:t>Пригл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ашает следующего</w:t>
      </w:r>
      <w:r w:rsidRPr="004F5B0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Снова чистый лист бумаги, способ есть у нас другой, фотографию прогладим мы горячим утюгом.</w:t>
      </w:r>
    </w:p>
    <w:p w:rsid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Гладит лист утюгом, всем показывает «снимок». Приглашает еще семиклассников</w:t>
      </w:r>
      <w:r w:rsidRPr="004F5B0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Есть еще и способ третий, это вы себе отметьте, что ничем к листу бумаги прикасаться мы не станем.</w:t>
      </w:r>
    </w:p>
    <w:p w:rsid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Эту фотографию проявляют по</w:t>
      </w:r>
      <w:r w:rsidR="00915A10">
        <w:rPr>
          <w:rFonts w:ascii="Times New Roman" w:hAnsi="Times New Roman" w:cs="Times New Roman"/>
          <w:i/>
          <w:sz w:val="28"/>
          <w:szCs w:val="28"/>
          <w:u w:val="single"/>
        </w:rPr>
        <w:t>д колоколом в атмосфере аммиака.</w:t>
      </w:r>
    </w:p>
    <w:p w:rsid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видно всем? А секрет простой совсем.</w:t>
      </w:r>
    </w:p>
    <w:p w:rsid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Здесь в работе помогал нам знакомый индикатор.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10">
        <w:rPr>
          <w:rFonts w:ascii="Times New Roman" w:hAnsi="Times New Roman" w:cs="Times New Roman"/>
          <w:i/>
          <w:sz w:val="28"/>
          <w:szCs w:val="28"/>
        </w:rPr>
        <w:t>Показывает первый снимок.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10">
        <w:rPr>
          <w:rFonts w:ascii="Times New Roman" w:hAnsi="Times New Roman" w:cs="Times New Roman"/>
          <w:i/>
          <w:sz w:val="28"/>
          <w:szCs w:val="28"/>
        </w:rPr>
        <w:t>Рисовали кислотой.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10">
        <w:rPr>
          <w:rFonts w:ascii="Times New Roman" w:hAnsi="Times New Roman" w:cs="Times New Roman"/>
          <w:i/>
          <w:sz w:val="28"/>
          <w:szCs w:val="28"/>
        </w:rPr>
        <w:t>Показывает второй снимок.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10">
        <w:rPr>
          <w:rFonts w:ascii="Times New Roman" w:hAnsi="Times New Roman" w:cs="Times New Roman"/>
          <w:i/>
          <w:sz w:val="28"/>
          <w:szCs w:val="28"/>
        </w:rPr>
        <w:t>Газом аммиаком.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10">
        <w:rPr>
          <w:rFonts w:ascii="Times New Roman" w:hAnsi="Times New Roman" w:cs="Times New Roman"/>
          <w:i/>
          <w:sz w:val="28"/>
          <w:szCs w:val="28"/>
        </w:rPr>
        <w:t>Показывает снимок под колоколом.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5A10">
        <w:rPr>
          <w:rFonts w:ascii="Times New Roman" w:hAnsi="Times New Roman" w:cs="Times New Roman"/>
          <w:i/>
          <w:sz w:val="28"/>
          <w:szCs w:val="28"/>
          <w:u w:val="single"/>
        </w:rPr>
        <w:t>2-й и 10-й ученики. Мы знакомы с чудесами, их умеем делать сами.</w:t>
      </w:r>
    </w:p>
    <w:p w:rsidR="00915A10" w:rsidRP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5A10">
        <w:rPr>
          <w:rFonts w:ascii="Times New Roman" w:hAnsi="Times New Roman" w:cs="Times New Roman"/>
          <w:i/>
          <w:sz w:val="28"/>
          <w:szCs w:val="28"/>
          <w:u w:val="single"/>
        </w:rPr>
        <w:t>Уходят. Появляются 4-й и 3-й ученики.</w:t>
      </w:r>
    </w:p>
    <w:p w:rsidR="00915A10" w:rsidRDefault="00915A10" w:rsidP="00915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3-й ученик.</w:t>
      </w:r>
      <w:r>
        <w:rPr>
          <w:rFonts w:ascii="Times New Roman" w:hAnsi="Times New Roman" w:cs="Times New Roman"/>
          <w:sz w:val="28"/>
          <w:szCs w:val="28"/>
        </w:rPr>
        <w:t xml:space="preserve"> Вот еще одно развлечение: кто даст руку на отсечение? Жалко руку на отсечение, тогда нужен больной для лечения.</w:t>
      </w:r>
    </w:p>
    <w:p w:rsidR="00915A10" w:rsidRDefault="00915A10" w:rsidP="00915A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Приглашают семиклассника</w:t>
      </w:r>
      <w:r w:rsidRPr="004F5B0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15A10" w:rsidRDefault="00523CF2" w:rsidP="00523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Оперируем без боли, правда, будет много крови.</w:t>
      </w:r>
    </w:p>
    <w:p w:rsidR="00523CF2" w:rsidRDefault="00523CF2" w:rsidP="00523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При каждой операции нужна стерилизация. Помогите, ассистент, дайте йод!</w:t>
      </w:r>
    </w:p>
    <w:p w:rsidR="00523CF2" w:rsidRDefault="00523CF2" w:rsidP="00523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Один момент! (Подает «йод»).</w:t>
      </w:r>
    </w:p>
    <w:p w:rsidR="00523CF2" w:rsidRDefault="00523CF2" w:rsidP="00523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«Йодом» смочим мы обильно, чтобы было все стерильно. Не вертитесь, пациент, нож подайте, ассистент!</w:t>
      </w:r>
    </w:p>
    <w:p w:rsidR="00523CF2" w:rsidRPr="00523CF2" w:rsidRDefault="00523CF2" w:rsidP="00523C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CF2">
        <w:rPr>
          <w:rFonts w:ascii="Times New Roman" w:hAnsi="Times New Roman" w:cs="Times New Roman"/>
          <w:i/>
          <w:sz w:val="28"/>
          <w:szCs w:val="28"/>
          <w:u w:val="single"/>
        </w:rPr>
        <w:t>Делает ножом «разрез», течет «кровь».</w:t>
      </w:r>
    </w:p>
    <w:p w:rsidR="00523CF2" w:rsidRDefault="00523CF2" w:rsidP="00523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ученик. </w:t>
      </w:r>
      <w:r w:rsidRPr="00523CF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смотрите, прямо струйкой кровь течет, а не вода. Но сейчас я вытру руку – от разреза ни следа.</w:t>
      </w:r>
    </w:p>
    <w:p w:rsidR="00523CF2" w:rsidRDefault="00523CF2" w:rsidP="00523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Этот опыт объяснить мы пока не можем, в класс девятый перейдем – объяснение найдем.</w:t>
      </w:r>
    </w:p>
    <w:p w:rsidR="005A078B" w:rsidRPr="005A078B" w:rsidRDefault="005A078B" w:rsidP="005A07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8B">
        <w:rPr>
          <w:rFonts w:ascii="Times New Roman" w:hAnsi="Times New Roman" w:cs="Times New Roman"/>
          <w:i/>
          <w:sz w:val="28"/>
          <w:szCs w:val="28"/>
        </w:rPr>
        <w:t xml:space="preserve">Уходят. </w:t>
      </w:r>
      <w:proofErr w:type="gramStart"/>
      <w:r w:rsidRPr="005A078B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5A078B">
        <w:rPr>
          <w:rFonts w:ascii="Times New Roman" w:hAnsi="Times New Roman" w:cs="Times New Roman"/>
          <w:i/>
          <w:sz w:val="28"/>
          <w:szCs w:val="28"/>
        </w:rPr>
        <w:t xml:space="preserve"> 5-й ученик. Зачитывает несколько строф из сказки П. Ершова «Конек-горбунок» о жар-птице.</w:t>
      </w:r>
    </w:p>
    <w:p w:rsid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Сказку вспомнили слегка, про конька, про горбунка. Там жар-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перо Ване счастье принесло. Пришло время подивиться, как горит перо жар-птицы.</w:t>
      </w:r>
    </w:p>
    <w:p w:rsidR="005A078B" w:rsidRP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8B">
        <w:rPr>
          <w:rFonts w:ascii="Times New Roman" w:hAnsi="Times New Roman" w:cs="Times New Roman"/>
          <w:i/>
          <w:sz w:val="28"/>
          <w:szCs w:val="28"/>
        </w:rPr>
        <w:t>Зажигает спирт в чашках для выпаривания, спирт содержит растворенные соли натрия, калия, меди, стронция и т.д. Потом закрывает чашки плотным листом картона.</w:t>
      </w:r>
    </w:p>
    <w:p w:rsid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Отвечай, девятый класс, почему огонь погас? Пламя без чего умрет? Ему нужен …</w:t>
      </w:r>
    </w:p>
    <w:p w:rsid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класс. Кислород!</w:t>
      </w:r>
    </w:p>
    <w:p w:rsidR="005A078B" w:rsidRP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8B">
        <w:rPr>
          <w:rFonts w:ascii="Times New Roman" w:hAnsi="Times New Roman" w:cs="Times New Roman"/>
          <w:i/>
          <w:sz w:val="28"/>
          <w:szCs w:val="28"/>
        </w:rPr>
        <w:t>Уходит 5-й ученик. Появляется 11-й ученик. Готовую модель вулкана устанавливает на столе. Зажигает спиртовку, нагревает стеклянную палочку.</w:t>
      </w:r>
    </w:p>
    <w:p w:rsid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А сейчас, друзья, для вас истории рассказ. Ночью или утром рано спали горожане, вдруг из кратера вулкана показалось пламя. Гул и грохот, через жерло льют потоки лавы. Так под лавой и под пеплом погиб город славный. Покажу вам, как сумею, гибель города Помпеи.</w:t>
      </w:r>
    </w:p>
    <w:p w:rsidR="00F91417" w:rsidRPr="00F91417" w:rsidRDefault="00F91417" w:rsidP="00F9141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417">
        <w:rPr>
          <w:rFonts w:ascii="Times New Roman" w:hAnsi="Times New Roman" w:cs="Times New Roman"/>
          <w:i/>
          <w:sz w:val="28"/>
          <w:szCs w:val="28"/>
          <w:u w:val="single"/>
        </w:rPr>
        <w:t>Прикасается нагретой палочкой, начинается «извержение вулкана».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15A10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Вам запомнится, ребята, это извержение. Тип реакции здесь, кстати, какой?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класс. Разложения!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417">
        <w:rPr>
          <w:rFonts w:ascii="Times New Roman" w:hAnsi="Times New Roman" w:cs="Times New Roman"/>
          <w:i/>
          <w:sz w:val="28"/>
          <w:szCs w:val="28"/>
          <w:u w:val="single"/>
        </w:rPr>
        <w:t>Выходят все участники.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1-й ученик.</w:t>
      </w:r>
      <w:r>
        <w:rPr>
          <w:rFonts w:ascii="Times New Roman" w:hAnsi="Times New Roman" w:cs="Times New Roman"/>
          <w:sz w:val="28"/>
          <w:szCs w:val="28"/>
        </w:rPr>
        <w:t xml:space="preserve"> Наше время истекло.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2-й ученик.</w:t>
      </w:r>
      <w:r>
        <w:rPr>
          <w:rFonts w:ascii="Times New Roman" w:hAnsi="Times New Roman" w:cs="Times New Roman"/>
          <w:sz w:val="28"/>
          <w:szCs w:val="28"/>
        </w:rPr>
        <w:t xml:space="preserve"> Но мы вам показали не все, что умеем делать.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3-й ученик.</w:t>
      </w:r>
      <w:r>
        <w:rPr>
          <w:rFonts w:ascii="Times New Roman" w:hAnsi="Times New Roman" w:cs="Times New Roman"/>
          <w:sz w:val="28"/>
          <w:szCs w:val="28"/>
        </w:rPr>
        <w:t xml:space="preserve"> Мы еще умеем изгибать стеклянные трубки и сверлить резиновые пробки.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96">
        <w:rPr>
          <w:rFonts w:ascii="Times New Roman" w:hAnsi="Times New Roman" w:cs="Times New Roman"/>
          <w:b/>
          <w:sz w:val="28"/>
          <w:szCs w:val="28"/>
        </w:rPr>
        <w:t>4-й ученик.</w:t>
      </w:r>
      <w:r>
        <w:rPr>
          <w:rFonts w:ascii="Times New Roman" w:hAnsi="Times New Roman" w:cs="Times New Roman"/>
          <w:sz w:val="28"/>
          <w:szCs w:val="28"/>
        </w:rPr>
        <w:t xml:space="preserve"> Говорить на химическом языке.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Медные монеты превращать в «серебряные».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Устраивать грозу в пробирке.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Получать водород и кислород.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Взрывать гремучий газ.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Делать черный порох и еще многое другое.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Этому и вы научитесь в будущем году.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D2A96">
        <w:rPr>
          <w:rFonts w:ascii="Times New Roman" w:hAnsi="Times New Roman" w:cs="Times New Roman"/>
          <w:b/>
          <w:sz w:val="28"/>
          <w:szCs w:val="28"/>
        </w:rPr>
        <w:t>-й ученик.</w:t>
      </w:r>
      <w:r>
        <w:rPr>
          <w:rFonts w:ascii="Times New Roman" w:hAnsi="Times New Roman" w:cs="Times New Roman"/>
          <w:sz w:val="28"/>
          <w:szCs w:val="28"/>
        </w:rPr>
        <w:t xml:space="preserve"> Если с увлечением будете изучать самую интересную науку – химию.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8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занимательный час. Через год, седьмой класс, и вы все это будете уметь, если захотите. Вы заметили,</w:t>
      </w:r>
      <w:r w:rsidR="00DD728E">
        <w:rPr>
          <w:rFonts w:ascii="Times New Roman" w:hAnsi="Times New Roman" w:cs="Times New Roman"/>
          <w:sz w:val="28"/>
          <w:szCs w:val="28"/>
        </w:rPr>
        <w:t xml:space="preserve"> что девятиклассникам часто приходилось заканчивать фразы, говорить в рифму. Это легко, если знаешь, что сказать. Так вот, сейчас у меня к вам тот самый вопрос, который я обещала задать в начале нашей встречи. Интересные секреты скрыты в этом кабинете. Жду вас в будущем году. Что мне каждый скажет? Я…</w:t>
      </w:r>
    </w:p>
    <w:p w:rsidR="00DD728E" w:rsidRPr="00DD728E" w:rsidRDefault="00DD728E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8E">
        <w:rPr>
          <w:rFonts w:ascii="Times New Roman" w:hAnsi="Times New Roman" w:cs="Times New Roman"/>
          <w:b/>
          <w:sz w:val="28"/>
          <w:szCs w:val="28"/>
        </w:rPr>
        <w:t xml:space="preserve">7-й класс. </w:t>
      </w:r>
      <w:r w:rsidRPr="00DD728E">
        <w:rPr>
          <w:rFonts w:ascii="Times New Roman" w:hAnsi="Times New Roman" w:cs="Times New Roman"/>
          <w:sz w:val="28"/>
          <w:szCs w:val="28"/>
        </w:rPr>
        <w:t>Приду!</w:t>
      </w:r>
    </w:p>
    <w:p w:rsidR="00DD728E" w:rsidRDefault="00DD728E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8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Так приходите! Я вас жду!</w:t>
      </w: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7" w:rsidRP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7" w:rsidRP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7" w:rsidRP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1417" w:rsidRDefault="00F91417" w:rsidP="00F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78B" w:rsidRDefault="005A078B" w:rsidP="005A0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78B" w:rsidRPr="005A078B" w:rsidRDefault="005A078B" w:rsidP="005A07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78B" w:rsidRPr="005A078B" w:rsidRDefault="005A078B" w:rsidP="005A07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3CF2" w:rsidRPr="004F5B07" w:rsidRDefault="00523CF2" w:rsidP="00523C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3CF2" w:rsidRDefault="00523CF2" w:rsidP="00523C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5A10" w:rsidRPr="004F5B07" w:rsidRDefault="00915A10" w:rsidP="00915A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5A10" w:rsidRDefault="00915A10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5B07" w:rsidRPr="004F5B07" w:rsidRDefault="004F5B07" w:rsidP="004F5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B07" w:rsidRDefault="004F5B07" w:rsidP="004F5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B07" w:rsidRDefault="004F5B07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078" w:rsidRPr="005C3078" w:rsidRDefault="005C3078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550" w:rsidRDefault="00992550" w:rsidP="00186C4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C72" w:rsidRDefault="00441C72" w:rsidP="00441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B37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B37" w:rsidRPr="005D2A96" w:rsidRDefault="00991B37" w:rsidP="00991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96" w:rsidRDefault="005D2A96" w:rsidP="005D2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96" w:rsidRDefault="005D2A96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96" w:rsidRPr="00867605" w:rsidRDefault="005D2A96" w:rsidP="00867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2A96" w:rsidRPr="0086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F"/>
    <w:rsid w:val="00186C4F"/>
    <w:rsid w:val="00231D83"/>
    <w:rsid w:val="0031477A"/>
    <w:rsid w:val="00441C72"/>
    <w:rsid w:val="00482106"/>
    <w:rsid w:val="004F5B07"/>
    <w:rsid w:val="00523CF2"/>
    <w:rsid w:val="00547CCF"/>
    <w:rsid w:val="005A078B"/>
    <w:rsid w:val="005C3078"/>
    <w:rsid w:val="005D2A96"/>
    <w:rsid w:val="00731124"/>
    <w:rsid w:val="00867605"/>
    <w:rsid w:val="00915A10"/>
    <w:rsid w:val="00991B37"/>
    <w:rsid w:val="00992550"/>
    <w:rsid w:val="00DD728E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9FAB2-93EF-479D-97F0-C92B4F3A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2018-01-01T06:34:00Z</dcterms:created>
  <dcterms:modified xsi:type="dcterms:W3CDTF">2018-01-04T08:28:00Z</dcterms:modified>
</cp:coreProperties>
</file>