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B3" w:rsidRPr="00F924BA" w:rsidRDefault="00D713B3" w:rsidP="00D713B3">
      <w:pPr>
        <w:jc w:val="center"/>
      </w:pPr>
    </w:p>
    <w:p w:rsidR="00F924BA" w:rsidRPr="00CC7B84" w:rsidRDefault="00F924BA" w:rsidP="00F924BA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B84">
        <w:rPr>
          <w:rFonts w:ascii="Times New Roman" w:hAnsi="Times New Roman" w:cs="Times New Roman"/>
          <w:b/>
          <w:sz w:val="28"/>
          <w:szCs w:val="28"/>
        </w:rPr>
        <w:t>Муниципальное автономное образовательное учреждение</w:t>
      </w:r>
    </w:p>
    <w:p w:rsidR="00F924BA" w:rsidRPr="00CC7B84" w:rsidRDefault="00F924BA" w:rsidP="00F14E10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B84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F924BA" w:rsidRPr="00CC7B84" w:rsidRDefault="00F924BA" w:rsidP="00F924BA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B84">
        <w:rPr>
          <w:rFonts w:ascii="Times New Roman" w:hAnsi="Times New Roman" w:cs="Times New Roman"/>
          <w:b/>
          <w:sz w:val="28"/>
          <w:szCs w:val="28"/>
        </w:rPr>
        <w:t xml:space="preserve">«Центр детского творчества» городского округа </w:t>
      </w:r>
      <w:proofErr w:type="gramStart"/>
      <w:r w:rsidRPr="00CC7B8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C7B84">
        <w:rPr>
          <w:rFonts w:ascii="Times New Roman" w:hAnsi="Times New Roman" w:cs="Times New Roman"/>
          <w:b/>
          <w:sz w:val="28"/>
          <w:szCs w:val="28"/>
        </w:rPr>
        <w:t>.</w:t>
      </w:r>
      <w:r w:rsidR="0009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B84">
        <w:rPr>
          <w:rFonts w:ascii="Times New Roman" w:hAnsi="Times New Roman" w:cs="Times New Roman"/>
          <w:b/>
          <w:sz w:val="28"/>
          <w:szCs w:val="28"/>
        </w:rPr>
        <w:t>Кумертау Р</w:t>
      </w:r>
      <w:r w:rsidR="009778F5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CC7B84">
        <w:rPr>
          <w:rFonts w:ascii="Times New Roman" w:hAnsi="Times New Roman" w:cs="Times New Roman"/>
          <w:b/>
          <w:sz w:val="28"/>
          <w:szCs w:val="28"/>
        </w:rPr>
        <w:t>Б</w:t>
      </w:r>
      <w:r w:rsidR="009778F5">
        <w:rPr>
          <w:rFonts w:ascii="Times New Roman" w:hAnsi="Times New Roman" w:cs="Times New Roman"/>
          <w:b/>
          <w:sz w:val="28"/>
          <w:szCs w:val="28"/>
        </w:rPr>
        <w:t>ашкортостан</w:t>
      </w:r>
    </w:p>
    <w:p w:rsidR="00F924BA" w:rsidRPr="003E05EB" w:rsidRDefault="00F924BA" w:rsidP="00F924BA">
      <w:pPr>
        <w:jc w:val="center"/>
        <w:rPr>
          <w:b/>
          <w:sz w:val="28"/>
          <w:szCs w:val="28"/>
        </w:rPr>
      </w:pPr>
    </w:p>
    <w:p w:rsidR="00F924BA" w:rsidRDefault="00F924BA" w:rsidP="00F924BA">
      <w:pPr>
        <w:rPr>
          <w:lang w:eastAsia="en-US"/>
        </w:rPr>
      </w:pPr>
    </w:p>
    <w:p w:rsidR="00F924BA" w:rsidRDefault="00F924BA" w:rsidP="00F924BA">
      <w:pPr>
        <w:jc w:val="center"/>
      </w:pPr>
    </w:p>
    <w:p w:rsidR="00F924BA" w:rsidRDefault="00F924BA" w:rsidP="00F924BA">
      <w:pPr>
        <w:jc w:val="center"/>
      </w:pPr>
    </w:p>
    <w:p w:rsidR="00F924BA" w:rsidRDefault="00F924BA" w:rsidP="00F924BA">
      <w:pPr>
        <w:jc w:val="center"/>
      </w:pPr>
    </w:p>
    <w:p w:rsidR="00F924BA" w:rsidRDefault="00F924BA" w:rsidP="00F924BA">
      <w:pPr>
        <w:jc w:val="center"/>
      </w:pPr>
    </w:p>
    <w:p w:rsidR="00F924BA" w:rsidRDefault="00F924BA" w:rsidP="00F924BA">
      <w:pPr>
        <w:jc w:val="center"/>
      </w:pPr>
    </w:p>
    <w:p w:rsidR="00F924BA" w:rsidRDefault="00F924BA" w:rsidP="00F924BA">
      <w:pPr>
        <w:jc w:val="center"/>
      </w:pPr>
    </w:p>
    <w:p w:rsidR="00F924BA" w:rsidRDefault="00F924BA" w:rsidP="00F924BA">
      <w:pPr>
        <w:jc w:val="center"/>
      </w:pPr>
    </w:p>
    <w:p w:rsidR="00F924BA" w:rsidRDefault="00F924BA" w:rsidP="00F924BA">
      <w:pPr>
        <w:jc w:val="center"/>
        <w:rPr>
          <w:b/>
          <w:sz w:val="32"/>
          <w:szCs w:val="36"/>
        </w:rPr>
      </w:pPr>
    </w:p>
    <w:p w:rsidR="00F924BA" w:rsidRDefault="00F924BA" w:rsidP="00F924BA">
      <w:pPr>
        <w:jc w:val="center"/>
        <w:rPr>
          <w:b/>
          <w:sz w:val="32"/>
          <w:szCs w:val="36"/>
        </w:rPr>
      </w:pPr>
    </w:p>
    <w:p w:rsidR="00F924BA" w:rsidRDefault="00F924BA" w:rsidP="00F924BA">
      <w:pPr>
        <w:jc w:val="center"/>
        <w:rPr>
          <w:b/>
          <w:sz w:val="32"/>
          <w:szCs w:val="36"/>
        </w:rPr>
      </w:pPr>
    </w:p>
    <w:p w:rsidR="00F924BA" w:rsidRDefault="00F924BA" w:rsidP="00F924BA">
      <w:pPr>
        <w:jc w:val="center"/>
        <w:rPr>
          <w:b/>
          <w:sz w:val="32"/>
          <w:szCs w:val="36"/>
        </w:rPr>
      </w:pPr>
    </w:p>
    <w:p w:rsidR="00F924BA" w:rsidRDefault="00F924BA" w:rsidP="00F924BA">
      <w:pPr>
        <w:jc w:val="center"/>
        <w:rPr>
          <w:b/>
          <w:sz w:val="32"/>
          <w:szCs w:val="36"/>
        </w:rPr>
      </w:pPr>
    </w:p>
    <w:p w:rsidR="00F924BA" w:rsidRDefault="00F924BA" w:rsidP="00F924BA">
      <w:pPr>
        <w:jc w:val="center"/>
        <w:rPr>
          <w:b/>
          <w:sz w:val="32"/>
          <w:szCs w:val="36"/>
        </w:rPr>
      </w:pPr>
    </w:p>
    <w:p w:rsidR="00F924BA" w:rsidRDefault="00F924BA" w:rsidP="00F924BA">
      <w:pPr>
        <w:jc w:val="center"/>
        <w:rPr>
          <w:b/>
          <w:sz w:val="32"/>
          <w:szCs w:val="36"/>
        </w:rPr>
      </w:pPr>
    </w:p>
    <w:p w:rsidR="00F924BA" w:rsidRPr="006B257D" w:rsidRDefault="00F924BA" w:rsidP="00F924BA">
      <w:pPr>
        <w:jc w:val="center"/>
        <w:rPr>
          <w:b/>
          <w:sz w:val="32"/>
          <w:szCs w:val="36"/>
        </w:rPr>
      </w:pPr>
      <w:r w:rsidRPr="006B257D">
        <w:rPr>
          <w:b/>
          <w:sz w:val="32"/>
          <w:szCs w:val="36"/>
        </w:rPr>
        <w:t xml:space="preserve">Методическая разработка </w:t>
      </w:r>
      <w:r>
        <w:rPr>
          <w:b/>
          <w:sz w:val="32"/>
          <w:szCs w:val="36"/>
        </w:rPr>
        <w:t>воспитательного</w:t>
      </w:r>
      <w:r w:rsidRPr="006B257D">
        <w:rPr>
          <w:b/>
          <w:sz w:val="32"/>
          <w:szCs w:val="36"/>
        </w:rPr>
        <w:t xml:space="preserve"> занятия</w:t>
      </w:r>
    </w:p>
    <w:p w:rsidR="00F924BA" w:rsidRPr="006B257D" w:rsidRDefault="00F924BA" w:rsidP="00F924BA">
      <w:pPr>
        <w:jc w:val="center"/>
        <w:rPr>
          <w:sz w:val="32"/>
          <w:szCs w:val="36"/>
        </w:rPr>
      </w:pPr>
      <w:r w:rsidRPr="006B257D">
        <w:rPr>
          <w:b/>
          <w:sz w:val="32"/>
          <w:szCs w:val="36"/>
        </w:rPr>
        <w:t>Тема: «</w:t>
      </w:r>
      <w:r w:rsidR="009778F5">
        <w:rPr>
          <w:b/>
          <w:sz w:val="32"/>
          <w:szCs w:val="36"/>
        </w:rPr>
        <w:t>Юному поколению о страницах ВОВ</w:t>
      </w:r>
      <w:r w:rsidRPr="006B257D">
        <w:rPr>
          <w:b/>
          <w:sz w:val="32"/>
          <w:szCs w:val="36"/>
        </w:rPr>
        <w:t>»</w:t>
      </w:r>
    </w:p>
    <w:p w:rsidR="00F924BA" w:rsidRDefault="00F924BA" w:rsidP="00F924BA">
      <w:pPr>
        <w:jc w:val="center"/>
      </w:pPr>
    </w:p>
    <w:p w:rsidR="00F924BA" w:rsidRDefault="00F924BA" w:rsidP="00F924BA">
      <w:pPr>
        <w:jc w:val="center"/>
      </w:pPr>
    </w:p>
    <w:p w:rsidR="00F924BA" w:rsidRDefault="00F924BA" w:rsidP="00F924BA">
      <w:pPr>
        <w:jc w:val="center"/>
      </w:pPr>
    </w:p>
    <w:p w:rsidR="00F924BA" w:rsidRDefault="00F924BA" w:rsidP="00F924BA">
      <w:pPr>
        <w:jc w:val="center"/>
      </w:pPr>
    </w:p>
    <w:p w:rsidR="00F924BA" w:rsidRDefault="00F924BA" w:rsidP="00F924BA">
      <w:pPr>
        <w:jc w:val="center"/>
      </w:pPr>
    </w:p>
    <w:p w:rsidR="00F924BA" w:rsidRDefault="00F924BA" w:rsidP="00F924BA">
      <w:pPr>
        <w:jc w:val="center"/>
      </w:pPr>
    </w:p>
    <w:p w:rsidR="00F924BA" w:rsidRDefault="00F924BA" w:rsidP="00F924BA">
      <w:pPr>
        <w:jc w:val="center"/>
      </w:pPr>
    </w:p>
    <w:p w:rsidR="00F924BA" w:rsidRDefault="00F924BA" w:rsidP="00F924BA">
      <w:pPr>
        <w:ind w:firstLine="5580"/>
        <w:rPr>
          <w:b/>
        </w:rPr>
      </w:pPr>
    </w:p>
    <w:p w:rsidR="00F924BA" w:rsidRDefault="00F924BA" w:rsidP="00F924BA">
      <w:pPr>
        <w:ind w:firstLine="5580"/>
        <w:rPr>
          <w:b/>
        </w:rPr>
      </w:pPr>
    </w:p>
    <w:p w:rsidR="00F924BA" w:rsidRDefault="00F924BA" w:rsidP="00F924BA">
      <w:pPr>
        <w:ind w:firstLine="5580"/>
        <w:rPr>
          <w:b/>
        </w:rPr>
      </w:pPr>
    </w:p>
    <w:p w:rsidR="00F924BA" w:rsidRDefault="00F924BA" w:rsidP="00F924BA">
      <w:pPr>
        <w:ind w:firstLine="5580"/>
        <w:rPr>
          <w:b/>
        </w:rPr>
      </w:pPr>
    </w:p>
    <w:p w:rsidR="00F924BA" w:rsidRDefault="00F924BA" w:rsidP="00F924BA">
      <w:pPr>
        <w:ind w:firstLine="5580"/>
        <w:rPr>
          <w:b/>
        </w:rPr>
      </w:pPr>
    </w:p>
    <w:p w:rsidR="00F924BA" w:rsidRDefault="00F924BA" w:rsidP="00F924BA">
      <w:pPr>
        <w:ind w:firstLine="5580"/>
        <w:rPr>
          <w:b/>
        </w:rPr>
      </w:pPr>
    </w:p>
    <w:p w:rsidR="00F924BA" w:rsidRDefault="00F924BA" w:rsidP="00F924BA">
      <w:pPr>
        <w:ind w:firstLine="5580"/>
        <w:rPr>
          <w:b/>
        </w:rPr>
      </w:pPr>
    </w:p>
    <w:p w:rsidR="00F924BA" w:rsidRDefault="00F924BA" w:rsidP="00F924BA">
      <w:pPr>
        <w:ind w:firstLine="5580"/>
        <w:rPr>
          <w:b/>
        </w:rPr>
      </w:pPr>
    </w:p>
    <w:p w:rsidR="00F924BA" w:rsidRPr="00540262" w:rsidRDefault="00F924BA" w:rsidP="00F924BA">
      <w:pPr>
        <w:ind w:firstLine="5580"/>
        <w:rPr>
          <w:b/>
        </w:rPr>
      </w:pPr>
      <w:r>
        <w:rPr>
          <w:b/>
        </w:rPr>
        <w:t>Разработала  педагог</w:t>
      </w:r>
    </w:p>
    <w:p w:rsidR="00F924BA" w:rsidRPr="00540262" w:rsidRDefault="00F924BA" w:rsidP="00F924BA">
      <w:pPr>
        <w:ind w:firstLine="5580"/>
        <w:rPr>
          <w:b/>
        </w:rPr>
      </w:pPr>
      <w:r w:rsidRPr="00540262">
        <w:rPr>
          <w:b/>
        </w:rPr>
        <w:t xml:space="preserve">дополнительного образования   </w:t>
      </w:r>
    </w:p>
    <w:p w:rsidR="00F924BA" w:rsidRPr="00540262" w:rsidRDefault="00F924BA" w:rsidP="00F924BA">
      <w:pPr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="000946D1">
        <w:rPr>
          <w:b/>
        </w:rPr>
        <w:t xml:space="preserve">                      </w:t>
      </w:r>
      <w:r>
        <w:rPr>
          <w:b/>
        </w:rPr>
        <w:t xml:space="preserve"> Сычева</w:t>
      </w:r>
      <w:r w:rsidRPr="00540262">
        <w:rPr>
          <w:b/>
        </w:rPr>
        <w:t xml:space="preserve"> Н</w:t>
      </w:r>
      <w:r w:rsidR="000946D1">
        <w:rPr>
          <w:b/>
        </w:rPr>
        <w:t xml:space="preserve">аталия </w:t>
      </w:r>
      <w:r w:rsidRPr="00540262">
        <w:rPr>
          <w:b/>
        </w:rPr>
        <w:t>В</w:t>
      </w:r>
      <w:r w:rsidR="000946D1">
        <w:rPr>
          <w:b/>
        </w:rPr>
        <w:t>икторовна</w:t>
      </w:r>
    </w:p>
    <w:p w:rsidR="00F924BA" w:rsidRDefault="00F924BA" w:rsidP="00F924BA"/>
    <w:p w:rsidR="00F924BA" w:rsidRDefault="00F924BA" w:rsidP="00F924BA">
      <w:pPr>
        <w:jc w:val="center"/>
      </w:pPr>
    </w:p>
    <w:p w:rsidR="00F924BA" w:rsidRDefault="00F924BA" w:rsidP="00F924BA">
      <w:pPr>
        <w:jc w:val="center"/>
      </w:pPr>
    </w:p>
    <w:p w:rsidR="00F924BA" w:rsidRDefault="00F924BA" w:rsidP="00F924BA">
      <w:pPr>
        <w:jc w:val="center"/>
      </w:pPr>
    </w:p>
    <w:p w:rsidR="00F924BA" w:rsidRDefault="00F924BA" w:rsidP="00F924BA">
      <w:pPr>
        <w:jc w:val="center"/>
        <w:rPr>
          <w:b/>
        </w:rPr>
      </w:pPr>
    </w:p>
    <w:p w:rsidR="00F924BA" w:rsidRDefault="00F924BA" w:rsidP="00F924BA">
      <w:pPr>
        <w:jc w:val="center"/>
        <w:rPr>
          <w:b/>
        </w:rPr>
      </w:pPr>
    </w:p>
    <w:p w:rsidR="00F14E10" w:rsidRDefault="00F924BA" w:rsidP="00F14E10">
      <w:pPr>
        <w:jc w:val="center"/>
        <w:rPr>
          <w:b/>
        </w:rPr>
      </w:pPr>
      <w:r>
        <w:rPr>
          <w:b/>
        </w:rPr>
        <w:t>г</w:t>
      </w:r>
      <w:r w:rsidRPr="00CC7B84">
        <w:rPr>
          <w:b/>
        </w:rPr>
        <w:t>. Кумертау</w:t>
      </w:r>
      <w:r w:rsidR="009778F5">
        <w:rPr>
          <w:b/>
        </w:rPr>
        <w:t>, 2017г</w:t>
      </w:r>
    </w:p>
    <w:p w:rsidR="00D713B3" w:rsidRPr="00F14E10" w:rsidRDefault="00D713B3" w:rsidP="00F14E10">
      <w:pPr>
        <w:jc w:val="center"/>
        <w:rPr>
          <w:b/>
        </w:rPr>
      </w:pPr>
      <w:r w:rsidRPr="00F14E10">
        <w:rPr>
          <w:b/>
          <w:sz w:val="28"/>
        </w:rPr>
        <w:lastRenderedPageBreak/>
        <w:t>Тема</w:t>
      </w:r>
      <w:r w:rsidR="00AB1A43" w:rsidRPr="00F14E10">
        <w:rPr>
          <w:b/>
          <w:sz w:val="28"/>
        </w:rPr>
        <w:t>:</w:t>
      </w:r>
      <w:r w:rsidRPr="00F14E10">
        <w:rPr>
          <w:b/>
          <w:sz w:val="28"/>
        </w:rPr>
        <w:t xml:space="preserve"> «</w:t>
      </w:r>
      <w:r w:rsidR="009778F5">
        <w:rPr>
          <w:b/>
          <w:sz w:val="32"/>
          <w:szCs w:val="36"/>
        </w:rPr>
        <w:t>Юному поколению о страницах ВОВ</w:t>
      </w:r>
      <w:r w:rsidRPr="00F14E10">
        <w:rPr>
          <w:b/>
          <w:sz w:val="28"/>
        </w:rPr>
        <w:t>»</w:t>
      </w:r>
    </w:p>
    <w:p w:rsidR="00D713B3" w:rsidRPr="00D713B3" w:rsidRDefault="00D713B3" w:rsidP="00D713B3">
      <w:pPr>
        <w:rPr>
          <w:b/>
          <w:i/>
          <w:sz w:val="40"/>
        </w:rPr>
      </w:pPr>
    </w:p>
    <w:p w:rsidR="00D713B3" w:rsidRPr="00F14E10" w:rsidRDefault="00D713B3" w:rsidP="001C165C">
      <w:pPr>
        <w:ind w:left="-142"/>
        <w:rPr>
          <w:rStyle w:val="a4"/>
          <w:b w:val="0"/>
          <w:sz w:val="28"/>
          <w:szCs w:val="28"/>
        </w:rPr>
      </w:pPr>
      <w:r w:rsidRPr="00F14E10">
        <w:rPr>
          <w:rStyle w:val="a4"/>
          <w:sz w:val="28"/>
          <w:szCs w:val="28"/>
        </w:rPr>
        <w:t>Цель занятия</w:t>
      </w:r>
      <w:r w:rsidR="007B1F7A" w:rsidRPr="00F14E10">
        <w:rPr>
          <w:rStyle w:val="a4"/>
          <w:b w:val="0"/>
          <w:sz w:val="28"/>
          <w:szCs w:val="28"/>
        </w:rPr>
        <w:t>:  Ф</w:t>
      </w:r>
      <w:r w:rsidRPr="00F14E10">
        <w:rPr>
          <w:rStyle w:val="a4"/>
          <w:b w:val="0"/>
          <w:sz w:val="28"/>
          <w:szCs w:val="28"/>
        </w:rPr>
        <w:t>ормирование основ патриотизма</w:t>
      </w:r>
      <w:r w:rsidR="007B1F7A" w:rsidRPr="00F14E10">
        <w:rPr>
          <w:rStyle w:val="a4"/>
          <w:b w:val="0"/>
          <w:sz w:val="28"/>
          <w:szCs w:val="28"/>
        </w:rPr>
        <w:t>.</w:t>
      </w:r>
      <w:r w:rsidRPr="00F14E10">
        <w:rPr>
          <w:rStyle w:val="a4"/>
          <w:b w:val="0"/>
          <w:sz w:val="28"/>
          <w:szCs w:val="28"/>
        </w:rPr>
        <w:t xml:space="preserve"> </w:t>
      </w:r>
      <w:r w:rsidR="007B1F7A" w:rsidRPr="00F14E10">
        <w:rPr>
          <w:rStyle w:val="a4"/>
          <w:b w:val="0"/>
          <w:color w:val="FF0000"/>
          <w:sz w:val="28"/>
          <w:szCs w:val="28"/>
        </w:rPr>
        <w:t>(Слайд №1)</w:t>
      </w:r>
    </w:p>
    <w:p w:rsidR="001C165C" w:rsidRPr="00F14E10" w:rsidRDefault="001C165C" w:rsidP="00D713B3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Style w:val="a4"/>
          <w:sz w:val="28"/>
          <w:szCs w:val="28"/>
        </w:rPr>
      </w:pPr>
    </w:p>
    <w:p w:rsidR="00D713B3" w:rsidRPr="00F14E10" w:rsidRDefault="00AB1A43" w:rsidP="00D713B3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Style w:val="a4"/>
          <w:sz w:val="28"/>
          <w:szCs w:val="28"/>
        </w:rPr>
      </w:pPr>
      <w:r w:rsidRPr="00F14E10">
        <w:rPr>
          <w:rStyle w:val="a4"/>
          <w:sz w:val="28"/>
          <w:szCs w:val="28"/>
        </w:rPr>
        <w:t>Воспитательные задачи</w:t>
      </w:r>
      <w:r w:rsidR="00D713B3" w:rsidRPr="00F14E10">
        <w:rPr>
          <w:rStyle w:val="a4"/>
          <w:sz w:val="28"/>
          <w:szCs w:val="28"/>
        </w:rPr>
        <w:t>:</w:t>
      </w:r>
    </w:p>
    <w:p w:rsidR="005C0314" w:rsidRDefault="005C0314" w:rsidP="005C0314">
      <w:pPr>
        <w:shd w:val="clear" w:color="auto" w:fill="FFFFFF"/>
        <w:ind w:left="567"/>
        <w:jc w:val="both"/>
        <w:rPr>
          <w:rStyle w:val="a4"/>
          <w:b w:val="0"/>
          <w:sz w:val="28"/>
          <w:szCs w:val="28"/>
        </w:rPr>
      </w:pPr>
    </w:p>
    <w:p w:rsidR="00D713B3" w:rsidRPr="005C0314" w:rsidRDefault="001C165C" w:rsidP="005C0314">
      <w:pPr>
        <w:pStyle w:val="aa"/>
        <w:numPr>
          <w:ilvl w:val="0"/>
          <w:numId w:val="4"/>
        </w:numPr>
        <w:shd w:val="clear" w:color="auto" w:fill="FFFFFF"/>
        <w:jc w:val="both"/>
        <w:rPr>
          <w:rStyle w:val="a4"/>
          <w:b w:val="0"/>
          <w:sz w:val="28"/>
          <w:szCs w:val="28"/>
        </w:rPr>
      </w:pPr>
      <w:r w:rsidRPr="005C0314">
        <w:rPr>
          <w:rStyle w:val="a4"/>
          <w:b w:val="0"/>
          <w:sz w:val="28"/>
          <w:szCs w:val="28"/>
        </w:rPr>
        <w:t>способствовать формированию</w:t>
      </w:r>
      <w:r w:rsidR="00D713B3" w:rsidRPr="005C0314">
        <w:rPr>
          <w:rStyle w:val="a4"/>
          <w:b w:val="0"/>
          <w:sz w:val="28"/>
          <w:szCs w:val="28"/>
        </w:rPr>
        <w:t xml:space="preserve"> у </w:t>
      </w:r>
      <w:r w:rsidR="007B1F7A" w:rsidRPr="005C0314">
        <w:rPr>
          <w:rStyle w:val="a4"/>
          <w:b w:val="0"/>
          <w:sz w:val="28"/>
          <w:szCs w:val="28"/>
        </w:rPr>
        <w:t>учащихся интереса к изучению  истории;</w:t>
      </w:r>
    </w:p>
    <w:p w:rsidR="005C0314" w:rsidRDefault="001C165C" w:rsidP="005C031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5C0314">
        <w:rPr>
          <w:rStyle w:val="a4"/>
          <w:b w:val="0"/>
          <w:sz w:val="28"/>
          <w:szCs w:val="28"/>
        </w:rPr>
        <w:t xml:space="preserve">способствовать приобщению </w:t>
      </w:r>
      <w:r w:rsidR="00D713B3" w:rsidRPr="005C0314">
        <w:rPr>
          <w:rStyle w:val="a4"/>
          <w:b w:val="0"/>
          <w:sz w:val="28"/>
          <w:szCs w:val="28"/>
        </w:rPr>
        <w:t xml:space="preserve"> юного поколения к знанию, какой ценой досталась нам Побед</w:t>
      </w:r>
      <w:r w:rsidR="005C0314">
        <w:rPr>
          <w:rStyle w:val="a4"/>
          <w:b w:val="0"/>
          <w:sz w:val="28"/>
          <w:szCs w:val="28"/>
        </w:rPr>
        <w:t>а в Великой Отечественной войне;</w:t>
      </w:r>
    </w:p>
    <w:p w:rsidR="007B1F7A" w:rsidRPr="005C0314" w:rsidRDefault="001C165C" w:rsidP="005C031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5C0314">
        <w:rPr>
          <w:rStyle w:val="a4"/>
          <w:b w:val="0"/>
          <w:sz w:val="28"/>
          <w:szCs w:val="28"/>
        </w:rPr>
        <w:t xml:space="preserve">способствовать </w:t>
      </w:r>
      <w:r w:rsidR="00D713B3" w:rsidRPr="005C0314">
        <w:rPr>
          <w:rStyle w:val="a4"/>
          <w:b w:val="0"/>
          <w:sz w:val="28"/>
          <w:szCs w:val="28"/>
        </w:rPr>
        <w:t>воспита</w:t>
      </w:r>
      <w:r w:rsidRPr="005C0314">
        <w:rPr>
          <w:rStyle w:val="a4"/>
          <w:b w:val="0"/>
          <w:sz w:val="28"/>
          <w:szCs w:val="28"/>
        </w:rPr>
        <w:t>нию уважения</w:t>
      </w:r>
      <w:r w:rsidR="007B1F7A" w:rsidRPr="005C0314">
        <w:rPr>
          <w:rStyle w:val="a4"/>
          <w:b w:val="0"/>
          <w:sz w:val="28"/>
          <w:szCs w:val="28"/>
        </w:rPr>
        <w:t xml:space="preserve">  к  памяти погибших;</w:t>
      </w:r>
    </w:p>
    <w:p w:rsidR="007B1F7A" w:rsidRPr="00F14E10" w:rsidRDefault="007B1F7A" w:rsidP="005C0314">
      <w:pPr>
        <w:pStyle w:val="a3"/>
        <w:numPr>
          <w:ilvl w:val="0"/>
          <w:numId w:val="4"/>
        </w:numPr>
        <w:shd w:val="clear" w:color="auto" w:fill="FFFFFF"/>
        <w:tabs>
          <w:tab w:val="num" w:pos="1070"/>
        </w:tabs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F14E10">
        <w:rPr>
          <w:rStyle w:val="a4"/>
          <w:b w:val="0"/>
          <w:sz w:val="28"/>
          <w:szCs w:val="28"/>
        </w:rPr>
        <w:t>способствовать воспитанию гражданской и социальной активности.</w:t>
      </w:r>
    </w:p>
    <w:p w:rsidR="007B1F7A" w:rsidRPr="00F14E10" w:rsidRDefault="007B1F7A" w:rsidP="007B1F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Style w:val="a4"/>
          <w:b w:val="0"/>
          <w:sz w:val="28"/>
          <w:szCs w:val="28"/>
        </w:rPr>
      </w:pPr>
    </w:p>
    <w:p w:rsidR="001C165C" w:rsidRPr="00F14E10" w:rsidRDefault="001C165C" w:rsidP="001C165C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Style w:val="a4"/>
          <w:sz w:val="28"/>
          <w:szCs w:val="28"/>
        </w:rPr>
      </w:pPr>
    </w:p>
    <w:p w:rsidR="00F924BA" w:rsidRPr="00F14E10" w:rsidRDefault="00F924BA" w:rsidP="00F924BA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Style w:val="a4"/>
          <w:b w:val="0"/>
          <w:sz w:val="28"/>
          <w:szCs w:val="28"/>
        </w:rPr>
      </w:pPr>
      <w:r w:rsidRPr="00F14E10">
        <w:rPr>
          <w:rStyle w:val="a4"/>
          <w:sz w:val="28"/>
          <w:szCs w:val="28"/>
        </w:rPr>
        <w:t>Оборудование и материалы</w:t>
      </w:r>
      <w:r w:rsidRPr="00F14E10">
        <w:rPr>
          <w:rStyle w:val="a4"/>
          <w:b w:val="0"/>
          <w:sz w:val="28"/>
          <w:szCs w:val="28"/>
        </w:rPr>
        <w:t>: ТСО, презентаци</w:t>
      </w:r>
      <w:r w:rsidR="007B1F7A" w:rsidRPr="00F14E10">
        <w:rPr>
          <w:rStyle w:val="a4"/>
          <w:b w:val="0"/>
          <w:sz w:val="28"/>
          <w:szCs w:val="28"/>
        </w:rPr>
        <w:t>я по теме, музыкальный центр с композициями «</w:t>
      </w:r>
      <w:proofErr w:type="spellStart"/>
      <w:r w:rsidR="007B1F7A" w:rsidRPr="00F14E10">
        <w:rPr>
          <w:rStyle w:val="a4"/>
          <w:b w:val="0"/>
          <w:sz w:val="28"/>
          <w:szCs w:val="28"/>
        </w:rPr>
        <w:t>Бухенвальдский</w:t>
      </w:r>
      <w:proofErr w:type="spellEnd"/>
      <w:r w:rsidR="007B1F7A" w:rsidRPr="00F14E10">
        <w:rPr>
          <w:rStyle w:val="a4"/>
          <w:b w:val="0"/>
          <w:sz w:val="28"/>
          <w:szCs w:val="28"/>
        </w:rPr>
        <w:t xml:space="preserve"> набат»</w:t>
      </w:r>
    </w:p>
    <w:p w:rsidR="00F924BA" w:rsidRPr="00F14E10" w:rsidRDefault="00F924BA" w:rsidP="00F924BA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Style w:val="a4"/>
          <w:b w:val="0"/>
          <w:sz w:val="28"/>
          <w:szCs w:val="28"/>
        </w:rPr>
      </w:pPr>
    </w:p>
    <w:p w:rsidR="00D713B3" w:rsidRPr="00F14E10" w:rsidRDefault="00D713B3" w:rsidP="00D713B3">
      <w:pPr>
        <w:jc w:val="center"/>
        <w:rPr>
          <w:i/>
          <w:sz w:val="28"/>
          <w:szCs w:val="28"/>
        </w:rPr>
      </w:pPr>
    </w:p>
    <w:p w:rsidR="00D713B3" w:rsidRPr="00F14E10" w:rsidRDefault="00D713B3" w:rsidP="00D713B3">
      <w:pPr>
        <w:rPr>
          <w:b/>
          <w:sz w:val="28"/>
          <w:szCs w:val="28"/>
        </w:rPr>
      </w:pPr>
      <w:r w:rsidRPr="00F14E10">
        <w:rPr>
          <w:b/>
          <w:sz w:val="28"/>
          <w:szCs w:val="28"/>
        </w:rPr>
        <w:t>Ход занятия.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b/>
          <w:sz w:val="28"/>
          <w:szCs w:val="28"/>
        </w:rPr>
        <w:t xml:space="preserve"> </w:t>
      </w:r>
    </w:p>
    <w:p w:rsidR="00D713B3" w:rsidRPr="00F14E10" w:rsidRDefault="00D713B3" w:rsidP="00D713B3">
      <w:pPr>
        <w:rPr>
          <w:sz w:val="28"/>
          <w:szCs w:val="28"/>
        </w:rPr>
      </w:pPr>
    </w:p>
    <w:p w:rsidR="00D713B3" w:rsidRPr="00F14E10" w:rsidRDefault="00D713B3" w:rsidP="00D713B3">
      <w:pPr>
        <w:rPr>
          <w:b/>
          <w:sz w:val="28"/>
          <w:szCs w:val="28"/>
        </w:rPr>
      </w:pPr>
      <w:r w:rsidRPr="00F14E10">
        <w:rPr>
          <w:b/>
          <w:sz w:val="28"/>
          <w:szCs w:val="28"/>
        </w:rPr>
        <w:t>1.</w:t>
      </w:r>
      <w:r w:rsidR="007000C7" w:rsidRPr="00F14E10">
        <w:rPr>
          <w:b/>
          <w:sz w:val="28"/>
          <w:szCs w:val="28"/>
        </w:rPr>
        <w:t xml:space="preserve"> </w:t>
      </w:r>
      <w:r w:rsidRPr="00F14E10">
        <w:rPr>
          <w:b/>
          <w:sz w:val="28"/>
          <w:szCs w:val="28"/>
        </w:rPr>
        <w:t>Приветствие</w:t>
      </w:r>
      <w:proofErr w:type="gramStart"/>
      <w:r w:rsidRPr="00F14E10">
        <w:rPr>
          <w:b/>
          <w:sz w:val="28"/>
          <w:szCs w:val="28"/>
        </w:rPr>
        <w:t xml:space="preserve"> .</w:t>
      </w:r>
      <w:proofErr w:type="gramEnd"/>
    </w:p>
    <w:p w:rsidR="007000C7" w:rsidRPr="00F14E10" w:rsidRDefault="00D713B3" w:rsidP="007000C7">
      <w:pPr>
        <w:spacing w:line="480" w:lineRule="auto"/>
        <w:rPr>
          <w:b/>
          <w:sz w:val="28"/>
          <w:szCs w:val="28"/>
        </w:rPr>
      </w:pPr>
      <w:r w:rsidRPr="00F14E10">
        <w:rPr>
          <w:b/>
          <w:sz w:val="28"/>
          <w:szCs w:val="28"/>
        </w:rPr>
        <w:t>2.</w:t>
      </w:r>
      <w:r w:rsidR="007000C7" w:rsidRPr="00F14E10">
        <w:rPr>
          <w:b/>
          <w:sz w:val="28"/>
          <w:szCs w:val="28"/>
        </w:rPr>
        <w:t xml:space="preserve"> Беседа на тему </w:t>
      </w:r>
      <w:r w:rsidR="007000C7" w:rsidRPr="009778F5">
        <w:rPr>
          <w:b/>
          <w:sz w:val="28"/>
          <w:szCs w:val="28"/>
        </w:rPr>
        <w:t>«</w:t>
      </w:r>
      <w:r w:rsidR="009778F5" w:rsidRPr="009778F5">
        <w:rPr>
          <w:b/>
          <w:sz w:val="28"/>
          <w:szCs w:val="36"/>
        </w:rPr>
        <w:t>Юному поколению о страницах ВОВ</w:t>
      </w:r>
      <w:r w:rsidR="007000C7" w:rsidRPr="009778F5">
        <w:rPr>
          <w:b/>
          <w:sz w:val="28"/>
          <w:szCs w:val="28"/>
        </w:rPr>
        <w:t>»:</w:t>
      </w:r>
      <w:r w:rsidR="007B1F7A" w:rsidRPr="00F14E10">
        <w:rPr>
          <w:b/>
          <w:sz w:val="28"/>
          <w:szCs w:val="28"/>
        </w:rPr>
        <w:t xml:space="preserve"> </w:t>
      </w:r>
      <w:r w:rsidR="007B1F7A" w:rsidRPr="00F14E10">
        <w:rPr>
          <w:color w:val="FF0000"/>
          <w:sz w:val="28"/>
          <w:szCs w:val="28"/>
        </w:rPr>
        <w:t>(Слайд №2)</w:t>
      </w:r>
    </w:p>
    <w:p w:rsidR="00F924BA" w:rsidRPr="00F14E10" w:rsidRDefault="00F924BA" w:rsidP="007000C7">
      <w:pPr>
        <w:spacing w:line="480" w:lineRule="auto"/>
        <w:rPr>
          <w:b/>
          <w:sz w:val="28"/>
          <w:szCs w:val="28"/>
        </w:rPr>
      </w:pPr>
      <w:r w:rsidRPr="00F14E10">
        <w:rPr>
          <w:b/>
          <w:sz w:val="28"/>
          <w:szCs w:val="28"/>
        </w:rPr>
        <w:t>Педагог:</w:t>
      </w:r>
    </w:p>
    <w:p w:rsidR="00722A21" w:rsidRPr="00F14E10" w:rsidRDefault="00722A21" w:rsidP="00722A21">
      <w:pPr>
        <w:pStyle w:val="Standard"/>
        <w:rPr>
          <w:rFonts w:cs="Times New Roman"/>
          <w:sz w:val="28"/>
          <w:szCs w:val="28"/>
          <w:lang w:val="ru-RU"/>
        </w:rPr>
      </w:pPr>
      <w:r w:rsidRPr="00F14E10">
        <w:rPr>
          <w:rFonts w:cs="Times New Roman"/>
          <w:sz w:val="28"/>
          <w:szCs w:val="28"/>
          <w:lang w:val="ru-RU"/>
        </w:rPr>
        <w:t>22-го июня в 4 часа утра без объявления войны гитлеровс</w:t>
      </w:r>
      <w:r w:rsidR="00AB1A43" w:rsidRPr="00F14E10">
        <w:rPr>
          <w:rFonts w:cs="Times New Roman"/>
          <w:sz w:val="28"/>
          <w:szCs w:val="28"/>
          <w:lang w:val="ru-RU"/>
        </w:rPr>
        <w:t>к</w:t>
      </w:r>
      <w:r w:rsidRPr="00F14E10">
        <w:rPr>
          <w:rFonts w:cs="Times New Roman"/>
          <w:sz w:val="28"/>
          <w:szCs w:val="28"/>
          <w:lang w:val="ru-RU"/>
        </w:rPr>
        <w:t xml:space="preserve">ие войска </w:t>
      </w:r>
      <w:proofErr w:type="gramStart"/>
      <w:r w:rsidRPr="00F14E10">
        <w:rPr>
          <w:rFonts w:cs="Times New Roman"/>
          <w:sz w:val="28"/>
          <w:szCs w:val="28"/>
          <w:lang w:val="ru-RU"/>
        </w:rPr>
        <w:t>напали на нашу Родину… Фашисты решили</w:t>
      </w:r>
      <w:proofErr w:type="gramEnd"/>
      <w:r w:rsidRPr="00F14E10">
        <w:rPr>
          <w:rFonts w:cs="Times New Roman"/>
          <w:sz w:val="28"/>
          <w:szCs w:val="28"/>
          <w:lang w:val="ru-RU"/>
        </w:rPr>
        <w:t xml:space="preserve"> уничтожить наше государство, захватить земли и</w:t>
      </w:r>
      <w:r w:rsidR="000946D1">
        <w:rPr>
          <w:rFonts w:cs="Times New Roman"/>
          <w:sz w:val="28"/>
          <w:szCs w:val="28"/>
          <w:lang w:val="ru-RU"/>
        </w:rPr>
        <w:t xml:space="preserve"> </w:t>
      </w:r>
      <w:r w:rsidRPr="00F14E10">
        <w:rPr>
          <w:rFonts w:cs="Times New Roman"/>
          <w:sz w:val="28"/>
          <w:szCs w:val="28"/>
          <w:lang w:val="ru-RU"/>
        </w:rPr>
        <w:t>богатства СССР, истребить как можно больше советских людей, а выживших – обратить в рабов.</w:t>
      </w:r>
    </w:p>
    <w:p w:rsidR="00722A21" w:rsidRPr="00F14E10" w:rsidRDefault="00722A21" w:rsidP="00722A21">
      <w:pPr>
        <w:pStyle w:val="Standard"/>
        <w:rPr>
          <w:rFonts w:cs="Times New Roman"/>
          <w:sz w:val="28"/>
          <w:szCs w:val="28"/>
          <w:lang w:val="ru-RU"/>
        </w:rPr>
      </w:pPr>
      <w:r w:rsidRPr="00F14E10">
        <w:rPr>
          <w:rFonts w:cs="Times New Roman"/>
          <w:sz w:val="28"/>
          <w:szCs w:val="28"/>
          <w:lang w:val="ru-RU"/>
        </w:rPr>
        <w:t>Вступив на советскую землю, гитлеровцы совершали чудовищные зверства, проводили массовые расстрелы. В обращении фашистского командования к солдатам Восточного фронта в 1941 г. говорилось: “У тебя нет сердца и нервов</w:t>
      </w:r>
      <w:proofErr w:type="gramStart"/>
      <w:r w:rsidRPr="00F14E10">
        <w:rPr>
          <w:rFonts w:cs="Times New Roman"/>
          <w:sz w:val="28"/>
          <w:szCs w:val="28"/>
          <w:lang w:val="ru-RU"/>
        </w:rPr>
        <w:t>… У</w:t>
      </w:r>
      <w:proofErr w:type="gramEnd"/>
      <w:r w:rsidRPr="00F14E10">
        <w:rPr>
          <w:rFonts w:cs="Times New Roman"/>
          <w:sz w:val="28"/>
          <w:szCs w:val="28"/>
          <w:lang w:val="ru-RU"/>
        </w:rPr>
        <w:t xml:space="preserve">ничтожь в себе жалость и сострадание – убивай всякого русского, советского, не останавливайся, если перед тобой старик или женщина, девочка или </w:t>
      </w:r>
      <w:r w:rsidR="000946D1">
        <w:rPr>
          <w:rFonts w:cs="Times New Roman"/>
          <w:sz w:val="28"/>
          <w:szCs w:val="28"/>
          <w:lang w:val="ru-RU"/>
        </w:rPr>
        <w:t>м</w:t>
      </w:r>
      <w:r w:rsidRPr="00F14E10">
        <w:rPr>
          <w:rFonts w:cs="Times New Roman"/>
          <w:sz w:val="28"/>
          <w:szCs w:val="28"/>
          <w:lang w:val="ru-RU"/>
        </w:rPr>
        <w:t>альчик…Мы столько сделали, что, е</w:t>
      </w:r>
      <w:r w:rsidR="00AB1A43" w:rsidRPr="00F14E10">
        <w:rPr>
          <w:rFonts w:cs="Times New Roman"/>
          <w:sz w:val="28"/>
          <w:szCs w:val="28"/>
          <w:lang w:val="ru-RU"/>
        </w:rPr>
        <w:t>с</w:t>
      </w:r>
      <w:r w:rsidRPr="00F14E10">
        <w:rPr>
          <w:rFonts w:cs="Times New Roman"/>
          <w:sz w:val="28"/>
          <w:szCs w:val="28"/>
          <w:lang w:val="ru-RU"/>
        </w:rPr>
        <w:t>ли мы не победим</w:t>
      </w:r>
      <w:r w:rsidR="00AB1A43" w:rsidRPr="00F14E10">
        <w:rPr>
          <w:rFonts w:cs="Times New Roman"/>
          <w:sz w:val="28"/>
          <w:szCs w:val="28"/>
          <w:lang w:val="ru-RU"/>
        </w:rPr>
        <w:t>, …</w:t>
      </w:r>
      <w:r w:rsidRPr="00F14E10">
        <w:rPr>
          <w:rFonts w:cs="Times New Roman"/>
          <w:sz w:val="28"/>
          <w:szCs w:val="28"/>
          <w:lang w:val="ru-RU"/>
        </w:rPr>
        <w:t xml:space="preserve"> нас уничтожат самих”.</w:t>
      </w:r>
    </w:p>
    <w:p w:rsidR="00722A21" w:rsidRPr="00F14E10" w:rsidRDefault="00722A21" w:rsidP="00722A21">
      <w:pPr>
        <w:pStyle w:val="Standard"/>
        <w:rPr>
          <w:rFonts w:cs="Times New Roman"/>
          <w:sz w:val="28"/>
          <w:szCs w:val="28"/>
          <w:lang w:val="ru-RU"/>
        </w:rPr>
      </w:pPr>
      <w:r w:rsidRPr="00F14E10">
        <w:rPr>
          <w:rFonts w:cs="Times New Roman"/>
          <w:sz w:val="28"/>
          <w:szCs w:val="28"/>
          <w:lang w:val="ru-RU"/>
        </w:rPr>
        <w:t xml:space="preserve">Над советским народом нависла страшная угроза истребления и порабощения. Решался вопрос о жизни и смерти. Это было суровое испытание. </w:t>
      </w:r>
      <w:proofErr w:type="gramStart"/>
      <w:r w:rsidRPr="00F14E10">
        <w:rPr>
          <w:rFonts w:cs="Times New Roman"/>
          <w:sz w:val="28"/>
          <w:szCs w:val="28"/>
          <w:lang w:val="ru-RU"/>
        </w:rPr>
        <w:t>В первые</w:t>
      </w:r>
      <w:proofErr w:type="gramEnd"/>
      <w:r w:rsidRPr="00F14E10">
        <w:rPr>
          <w:rFonts w:cs="Times New Roman"/>
          <w:sz w:val="28"/>
          <w:szCs w:val="28"/>
          <w:lang w:val="ru-RU"/>
        </w:rPr>
        <w:t xml:space="preserve"> часы войны правительство обратилось к армии и народу с призывом</w:t>
      </w:r>
      <w:r w:rsidR="00AB1A43" w:rsidRPr="00F14E10">
        <w:rPr>
          <w:rFonts w:cs="Times New Roman"/>
          <w:sz w:val="28"/>
          <w:szCs w:val="28"/>
          <w:lang w:val="ru-RU"/>
        </w:rPr>
        <w:t xml:space="preserve"> -</w:t>
      </w:r>
      <w:r w:rsidRPr="00F14E10">
        <w:rPr>
          <w:rFonts w:cs="Times New Roman"/>
          <w:sz w:val="28"/>
          <w:szCs w:val="28"/>
          <w:lang w:val="ru-RU"/>
        </w:rPr>
        <w:t xml:space="preserve"> встать на защиту Родины, подняться всем на Великую Отечественную войну против фашистских поработителей. </w:t>
      </w:r>
      <w:r w:rsidR="00AB1A43" w:rsidRPr="00F14E10">
        <w:rPr>
          <w:rFonts w:cs="Times New Roman"/>
          <w:sz w:val="28"/>
          <w:szCs w:val="28"/>
          <w:lang w:val="ru-RU"/>
        </w:rPr>
        <w:t>Сталин обратился к</w:t>
      </w:r>
      <w:r w:rsidRPr="00F14E10">
        <w:rPr>
          <w:rFonts w:cs="Times New Roman"/>
          <w:sz w:val="28"/>
          <w:szCs w:val="28"/>
          <w:lang w:val="ru-RU"/>
        </w:rPr>
        <w:t xml:space="preserve"> советскому народу и первыми слова его обращения были: «Братья и сестры...» Как и ранее</w:t>
      </w:r>
      <w:r w:rsidR="00AB1A43" w:rsidRPr="00F14E10">
        <w:rPr>
          <w:rFonts w:cs="Times New Roman"/>
          <w:sz w:val="28"/>
          <w:szCs w:val="28"/>
          <w:lang w:val="ru-RU"/>
        </w:rPr>
        <w:t>,</w:t>
      </w:r>
      <w:r w:rsidRPr="00F14E10">
        <w:rPr>
          <w:rFonts w:cs="Times New Roman"/>
          <w:sz w:val="28"/>
          <w:szCs w:val="28"/>
          <w:lang w:val="ru-RU"/>
        </w:rPr>
        <w:t xml:space="preserve"> в великую годину требовалось объединение всего народа. Обращение заканчивалось словами: “Наше дело правое. Враг будет разбит. Победа будет за нами!”</w:t>
      </w:r>
    </w:p>
    <w:p w:rsidR="007B1F7A" w:rsidRPr="00F14E10" w:rsidRDefault="007B1F7A" w:rsidP="00722A21">
      <w:pPr>
        <w:pStyle w:val="Standard"/>
        <w:rPr>
          <w:rFonts w:cs="Times New Roman"/>
          <w:sz w:val="28"/>
          <w:szCs w:val="28"/>
          <w:lang w:val="ru-RU"/>
        </w:rPr>
      </w:pPr>
    </w:p>
    <w:p w:rsidR="00722A21" w:rsidRPr="00F14E10" w:rsidRDefault="00722A21" w:rsidP="00722A21">
      <w:pPr>
        <w:pStyle w:val="Standard"/>
        <w:rPr>
          <w:rFonts w:cs="Times New Roman"/>
          <w:sz w:val="28"/>
          <w:szCs w:val="28"/>
          <w:lang w:val="ru-RU"/>
        </w:rPr>
      </w:pPr>
      <w:r w:rsidRPr="00F14E10">
        <w:rPr>
          <w:rFonts w:cs="Times New Roman"/>
          <w:sz w:val="28"/>
          <w:szCs w:val="28"/>
          <w:lang w:val="ru-RU"/>
        </w:rPr>
        <w:t>Никто не знал тогда, сколь страшной и разрушительной будет эта война…, сколь трудной будет победа</w:t>
      </w:r>
      <w:r w:rsidR="00AB1A43" w:rsidRPr="00F14E10">
        <w:rPr>
          <w:rFonts w:cs="Times New Roman"/>
          <w:sz w:val="28"/>
          <w:szCs w:val="28"/>
          <w:lang w:val="ru-RU"/>
        </w:rPr>
        <w:t>,</w:t>
      </w:r>
      <w:r w:rsidRPr="00F14E10">
        <w:rPr>
          <w:rFonts w:cs="Times New Roman"/>
          <w:sz w:val="28"/>
          <w:szCs w:val="28"/>
          <w:lang w:val="ru-RU"/>
        </w:rPr>
        <w:t xml:space="preserve"> и какой ценой она достанется нашему народу</w:t>
      </w:r>
      <w:proofErr w:type="gramStart"/>
      <w:r w:rsidRPr="00F14E10">
        <w:rPr>
          <w:rFonts w:cs="Times New Roman"/>
          <w:sz w:val="28"/>
          <w:szCs w:val="28"/>
          <w:lang w:val="ru-RU"/>
        </w:rPr>
        <w:t>…Э</w:t>
      </w:r>
      <w:proofErr w:type="gramEnd"/>
      <w:r w:rsidRPr="00F14E10">
        <w:rPr>
          <w:rFonts w:cs="Times New Roman"/>
          <w:sz w:val="28"/>
          <w:szCs w:val="28"/>
          <w:lang w:val="ru-RU"/>
        </w:rPr>
        <w:t xml:space="preserve">то и голод, и разруха, </w:t>
      </w:r>
      <w:r w:rsidR="00AB1A43" w:rsidRPr="00F14E10">
        <w:rPr>
          <w:rFonts w:cs="Times New Roman"/>
          <w:sz w:val="28"/>
          <w:szCs w:val="28"/>
          <w:lang w:val="ru-RU"/>
        </w:rPr>
        <w:t>и бессонные дни и  ночи работы  ос</w:t>
      </w:r>
      <w:r w:rsidRPr="00F14E10">
        <w:rPr>
          <w:rFonts w:cs="Times New Roman"/>
          <w:sz w:val="28"/>
          <w:szCs w:val="28"/>
          <w:lang w:val="ru-RU"/>
        </w:rPr>
        <w:t xml:space="preserve">тавшихся  в тылу женщин, детей, стариков; бесстрашные подвиги наших солдат на полях боя. И карательные </w:t>
      </w:r>
      <w:r w:rsidR="00073A83" w:rsidRPr="00F14E10">
        <w:rPr>
          <w:rFonts w:cs="Times New Roman"/>
          <w:sz w:val="28"/>
          <w:szCs w:val="28"/>
          <w:lang w:val="ru-RU"/>
        </w:rPr>
        <w:t xml:space="preserve">действия </w:t>
      </w:r>
      <w:r w:rsidRPr="00F14E10">
        <w:rPr>
          <w:rFonts w:cs="Times New Roman"/>
          <w:sz w:val="28"/>
          <w:szCs w:val="28"/>
          <w:lang w:val="ru-RU"/>
        </w:rPr>
        <w:t>фашистов над пленными .</w:t>
      </w:r>
      <w:r w:rsidR="00073A83" w:rsidRPr="00F14E10">
        <w:rPr>
          <w:rFonts w:cs="Times New Roman"/>
          <w:sz w:val="28"/>
          <w:szCs w:val="28"/>
          <w:lang w:val="ru-RU"/>
        </w:rPr>
        <w:t xml:space="preserve"> Сегодня мы с вами поговорим о тех, кто испытал на себе ужасы</w:t>
      </w:r>
      <w:r w:rsidR="00AB1A43" w:rsidRPr="00F14E10">
        <w:rPr>
          <w:rFonts w:cs="Times New Roman"/>
          <w:sz w:val="28"/>
          <w:szCs w:val="28"/>
          <w:lang w:val="ru-RU"/>
        </w:rPr>
        <w:t xml:space="preserve"> </w:t>
      </w:r>
      <w:r w:rsidR="00073A83" w:rsidRPr="00F14E10">
        <w:rPr>
          <w:rFonts w:cs="Times New Roman"/>
          <w:sz w:val="28"/>
          <w:szCs w:val="28"/>
          <w:lang w:val="ru-RU"/>
        </w:rPr>
        <w:t xml:space="preserve"> конц</w:t>
      </w:r>
      <w:r w:rsidR="007B1F7A" w:rsidRPr="00F14E10">
        <w:rPr>
          <w:rFonts w:cs="Times New Roman"/>
          <w:sz w:val="28"/>
          <w:szCs w:val="28"/>
          <w:lang w:val="ru-RU"/>
        </w:rPr>
        <w:t>ентрационных</w:t>
      </w:r>
      <w:r w:rsidR="00073A83" w:rsidRPr="00F14E10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073A83" w:rsidRPr="00F14E10">
        <w:rPr>
          <w:rFonts w:cs="Times New Roman"/>
          <w:sz w:val="28"/>
          <w:szCs w:val="28"/>
          <w:lang w:val="ru-RU"/>
        </w:rPr>
        <w:t>лагерей</w:t>
      </w:r>
      <w:proofErr w:type="gramStart"/>
      <w:r w:rsidR="00073A83" w:rsidRPr="00F14E10">
        <w:rPr>
          <w:rFonts w:cs="Times New Roman"/>
          <w:sz w:val="28"/>
          <w:szCs w:val="28"/>
          <w:lang w:val="ru-RU"/>
        </w:rPr>
        <w:t>.</w:t>
      </w:r>
      <w:r w:rsidR="00156212">
        <w:rPr>
          <w:rFonts w:cs="Times New Roman"/>
          <w:sz w:val="28"/>
          <w:szCs w:val="28"/>
          <w:lang w:val="ru-RU"/>
        </w:rPr>
        <w:t>С</w:t>
      </w:r>
      <w:proofErr w:type="gramEnd"/>
      <w:r w:rsidR="00156212">
        <w:rPr>
          <w:rFonts w:cs="Times New Roman"/>
          <w:sz w:val="28"/>
          <w:szCs w:val="28"/>
          <w:lang w:val="ru-RU"/>
        </w:rPr>
        <w:t>реди</w:t>
      </w:r>
      <w:proofErr w:type="spellEnd"/>
      <w:r w:rsidR="00156212">
        <w:rPr>
          <w:rFonts w:cs="Times New Roman"/>
          <w:sz w:val="28"/>
          <w:szCs w:val="28"/>
          <w:lang w:val="ru-RU"/>
        </w:rPr>
        <w:t xml:space="preserve"> пленных, попавших в концлагеря,  было много детей..О них и пойдет наш разговор. </w:t>
      </w:r>
    </w:p>
    <w:p w:rsidR="00073A83" w:rsidRPr="00F14E10" w:rsidRDefault="00073A83" w:rsidP="00722A21">
      <w:pPr>
        <w:pStyle w:val="Standard"/>
        <w:rPr>
          <w:rFonts w:cs="Times New Roman"/>
          <w:sz w:val="28"/>
          <w:szCs w:val="28"/>
          <w:lang w:val="ru-RU"/>
        </w:rPr>
      </w:pPr>
    </w:p>
    <w:p w:rsidR="00D713B3" w:rsidRPr="00F14E10" w:rsidRDefault="00073A83" w:rsidP="007000C7">
      <w:pPr>
        <w:spacing w:line="480" w:lineRule="auto"/>
        <w:rPr>
          <w:sz w:val="28"/>
          <w:szCs w:val="28"/>
        </w:rPr>
      </w:pPr>
      <w:r w:rsidRPr="00F14E10">
        <w:rPr>
          <w:sz w:val="28"/>
          <w:szCs w:val="28"/>
        </w:rPr>
        <w:t>Звучи</w:t>
      </w:r>
      <w:r w:rsidR="007000C7" w:rsidRPr="00F14E10">
        <w:rPr>
          <w:sz w:val="28"/>
          <w:szCs w:val="28"/>
        </w:rPr>
        <w:t>т</w:t>
      </w:r>
      <w:r w:rsidR="007000C7" w:rsidRPr="00F14E10">
        <w:rPr>
          <w:i/>
          <w:sz w:val="28"/>
          <w:szCs w:val="28"/>
        </w:rPr>
        <w:t xml:space="preserve"> </w:t>
      </w:r>
      <w:r w:rsidR="007000C7" w:rsidRPr="00F14E10">
        <w:rPr>
          <w:sz w:val="28"/>
          <w:szCs w:val="28"/>
        </w:rPr>
        <w:t xml:space="preserve"> </w:t>
      </w:r>
      <w:r w:rsidRPr="00F14E10">
        <w:rPr>
          <w:sz w:val="28"/>
          <w:szCs w:val="28"/>
        </w:rPr>
        <w:t xml:space="preserve">песня </w:t>
      </w:r>
      <w:r w:rsidR="00D713B3" w:rsidRPr="00F14E10">
        <w:rPr>
          <w:sz w:val="28"/>
          <w:szCs w:val="28"/>
        </w:rPr>
        <w:t xml:space="preserve"> «</w:t>
      </w:r>
      <w:proofErr w:type="spellStart"/>
      <w:r w:rsidR="00D713B3" w:rsidRPr="00F14E10">
        <w:rPr>
          <w:sz w:val="28"/>
          <w:szCs w:val="28"/>
        </w:rPr>
        <w:t>Бухенвальдский</w:t>
      </w:r>
      <w:proofErr w:type="spellEnd"/>
      <w:r w:rsidR="00D713B3" w:rsidRPr="00F14E10">
        <w:rPr>
          <w:sz w:val="28"/>
          <w:szCs w:val="28"/>
        </w:rPr>
        <w:t xml:space="preserve"> набат»</w:t>
      </w:r>
      <w:r w:rsidRPr="00F14E10">
        <w:rPr>
          <w:sz w:val="28"/>
          <w:szCs w:val="28"/>
        </w:rPr>
        <w:t xml:space="preserve"> </w:t>
      </w:r>
      <w:proofErr w:type="gramStart"/>
      <w:r w:rsidR="007000C7" w:rsidRPr="00F14E10">
        <w:rPr>
          <w:sz w:val="28"/>
          <w:szCs w:val="28"/>
        </w:rPr>
        <w:t>(</w:t>
      </w:r>
      <w:r w:rsidR="00D713B3" w:rsidRPr="00F14E10">
        <w:rPr>
          <w:sz w:val="28"/>
          <w:szCs w:val="28"/>
        </w:rPr>
        <w:t xml:space="preserve"> </w:t>
      </w:r>
      <w:proofErr w:type="gramEnd"/>
      <w:r w:rsidR="00D713B3" w:rsidRPr="00F14E10">
        <w:rPr>
          <w:sz w:val="28"/>
          <w:szCs w:val="28"/>
        </w:rPr>
        <w:t xml:space="preserve">Муз. В. </w:t>
      </w:r>
      <w:proofErr w:type="spellStart"/>
      <w:r w:rsidR="00D713B3" w:rsidRPr="00F14E10">
        <w:rPr>
          <w:sz w:val="28"/>
          <w:szCs w:val="28"/>
        </w:rPr>
        <w:t>Мурадели</w:t>
      </w:r>
      <w:proofErr w:type="spellEnd"/>
      <w:r w:rsidR="00D713B3" w:rsidRPr="00F14E10">
        <w:rPr>
          <w:sz w:val="28"/>
          <w:szCs w:val="28"/>
        </w:rPr>
        <w:t xml:space="preserve">.  </w:t>
      </w:r>
      <w:proofErr w:type="gramStart"/>
      <w:r w:rsidR="00D713B3" w:rsidRPr="00F14E10">
        <w:rPr>
          <w:sz w:val="28"/>
          <w:szCs w:val="28"/>
        </w:rPr>
        <w:t>Слова А. Соболева</w:t>
      </w:r>
      <w:r w:rsidR="007000C7" w:rsidRPr="00F14E10">
        <w:rPr>
          <w:sz w:val="28"/>
          <w:szCs w:val="28"/>
        </w:rPr>
        <w:t>)</w:t>
      </w:r>
      <w:r w:rsidR="007B1F7A" w:rsidRPr="00F14E10">
        <w:rPr>
          <w:sz w:val="28"/>
          <w:szCs w:val="28"/>
        </w:rPr>
        <w:t xml:space="preserve"> </w:t>
      </w:r>
      <w:r w:rsidR="007B1F7A" w:rsidRPr="00F14E10">
        <w:rPr>
          <w:color w:val="FF0000"/>
          <w:sz w:val="28"/>
          <w:szCs w:val="28"/>
        </w:rPr>
        <w:t>(Слайд№3,4)</w:t>
      </w:r>
      <w:proofErr w:type="gramEnd"/>
    </w:p>
    <w:p w:rsidR="00073A83" w:rsidRPr="00F14E10" w:rsidRDefault="00073A83" w:rsidP="000946D1">
      <w:pPr>
        <w:spacing w:line="480" w:lineRule="auto"/>
        <w:rPr>
          <w:b/>
          <w:sz w:val="28"/>
          <w:szCs w:val="28"/>
        </w:rPr>
      </w:pPr>
      <w:r w:rsidRPr="00F14E10">
        <w:rPr>
          <w:b/>
          <w:i/>
          <w:sz w:val="28"/>
          <w:szCs w:val="28"/>
        </w:rPr>
        <w:t xml:space="preserve">Педагог:  </w:t>
      </w:r>
      <w:r w:rsidR="007000C7" w:rsidRPr="00F14E10">
        <w:rPr>
          <w:sz w:val="28"/>
          <w:szCs w:val="28"/>
        </w:rPr>
        <w:t>«</w:t>
      </w:r>
      <w:r w:rsidR="00D713B3" w:rsidRPr="00F14E10">
        <w:rPr>
          <w:sz w:val="28"/>
          <w:szCs w:val="28"/>
        </w:rPr>
        <w:t>Люди мира на минуту, встаньте!</w:t>
      </w:r>
      <w:r w:rsidR="00156212">
        <w:rPr>
          <w:sz w:val="28"/>
          <w:szCs w:val="28"/>
        </w:rPr>
        <w:t xml:space="preserve"> </w:t>
      </w:r>
      <w:proofErr w:type="gramStart"/>
      <w:r w:rsidR="00D713B3" w:rsidRPr="00F14E10">
        <w:rPr>
          <w:sz w:val="28"/>
          <w:szCs w:val="28"/>
        </w:rPr>
        <w:t>С</w:t>
      </w:r>
      <w:proofErr w:type="gramEnd"/>
      <w:r w:rsidR="00D713B3" w:rsidRPr="00F14E10">
        <w:rPr>
          <w:sz w:val="28"/>
          <w:szCs w:val="28"/>
        </w:rPr>
        <w:t xml:space="preserve">лушайте, слушайте: гудит со  всех </w:t>
      </w:r>
      <w:r w:rsidR="000946D1">
        <w:rPr>
          <w:sz w:val="28"/>
          <w:szCs w:val="28"/>
        </w:rPr>
        <w:t>с</w:t>
      </w:r>
      <w:r w:rsidR="00D713B3" w:rsidRPr="00F14E10">
        <w:rPr>
          <w:sz w:val="28"/>
          <w:szCs w:val="28"/>
        </w:rPr>
        <w:t>торон –</w:t>
      </w:r>
      <w:r w:rsidR="00D713B3" w:rsidRPr="00F14E10">
        <w:rPr>
          <w:b/>
          <w:sz w:val="28"/>
          <w:szCs w:val="28"/>
        </w:rPr>
        <w:t>Это раздается в Бухенвальде...</w:t>
      </w:r>
      <w:r w:rsidR="007000C7" w:rsidRPr="00F14E10">
        <w:rPr>
          <w:b/>
          <w:sz w:val="28"/>
          <w:szCs w:val="28"/>
        </w:rPr>
        <w:t>»</w:t>
      </w:r>
    </w:p>
    <w:p w:rsidR="00073A83" w:rsidRPr="00F14E10" w:rsidRDefault="00073A83" w:rsidP="00073A83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073A83" w:rsidRPr="00F14E10" w:rsidRDefault="00073A83" w:rsidP="00073A83">
      <w:pPr>
        <w:pStyle w:val="Standard"/>
        <w:rPr>
          <w:rFonts w:cs="Times New Roman"/>
          <w:sz w:val="28"/>
          <w:szCs w:val="28"/>
          <w:lang w:val="ru-RU"/>
        </w:rPr>
      </w:pPr>
      <w:r w:rsidRPr="00F14E10">
        <w:rPr>
          <w:rFonts w:cs="Times New Roman"/>
          <w:sz w:val="28"/>
          <w:szCs w:val="28"/>
          <w:lang w:val="ru-RU"/>
        </w:rPr>
        <w:t xml:space="preserve"> -Скажите, ребята, кто  из вас слышал о концентрационных лагерях? (Ответы детей)</w:t>
      </w:r>
    </w:p>
    <w:p w:rsidR="00985F2D" w:rsidRPr="00F14E10" w:rsidRDefault="00985F2D" w:rsidP="00073A83">
      <w:pPr>
        <w:pStyle w:val="Standard"/>
        <w:rPr>
          <w:rFonts w:cs="Times New Roman"/>
          <w:sz w:val="28"/>
          <w:szCs w:val="28"/>
          <w:lang w:val="ru-RU"/>
        </w:rPr>
      </w:pPr>
    </w:p>
    <w:p w:rsidR="00985F2D" w:rsidRPr="00F14E10" w:rsidRDefault="00985F2D" w:rsidP="00985F2D">
      <w:pPr>
        <w:shd w:val="clear" w:color="auto" w:fill="FFFFFF"/>
        <w:spacing w:before="120" w:after="120" w:line="208" w:lineRule="atLeast"/>
        <w:rPr>
          <w:rFonts w:eastAsia="Times New Roman"/>
          <w:color w:val="252525"/>
          <w:sz w:val="28"/>
          <w:szCs w:val="28"/>
          <w:lang w:eastAsia="ru-RU"/>
        </w:rPr>
      </w:pPr>
      <w:proofErr w:type="spellStart"/>
      <w:r w:rsidRPr="00F14E10">
        <w:rPr>
          <w:rFonts w:eastAsia="Times New Roman"/>
          <w:b/>
          <w:bCs/>
          <w:color w:val="252525"/>
          <w:sz w:val="28"/>
          <w:szCs w:val="28"/>
          <w:lang w:eastAsia="ru-RU"/>
        </w:rPr>
        <w:t>Концентрацио́нный</w:t>
      </w:r>
      <w:proofErr w:type="spellEnd"/>
      <w:r w:rsidRPr="00F14E10">
        <w:rPr>
          <w:rFonts w:eastAsia="Times New Roman"/>
          <w:b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F14E10">
        <w:rPr>
          <w:rFonts w:eastAsia="Times New Roman"/>
          <w:b/>
          <w:bCs/>
          <w:color w:val="252525"/>
          <w:sz w:val="28"/>
          <w:szCs w:val="28"/>
          <w:lang w:eastAsia="ru-RU"/>
        </w:rPr>
        <w:t>ла́герь</w:t>
      </w:r>
      <w:proofErr w:type="spellEnd"/>
      <w:r w:rsidRPr="00F14E10">
        <w:rPr>
          <w:rFonts w:eastAsia="Times New Roman"/>
          <w:color w:val="252525"/>
          <w:sz w:val="28"/>
          <w:szCs w:val="28"/>
          <w:lang w:eastAsia="ru-RU"/>
        </w:rPr>
        <w:t>, сокращённо </w:t>
      </w:r>
      <w:proofErr w:type="spellStart"/>
      <w:r w:rsidRPr="00F14E10">
        <w:rPr>
          <w:rFonts w:eastAsia="Times New Roman"/>
          <w:b/>
          <w:bCs/>
          <w:color w:val="252525"/>
          <w:sz w:val="28"/>
          <w:szCs w:val="28"/>
          <w:lang w:eastAsia="ru-RU"/>
        </w:rPr>
        <w:t>концла́герь</w:t>
      </w:r>
      <w:proofErr w:type="spellEnd"/>
      <w:r w:rsidRPr="00F14E10">
        <w:rPr>
          <w:rFonts w:eastAsia="Times New Roman"/>
          <w:color w:val="252525"/>
          <w:sz w:val="28"/>
          <w:szCs w:val="28"/>
          <w:lang w:eastAsia="ru-RU"/>
        </w:rPr>
        <w:t> (</w:t>
      </w:r>
      <w:hyperlink r:id="rId7" w:tooltip="Английский язык" w:history="1">
        <w:r w:rsidRPr="00F14E10">
          <w:rPr>
            <w:rFonts w:eastAsia="Times New Roman"/>
            <w:color w:val="0B0080"/>
            <w:sz w:val="28"/>
            <w:szCs w:val="28"/>
            <w:lang w:eastAsia="ru-RU"/>
          </w:rPr>
          <w:t>англ.</w:t>
        </w:r>
      </w:hyperlink>
      <w:r w:rsidRPr="00F14E10">
        <w:rPr>
          <w:rFonts w:eastAsia="Times New Roman"/>
          <w:color w:val="252525"/>
          <w:sz w:val="28"/>
          <w:szCs w:val="28"/>
          <w:lang w:eastAsia="ru-RU"/>
        </w:rPr>
        <w:t> </w:t>
      </w:r>
      <w:proofErr w:type="spellStart"/>
      <w:r w:rsidRPr="00F14E10">
        <w:rPr>
          <w:rFonts w:eastAsia="Times New Roman"/>
          <w:i/>
          <w:iCs/>
          <w:color w:val="252525"/>
          <w:sz w:val="28"/>
          <w:szCs w:val="28"/>
          <w:lang w:eastAsia="ru-RU"/>
        </w:rPr>
        <w:t>concentration</w:t>
      </w:r>
      <w:proofErr w:type="spellEnd"/>
      <w:r w:rsidRPr="00F14E10">
        <w:rPr>
          <w:rFonts w:eastAsia="Times New Roman"/>
          <w:color w:val="252525"/>
          <w:sz w:val="28"/>
          <w:szCs w:val="28"/>
          <w:lang w:eastAsia="ru-RU"/>
        </w:rPr>
        <w:t> — «сосредоточение, сбор» от </w:t>
      </w:r>
      <w:hyperlink r:id="rId8" w:tooltip="Латинский язык" w:history="1">
        <w:r w:rsidRPr="00F14E10">
          <w:rPr>
            <w:rFonts w:eastAsia="Times New Roman"/>
            <w:color w:val="0B0080"/>
            <w:sz w:val="28"/>
            <w:szCs w:val="28"/>
            <w:lang w:eastAsia="ru-RU"/>
          </w:rPr>
          <w:t>лат.</w:t>
        </w:r>
      </w:hyperlink>
      <w:r w:rsidRPr="00F14E10">
        <w:rPr>
          <w:rFonts w:eastAsia="Times New Roman"/>
          <w:color w:val="252525"/>
          <w:sz w:val="28"/>
          <w:szCs w:val="28"/>
          <w:lang w:eastAsia="ru-RU"/>
        </w:rPr>
        <w:t> </w:t>
      </w:r>
      <w:r w:rsidRPr="00F14E10">
        <w:rPr>
          <w:rFonts w:eastAsia="Times New Roman"/>
          <w:i/>
          <w:iCs/>
          <w:color w:val="252525"/>
          <w:sz w:val="28"/>
          <w:szCs w:val="28"/>
          <w:lang w:val="la-Latn" w:eastAsia="ru-RU"/>
        </w:rPr>
        <w:t>concentratio</w:t>
      </w:r>
      <w:r w:rsidRPr="00F14E10">
        <w:rPr>
          <w:rFonts w:eastAsia="Times New Roman"/>
          <w:color w:val="252525"/>
          <w:sz w:val="28"/>
          <w:szCs w:val="28"/>
          <w:lang w:eastAsia="ru-RU"/>
        </w:rPr>
        <w:t xml:space="preserve"> — </w:t>
      </w:r>
      <w:r w:rsidR="00156212">
        <w:rPr>
          <w:rFonts w:eastAsia="Times New Roman"/>
          <w:color w:val="252525"/>
          <w:sz w:val="28"/>
          <w:szCs w:val="28"/>
          <w:lang w:eastAsia="ru-RU"/>
        </w:rPr>
        <w:t>с</w:t>
      </w:r>
      <w:r w:rsidRPr="00F14E10">
        <w:rPr>
          <w:rFonts w:eastAsia="Times New Roman"/>
          <w:color w:val="252525"/>
          <w:sz w:val="28"/>
          <w:szCs w:val="28"/>
          <w:lang w:eastAsia="ru-RU"/>
        </w:rPr>
        <w:t>осредоточение», </w:t>
      </w:r>
      <w:hyperlink r:id="rId9" w:tooltip="Немецкий язык" w:history="1">
        <w:r w:rsidRPr="00F14E10">
          <w:rPr>
            <w:rFonts w:eastAsia="Times New Roman"/>
            <w:color w:val="0B0080"/>
            <w:sz w:val="28"/>
            <w:szCs w:val="28"/>
            <w:lang w:eastAsia="ru-RU"/>
          </w:rPr>
          <w:t>нем.</w:t>
        </w:r>
      </w:hyperlink>
      <w:r w:rsidRPr="00F14E10">
        <w:rPr>
          <w:rFonts w:eastAsia="Times New Roman"/>
          <w:color w:val="252525"/>
          <w:sz w:val="28"/>
          <w:szCs w:val="28"/>
          <w:lang w:eastAsia="ru-RU"/>
        </w:rPr>
        <w:t> </w:t>
      </w:r>
      <w:r w:rsidRPr="00F14E10">
        <w:rPr>
          <w:rFonts w:eastAsia="Times New Roman"/>
          <w:i/>
          <w:iCs/>
          <w:color w:val="252525"/>
          <w:sz w:val="28"/>
          <w:szCs w:val="28"/>
          <w:lang w:val="de-DE" w:eastAsia="ru-RU"/>
        </w:rPr>
        <w:t>Konzentrationslager</w:t>
      </w:r>
      <w:r w:rsidRPr="00F14E10">
        <w:rPr>
          <w:rFonts w:eastAsia="Times New Roman"/>
          <w:color w:val="252525"/>
          <w:sz w:val="28"/>
          <w:szCs w:val="28"/>
          <w:lang w:eastAsia="ru-RU"/>
        </w:rPr>
        <w:t>, </w:t>
      </w:r>
      <w:proofErr w:type="spellStart"/>
      <w:r w:rsidRPr="00F14E10">
        <w:rPr>
          <w:rFonts w:eastAsia="Times New Roman"/>
          <w:i/>
          <w:iCs/>
          <w:color w:val="252525"/>
          <w:sz w:val="28"/>
          <w:szCs w:val="28"/>
          <w:lang w:eastAsia="ru-RU"/>
        </w:rPr>
        <w:t>das</w:t>
      </w:r>
      <w:proofErr w:type="spellEnd"/>
      <w:r w:rsidRPr="00F14E10">
        <w:rPr>
          <w:rFonts w:eastAsia="Times New Roman"/>
          <w:color w:val="252525"/>
          <w:sz w:val="28"/>
          <w:szCs w:val="28"/>
          <w:lang w:eastAsia="ru-RU"/>
        </w:rPr>
        <w:t> </w:t>
      </w:r>
      <w:proofErr w:type="spellStart"/>
      <w:r w:rsidRPr="00F14E10">
        <w:rPr>
          <w:rFonts w:eastAsia="Times New Roman"/>
          <w:i/>
          <w:iCs/>
          <w:color w:val="252525"/>
          <w:sz w:val="28"/>
          <w:szCs w:val="28"/>
          <w:lang w:eastAsia="ru-RU"/>
        </w:rPr>
        <w:t>Lager</w:t>
      </w:r>
      <w:proofErr w:type="spellEnd"/>
      <w:r w:rsidRPr="00F14E10">
        <w:rPr>
          <w:rFonts w:eastAsia="Times New Roman"/>
          <w:color w:val="252525"/>
          <w:sz w:val="28"/>
          <w:szCs w:val="28"/>
          <w:lang w:eastAsia="ru-RU"/>
        </w:rPr>
        <w:t> - "склад, хранилище"</w:t>
      </w:r>
      <w:proofErr w:type="gramStart"/>
      <w:r w:rsidRPr="00F14E10">
        <w:rPr>
          <w:rFonts w:eastAsia="Times New Roman"/>
          <w:color w:val="252525"/>
          <w:sz w:val="28"/>
          <w:szCs w:val="28"/>
          <w:lang w:eastAsia="ru-RU"/>
        </w:rPr>
        <w:t xml:space="preserve"> )</w:t>
      </w:r>
      <w:proofErr w:type="gramEnd"/>
      <w:r w:rsidRPr="00F14E10">
        <w:rPr>
          <w:rFonts w:eastAsia="Times New Roman"/>
          <w:color w:val="252525"/>
          <w:sz w:val="28"/>
          <w:szCs w:val="28"/>
          <w:lang w:eastAsia="ru-RU"/>
        </w:rPr>
        <w:t> — термин, обозначающий специально оборудованный центр массового принудительного заключения и содержания следующих категорий граждан различных стран:</w:t>
      </w:r>
    </w:p>
    <w:p w:rsidR="00985F2D" w:rsidRPr="00F14E10" w:rsidRDefault="00EC35AF" w:rsidP="00985F2D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eastAsia="Times New Roman"/>
          <w:sz w:val="28"/>
          <w:szCs w:val="28"/>
          <w:lang w:eastAsia="ru-RU"/>
        </w:rPr>
      </w:pPr>
      <w:hyperlink r:id="rId10" w:tooltip="Военнопленные" w:history="1">
        <w:r w:rsidR="00985F2D" w:rsidRPr="00F14E10">
          <w:rPr>
            <w:rFonts w:eastAsia="Times New Roman"/>
            <w:sz w:val="28"/>
            <w:szCs w:val="28"/>
            <w:lang w:eastAsia="ru-RU"/>
          </w:rPr>
          <w:t>военнопленных</w:t>
        </w:r>
      </w:hyperlink>
      <w:r w:rsidR="00985F2D" w:rsidRPr="00F14E10">
        <w:rPr>
          <w:rFonts w:eastAsia="Times New Roman"/>
          <w:sz w:val="28"/>
          <w:szCs w:val="28"/>
          <w:lang w:eastAsia="ru-RU"/>
        </w:rPr>
        <w:t> и </w:t>
      </w:r>
      <w:hyperlink r:id="rId11" w:tooltip="Интернирование" w:history="1">
        <w:r w:rsidR="00985F2D" w:rsidRPr="00F14E10">
          <w:rPr>
            <w:rFonts w:eastAsia="Times New Roman"/>
            <w:sz w:val="28"/>
            <w:szCs w:val="28"/>
            <w:lang w:eastAsia="ru-RU"/>
          </w:rPr>
          <w:t>интернированных</w:t>
        </w:r>
      </w:hyperlink>
      <w:r w:rsidR="00985F2D" w:rsidRPr="00F14E10">
        <w:rPr>
          <w:rFonts w:eastAsia="Times New Roman"/>
          <w:sz w:val="28"/>
          <w:szCs w:val="28"/>
          <w:lang w:eastAsia="ru-RU"/>
        </w:rPr>
        <w:t> во время войны</w:t>
      </w:r>
      <w:hyperlink r:id="rId12" w:anchor="cite_note-1" w:history="1">
        <w:r w:rsidR="00985F2D" w:rsidRPr="00F14E10">
          <w:rPr>
            <w:rFonts w:eastAsia="Times New Roman"/>
            <w:sz w:val="28"/>
            <w:szCs w:val="28"/>
            <w:vertAlign w:val="superscript"/>
            <w:lang w:eastAsia="ru-RU"/>
          </w:rPr>
          <w:t>[1]</w:t>
        </w:r>
      </w:hyperlink>
      <w:r w:rsidR="00985F2D" w:rsidRPr="00F14E10">
        <w:rPr>
          <w:rFonts w:eastAsia="Times New Roman"/>
          <w:sz w:val="28"/>
          <w:szCs w:val="28"/>
          <w:lang w:eastAsia="ru-RU"/>
        </w:rPr>
        <w:t>;</w:t>
      </w:r>
    </w:p>
    <w:p w:rsidR="00985F2D" w:rsidRPr="00F14E10" w:rsidRDefault="00EC35AF" w:rsidP="00985F2D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eastAsia="Times New Roman"/>
          <w:sz w:val="28"/>
          <w:szCs w:val="28"/>
          <w:lang w:eastAsia="ru-RU"/>
        </w:rPr>
      </w:pPr>
      <w:hyperlink r:id="rId13" w:tooltip="Политический заключённый" w:history="1">
        <w:r w:rsidR="00985F2D" w:rsidRPr="00F14E10">
          <w:rPr>
            <w:rFonts w:eastAsia="Times New Roman"/>
            <w:sz w:val="28"/>
            <w:szCs w:val="28"/>
            <w:lang w:eastAsia="ru-RU"/>
          </w:rPr>
          <w:t>политических заключённых</w:t>
        </w:r>
      </w:hyperlink>
      <w:r w:rsidR="00985F2D" w:rsidRPr="00F14E10">
        <w:rPr>
          <w:rFonts w:eastAsia="Times New Roman"/>
          <w:sz w:val="28"/>
          <w:szCs w:val="28"/>
          <w:lang w:eastAsia="ru-RU"/>
        </w:rPr>
        <w:t> при некоторых </w:t>
      </w:r>
      <w:hyperlink r:id="rId14" w:tooltip="Диктатура" w:history="1">
        <w:r w:rsidR="00985F2D" w:rsidRPr="00F14E10">
          <w:rPr>
            <w:rFonts w:eastAsia="Times New Roman"/>
            <w:sz w:val="28"/>
            <w:szCs w:val="28"/>
            <w:lang w:eastAsia="ru-RU"/>
          </w:rPr>
          <w:t>диктаторских</w:t>
        </w:r>
      </w:hyperlink>
      <w:r w:rsidR="00985F2D" w:rsidRPr="00F14E10">
        <w:rPr>
          <w:rFonts w:eastAsia="Times New Roman"/>
          <w:sz w:val="28"/>
          <w:szCs w:val="28"/>
          <w:lang w:eastAsia="ru-RU"/>
        </w:rPr>
        <w:t> режимах, во внесудебном порядке;</w:t>
      </w:r>
    </w:p>
    <w:p w:rsidR="00985F2D" w:rsidRPr="00F14E10" w:rsidRDefault="00985F2D" w:rsidP="00985F2D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eastAsia="Times New Roman"/>
          <w:sz w:val="28"/>
          <w:szCs w:val="28"/>
          <w:lang w:eastAsia="ru-RU"/>
        </w:rPr>
      </w:pPr>
      <w:r w:rsidRPr="00F14E10">
        <w:rPr>
          <w:rFonts w:eastAsia="Times New Roman"/>
          <w:sz w:val="28"/>
          <w:szCs w:val="28"/>
          <w:lang w:eastAsia="ru-RU"/>
        </w:rPr>
        <w:t>лиц, лишённых свободы по национальному или иному признаку;</w:t>
      </w:r>
    </w:p>
    <w:p w:rsidR="00985F2D" w:rsidRPr="00F14E10" w:rsidRDefault="00EC35AF" w:rsidP="00985F2D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eastAsia="Times New Roman"/>
          <w:sz w:val="28"/>
          <w:szCs w:val="28"/>
          <w:lang w:eastAsia="ru-RU"/>
        </w:rPr>
      </w:pPr>
      <w:hyperlink r:id="rId15" w:tooltip="Заложник" w:history="1">
        <w:r w:rsidR="00985F2D" w:rsidRPr="00F14E10">
          <w:rPr>
            <w:rFonts w:eastAsia="Times New Roman"/>
            <w:sz w:val="28"/>
            <w:szCs w:val="28"/>
            <w:lang w:eastAsia="ru-RU"/>
          </w:rPr>
          <w:t>заложников</w:t>
        </w:r>
      </w:hyperlink>
      <w:r w:rsidR="00985F2D" w:rsidRPr="00F14E10">
        <w:rPr>
          <w:rFonts w:eastAsia="Times New Roman"/>
          <w:sz w:val="28"/>
          <w:szCs w:val="28"/>
          <w:lang w:eastAsia="ru-RU"/>
        </w:rPr>
        <w:t>, обычно во время гражданских войн или оккупации;</w:t>
      </w:r>
    </w:p>
    <w:p w:rsidR="00985F2D" w:rsidRPr="00F14E10" w:rsidRDefault="00985F2D" w:rsidP="00985F2D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eastAsia="Times New Roman"/>
          <w:sz w:val="28"/>
          <w:szCs w:val="28"/>
          <w:lang w:eastAsia="ru-RU"/>
        </w:rPr>
      </w:pPr>
      <w:proofErr w:type="gramStart"/>
      <w:r w:rsidRPr="00F14E10">
        <w:rPr>
          <w:rFonts w:eastAsia="Times New Roman"/>
          <w:sz w:val="28"/>
          <w:szCs w:val="28"/>
          <w:lang w:eastAsia="ru-RU"/>
        </w:rPr>
        <w:t>предназначенных к ликвидации в </w:t>
      </w:r>
      <w:hyperlink r:id="rId16" w:tooltip="Лагеря смерти" w:history="1">
        <w:r w:rsidRPr="00F14E10">
          <w:rPr>
            <w:rFonts w:eastAsia="Times New Roman"/>
            <w:sz w:val="28"/>
            <w:szCs w:val="28"/>
            <w:lang w:eastAsia="ru-RU"/>
          </w:rPr>
          <w:t>лагерях уничтожения</w:t>
        </w:r>
      </w:hyperlink>
      <w:r w:rsidRPr="00F14E10">
        <w:rPr>
          <w:rFonts w:eastAsia="Times New Roman"/>
          <w:sz w:val="28"/>
          <w:szCs w:val="28"/>
          <w:lang w:eastAsia="ru-RU"/>
        </w:rPr>
        <w:t> в нацистской Германии и Хорватии.</w:t>
      </w:r>
      <w:proofErr w:type="gramEnd"/>
    </w:p>
    <w:p w:rsidR="00985F2D" w:rsidRPr="00F14E10" w:rsidRDefault="00985F2D" w:rsidP="00985F2D">
      <w:pPr>
        <w:shd w:val="clear" w:color="auto" w:fill="FFFFFF"/>
        <w:spacing w:before="120" w:after="120" w:line="208" w:lineRule="atLeast"/>
        <w:rPr>
          <w:rFonts w:eastAsia="Times New Roman"/>
          <w:color w:val="252525"/>
          <w:sz w:val="28"/>
          <w:szCs w:val="28"/>
          <w:lang w:eastAsia="ru-RU"/>
        </w:rPr>
      </w:pPr>
      <w:r w:rsidRPr="00F14E10">
        <w:rPr>
          <w:rFonts w:eastAsia="Times New Roman"/>
          <w:sz w:val="28"/>
          <w:szCs w:val="28"/>
          <w:lang w:eastAsia="ru-RU"/>
        </w:rPr>
        <w:t>Термин «концентрационный лагерь» появился в период </w:t>
      </w:r>
      <w:hyperlink r:id="rId17" w:tooltip="Англо-бурская война" w:history="1">
        <w:r w:rsidRPr="00F14E10">
          <w:rPr>
            <w:rFonts w:eastAsia="Times New Roman"/>
            <w:sz w:val="28"/>
            <w:szCs w:val="28"/>
            <w:lang w:eastAsia="ru-RU"/>
          </w:rPr>
          <w:t>англо-бурской войны</w:t>
        </w:r>
      </w:hyperlink>
      <w:r w:rsidRPr="00F14E10">
        <w:rPr>
          <w:rFonts w:eastAsia="Times New Roman"/>
          <w:sz w:val="28"/>
          <w:szCs w:val="28"/>
          <w:lang w:eastAsia="ru-RU"/>
        </w:rPr>
        <w:t> </w:t>
      </w:r>
      <w:r w:rsidRPr="00F14E10">
        <w:rPr>
          <w:rFonts w:eastAsia="Times New Roman"/>
          <w:color w:val="252525"/>
          <w:sz w:val="28"/>
          <w:szCs w:val="28"/>
          <w:lang w:eastAsia="ru-RU"/>
        </w:rPr>
        <w:t>и был применён английской армией к местам содержания бурского сельского населения, которое собиралось (концентрировалось) в лагерях для предотвращения помощи партизанам. Первоначально термин использовался в основном в отношении лагерей для военнопленных и интернированных лиц, но в настоящее время он, как правило, ассоциируется в первую очередь с</w:t>
      </w:r>
      <w:r w:rsidRPr="009778F5">
        <w:rPr>
          <w:rFonts w:eastAsia="Times New Roman"/>
          <w:sz w:val="28"/>
          <w:szCs w:val="28"/>
          <w:lang w:eastAsia="ru-RU"/>
        </w:rPr>
        <w:t> </w:t>
      </w:r>
      <w:hyperlink r:id="rId18" w:tooltip="Концентрационные лагеря Третьего рейха" w:history="1">
        <w:r w:rsidR="009778F5" w:rsidRPr="009778F5">
          <w:rPr>
            <w:rFonts w:eastAsia="Times New Roman"/>
            <w:sz w:val="28"/>
            <w:szCs w:val="28"/>
            <w:lang w:eastAsia="ru-RU"/>
          </w:rPr>
          <w:t>КЛ</w:t>
        </w:r>
        <w:r w:rsidRPr="009778F5">
          <w:rPr>
            <w:rFonts w:eastAsia="Times New Roman"/>
            <w:sz w:val="28"/>
            <w:szCs w:val="28"/>
            <w:lang w:eastAsia="ru-RU"/>
          </w:rPr>
          <w:t xml:space="preserve"> Третьего рейха</w:t>
        </w:r>
      </w:hyperlink>
      <w:r w:rsidRPr="00F14E10">
        <w:rPr>
          <w:rFonts w:eastAsia="Times New Roman"/>
          <w:color w:val="252525"/>
          <w:sz w:val="28"/>
          <w:szCs w:val="28"/>
          <w:lang w:eastAsia="ru-RU"/>
        </w:rPr>
        <w:t> и потому стал пониматься</w:t>
      </w:r>
      <w:r w:rsidR="009778F5">
        <w:rPr>
          <w:rFonts w:eastAsia="Times New Roman"/>
          <w:color w:val="252525"/>
          <w:sz w:val="28"/>
          <w:szCs w:val="28"/>
          <w:lang w:eastAsia="ru-RU"/>
        </w:rPr>
        <w:t>,</w:t>
      </w:r>
      <w:r w:rsidRPr="00F14E10">
        <w:rPr>
          <w:rFonts w:eastAsia="Times New Roman"/>
          <w:color w:val="252525"/>
          <w:sz w:val="28"/>
          <w:szCs w:val="28"/>
          <w:lang w:eastAsia="ru-RU"/>
        </w:rPr>
        <w:t xml:space="preserve"> как обозначение места массового заключения с крайне жестокими условиями содержания</w:t>
      </w:r>
      <w:r w:rsidR="00A8278E" w:rsidRPr="00F14E10">
        <w:rPr>
          <w:rFonts w:eastAsia="Times New Roman"/>
          <w:color w:val="252525"/>
          <w:sz w:val="28"/>
          <w:szCs w:val="28"/>
          <w:lang w:eastAsia="ru-RU"/>
        </w:rPr>
        <w:t xml:space="preserve"> и массового уничтожения людей.</w:t>
      </w:r>
    </w:p>
    <w:p w:rsidR="00D713B3" w:rsidRPr="00F14E10" w:rsidRDefault="00D713B3" w:rsidP="00D713B3">
      <w:pPr>
        <w:rPr>
          <w:b/>
          <w:sz w:val="28"/>
          <w:szCs w:val="28"/>
        </w:rPr>
      </w:pPr>
    </w:p>
    <w:p w:rsidR="007000C7" w:rsidRPr="00F14E10" w:rsidRDefault="00D713B3" w:rsidP="00D713B3">
      <w:pPr>
        <w:rPr>
          <w:color w:val="000000"/>
          <w:sz w:val="28"/>
          <w:szCs w:val="28"/>
        </w:rPr>
      </w:pPr>
      <w:r w:rsidRPr="00F14E10">
        <w:rPr>
          <w:color w:val="000000"/>
          <w:sz w:val="28"/>
          <w:szCs w:val="28"/>
        </w:rPr>
        <w:t xml:space="preserve">                    </w:t>
      </w:r>
    </w:p>
    <w:p w:rsidR="00A8278E" w:rsidRPr="00F14E10" w:rsidRDefault="007000C7" w:rsidP="00D713B3">
      <w:pPr>
        <w:rPr>
          <w:color w:val="FF0000"/>
          <w:sz w:val="28"/>
          <w:szCs w:val="28"/>
        </w:rPr>
      </w:pPr>
      <w:r w:rsidRPr="00F14E10">
        <w:rPr>
          <w:b/>
          <w:i/>
          <w:color w:val="000000"/>
          <w:sz w:val="28"/>
          <w:szCs w:val="28"/>
        </w:rPr>
        <w:t>Педагог</w:t>
      </w:r>
      <w:r w:rsidR="00A8278E" w:rsidRPr="00F14E10">
        <w:rPr>
          <w:b/>
          <w:i/>
          <w:color w:val="000000"/>
          <w:sz w:val="28"/>
          <w:szCs w:val="28"/>
        </w:rPr>
        <w:t xml:space="preserve">:  </w:t>
      </w:r>
      <w:proofErr w:type="gramStart"/>
      <w:r w:rsidR="00A8278E" w:rsidRPr="00F14E10">
        <w:rPr>
          <w:color w:val="FF0000"/>
          <w:sz w:val="28"/>
          <w:szCs w:val="28"/>
        </w:rPr>
        <w:t>«Слайд</w:t>
      </w:r>
      <w:r w:rsidR="000946D1">
        <w:rPr>
          <w:color w:val="FF0000"/>
          <w:sz w:val="28"/>
          <w:szCs w:val="28"/>
        </w:rPr>
        <w:t xml:space="preserve"> </w:t>
      </w:r>
      <w:r w:rsidR="00A8278E" w:rsidRPr="00F14E10">
        <w:rPr>
          <w:color w:val="FF0000"/>
          <w:sz w:val="28"/>
          <w:szCs w:val="28"/>
        </w:rPr>
        <w:t>№5</w:t>
      </w:r>
      <w:r w:rsidR="00DD2974" w:rsidRPr="00F14E10">
        <w:rPr>
          <w:color w:val="FF0000"/>
          <w:sz w:val="28"/>
          <w:szCs w:val="28"/>
        </w:rPr>
        <w:t>, с комментарием к фото)</w:t>
      </w:r>
      <w:proofErr w:type="gramEnd"/>
    </w:p>
    <w:p w:rsidR="00D713B3" w:rsidRPr="00F14E10" w:rsidRDefault="00073A83" w:rsidP="00D713B3">
      <w:pPr>
        <w:rPr>
          <w:sz w:val="28"/>
          <w:szCs w:val="28"/>
        </w:rPr>
      </w:pPr>
      <w:r w:rsidRPr="00F14E10">
        <w:rPr>
          <w:b/>
          <w:i/>
          <w:color w:val="000000"/>
          <w:sz w:val="28"/>
          <w:szCs w:val="28"/>
        </w:rPr>
        <w:t xml:space="preserve"> </w:t>
      </w:r>
      <w:r w:rsidR="007000C7" w:rsidRPr="00F14E10">
        <w:rPr>
          <w:color w:val="000000"/>
          <w:sz w:val="28"/>
          <w:szCs w:val="28"/>
        </w:rPr>
        <w:t xml:space="preserve"> </w:t>
      </w:r>
      <w:r w:rsidR="00D713B3" w:rsidRPr="00F14E10">
        <w:rPr>
          <w:color w:val="000000"/>
          <w:sz w:val="28"/>
          <w:szCs w:val="28"/>
        </w:rPr>
        <w:t xml:space="preserve">Бухенвальд. К концу войны Бухенвальд являлся крупнейшим концентрационным лагерем на территории Германии. С 1937 по 1945 сюда было депортировало около 250 000 человек со всей Европы. Когда американцы </w:t>
      </w:r>
      <w:proofErr w:type="gramStart"/>
      <w:r w:rsidR="00D713B3" w:rsidRPr="00F14E10">
        <w:rPr>
          <w:color w:val="000000"/>
          <w:sz w:val="28"/>
          <w:szCs w:val="28"/>
        </w:rPr>
        <w:t>заняли Бухенвальд</w:t>
      </w:r>
      <w:proofErr w:type="gramEnd"/>
      <w:r w:rsidR="00D713B3" w:rsidRPr="00F14E10">
        <w:rPr>
          <w:color w:val="000000"/>
          <w:sz w:val="28"/>
          <w:szCs w:val="28"/>
        </w:rPr>
        <w:t>, им удалось освободить 21 тысячу заключенных, среди них 904 ребенка, самому младшему узнику не было 4-х лет.</w:t>
      </w:r>
      <w:r w:rsidR="00D713B3" w:rsidRPr="00F14E10">
        <w:rPr>
          <w:sz w:val="28"/>
          <w:szCs w:val="28"/>
        </w:rPr>
        <w:t xml:space="preserve"> Маленьким узникам концлагеря надо было не просто выжить</w:t>
      </w:r>
      <w:r w:rsidR="00DD2974" w:rsidRPr="00F14E10">
        <w:rPr>
          <w:sz w:val="28"/>
          <w:szCs w:val="28"/>
        </w:rPr>
        <w:t>…</w:t>
      </w:r>
      <w:r w:rsidR="00DD2974" w:rsidRPr="00F14E10">
        <w:rPr>
          <w:color w:val="FF0000"/>
          <w:sz w:val="28"/>
          <w:szCs w:val="28"/>
        </w:rPr>
        <w:t>(Слайд №6)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>…Как дети попадали в Бухенвальд? У каждого – своя судьба. Все они оказались на нарах концлагеря Бухенвальд. И сквозь зарешеченные окна видели, как около крематория сваливают, будто древа, исхудавших, надорвавшихся на непосильной работе людей, в которых еще теплилась жизнь.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       В августе 1944 года Интернациональный комитет Бухенвальда решил найти среди узников-подпольщиков учителей, которые будут вести уроки в детском бараке. Следом за педагогом Н.В. </w:t>
      </w:r>
      <w:proofErr w:type="spellStart"/>
      <w:r w:rsidRPr="00F14E10">
        <w:rPr>
          <w:sz w:val="28"/>
          <w:szCs w:val="28"/>
        </w:rPr>
        <w:t>Федосенко</w:t>
      </w:r>
      <w:proofErr w:type="spellEnd"/>
      <w:r w:rsidRPr="00F14E10">
        <w:rPr>
          <w:sz w:val="28"/>
          <w:szCs w:val="28"/>
        </w:rPr>
        <w:t xml:space="preserve"> к детям пришли историк Николай Федорович </w:t>
      </w:r>
      <w:proofErr w:type="spellStart"/>
      <w:r w:rsidRPr="00F14E10">
        <w:rPr>
          <w:sz w:val="28"/>
          <w:szCs w:val="28"/>
        </w:rPr>
        <w:t>Кюнг</w:t>
      </w:r>
      <w:proofErr w:type="spellEnd"/>
      <w:r w:rsidRPr="00F14E10">
        <w:rPr>
          <w:sz w:val="28"/>
          <w:szCs w:val="28"/>
        </w:rPr>
        <w:t xml:space="preserve">, биолог Михаил Васильевич </w:t>
      </w:r>
      <w:proofErr w:type="spellStart"/>
      <w:r w:rsidRPr="00F14E10">
        <w:rPr>
          <w:sz w:val="28"/>
          <w:szCs w:val="28"/>
        </w:rPr>
        <w:t>Левшенков</w:t>
      </w:r>
      <w:proofErr w:type="spellEnd"/>
      <w:r w:rsidRPr="00F14E10">
        <w:rPr>
          <w:sz w:val="28"/>
          <w:szCs w:val="28"/>
        </w:rPr>
        <w:t xml:space="preserve"> и артист Ростовского цирка Яков Гофман. </w:t>
      </w:r>
      <w:proofErr w:type="gramStart"/>
      <w:r w:rsidRPr="00F14E10">
        <w:rPr>
          <w:sz w:val="28"/>
          <w:szCs w:val="28"/>
        </w:rPr>
        <w:t>Последний</w:t>
      </w:r>
      <w:proofErr w:type="gramEnd"/>
      <w:r w:rsidRPr="00F14E10">
        <w:rPr>
          <w:sz w:val="28"/>
          <w:szCs w:val="28"/>
        </w:rPr>
        <w:t xml:space="preserve"> принес с собой консервную банку, на которую натянул струны. Яков Гофман играл на этом «музыкальном инструменте», показывал фокусы, надевал смешные маски, чтобы дети хотя бы улыбнулись.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Николай Федорович </w:t>
      </w:r>
      <w:proofErr w:type="spellStart"/>
      <w:r w:rsidRPr="00F14E10">
        <w:rPr>
          <w:sz w:val="28"/>
          <w:szCs w:val="28"/>
        </w:rPr>
        <w:t>Кюнг</w:t>
      </w:r>
      <w:proofErr w:type="spellEnd"/>
      <w:r w:rsidRPr="00F14E10">
        <w:rPr>
          <w:sz w:val="28"/>
          <w:szCs w:val="28"/>
        </w:rPr>
        <w:t xml:space="preserve"> рассказывал: «Однажды вечером меня вызвали из барака и передали, чтоб я подошел в условленное место. Там меня ждал связной. Он сказал, что подпольный комитет дает мне задание – вести уроки в детском бараке. Когда я отправился на первый урок, то волновался до слез. Ведь у меня самого было двое детей. Что с ними? Я не знал. В бараке меня уже ждали. Дети сидели на нарах, на полу. Лица исхудавшие: огромные торчащие уши, глаза с выражением привычного испуга. Уроки обычным порядком: вопросы – ответы, задания на дом. Весь смысл наших занятий был в том, чтобы попытаться отвлечь детей от страха, в котором они жили, помочь им поверить, что не вечно будет длиться каторга. Придет наша Победа. Когда стал говорить, то увидел по глазам ребят – как трудно отвлечься им от горестных дум».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>Фашисты запрягали детей вместо лошадей, забирались в повозки, брали кнут и с громким хохотом погоняли их. При этом кричали, чтоб те пели на ходу. Они их так и называли: «поющие лошади».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«Перед бараками стоял деревянный «козел» для порки. Экзекуции шли каждый день, - вспоминал в разговоре со мной И. П. </w:t>
      </w:r>
      <w:proofErr w:type="spellStart"/>
      <w:r w:rsidRPr="00F14E10">
        <w:rPr>
          <w:sz w:val="28"/>
          <w:szCs w:val="28"/>
        </w:rPr>
        <w:t>Николенко</w:t>
      </w:r>
      <w:proofErr w:type="spellEnd"/>
      <w:r w:rsidRPr="00F14E10">
        <w:rPr>
          <w:sz w:val="28"/>
          <w:szCs w:val="28"/>
        </w:rPr>
        <w:t xml:space="preserve"> (когда он попал в концлагерь, ему было 14 лет). За что охранники могли наказать, в том числе и детей? Даже за то, что им показалось, будто ты недостаточно быстро сдернул свою полосатую шапку, приблизившись к нему, или посмотрел слишком дерзко. Могли тебя тут же стукнуть рукояткой пистолета, или </w:t>
      </w:r>
      <w:proofErr w:type="gramStart"/>
      <w:r w:rsidRPr="00F14E10">
        <w:rPr>
          <w:sz w:val="28"/>
          <w:szCs w:val="28"/>
        </w:rPr>
        <w:t>огреть</w:t>
      </w:r>
      <w:proofErr w:type="gramEnd"/>
      <w:r w:rsidRPr="00F14E10">
        <w:rPr>
          <w:sz w:val="28"/>
          <w:szCs w:val="28"/>
        </w:rPr>
        <w:t xml:space="preserve"> хлыстом. Со мной не раз проделывали такую «забаву»: спускали на меня собаку, на пасть которой был надет намордник. Громадная собака сваливала меня с ног, катала по земле. Стоявшие вокруг охранники смеялись». 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>Другой узник из детского барака И.А. Борисов рассказывал: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lastRenderedPageBreak/>
        <w:t>«Нам в концлагере охранники говорили, что выйти из Бухенвальда можно только через трубу крематория. Что бы ты ни делал – получал ли миску баланды, тащился в шеренге на перекличку, - отовсюду было видно, как выходит дымок из трубы. Сгорает чья-то жизнь. А кто туда попадет завтра? С этой мыслью жили».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>И все-таки подпольная школа работала. Учителя знали, что детям надо не просто выжить, но и сохранить свое психическое здоровье. Они не должны от перенесенных страданий стать озлобленными зверьками</w:t>
      </w:r>
      <w:proofErr w:type="gramStart"/>
      <w:r w:rsidRPr="00F14E10">
        <w:rPr>
          <w:sz w:val="28"/>
          <w:szCs w:val="28"/>
        </w:rPr>
        <w:t>.</w:t>
      </w:r>
      <w:proofErr w:type="gramEnd"/>
      <w:r w:rsidRPr="00F14E10">
        <w:rPr>
          <w:sz w:val="28"/>
          <w:szCs w:val="28"/>
        </w:rPr>
        <w:t xml:space="preserve"> </w:t>
      </w:r>
      <w:proofErr w:type="gramStart"/>
      <w:r w:rsidRPr="00F14E10">
        <w:rPr>
          <w:sz w:val="28"/>
          <w:szCs w:val="28"/>
        </w:rPr>
        <w:t>е</w:t>
      </w:r>
      <w:proofErr w:type="gramEnd"/>
      <w:r w:rsidRPr="00F14E10">
        <w:rPr>
          <w:sz w:val="28"/>
          <w:szCs w:val="28"/>
        </w:rPr>
        <w:t>сли дети увидят, что к ним пришли с добром, то, возможно, смогут сохранить доверие к человеку.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>Подпольщики работали и на вещевом складе, и в канцелярии. Так, по листочку, собрали для детей бумагу, карандаши. Нашли кусок фанеры, которую вывешивали как классную доску. Когда стали спрашивать детей, то оказалось, что от повседневного страха некоторые забыли, как слова пишутся. И каждый, приходя на урок, начинал с азов. Но вот что осталось у учителей в памяти: они чувствовали – дети хотят учиться!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>После уроков, по ночам, сгрудившись на нарах, они вспоминали о книгах, которые успели прочесть до войны. Несколько вечеров подряд пересказывали друг другу «Спартака» и «Овода».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>О том, что учиться было опасно, понимали все обитатели детского барака. Всегда у входа и на подступах к сараю сидели дети, будто играя, передавали друг другу сигналы. Они были зоркими стражами и умели молчать. Не было ни одного случая, чтобы кто-нибудь из них, хотя бы за кусок хлеба, донес или проговорился о том, что в бараке идут уроки. А потому никогда их не застали врасплох.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Дети оказались хорошими конспираторами. Они по-своему понимали, что подпольные уроки – это тоже сопротивление фашистам. И если к ним приходят учителя, значит, они – не </w:t>
      </w:r>
      <w:proofErr w:type="gramStart"/>
      <w:r w:rsidRPr="00F14E10">
        <w:rPr>
          <w:sz w:val="28"/>
          <w:szCs w:val="28"/>
        </w:rPr>
        <w:t>безмозглое</w:t>
      </w:r>
      <w:proofErr w:type="gramEnd"/>
      <w:r w:rsidRPr="00F14E10">
        <w:rPr>
          <w:sz w:val="28"/>
          <w:szCs w:val="28"/>
        </w:rPr>
        <w:t xml:space="preserve"> </w:t>
      </w:r>
      <w:r w:rsidR="007000C7" w:rsidRPr="00F14E10">
        <w:rPr>
          <w:sz w:val="28"/>
          <w:szCs w:val="28"/>
        </w:rPr>
        <w:t xml:space="preserve"> </w:t>
      </w:r>
      <w:proofErr w:type="spellStart"/>
      <w:r w:rsidRPr="00F14E10">
        <w:rPr>
          <w:sz w:val="28"/>
          <w:szCs w:val="28"/>
        </w:rPr>
        <w:t>быдло</w:t>
      </w:r>
      <w:proofErr w:type="spellEnd"/>
      <w:r w:rsidRPr="00F14E10">
        <w:rPr>
          <w:sz w:val="28"/>
          <w:szCs w:val="28"/>
        </w:rPr>
        <w:t>, в которое их хотят обратить в концлагере.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>Однажды подпольщики решили устроить ребятам праздник. Под Новый год привезли елку в один из бараков: ее срубили в лесу и спрятали на дне лагерной тележки. Из бумаги смастерили игрушки. На елку пришли только те дети, кто был способен скрытно, по-пластунски, проползти ночью между бараками. Здесь каждого ждал необычайный подарок. В пакетиках, где были картошка и морковь, они нашли такие вот письма: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>«Здравствуй, сынок! Я знаю, как тебе тяжело. Но ты терпи. Скоро придет Красная Армия. И тогда мы встретимся. Я тебя найду! Твоя мама»</w:t>
      </w:r>
      <w:proofErr w:type="gramStart"/>
      <w:r w:rsidRPr="00F14E10">
        <w:rPr>
          <w:sz w:val="28"/>
          <w:szCs w:val="28"/>
        </w:rPr>
        <w:t>.П</w:t>
      </w:r>
      <w:proofErr w:type="gramEnd"/>
      <w:r w:rsidRPr="00F14E10">
        <w:rPr>
          <w:sz w:val="28"/>
          <w:szCs w:val="28"/>
        </w:rPr>
        <w:t>исьма, конечно же, написали сами узники. Но дети были потрясены, читая их строки. Разве под Новый год не происходят чудеса?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Милосердие всегда сопровождалось угрозой смертельной расправы. Как-то в лагерной бане дежурил подпольщик Федор </w:t>
      </w:r>
      <w:proofErr w:type="spellStart"/>
      <w:r w:rsidRPr="00F14E10">
        <w:rPr>
          <w:sz w:val="28"/>
          <w:szCs w:val="28"/>
        </w:rPr>
        <w:t>Дрябкин</w:t>
      </w:r>
      <w:proofErr w:type="spellEnd"/>
      <w:r w:rsidRPr="00F14E10">
        <w:rPr>
          <w:sz w:val="28"/>
          <w:szCs w:val="28"/>
        </w:rPr>
        <w:t xml:space="preserve">. В тот день через Бухенвальд прогоняли колонну узников в другой лагерь. Их пригнали из загонов, чтобы помыть в бане. Один из них ни за что не хотел оставлять свой чемодан. Плакал, прижимал его к себе. И все-таки, в конце концов, он доверился Федору </w:t>
      </w:r>
      <w:proofErr w:type="spellStart"/>
      <w:r w:rsidRPr="00F14E10">
        <w:rPr>
          <w:sz w:val="28"/>
          <w:szCs w:val="28"/>
        </w:rPr>
        <w:t>Дрябкину</w:t>
      </w:r>
      <w:proofErr w:type="spellEnd"/>
      <w:r w:rsidRPr="00F14E10">
        <w:rPr>
          <w:sz w:val="28"/>
          <w:szCs w:val="28"/>
        </w:rPr>
        <w:t xml:space="preserve">. Оказалось, что в чемодане спрятан… его сын Стефан. Он был маленький, тщедушный, лет 5-ти от роду. Федор </w:t>
      </w:r>
      <w:proofErr w:type="spellStart"/>
      <w:r w:rsidRPr="00F14E10">
        <w:rPr>
          <w:sz w:val="28"/>
          <w:szCs w:val="28"/>
        </w:rPr>
        <w:t>Дрябкин</w:t>
      </w:r>
      <w:proofErr w:type="spellEnd"/>
      <w:r w:rsidRPr="00F14E10">
        <w:rPr>
          <w:sz w:val="28"/>
          <w:szCs w:val="28"/>
        </w:rPr>
        <w:t xml:space="preserve"> убедил отца, что надо оставить мальчика в лагере на попечение подпольщиков.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lastRenderedPageBreak/>
        <w:t>Заботу о маленьком Стефане взял на себя Интернациональный подпольный комитет лагеря. Мальчика нельзя было отвести в детский барак – все дети были на учете. Сначала его прятали на вещевом складе за стопками одежды. Потом перевели в лагерную санчасть. Здесь Стефана укрывали в бачке, в который бросали окровавленные бинты. Потом перевели его в свинарник. И этот ребенок ни разу не вскрикнул, не заплакал. Он уже понимал – что такое опасность. Стефан выжил. Своего отца он нашел через двадцать лет.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>Дети не знали, что во многих бараках создаются боевые группы. Узники готовились к восстанию. Многие из них работали на военных заводах. Детали пистолетов приносили с заводов в лагерь в пайке хлеба, в подошвах деревянных колодок. Детали автоматов укрывали на повозках с углем. Оружие собирали и прятали под полом бараков.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Узники детского барака, уже чувствовали – что-то готовится, - рассказывал И.П. </w:t>
      </w:r>
      <w:proofErr w:type="spellStart"/>
      <w:r w:rsidRPr="00F14E10">
        <w:rPr>
          <w:sz w:val="28"/>
          <w:szCs w:val="28"/>
        </w:rPr>
        <w:t>Николенко</w:t>
      </w:r>
      <w:proofErr w:type="spellEnd"/>
      <w:r w:rsidRPr="00F14E10">
        <w:rPr>
          <w:sz w:val="28"/>
          <w:szCs w:val="28"/>
        </w:rPr>
        <w:t>. – Вдруг нас, самых старших, стали учить делать перевозки. Зачем это? Мы не спрашивали».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>Так же скрытно, как собирали оружие, в концлагере вели разведку: где проход к складам с оружием, как можно отключить ток, который пропускался по проволоке. Подготовку восстания вели опытные офицеры.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«Однажды к нам вбежал Володя </w:t>
      </w:r>
      <w:proofErr w:type="spellStart"/>
      <w:r w:rsidRPr="00F14E10">
        <w:rPr>
          <w:sz w:val="28"/>
          <w:szCs w:val="28"/>
        </w:rPr>
        <w:t>Холопцев</w:t>
      </w:r>
      <w:proofErr w:type="spellEnd"/>
      <w:r w:rsidRPr="00F14E10">
        <w:rPr>
          <w:sz w:val="28"/>
          <w:szCs w:val="28"/>
        </w:rPr>
        <w:t xml:space="preserve"> – он тоже опекал наш детский барак, - продолжал И.П. </w:t>
      </w:r>
      <w:proofErr w:type="spellStart"/>
      <w:r w:rsidRPr="00F14E10">
        <w:rPr>
          <w:sz w:val="28"/>
          <w:szCs w:val="28"/>
        </w:rPr>
        <w:t>Николенко</w:t>
      </w:r>
      <w:proofErr w:type="spellEnd"/>
      <w:r w:rsidRPr="00F14E10">
        <w:rPr>
          <w:sz w:val="28"/>
          <w:szCs w:val="28"/>
        </w:rPr>
        <w:t>. – Он сказал, чтобы все дети легли на пол, спрятались под нары. Он ничего не объяснял, но мы, старшие, выбежали из барака, бросились за ним».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>Это было 11 апреля 1945 года. Накануне подпольный комитет вынес решение о начале восстания. В те дни из Бухенвальда вывезли большую группу узников. Сопровождать их уехала и часть охраны.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Удар лагерного колокола – сигнал к началу восстания. Следом за вооруженными подпольщиками из бараков бросились тысячи заключенных. Это было </w:t>
      </w:r>
      <w:proofErr w:type="spellStart"/>
      <w:r w:rsidRPr="00F14E10">
        <w:rPr>
          <w:sz w:val="28"/>
          <w:szCs w:val="28"/>
        </w:rPr>
        <w:t>отчаянние</w:t>
      </w:r>
      <w:proofErr w:type="spellEnd"/>
      <w:r w:rsidRPr="00F14E10">
        <w:rPr>
          <w:sz w:val="28"/>
          <w:szCs w:val="28"/>
        </w:rPr>
        <w:t xml:space="preserve"> людей, которые привыкли каждый день видеть смерть. Изможденные, изголодавшиеся они стреляли по вышкам, проламывали проходы в </w:t>
      </w:r>
      <w:proofErr w:type="spellStart"/>
      <w:r w:rsidRPr="00F14E10">
        <w:rPr>
          <w:sz w:val="28"/>
          <w:szCs w:val="28"/>
        </w:rPr>
        <w:t>ограждении</w:t>
      </w:r>
      <w:proofErr w:type="gramStart"/>
      <w:r w:rsidRPr="00F14E10">
        <w:rPr>
          <w:sz w:val="28"/>
          <w:szCs w:val="28"/>
        </w:rPr>
        <w:t>.Б</w:t>
      </w:r>
      <w:proofErr w:type="gramEnd"/>
      <w:r w:rsidRPr="00F14E10">
        <w:rPr>
          <w:sz w:val="28"/>
          <w:szCs w:val="28"/>
        </w:rPr>
        <w:t>ухенвальд</w:t>
      </w:r>
      <w:proofErr w:type="spellEnd"/>
      <w:r w:rsidRPr="00F14E10">
        <w:rPr>
          <w:sz w:val="28"/>
          <w:szCs w:val="28"/>
        </w:rPr>
        <w:t xml:space="preserve"> восстал и победил. Еще до подхода фронтовых частей узники сами заперли в бараки своих охранников. А тех, из них, кто разбежался, выловили в лесах.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>Подростки из детского барака тоже стали участниками восстания. Как знать, может быть</w:t>
      </w:r>
      <w:r w:rsidR="000946D1">
        <w:rPr>
          <w:sz w:val="28"/>
          <w:szCs w:val="28"/>
        </w:rPr>
        <w:t>,</w:t>
      </w:r>
      <w:r w:rsidRPr="00F14E10">
        <w:rPr>
          <w:sz w:val="28"/>
          <w:szCs w:val="28"/>
        </w:rPr>
        <w:t xml:space="preserve"> искра этой их решимости затеплилась на уроках в подпольной школе?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>Бывшие юные узники Бухенвальда вспоминали о первом дне свободы: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>- Я видел, как часовой от страха сбросил с вышки пулемет.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>- Я обрадовался, когда увидел прорванную проволоку. Не помню, как выскочил наружу.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>- В тот день захватили немецкую кухню. Я съел полведра варенья. Чуть не умер.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>- Помню, как над Бухенвальдом подняли флаг освобождения.</w:t>
      </w:r>
    </w:p>
    <w:p w:rsidR="007000C7" w:rsidRPr="00F14E10" w:rsidRDefault="007000C7" w:rsidP="00D713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713B3" w:rsidRPr="00F14E10" w:rsidRDefault="000C4A74" w:rsidP="00D713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14E10">
        <w:rPr>
          <w:rStyle w:val="a4"/>
          <w:b w:val="0"/>
          <w:color w:val="FF0000"/>
          <w:sz w:val="28"/>
          <w:szCs w:val="28"/>
        </w:rPr>
        <w:t>(</w:t>
      </w:r>
      <w:proofErr w:type="spellStart"/>
      <w:r w:rsidRPr="00F14E10">
        <w:rPr>
          <w:rStyle w:val="a4"/>
          <w:b w:val="0"/>
          <w:color w:val="FF0000"/>
          <w:sz w:val="28"/>
          <w:szCs w:val="28"/>
        </w:rPr>
        <w:t>Слайд№</w:t>
      </w:r>
      <w:proofErr w:type="spellEnd"/>
      <w:r w:rsidRPr="00F14E10">
        <w:rPr>
          <w:rStyle w:val="a4"/>
          <w:b w:val="0"/>
          <w:color w:val="FF0000"/>
          <w:sz w:val="28"/>
          <w:szCs w:val="28"/>
        </w:rPr>
        <w:t xml:space="preserve"> 7)</w:t>
      </w:r>
    </w:p>
    <w:p w:rsidR="007000C7" w:rsidRPr="00F14E10" w:rsidRDefault="00D713B3" w:rsidP="00D713B3">
      <w:pPr>
        <w:rPr>
          <w:i/>
          <w:sz w:val="28"/>
          <w:szCs w:val="28"/>
        </w:rPr>
      </w:pPr>
      <w:r w:rsidRPr="00F14E10">
        <w:rPr>
          <w:i/>
          <w:sz w:val="28"/>
          <w:szCs w:val="28"/>
        </w:rPr>
        <w:t xml:space="preserve"> </w:t>
      </w:r>
    </w:p>
    <w:p w:rsidR="007000C7" w:rsidRPr="00F14E10" w:rsidRDefault="00D713B3" w:rsidP="00D713B3">
      <w:pPr>
        <w:rPr>
          <w:b/>
          <w:i/>
          <w:sz w:val="28"/>
          <w:szCs w:val="28"/>
        </w:rPr>
      </w:pPr>
      <w:r w:rsidRPr="00F14E10">
        <w:rPr>
          <w:i/>
          <w:sz w:val="28"/>
          <w:szCs w:val="28"/>
        </w:rPr>
        <w:lastRenderedPageBreak/>
        <w:t xml:space="preserve">  </w:t>
      </w:r>
      <w:r w:rsidR="007000C7" w:rsidRPr="00F14E10">
        <w:rPr>
          <w:b/>
          <w:i/>
          <w:sz w:val="28"/>
          <w:szCs w:val="28"/>
        </w:rPr>
        <w:t>Помощник педагога:</w:t>
      </w:r>
      <w:r w:rsidRPr="00F14E10">
        <w:rPr>
          <w:b/>
          <w:i/>
          <w:sz w:val="28"/>
          <w:szCs w:val="28"/>
        </w:rPr>
        <w:t xml:space="preserve">            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 </w:t>
      </w:r>
      <w:proofErr w:type="spellStart"/>
      <w:r w:rsidRPr="00F14E10">
        <w:rPr>
          <w:b/>
          <w:sz w:val="28"/>
          <w:szCs w:val="28"/>
        </w:rPr>
        <w:t>Освенцем</w:t>
      </w:r>
      <w:proofErr w:type="spellEnd"/>
      <w:r w:rsidRPr="00F14E10">
        <w:rPr>
          <w:b/>
          <w:sz w:val="28"/>
          <w:szCs w:val="28"/>
        </w:rPr>
        <w:t>.</w:t>
      </w:r>
      <w:r w:rsidRPr="00F14E10">
        <w:rPr>
          <w:sz w:val="28"/>
          <w:szCs w:val="28"/>
        </w:rPr>
        <w:t xml:space="preserve"> Мы привыкли называть его «Освенцим». Это слово знакомо с детства. Со школьных уроков и </w:t>
      </w:r>
      <w:proofErr w:type="gramStart"/>
      <w:r w:rsidRPr="00F14E10">
        <w:rPr>
          <w:sz w:val="28"/>
          <w:szCs w:val="28"/>
        </w:rPr>
        <w:t>фильмах</w:t>
      </w:r>
      <w:proofErr w:type="gramEnd"/>
      <w:r w:rsidRPr="00F14E10">
        <w:rPr>
          <w:sz w:val="28"/>
          <w:szCs w:val="28"/>
        </w:rPr>
        <w:t xml:space="preserve"> о войне. Весь мир называет его немецким словом </w:t>
      </w:r>
      <w:proofErr w:type="spellStart"/>
      <w:r w:rsidRPr="00F14E10">
        <w:rPr>
          <w:sz w:val="28"/>
          <w:szCs w:val="28"/>
        </w:rPr>
        <w:t>Аушвиц</w:t>
      </w:r>
      <w:proofErr w:type="spellEnd"/>
      <w:r w:rsidRPr="00F14E10">
        <w:rPr>
          <w:sz w:val="28"/>
          <w:szCs w:val="28"/>
        </w:rPr>
        <w:t>. Называет не милый польский городок, но место, где был концлагерь. По степени продуманности, технической организованности, по массовости и жестокости истребления людей этот лагерь оставляет за собой далеко позади все известные  немецкие «лагеря смерти»</w:t>
      </w:r>
      <w:r w:rsidR="009778F5">
        <w:rPr>
          <w:sz w:val="28"/>
          <w:szCs w:val="28"/>
        </w:rPr>
        <w:t>.</w:t>
      </w:r>
    </w:p>
    <w:p w:rsidR="00D713B3" w:rsidRPr="00F14E10" w:rsidRDefault="00D713B3" w:rsidP="00D713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E10">
        <w:rPr>
          <w:color w:val="000000"/>
          <w:sz w:val="28"/>
          <w:szCs w:val="28"/>
        </w:rPr>
        <w:t xml:space="preserve"> </w:t>
      </w:r>
      <w:proofErr w:type="spellStart"/>
      <w:r w:rsidRPr="00F14E10">
        <w:rPr>
          <w:color w:val="000000"/>
          <w:sz w:val="28"/>
          <w:szCs w:val="28"/>
        </w:rPr>
        <w:t>Освенцимский</w:t>
      </w:r>
      <w:proofErr w:type="spellEnd"/>
      <w:r w:rsidRPr="00F14E10">
        <w:rPr>
          <w:color w:val="000000"/>
          <w:sz w:val="28"/>
          <w:szCs w:val="28"/>
        </w:rPr>
        <w:t xml:space="preserve"> лагерь был построен в 1939 году по приказу </w:t>
      </w:r>
      <w:proofErr w:type="spellStart"/>
      <w:r w:rsidRPr="00F14E10">
        <w:rPr>
          <w:color w:val="000000"/>
          <w:sz w:val="28"/>
          <w:szCs w:val="28"/>
        </w:rPr>
        <w:t>рейхсфюрере</w:t>
      </w:r>
      <w:proofErr w:type="spellEnd"/>
      <w:r w:rsidRPr="00F14E10">
        <w:rPr>
          <w:color w:val="000000"/>
          <w:sz w:val="28"/>
          <w:szCs w:val="28"/>
        </w:rPr>
        <w:t xml:space="preserve"> СС </w:t>
      </w:r>
      <w:proofErr w:type="spellStart"/>
      <w:r w:rsidRPr="00F14E10">
        <w:rPr>
          <w:color w:val="000000"/>
          <w:sz w:val="28"/>
          <w:szCs w:val="28"/>
        </w:rPr>
        <w:t>Гиммлера</w:t>
      </w:r>
      <w:proofErr w:type="spellEnd"/>
      <w:r w:rsidRPr="00F14E10">
        <w:rPr>
          <w:color w:val="000000"/>
          <w:sz w:val="28"/>
          <w:szCs w:val="28"/>
        </w:rPr>
        <w:t xml:space="preserve">. В </w:t>
      </w:r>
      <w:proofErr w:type="spellStart"/>
      <w:r w:rsidRPr="00F14E10">
        <w:rPr>
          <w:color w:val="000000"/>
          <w:sz w:val="28"/>
          <w:szCs w:val="28"/>
        </w:rPr>
        <w:t>Освенцимском</w:t>
      </w:r>
      <w:proofErr w:type="spellEnd"/>
      <w:r w:rsidRPr="00F14E10">
        <w:rPr>
          <w:color w:val="000000"/>
          <w:sz w:val="28"/>
          <w:szCs w:val="28"/>
        </w:rPr>
        <w:t xml:space="preserve"> лагере немцы ежедневно умерщвляли и сжигали от 10 000 до 12 000 людей. Путем расстрелов, голода, отравлений и чудовищных истязаний немцы истребили в </w:t>
      </w:r>
      <w:proofErr w:type="spellStart"/>
      <w:r w:rsidRPr="00F14E10">
        <w:rPr>
          <w:color w:val="000000"/>
          <w:sz w:val="28"/>
          <w:szCs w:val="28"/>
        </w:rPr>
        <w:t>Освенцимском</w:t>
      </w:r>
      <w:proofErr w:type="spellEnd"/>
      <w:r w:rsidRPr="00F14E10">
        <w:rPr>
          <w:color w:val="000000"/>
          <w:sz w:val="28"/>
          <w:szCs w:val="28"/>
        </w:rPr>
        <w:t xml:space="preserve"> лагере свыше 4 миллион граждан Советского Союза, Польши, Франции, Бельгии, Голландии, Чехословакии, Югославии, Румынии, Венгрии и других стран. Немецкие профессора и врачи произвели в лагере так называемые "медицинские" эксперименты над живыми людьми - мужчинами, женщинами и детьми.</w:t>
      </w:r>
    </w:p>
    <w:p w:rsidR="000C4A74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            Заключённые лагеря делились на классы, что было визуально отражено нашивками на одежде. 6 дней в неделю, кроме воскресенья, заключённые были обязаны работать.</w:t>
      </w:r>
    </w:p>
    <w:p w:rsidR="000C4A74" w:rsidRPr="00F14E10" w:rsidRDefault="00D713B3" w:rsidP="00D713B3">
      <w:pPr>
        <w:rPr>
          <w:color w:val="FF0000"/>
          <w:sz w:val="28"/>
          <w:szCs w:val="28"/>
        </w:rPr>
      </w:pPr>
      <w:r w:rsidRPr="00F14E10">
        <w:rPr>
          <w:sz w:val="28"/>
          <w:szCs w:val="28"/>
        </w:rPr>
        <w:t xml:space="preserve"> </w:t>
      </w:r>
      <w:r w:rsidR="000C4A74" w:rsidRPr="00F14E10">
        <w:rPr>
          <w:color w:val="FF0000"/>
          <w:sz w:val="28"/>
          <w:szCs w:val="28"/>
        </w:rPr>
        <w:t xml:space="preserve">(Слайд №8) 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Изматывающий график работ и скудная пища стали причиной многочисленных смертей. В лагере </w:t>
      </w:r>
      <w:proofErr w:type="spellStart"/>
      <w:r w:rsidRPr="00F14E10">
        <w:rPr>
          <w:sz w:val="28"/>
          <w:szCs w:val="28"/>
        </w:rPr>
        <w:t>Аушвиц</w:t>
      </w:r>
      <w:proofErr w:type="spellEnd"/>
      <w:r w:rsidR="009778F5">
        <w:rPr>
          <w:sz w:val="28"/>
          <w:szCs w:val="28"/>
        </w:rPr>
        <w:t>-</w:t>
      </w:r>
      <w:r w:rsidRPr="00F14E10">
        <w:rPr>
          <w:sz w:val="28"/>
          <w:szCs w:val="28"/>
        </w:rPr>
        <w:t xml:space="preserve"> 1 существовали отдельные блоки, служившие для различных целей. В блоках 11 и 13 производились наказания для нарушителей правил лагеря. Людей по 4 человека помещали в так называемые «стоячие камеры» размером 90x90 см, где им приходилось стоять всю ночь. Более жёсткие меры подразумевали медленные убийства: </w:t>
      </w:r>
      <w:proofErr w:type="gramStart"/>
      <w:r w:rsidRPr="00F14E10">
        <w:rPr>
          <w:sz w:val="28"/>
          <w:szCs w:val="28"/>
        </w:rPr>
        <w:t>провинившихся</w:t>
      </w:r>
      <w:proofErr w:type="gramEnd"/>
      <w:r w:rsidRPr="00F14E10">
        <w:rPr>
          <w:sz w:val="28"/>
          <w:szCs w:val="28"/>
        </w:rPr>
        <w:t xml:space="preserve"> либо сажали в герметичную камеру, где они умирали от нехватки кислорода, либо морили голодом до смерти. Между блоками 10 и 11 находился пыточный двор, где заключённых пытали и расстреливали. Стена, у которой производился расстрел, была реконструирована после окончания войны.</w:t>
      </w:r>
      <w:r w:rsidRPr="00F14E10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156212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3 сентября 1941 года по приказу заместителя коменданта </w:t>
      </w:r>
      <w:proofErr w:type="spellStart"/>
      <w:r w:rsidRPr="00F14E10">
        <w:rPr>
          <w:sz w:val="28"/>
          <w:szCs w:val="28"/>
        </w:rPr>
        <w:t>агеря</w:t>
      </w:r>
      <w:proofErr w:type="spellEnd"/>
      <w:r w:rsidRPr="00F14E10">
        <w:rPr>
          <w:sz w:val="28"/>
          <w:szCs w:val="28"/>
        </w:rPr>
        <w:t> </w:t>
      </w:r>
      <w:proofErr w:type="spellStart"/>
      <w:r w:rsidRPr="00F14E10">
        <w:rPr>
          <w:sz w:val="28"/>
          <w:szCs w:val="28"/>
        </w:rPr>
        <w:t>оберштурмфюрера</w:t>
      </w:r>
      <w:proofErr w:type="spellEnd"/>
      <w:r w:rsidRPr="00F14E10">
        <w:rPr>
          <w:sz w:val="28"/>
          <w:szCs w:val="28"/>
        </w:rPr>
        <w:t xml:space="preserve"> СС Карла </w:t>
      </w:r>
      <w:proofErr w:type="spellStart"/>
      <w:r w:rsidRPr="00F14E10">
        <w:rPr>
          <w:sz w:val="28"/>
          <w:szCs w:val="28"/>
        </w:rPr>
        <w:t>Фрицша</w:t>
      </w:r>
      <w:proofErr w:type="spellEnd"/>
      <w:r w:rsidRPr="00F14E10">
        <w:rPr>
          <w:sz w:val="28"/>
          <w:szCs w:val="28"/>
        </w:rPr>
        <w:t> было проведено первое испытание травления газом </w:t>
      </w:r>
      <w:r w:rsidR="005E1769" w:rsidRPr="00F14E10">
        <w:rPr>
          <w:sz w:val="28"/>
          <w:szCs w:val="28"/>
        </w:rPr>
        <w:t>«</w:t>
      </w:r>
      <w:r w:rsidRPr="00F14E10">
        <w:rPr>
          <w:sz w:val="28"/>
          <w:szCs w:val="28"/>
        </w:rPr>
        <w:t>Циклон</w:t>
      </w:r>
      <w:proofErr w:type="gramStart"/>
      <w:r w:rsidRPr="00F14E10">
        <w:rPr>
          <w:sz w:val="28"/>
          <w:szCs w:val="28"/>
        </w:rPr>
        <w:t xml:space="preserve"> </w:t>
      </w:r>
      <w:r w:rsidR="005E1769" w:rsidRPr="00F14E10">
        <w:rPr>
          <w:sz w:val="28"/>
          <w:szCs w:val="28"/>
        </w:rPr>
        <w:t xml:space="preserve"> </w:t>
      </w:r>
      <w:r w:rsidRPr="00F14E10">
        <w:rPr>
          <w:sz w:val="28"/>
          <w:szCs w:val="28"/>
        </w:rPr>
        <w:t>Б</w:t>
      </w:r>
      <w:proofErr w:type="gramEnd"/>
      <w:r w:rsidR="005E1769" w:rsidRPr="00F14E10">
        <w:rPr>
          <w:sz w:val="28"/>
          <w:szCs w:val="28"/>
        </w:rPr>
        <w:t>»,</w:t>
      </w:r>
      <w:r w:rsidRPr="00F14E10">
        <w:rPr>
          <w:sz w:val="28"/>
          <w:szCs w:val="28"/>
        </w:rPr>
        <w:t xml:space="preserve">  в результате которого погибло около 600 советских военнопленных и 250 других узников, в основном больных. Опыт был признан успешным, и один из бункеров был переконструирован в газовую камеру и крематорий. Камера функционировала с 1941 года по 1942 год, а затем её перестроили в бомбоубежище СС. </w:t>
      </w:r>
    </w:p>
    <w:p w:rsidR="00D713B3" w:rsidRPr="00F14E10" w:rsidRDefault="00D713B3" w:rsidP="00D713B3">
      <w:pPr>
        <w:rPr>
          <w:rStyle w:val="a4"/>
          <w:b w:val="0"/>
          <w:sz w:val="28"/>
          <w:szCs w:val="28"/>
        </w:rPr>
      </w:pPr>
      <w:r w:rsidRPr="00F14E10">
        <w:rPr>
          <w:sz w:val="28"/>
          <w:szCs w:val="28"/>
        </w:rPr>
        <w:t>Впоследствии камера и крематорий </w:t>
      </w:r>
      <w:proofErr w:type="gramStart"/>
      <w:r w:rsidRPr="00F14E10">
        <w:rPr>
          <w:sz w:val="28"/>
          <w:szCs w:val="28"/>
        </w:rPr>
        <w:t>были воссозданы из оригинальных деталей и существуют по сей</w:t>
      </w:r>
      <w:proofErr w:type="gramEnd"/>
      <w:r w:rsidRPr="00F14E10">
        <w:rPr>
          <w:sz w:val="28"/>
          <w:szCs w:val="28"/>
        </w:rPr>
        <w:t xml:space="preserve"> день в качестве памятника жестокости нацистов</w:t>
      </w:r>
      <w:r w:rsidR="005E1769" w:rsidRPr="00F14E10">
        <w:rPr>
          <w:sz w:val="28"/>
          <w:szCs w:val="28"/>
        </w:rPr>
        <w:t>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В </w:t>
      </w:r>
      <w:r w:rsidR="00156212">
        <w:rPr>
          <w:sz w:val="28"/>
          <w:szCs w:val="28"/>
        </w:rPr>
        <w:t>«</w:t>
      </w:r>
      <w:proofErr w:type="spellStart"/>
      <w:r w:rsidRPr="00F14E10">
        <w:rPr>
          <w:sz w:val="28"/>
          <w:szCs w:val="28"/>
        </w:rPr>
        <w:t>Аушвице</w:t>
      </w:r>
      <w:proofErr w:type="spellEnd"/>
      <w:r w:rsidRPr="00F14E10">
        <w:rPr>
          <w:sz w:val="28"/>
          <w:szCs w:val="28"/>
        </w:rPr>
        <w:t xml:space="preserve"> </w:t>
      </w:r>
      <w:r w:rsidR="00156212">
        <w:rPr>
          <w:sz w:val="28"/>
          <w:szCs w:val="28"/>
        </w:rPr>
        <w:t>-</w:t>
      </w:r>
      <w:r w:rsidRPr="00F14E10">
        <w:rPr>
          <w:sz w:val="28"/>
          <w:szCs w:val="28"/>
        </w:rPr>
        <w:t>2</w:t>
      </w:r>
      <w:r w:rsidR="00156212">
        <w:rPr>
          <w:sz w:val="28"/>
          <w:szCs w:val="28"/>
        </w:rPr>
        <w:t>»</w:t>
      </w:r>
      <w:r w:rsidRPr="00F14E10">
        <w:rPr>
          <w:sz w:val="28"/>
          <w:szCs w:val="28"/>
        </w:rPr>
        <w:t xml:space="preserve"> было 4 газовые камеры и 4 крематория.</w:t>
      </w:r>
      <w:r w:rsidRPr="00F14E10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Новые заключённые ежедневно прибывали на поездах в </w:t>
      </w:r>
      <w:r w:rsidR="00156212">
        <w:rPr>
          <w:sz w:val="28"/>
          <w:szCs w:val="28"/>
        </w:rPr>
        <w:t>«</w:t>
      </w:r>
      <w:proofErr w:type="spellStart"/>
      <w:r w:rsidRPr="00F14E10">
        <w:rPr>
          <w:sz w:val="28"/>
          <w:szCs w:val="28"/>
        </w:rPr>
        <w:t>Аушвиц</w:t>
      </w:r>
      <w:proofErr w:type="spellEnd"/>
      <w:r w:rsidRPr="00F14E10">
        <w:rPr>
          <w:sz w:val="28"/>
          <w:szCs w:val="28"/>
        </w:rPr>
        <w:t xml:space="preserve"> 2</w:t>
      </w:r>
      <w:r w:rsidR="00156212">
        <w:rPr>
          <w:sz w:val="28"/>
          <w:szCs w:val="28"/>
        </w:rPr>
        <w:t>»</w:t>
      </w:r>
      <w:r w:rsidRPr="00F14E10">
        <w:rPr>
          <w:sz w:val="28"/>
          <w:szCs w:val="28"/>
        </w:rPr>
        <w:t xml:space="preserve"> со всей оккупированной Европы. Прибывших делили на четыре группы.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i/>
          <w:sz w:val="28"/>
          <w:szCs w:val="28"/>
        </w:rPr>
        <w:t>Первая группа</w:t>
      </w:r>
      <w:r w:rsidRPr="00F14E10">
        <w:rPr>
          <w:sz w:val="28"/>
          <w:szCs w:val="28"/>
        </w:rPr>
        <w:t xml:space="preserve">, составлявшая примерно ¾ всех привезённых, отправлялась в газовые камеры в течение нескольких часов. В эту группу входили женщины, </w:t>
      </w:r>
      <w:r w:rsidRPr="00F14E10">
        <w:rPr>
          <w:sz w:val="28"/>
          <w:szCs w:val="28"/>
        </w:rPr>
        <w:lastRenderedPageBreak/>
        <w:t>дети, старики и все те, кто не прошёл медкомиссию по полной пригодности к работе.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i/>
          <w:sz w:val="28"/>
          <w:szCs w:val="28"/>
        </w:rPr>
        <w:t>Вторая группа</w:t>
      </w:r>
      <w:r w:rsidRPr="00F14E10">
        <w:rPr>
          <w:sz w:val="28"/>
          <w:szCs w:val="28"/>
        </w:rPr>
        <w:t xml:space="preserve"> заключённых отправлялась на рабскую работу на промышленные предприятия различных компаний.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i/>
          <w:sz w:val="28"/>
          <w:szCs w:val="28"/>
        </w:rPr>
        <w:t>Третья группа</w:t>
      </w:r>
      <w:r w:rsidRPr="00F14E10">
        <w:rPr>
          <w:sz w:val="28"/>
          <w:szCs w:val="28"/>
        </w:rPr>
        <w:t xml:space="preserve">, в основном близнецы и карлики, отправлялись на различные медицинские эксперименты, в частности к доктору Йозефу </w:t>
      </w:r>
      <w:proofErr w:type="spellStart"/>
      <w:r w:rsidRPr="00F14E10">
        <w:rPr>
          <w:sz w:val="28"/>
          <w:szCs w:val="28"/>
        </w:rPr>
        <w:t>Менгеле</w:t>
      </w:r>
      <w:proofErr w:type="spellEnd"/>
      <w:r w:rsidRPr="00F14E10">
        <w:rPr>
          <w:sz w:val="28"/>
          <w:szCs w:val="28"/>
        </w:rPr>
        <w:t>, известному под прозвищем «ангел смерти».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i/>
          <w:sz w:val="28"/>
          <w:szCs w:val="28"/>
        </w:rPr>
        <w:t>Четвёртая группа</w:t>
      </w:r>
      <w:r w:rsidRPr="00F14E10">
        <w:rPr>
          <w:sz w:val="28"/>
          <w:szCs w:val="28"/>
        </w:rPr>
        <w:t>, преимущественно женщины, отбирались в группу «Канада» для личного использования немцами в качестве прислуги и личных рабов, а также для сортировки личного имущества заключённых, прибывающих в лагерь.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>В лагере широко практиковались медицинские эксперименты и опыты. Изучались действия химических веществ на человеческий организм. Испытывались новейшие фармацевтические препараты. Заключённых искусственно заражали малярией, гепатитом и другими опасными заболеваниями в качестве эксперимента. Нацистские врачи тренировались в проведении хирургических операций на здоровых людях.</w:t>
      </w:r>
    </w:p>
    <w:p w:rsidR="007000C7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  </w:t>
      </w:r>
      <w:r w:rsidR="007000C7" w:rsidRPr="00F14E10">
        <w:rPr>
          <w:b/>
          <w:i/>
          <w:sz w:val="28"/>
          <w:szCs w:val="28"/>
        </w:rPr>
        <w:t>2</w:t>
      </w:r>
      <w:r w:rsidRPr="00F14E10">
        <w:rPr>
          <w:b/>
          <w:i/>
          <w:sz w:val="28"/>
          <w:szCs w:val="28"/>
        </w:rPr>
        <w:t xml:space="preserve"> </w:t>
      </w:r>
      <w:r w:rsidR="007000C7" w:rsidRPr="00F14E10">
        <w:rPr>
          <w:b/>
          <w:i/>
          <w:sz w:val="28"/>
          <w:szCs w:val="28"/>
        </w:rPr>
        <w:t>Помощник педагога</w:t>
      </w:r>
      <w:proofErr w:type="gramStart"/>
      <w:r w:rsidR="007000C7" w:rsidRPr="00F14E10">
        <w:rPr>
          <w:sz w:val="28"/>
          <w:szCs w:val="28"/>
        </w:rPr>
        <w:t xml:space="preserve"> :</w:t>
      </w:r>
      <w:proofErr w:type="gramEnd"/>
      <w:r w:rsidRPr="00F14E10">
        <w:rPr>
          <w:sz w:val="28"/>
          <w:szCs w:val="28"/>
        </w:rPr>
        <w:t xml:space="preserve">           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 </w:t>
      </w:r>
      <w:r w:rsidR="009778F5">
        <w:rPr>
          <w:sz w:val="28"/>
          <w:szCs w:val="28"/>
        </w:rPr>
        <w:t xml:space="preserve">Я расскажу о </w:t>
      </w:r>
      <w:proofErr w:type="spellStart"/>
      <w:r w:rsidRPr="00156212">
        <w:rPr>
          <w:b/>
          <w:sz w:val="28"/>
          <w:szCs w:val="28"/>
        </w:rPr>
        <w:t>Са́ласпилс</w:t>
      </w:r>
      <w:r w:rsidR="00D8276B" w:rsidRPr="00156212">
        <w:rPr>
          <w:b/>
          <w:sz w:val="28"/>
          <w:szCs w:val="28"/>
        </w:rPr>
        <w:t>е</w:t>
      </w:r>
      <w:proofErr w:type="spellEnd"/>
      <w:r w:rsidR="00D8276B" w:rsidRPr="00156212">
        <w:rPr>
          <w:b/>
          <w:sz w:val="28"/>
          <w:szCs w:val="28"/>
        </w:rPr>
        <w:t xml:space="preserve"> </w:t>
      </w:r>
      <w:r w:rsidR="00D8276B">
        <w:rPr>
          <w:sz w:val="28"/>
          <w:szCs w:val="28"/>
        </w:rPr>
        <w:t xml:space="preserve">(концлагерь </w:t>
      </w:r>
      <w:r w:rsidR="00D8276B" w:rsidRPr="00156212">
        <w:rPr>
          <w:b/>
          <w:sz w:val="28"/>
          <w:szCs w:val="28"/>
        </w:rPr>
        <w:t>«</w:t>
      </w:r>
      <w:proofErr w:type="spellStart"/>
      <w:r w:rsidR="00D8276B" w:rsidRPr="00156212">
        <w:rPr>
          <w:b/>
          <w:sz w:val="28"/>
          <w:szCs w:val="28"/>
        </w:rPr>
        <w:t>Куртенгоф</w:t>
      </w:r>
      <w:proofErr w:type="spellEnd"/>
      <w:r w:rsidR="00D8276B" w:rsidRPr="00156212">
        <w:rPr>
          <w:b/>
          <w:sz w:val="28"/>
          <w:szCs w:val="28"/>
        </w:rPr>
        <w:t>»)</w:t>
      </w:r>
      <w:r w:rsidR="00D8276B">
        <w:rPr>
          <w:sz w:val="28"/>
          <w:szCs w:val="28"/>
        </w:rPr>
        <w:t> -это</w:t>
      </w:r>
      <w:r w:rsidRPr="00F14E10">
        <w:rPr>
          <w:sz w:val="28"/>
          <w:szCs w:val="28"/>
        </w:rPr>
        <w:t xml:space="preserve"> концентрационный лагерь, созданный во время</w:t>
      </w:r>
      <w:proofErr w:type="gramStart"/>
      <w:r w:rsidR="00A8278E" w:rsidRPr="00F14E10">
        <w:rPr>
          <w:sz w:val="28"/>
          <w:szCs w:val="28"/>
        </w:rPr>
        <w:t xml:space="preserve"> </w:t>
      </w:r>
      <w:r w:rsidRPr="00F14E10">
        <w:rPr>
          <w:sz w:val="28"/>
          <w:szCs w:val="28"/>
        </w:rPr>
        <w:t> В</w:t>
      </w:r>
      <w:proofErr w:type="gramEnd"/>
      <w:r w:rsidRPr="00F14E10">
        <w:rPr>
          <w:sz w:val="28"/>
          <w:szCs w:val="28"/>
        </w:rPr>
        <w:t>то</w:t>
      </w:r>
      <w:r w:rsidR="00156212">
        <w:rPr>
          <w:sz w:val="28"/>
          <w:szCs w:val="28"/>
        </w:rPr>
        <w:t xml:space="preserve">рой мировой войны на территории, </w:t>
      </w:r>
      <w:r w:rsidRPr="00F14E10">
        <w:rPr>
          <w:sz w:val="28"/>
          <w:szCs w:val="28"/>
        </w:rPr>
        <w:t>оккупированной нацистской Германией Латвии. Официальное название —</w:t>
      </w:r>
      <w:r w:rsidR="00A8278E" w:rsidRPr="00F14E10">
        <w:rPr>
          <w:sz w:val="28"/>
          <w:szCs w:val="28"/>
        </w:rPr>
        <w:t xml:space="preserve"> </w:t>
      </w:r>
      <w:proofErr w:type="spellStart"/>
      <w:r w:rsidRPr="00F14E10">
        <w:rPr>
          <w:sz w:val="28"/>
          <w:szCs w:val="28"/>
        </w:rPr>
        <w:t>Саласпилсская</w:t>
      </w:r>
      <w:proofErr w:type="spellEnd"/>
      <w:r w:rsidRPr="00F14E10">
        <w:rPr>
          <w:sz w:val="28"/>
          <w:szCs w:val="28"/>
        </w:rPr>
        <w:t xml:space="preserve"> расширенная полицейская тюрьма и лагерь трудового воспитания. Существовал в </w:t>
      </w:r>
      <w:smartTag w:uri="urn:schemas-microsoft-com:office:smarttags" w:element="metricconverter">
        <w:smartTagPr>
          <w:attr w:name="ProductID" w:val="18 километрах"/>
        </w:smartTagPr>
        <w:r w:rsidRPr="00F14E10">
          <w:rPr>
            <w:sz w:val="28"/>
            <w:szCs w:val="28"/>
          </w:rPr>
          <w:t>18 километрах</w:t>
        </w:r>
      </w:smartTag>
      <w:r w:rsidRPr="00F14E10">
        <w:rPr>
          <w:sz w:val="28"/>
          <w:szCs w:val="28"/>
        </w:rPr>
        <w:t xml:space="preserve"> от Риги рядом с городом Саласпилс с октября 1941 года до конца лета 1944 года.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       Наиболее печальную известность этот лагерь получил из-за содержания в нем малолетних узников, которых затем стали использовать для отбора крови для раненых немецких солдат, вследствие чего дети быстро погибали</w:t>
      </w:r>
      <w:r w:rsidR="000C4A74" w:rsidRPr="00F14E10">
        <w:rPr>
          <w:color w:val="FF0000"/>
          <w:sz w:val="28"/>
          <w:szCs w:val="28"/>
        </w:rPr>
        <w:t>.</w:t>
      </w:r>
      <w:r w:rsidR="000946D1">
        <w:rPr>
          <w:color w:val="FF0000"/>
          <w:sz w:val="28"/>
          <w:szCs w:val="28"/>
        </w:rPr>
        <w:t xml:space="preserve"> </w:t>
      </w:r>
      <w:proofErr w:type="gramStart"/>
      <w:r w:rsidR="000C4A74" w:rsidRPr="00F14E10">
        <w:rPr>
          <w:color w:val="FF0000"/>
          <w:sz w:val="28"/>
          <w:szCs w:val="28"/>
        </w:rPr>
        <w:t>(</w:t>
      </w:r>
      <w:proofErr w:type="gramEnd"/>
      <w:r w:rsidR="000C4A74" w:rsidRPr="00F14E10">
        <w:rPr>
          <w:color w:val="FF0000"/>
          <w:sz w:val="28"/>
          <w:szCs w:val="28"/>
        </w:rPr>
        <w:t>Слайд №9-11)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В детском концлагере Саласпилс каждый день убивали 150 детей, всего там было убито 7 тысяч. Это фотография детей, освобожденных  в Саласпилсе. Несколько лет назад,  президент Латвии  </w:t>
      </w:r>
      <w:proofErr w:type="spellStart"/>
      <w:r w:rsidRPr="00F14E10">
        <w:rPr>
          <w:sz w:val="28"/>
          <w:szCs w:val="28"/>
        </w:rPr>
        <w:t>Вайра</w:t>
      </w:r>
      <w:proofErr w:type="spellEnd"/>
      <w:r w:rsidRPr="00F14E10">
        <w:rPr>
          <w:sz w:val="28"/>
          <w:szCs w:val="28"/>
        </w:rPr>
        <w:t xml:space="preserve"> Вике </w:t>
      </w:r>
      <w:proofErr w:type="spellStart"/>
      <w:r w:rsidRPr="00F14E10">
        <w:rPr>
          <w:sz w:val="28"/>
          <w:szCs w:val="28"/>
        </w:rPr>
        <w:t>Фрейберга</w:t>
      </w:r>
      <w:proofErr w:type="spellEnd"/>
      <w:r w:rsidRPr="00F14E10">
        <w:rPr>
          <w:sz w:val="28"/>
          <w:szCs w:val="28"/>
        </w:rPr>
        <w:t xml:space="preserve"> рекомендовала всем к прочтению книгу «История Латвии </w:t>
      </w:r>
      <w:proofErr w:type="gramStart"/>
      <w:r w:rsidRPr="00F14E10">
        <w:rPr>
          <w:sz w:val="28"/>
          <w:szCs w:val="28"/>
        </w:rPr>
        <w:t>–Х</w:t>
      </w:r>
      <w:proofErr w:type="gramEnd"/>
      <w:r w:rsidRPr="00F14E10">
        <w:rPr>
          <w:sz w:val="28"/>
          <w:szCs w:val="28"/>
        </w:rPr>
        <w:t>Х век». Ее автор утверждает, что концлагерь Саласпилс был «воспитательно-трудовым лагерем».   А это документы:</w:t>
      </w:r>
    </w:p>
    <w:p w:rsidR="00A8278E" w:rsidRPr="00F14E10" w:rsidRDefault="00A8278E" w:rsidP="00D713B3">
      <w:pPr>
        <w:rPr>
          <w:sz w:val="28"/>
          <w:szCs w:val="28"/>
        </w:rPr>
      </w:pPr>
      <w:proofErr w:type="gramStart"/>
      <w:r w:rsidRPr="00F14E10">
        <w:rPr>
          <w:sz w:val="28"/>
          <w:szCs w:val="28"/>
        </w:rPr>
        <w:t>«</w:t>
      </w:r>
      <w:r w:rsidR="00D713B3" w:rsidRPr="00F14E10">
        <w:rPr>
          <w:sz w:val="28"/>
          <w:szCs w:val="28"/>
        </w:rPr>
        <w:t>…Если при взятии трупов по одному из могилы из 54 ям, в 29 обнаружено насильственное умерщвление детей мышьяком, то следует считать доказанным, свидетельскими показаниями и объективными данными, что каша и кофе, которыми кормили советских детей немецкие сестры «милосердия» в концентрационном лагере Саласпилс, были сознательно фашистскими варварами отравлены мышьяком с целью умерщвления советских детей, для того чтобы освободить руки матерей для</w:t>
      </w:r>
      <w:proofErr w:type="gramEnd"/>
      <w:r w:rsidR="00D713B3" w:rsidRPr="00F14E10">
        <w:rPr>
          <w:sz w:val="28"/>
          <w:szCs w:val="28"/>
        </w:rPr>
        <w:t xml:space="preserve"> отправки их на рабство в Германию…</w:t>
      </w:r>
      <w:r w:rsidRPr="00F14E10">
        <w:rPr>
          <w:sz w:val="28"/>
          <w:szCs w:val="28"/>
        </w:rPr>
        <w:t>»</w:t>
      </w:r>
      <w:r w:rsidR="00D713B3" w:rsidRPr="00F14E10">
        <w:rPr>
          <w:sz w:val="28"/>
          <w:szCs w:val="28"/>
        </w:rPr>
        <w:t xml:space="preserve">- </w:t>
      </w:r>
      <w:r w:rsidRPr="00F14E10">
        <w:rPr>
          <w:sz w:val="28"/>
          <w:szCs w:val="28"/>
        </w:rPr>
        <w:t xml:space="preserve">источник  </w:t>
      </w:r>
      <w:r w:rsidR="00D713B3" w:rsidRPr="00F14E10">
        <w:rPr>
          <w:sz w:val="28"/>
          <w:szCs w:val="28"/>
        </w:rPr>
        <w:t>«Латвия под игом нацизма»</w:t>
      </w:r>
      <w:r w:rsidRPr="00F14E10">
        <w:rPr>
          <w:sz w:val="28"/>
          <w:szCs w:val="28"/>
        </w:rPr>
        <w:t>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       «…Факт систематического взятия крови у детей Комиссии подтвердили 33 бывших заключенных лагеря Саласпилс, в том числе 17 детей в возрасте до 12 лет, спасшихся из Саласпилса из числа тех, у которых немцы выкачивали кровь…»</w:t>
      </w:r>
    </w:p>
    <w:p w:rsidR="00A8278E" w:rsidRPr="00F14E10" w:rsidRDefault="00D713B3" w:rsidP="00D713B3">
      <w:pPr>
        <w:rPr>
          <w:b/>
          <w:sz w:val="28"/>
          <w:szCs w:val="28"/>
        </w:rPr>
      </w:pPr>
      <w:r w:rsidRPr="00F14E10">
        <w:rPr>
          <w:b/>
          <w:sz w:val="28"/>
          <w:szCs w:val="28"/>
        </w:rPr>
        <w:lastRenderedPageBreak/>
        <w:t xml:space="preserve">  </w:t>
      </w:r>
      <w:r w:rsidR="00A8278E" w:rsidRPr="00F14E10">
        <w:rPr>
          <w:b/>
          <w:sz w:val="28"/>
          <w:szCs w:val="28"/>
        </w:rPr>
        <w:t xml:space="preserve"> </w:t>
      </w:r>
    </w:p>
    <w:p w:rsidR="00D713B3" w:rsidRPr="00F14E10" w:rsidRDefault="00D713B3" w:rsidP="00D713B3">
      <w:pPr>
        <w:rPr>
          <w:b/>
          <w:sz w:val="28"/>
          <w:szCs w:val="28"/>
        </w:rPr>
      </w:pPr>
      <w:r w:rsidRPr="00F14E10">
        <w:rPr>
          <w:b/>
          <w:sz w:val="28"/>
          <w:szCs w:val="28"/>
        </w:rPr>
        <w:t xml:space="preserve">Убийства детей.   </w:t>
      </w:r>
    </w:p>
    <w:p w:rsidR="00A8278E" w:rsidRPr="00F14E10" w:rsidRDefault="00A8278E" w:rsidP="00D713B3">
      <w:pPr>
        <w:rPr>
          <w:b/>
          <w:sz w:val="28"/>
          <w:szCs w:val="28"/>
        </w:rPr>
      </w:pP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…Когда изможденные люди с больными, замученными детьми загонялись за тройную проволочную ограду концентрационного лагеря, для взрослых, но в особенности для беззащитных детей начиналось мучительное существование, насыщенное до предела тяжкими психическими и физическими истязаниями и издевательствами со стороны немцев и их прислужников. Несмотря на зимнюю стужу, привезённых детей голыми и босыми полкилометра гнали в барак, носивший наименование бани, где заставляли их мыться холодной водой. </w:t>
      </w:r>
      <w:proofErr w:type="gramStart"/>
      <w:r w:rsidRPr="00F14E10">
        <w:rPr>
          <w:sz w:val="28"/>
          <w:szCs w:val="28"/>
        </w:rPr>
        <w:t>Затем таким же порядком детей, старший из которых не достигал ещё 12-ти-летнего возраста, гнали в другой барак, в котором голыми держали их на холоде по 5–6 суток.</w:t>
      </w:r>
      <w:proofErr w:type="gramEnd"/>
      <w:r w:rsidRPr="00F14E10">
        <w:rPr>
          <w:sz w:val="28"/>
          <w:szCs w:val="28"/>
        </w:rPr>
        <w:t xml:space="preserve"> Страшный час для детей и матерей в лагере наступает тогда, когда фашисты, выстроив матерей с детьми посреди лагеря, насильно отрывают малюток от несчастных матерей… …Дети, начиная с грудного возраста, содержались немцами отдельно и строго изолированно. Грудных младенцев и детей до 5 лет помещали в отдельный барак, где они умирали в массовом порядке. Только за один год</w:t>
      </w:r>
      <w:r w:rsidR="00156212">
        <w:rPr>
          <w:sz w:val="28"/>
          <w:szCs w:val="28"/>
        </w:rPr>
        <w:t>,</w:t>
      </w:r>
      <w:r w:rsidRPr="00F14E10">
        <w:rPr>
          <w:sz w:val="28"/>
          <w:szCs w:val="28"/>
        </w:rPr>
        <w:t xml:space="preserve"> таким образом</w:t>
      </w:r>
      <w:r w:rsidR="00156212">
        <w:rPr>
          <w:sz w:val="28"/>
          <w:szCs w:val="28"/>
        </w:rPr>
        <w:t>,</w:t>
      </w:r>
      <w:r w:rsidRPr="00F14E10">
        <w:rPr>
          <w:sz w:val="28"/>
          <w:szCs w:val="28"/>
        </w:rPr>
        <w:t xml:space="preserve"> погибло более трёх тысяч детей. Дети в отдельном бараке находились в состоянии маленьких животных, лишённых даже примитивного ухода. За </w:t>
      </w:r>
      <w:r w:rsidR="005C631B" w:rsidRPr="00F14E10">
        <w:rPr>
          <w:sz w:val="28"/>
          <w:szCs w:val="28"/>
        </w:rPr>
        <w:t xml:space="preserve">грудными младенцами присматривали </w:t>
      </w:r>
      <w:r w:rsidRPr="00F14E10">
        <w:rPr>
          <w:sz w:val="28"/>
          <w:szCs w:val="28"/>
        </w:rPr>
        <w:t xml:space="preserve"> 5–8 летние девочки. Грязь, вшивость, вспыхнувшие эпидемии кори, дизентерии, дифтерии приводили к массовой гибели детей. Немецкая охрана ежедневно в больших корзинах выносила из детского барака окоченевшие трупики погибших мучительной смертью детей. Они сбрасывались в выгребные ямы, сжигались за оградой лагеря и частично закапывались в лесу вблизи лагеря. Показания очевидцев раскрывают жуткую действительность детского барака и истинные причины массовой гибели несчастных детей. Массовую беспрерывную смертность детей вызывали те эксперименты, для которых в роли лабораторных животных использовались маленькие мученики Саласпилса. Немецкие врачи – детоубийцы с докторскими дипломами больным дет</w:t>
      </w:r>
      <w:r w:rsidR="005C631B" w:rsidRPr="00F14E10">
        <w:rPr>
          <w:sz w:val="28"/>
          <w:szCs w:val="28"/>
        </w:rPr>
        <w:t>ям делали  инъекции – впрыскивали разнообразные жидкости, вводили  в прямую кишку мочу, заставляли</w:t>
      </w:r>
      <w:r w:rsidRPr="00F14E10">
        <w:rPr>
          <w:sz w:val="28"/>
          <w:szCs w:val="28"/>
        </w:rPr>
        <w:t xml:space="preserve"> принимать </w:t>
      </w:r>
      <w:proofErr w:type="gramStart"/>
      <w:r w:rsidRPr="00F14E10">
        <w:rPr>
          <w:sz w:val="28"/>
          <w:szCs w:val="28"/>
        </w:rPr>
        <w:t>во внутрь</w:t>
      </w:r>
      <w:proofErr w:type="gramEnd"/>
      <w:r w:rsidRPr="00F14E10">
        <w:rPr>
          <w:sz w:val="28"/>
          <w:szCs w:val="28"/>
        </w:rPr>
        <w:t xml:space="preserve"> разные средства…</w:t>
      </w:r>
    </w:p>
    <w:p w:rsidR="00D713B3" w:rsidRPr="00F14E10" w:rsidRDefault="00D713B3" w:rsidP="00D713B3">
      <w:pPr>
        <w:rPr>
          <w:sz w:val="28"/>
          <w:szCs w:val="28"/>
        </w:rPr>
      </w:pPr>
    </w:p>
    <w:p w:rsidR="007000C7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  </w:t>
      </w:r>
      <w:r w:rsidR="007000C7" w:rsidRPr="00F14E10">
        <w:rPr>
          <w:b/>
          <w:i/>
          <w:sz w:val="28"/>
          <w:szCs w:val="28"/>
        </w:rPr>
        <w:t>Педагог:</w:t>
      </w:r>
      <w:r w:rsidRPr="00F14E10">
        <w:rPr>
          <w:sz w:val="28"/>
          <w:szCs w:val="28"/>
        </w:rPr>
        <w:t xml:space="preserve">  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В Польше в городе </w:t>
      </w:r>
      <w:r w:rsidRPr="00D8276B">
        <w:rPr>
          <w:b/>
          <w:sz w:val="28"/>
          <w:szCs w:val="28"/>
        </w:rPr>
        <w:t>Лодзь</w:t>
      </w:r>
      <w:r w:rsidRPr="00F14E10">
        <w:rPr>
          <w:sz w:val="28"/>
          <w:szCs w:val="28"/>
        </w:rPr>
        <w:t xml:space="preserve"> был детский концлагерь. Там собирали детей для  уничтожения. Прямо из подошедших эшелонов их вели в газовые камеры, где помещалось 2 тысячи людей. А когда не справлялись с людским потоком, детей заживо бросали в раскаленные жерла печей крематория. Отчаянный детский крик стоял над лагерем постоянно. Совсем маленьких эсесовцы отбирали у матерей и убивали на их глазах.</w:t>
      </w:r>
    </w:p>
    <w:p w:rsidR="00D713B3" w:rsidRPr="00F14E10" w:rsidRDefault="005C631B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После войны в </w:t>
      </w:r>
      <w:proofErr w:type="spellStart"/>
      <w:r w:rsidRPr="00F14E10">
        <w:rPr>
          <w:sz w:val="28"/>
          <w:szCs w:val="28"/>
        </w:rPr>
        <w:t>Лодзе</w:t>
      </w:r>
      <w:proofErr w:type="spellEnd"/>
      <w:r w:rsidR="00D713B3" w:rsidRPr="00F14E10">
        <w:rPr>
          <w:sz w:val="28"/>
          <w:szCs w:val="28"/>
        </w:rPr>
        <w:t xml:space="preserve"> поставили памятник – огромное разорванное материнское сердце.</w:t>
      </w:r>
    </w:p>
    <w:p w:rsidR="005C631B" w:rsidRPr="00F14E10" w:rsidRDefault="005C631B" w:rsidP="00D713B3">
      <w:pPr>
        <w:rPr>
          <w:b/>
          <w:sz w:val="28"/>
          <w:szCs w:val="28"/>
        </w:rPr>
      </w:pP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lastRenderedPageBreak/>
        <w:t xml:space="preserve">В </w:t>
      </w:r>
      <w:r w:rsidRPr="00D8276B">
        <w:rPr>
          <w:b/>
          <w:sz w:val="28"/>
          <w:szCs w:val="28"/>
        </w:rPr>
        <w:t xml:space="preserve">Гданьске </w:t>
      </w:r>
      <w:r w:rsidRPr="00F14E10">
        <w:rPr>
          <w:sz w:val="28"/>
          <w:szCs w:val="28"/>
        </w:rPr>
        <w:t>фашисты производили мыло из человеческих тел и дубления кожи, сдираемых с умерщвленных людей. Об этом написано в книге С.Кузьмина «Сроку давности не подлежит»: Мы увидели горы человеческих голов и черепов, гильотинированные трупы в ваннах, вымачивающаяся и дубящаяся человеческая кожа в чанах. Нам объяснили, с какой части тела и на что шла человеческая кожа – на перчатки, на абажуры, сувениры, разные поделки. Из трупов варили мыло и потом брали, мылись, стирали!!!»</w:t>
      </w:r>
    </w:p>
    <w:p w:rsidR="005C631B" w:rsidRPr="00F14E10" w:rsidRDefault="005C631B" w:rsidP="00D713B3">
      <w:pPr>
        <w:rPr>
          <w:b/>
          <w:sz w:val="28"/>
          <w:szCs w:val="28"/>
        </w:rPr>
      </w:pPr>
    </w:p>
    <w:p w:rsidR="00D713B3" w:rsidRPr="00F14E10" w:rsidRDefault="000C4A74" w:rsidP="00D713B3">
      <w:pPr>
        <w:rPr>
          <w:b/>
          <w:sz w:val="28"/>
          <w:szCs w:val="28"/>
        </w:rPr>
      </w:pPr>
      <w:r w:rsidRPr="00F14E10">
        <w:rPr>
          <w:color w:val="FF0000"/>
          <w:sz w:val="28"/>
          <w:szCs w:val="28"/>
        </w:rPr>
        <w:t>(Слайд №12-14)</w:t>
      </w:r>
    </w:p>
    <w:p w:rsidR="00D713B3" w:rsidRPr="00F14E10" w:rsidRDefault="00D713B3" w:rsidP="00D713B3">
      <w:pPr>
        <w:rPr>
          <w:sz w:val="28"/>
          <w:szCs w:val="28"/>
        </w:rPr>
      </w:pPr>
      <w:r w:rsidRPr="00D8276B">
        <w:rPr>
          <w:b/>
          <w:sz w:val="28"/>
          <w:szCs w:val="28"/>
        </w:rPr>
        <w:t xml:space="preserve">        </w:t>
      </w:r>
      <w:r w:rsidR="00D8276B" w:rsidRPr="00D8276B">
        <w:rPr>
          <w:b/>
          <w:sz w:val="28"/>
          <w:szCs w:val="28"/>
        </w:rPr>
        <w:t>«Сокольники»</w:t>
      </w:r>
      <w:r w:rsidR="00D8276B">
        <w:rPr>
          <w:b/>
          <w:sz w:val="28"/>
          <w:szCs w:val="28"/>
        </w:rPr>
        <w:t>…</w:t>
      </w:r>
      <w:r w:rsidRPr="00F14E10">
        <w:rPr>
          <w:sz w:val="28"/>
          <w:szCs w:val="28"/>
        </w:rPr>
        <w:t xml:space="preserve"> Каждый год они совершают марш памяти — несколько километров по местам трагического детства. До сегодняшнего дня дожили </w:t>
      </w:r>
      <w:r w:rsidR="006F6DC2" w:rsidRPr="00F14E10">
        <w:rPr>
          <w:sz w:val="28"/>
          <w:szCs w:val="28"/>
        </w:rPr>
        <w:t>8</w:t>
      </w:r>
      <w:r w:rsidRPr="00F14E10">
        <w:rPr>
          <w:sz w:val="28"/>
          <w:szCs w:val="28"/>
        </w:rPr>
        <w:t xml:space="preserve"> человек, но только трое нашли силы прийти туда, где погибли тысячи детей, в лесопарк </w:t>
      </w:r>
      <w:r w:rsidRPr="00D8276B">
        <w:rPr>
          <w:b/>
          <w:sz w:val="28"/>
          <w:szCs w:val="28"/>
        </w:rPr>
        <w:t>«Сокольники».</w:t>
      </w:r>
      <w:r w:rsidRPr="00F14E10">
        <w:rPr>
          <w:sz w:val="28"/>
          <w:szCs w:val="28"/>
        </w:rPr>
        <w:t xml:space="preserve"> Николай Калашников: «Там были дети от месяца до десяти лет. Самый старший был я, мне было 10». Страшные кадры были сделаны в «Сокольниках» </w:t>
      </w:r>
      <w:r w:rsidR="006F6DC2" w:rsidRPr="00F14E10">
        <w:rPr>
          <w:sz w:val="28"/>
          <w:szCs w:val="28"/>
        </w:rPr>
        <w:t>70</w:t>
      </w:r>
      <w:r w:rsidRPr="00F14E10">
        <w:rPr>
          <w:sz w:val="28"/>
          <w:szCs w:val="28"/>
        </w:rPr>
        <w:t> лет назад. Здесь фашисты расстреливали не только мирных жителей, но и выбрасывали тела детей, умерших после медицинских экспериментов. Николай Калашников: «Они приходят, берут грудных деток. За ноги берут и бросают прямо в машину». В 42-м году Вере Петровой было 6 лет, Елене Гончаренко — 5. Тогда они и попали в </w:t>
      </w:r>
      <w:proofErr w:type="spellStart"/>
      <w:r w:rsidRPr="00F14E10">
        <w:rPr>
          <w:sz w:val="28"/>
          <w:szCs w:val="28"/>
        </w:rPr>
        <w:t>спецприют</w:t>
      </w:r>
      <w:proofErr w:type="spellEnd"/>
      <w:r w:rsidRPr="00F14E10">
        <w:rPr>
          <w:sz w:val="28"/>
          <w:szCs w:val="28"/>
        </w:rPr>
        <w:t xml:space="preserve"> на окраине Харькова, который фашисты превратили в концлагерь доноров. Детей морили голодом, ежедневно брали кровь и спинномозговую жидкость.</w:t>
      </w:r>
      <w:r w:rsidRPr="00F14E10">
        <w:rPr>
          <w:sz w:val="28"/>
          <w:szCs w:val="28"/>
        </w:rPr>
        <w:br/>
        <w:t xml:space="preserve">      Вера Петрова: «Мы не понимали, что это такое, что они брали у нас. Они говорили: просто укол сделаем вам и все. Ложимся спать — на кровати четыре человека. Утром встанешь, один живой остался».</w:t>
      </w:r>
      <w:r w:rsidRPr="00F14E10">
        <w:rPr>
          <w:sz w:val="28"/>
          <w:szCs w:val="28"/>
        </w:rPr>
        <w:br/>
        <w:t>По вечерам, вспоминают бывшие детдомовцы, немцы приезжали в «Сокольники» развлекаться.</w:t>
      </w:r>
      <w:r w:rsidRPr="00F14E10">
        <w:rPr>
          <w:sz w:val="28"/>
          <w:szCs w:val="28"/>
        </w:rPr>
        <w:br/>
        <w:t>Елена Гончаренко: «Когда немцы напивались, особенно в черной форме, они гонялись за нами на мотоциклах. Кого догоняли, того уже не было». Уезжающие черные машины с красным крестом и брошенные полумертвые дети. Чтобы как-то избавиться от страшных воспоминаний, Анатолий Рева решил их рисовать. Шестилетнего Толю фашисты сделали очередным донором под № 1805.</w:t>
      </w:r>
      <w:r w:rsidRPr="00F14E10">
        <w:rPr>
          <w:sz w:val="28"/>
          <w:szCs w:val="28"/>
        </w:rPr>
        <w:br/>
        <w:t>Анатолий Рева: «По 150, по 200 человек, по 250 умирало в месяц». Он никогда не забудет пятилетнюю Зою, которая прожила в приюте всего две недели. Они вместе искали желуди, ели траву и разделили пополам сгнивший помидор. Зоя была среди тех детей, у кого кровь брали, пока она шла.</w:t>
      </w:r>
      <w:r w:rsidRPr="00F14E10">
        <w:rPr>
          <w:sz w:val="28"/>
          <w:szCs w:val="28"/>
        </w:rPr>
        <w:br/>
        <w:t>Анатолий Рева: «У нее выкачали все-все. И она там умерла».</w:t>
      </w:r>
      <w:r w:rsidRPr="00F14E10">
        <w:rPr>
          <w:sz w:val="28"/>
          <w:szCs w:val="28"/>
        </w:rPr>
        <w:br/>
        <w:t xml:space="preserve">             Умерших детей на тачке вывозили в лесополосу, хоронили в окопах, в оврагах, в воронках от бомб. После войны поисками детских захоронений никто не занимался. Сколько в «Сокольниках» таких безымянных могил — до сих пор не известно. Старый корпус детского дома уже снесли, бывшие его заключенные своими силами недавно установили рядом небольшой памятник. Поминальный марш они завершают в детском саду «Соколенок», где находился второй корпус приюта.</w:t>
      </w:r>
      <w:r w:rsidRPr="00F14E10">
        <w:rPr>
          <w:sz w:val="28"/>
          <w:szCs w:val="28"/>
        </w:rPr>
        <w:br/>
        <w:t xml:space="preserve">Николай Калашников: </w:t>
      </w:r>
      <w:r w:rsidR="006F6DC2" w:rsidRPr="00F14E10">
        <w:rPr>
          <w:sz w:val="28"/>
          <w:szCs w:val="28"/>
        </w:rPr>
        <w:t>«</w:t>
      </w:r>
      <w:r w:rsidRPr="00F14E10">
        <w:rPr>
          <w:sz w:val="28"/>
          <w:szCs w:val="28"/>
        </w:rPr>
        <w:t xml:space="preserve">Спали на соломе. Тех, кто не дожил до утра, хоронили </w:t>
      </w:r>
      <w:r w:rsidRPr="00F14E10">
        <w:rPr>
          <w:sz w:val="28"/>
          <w:szCs w:val="28"/>
        </w:rPr>
        <w:lastRenderedPageBreak/>
        <w:t>в воронке от бомбы. После войны здесь эксгумировали останки более 500 детей</w:t>
      </w:r>
      <w:proofErr w:type="gramStart"/>
      <w:r w:rsidRPr="00F14E10">
        <w:rPr>
          <w:sz w:val="28"/>
          <w:szCs w:val="28"/>
        </w:rPr>
        <w:t>.</w:t>
      </w:r>
      <w:r w:rsidR="006F6DC2" w:rsidRPr="00F14E10">
        <w:rPr>
          <w:sz w:val="28"/>
          <w:szCs w:val="28"/>
        </w:rPr>
        <w:t>»</w:t>
      </w:r>
      <w:r w:rsidRPr="00F14E10">
        <w:rPr>
          <w:sz w:val="28"/>
          <w:szCs w:val="28"/>
        </w:rPr>
        <w:br/>
        <w:t xml:space="preserve"> «</w:t>
      </w:r>
      <w:proofErr w:type="gramEnd"/>
      <w:r w:rsidRPr="00F14E10">
        <w:rPr>
          <w:sz w:val="28"/>
          <w:szCs w:val="28"/>
        </w:rPr>
        <w:t>Одни умирали, а другими пополнялось, все время пополнялось. Это была как… машина смерти».</w:t>
      </w:r>
      <w:r w:rsidRPr="00F14E10">
        <w:rPr>
          <w:sz w:val="28"/>
          <w:szCs w:val="28"/>
        </w:rPr>
        <w:br/>
        <w:t xml:space="preserve">Страшная тайна детского дома в «Сокольниках» могла </w:t>
      </w:r>
      <w:proofErr w:type="gramStart"/>
      <w:r w:rsidRPr="00F14E10">
        <w:rPr>
          <w:sz w:val="28"/>
          <w:szCs w:val="28"/>
        </w:rPr>
        <w:t>быть</w:t>
      </w:r>
      <w:proofErr w:type="gramEnd"/>
      <w:r w:rsidRPr="00F14E10">
        <w:rPr>
          <w:sz w:val="28"/>
          <w:szCs w:val="28"/>
        </w:rPr>
        <w:t xml:space="preserve"> и не раскрыта. При отступлении фашисты уничтожили все документы, подтверждающие факт медицинских экспериментов над детьми. Бывшим детдомовцам понадобилось больше полувека, чтобы восстановить историческую правду.</w:t>
      </w:r>
    </w:p>
    <w:p w:rsidR="00D713B3" w:rsidRPr="00F14E10" w:rsidRDefault="00D713B3" w:rsidP="00D713B3">
      <w:pPr>
        <w:rPr>
          <w:sz w:val="28"/>
          <w:szCs w:val="28"/>
        </w:rPr>
      </w:pPr>
    </w:p>
    <w:p w:rsidR="00D713B3" w:rsidRPr="00F14E10" w:rsidRDefault="00D713B3" w:rsidP="00D713B3">
      <w:pPr>
        <w:rPr>
          <w:sz w:val="28"/>
          <w:szCs w:val="28"/>
        </w:rPr>
      </w:pPr>
    </w:p>
    <w:p w:rsidR="001417ED" w:rsidRPr="00F14E10" w:rsidRDefault="00965254" w:rsidP="000761B7">
      <w:pPr>
        <w:rPr>
          <w:b/>
          <w:i/>
          <w:sz w:val="28"/>
          <w:szCs w:val="28"/>
        </w:rPr>
      </w:pPr>
      <w:r w:rsidRPr="00F14E10">
        <w:rPr>
          <w:b/>
          <w:sz w:val="28"/>
          <w:szCs w:val="28"/>
        </w:rPr>
        <w:t xml:space="preserve">3. </w:t>
      </w:r>
      <w:r w:rsidR="00D713B3" w:rsidRPr="00F14E10">
        <w:rPr>
          <w:b/>
          <w:sz w:val="28"/>
          <w:szCs w:val="28"/>
        </w:rPr>
        <w:t>Заключение</w:t>
      </w:r>
      <w:r w:rsidRPr="00F14E10">
        <w:rPr>
          <w:b/>
          <w:sz w:val="28"/>
          <w:szCs w:val="28"/>
        </w:rPr>
        <w:t>.</w:t>
      </w:r>
      <w:r w:rsidR="000761B7" w:rsidRPr="00F14E10">
        <w:rPr>
          <w:b/>
          <w:i/>
          <w:sz w:val="28"/>
          <w:szCs w:val="28"/>
        </w:rPr>
        <w:t xml:space="preserve"> </w:t>
      </w:r>
    </w:p>
    <w:p w:rsidR="001417ED" w:rsidRPr="00F14E10" w:rsidRDefault="001417ED" w:rsidP="00D713B3">
      <w:pPr>
        <w:rPr>
          <w:b/>
          <w:i/>
          <w:sz w:val="28"/>
          <w:szCs w:val="28"/>
        </w:rPr>
      </w:pP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b/>
          <w:i/>
          <w:sz w:val="28"/>
          <w:szCs w:val="28"/>
        </w:rPr>
        <w:t xml:space="preserve">    </w:t>
      </w:r>
      <w:r w:rsidR="00965254" w:rsidRPr="00F14E10">
        <w:rPr>
          <w:b/>
          <w:i/>
          <w:sz w:val="28"/>
          <w:szCs w:val="28"/>
        </w:rPr>
        <w:t>1 Помощник педагога:</w:t>
      </w:r>
      <w:r w:rsidRPr="00F14E10">
        <w:rPr>
          <w:sz w:val="28"/>
          <w:szCs w:val="28"/>
        </w:rPr>
        <w:t xml:space="preserve">    </w:t>
      </w:r>
      <w:r w:rsidR="00965254" w:rsidRPr="00F14E10">
        <w:rPr>
          <w:sz w:val="28"/>
          <w:szCs w:val="28"/>
        </w:rPr>
        <w:t>Ребята об уроках патриотизма:</w:t>
      </w:r>
      <w:r w:rsidRPr="00F14E10">
        <w:rPr>
          <w:sz w:val="28"/>
          <w:szCs w:val="28"/>
        </w:rPr>
        <w:t xml:space="preserve">  </w:t>
      </w:r>
      <w:r w:rsidR="007000C7" w:rsidRPr="00F14E10">
        <w:rPr>
          <w:sz w:val="28"/>
          <w:szCs w:val="28"/>
        </w:rPr>
        <w:t>«</w:t>
      </w:r>
      <w:r w:rsidRPr="00F14E10">
        <w:rPr>
          <w:sz w:val="28"/>
          <w:szCs w:val="28"/>
        </w:rPr>
        <w:t xml:space="preserve"> На уроке музыки по теме «Песни  о войне» мы впервые услышали о Бухенвальде. Когда нам показали кадры о концлагерях и умирающих детях, таких же</w:t>
      </w:r>
      <w:r w:rsidR="00965254" w:rsidRPr="00F14E10">
        <w:rPr>
          <w:sz w:val="28"/>
          <w:szCs w:val="28"/>
        </w:rPr>
        <w:t>,</w:t>
      </w:r>
      <w:r w:rsidRPr="00F14E10">
        <w:rPr>
          <w:sz w:val="28"/>
          <w:szCs w:val="28"/>
        </w:rPr>
        <w:t xml:space="preserve"> как и мы   и совсем еще маленьких, нам стало страшно  и жутко. Как могли ЛЮДИ  придумать такой страшный механизм смерти. 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Рядом шли кадры разрушенные вандалами памятники в   Саласпилсе. В классе  стояла громовая тишина. Каждый думал, как можно предать память  жертв такого страшного лагеря. Если в </w:t>
      </w:r>
      <w:r w:rsidR="00965254" w:rsidRPr="00F14E10">
        <w:rPr>
          <w:sz w:val="28"/>
          <w:szCs w:val="28"/>
        </w:rPr>
        <w:t>Украине, Латвии,</w:t>
      </w:r>
      <w:r w:rsidR="001417ED" w:rsidRPr="00F14E10">
        <w:rPr>
          <w:sz w:val="28"/>
          <w:szCs w:val="28"/>
        </w:rPr>
        <w:t xml:space="preserve"> </w:t>
      </w:r>
      <w:r w:rsidR="00965254" w:rsidRPr="00F14E10">
        <w:rPr>
          <w:sz w:val="28"/>
          <w:szCs w:val="28"/>
        </w:rPr>
        <w:t>Литве,</w:t>
      </w:r>
      <w:r w:rsidR="000761B7">
        <w:rPr>
          <w:sz w:val="28"/>
          <w:szCs w:val="28"/>
        </w:rPr>
        <w:t xml:space="preserve"> </w:t>
      </w:r>
      <w:r w:rsidR="00965254" w:rsidRPr="00F14E10">
        <w:rPr>
          <w:sz w:val="28"/>
          <w:szCs w:val="28"/>
        </w:rPr>
        <w:t>Эстонии</w:t>
      </w:r>
      <w:r w:rsidRPr="00F14E10">
        <w:rPr>
          <w:sz w:val="28"/>
          <w:szCs w:val="28"/>
        </w:rPr>
        <w:t xml:space="preserve"> зарождается фашизм, мы должны знать</w:t>
      </w:r>
      <w:r w:rsidR="001417ED" w:rsidRPr="00F14E10">
        <w:rPr>
          <w:sz w:val="28"/>
          <w:szCs w:val="28"/>
        </w:rPr>
        <w:t>,</w:t>
      </w:r>
      <w:r w:rsidRPr="00F14E10">
        <w:rPr>
          <w:sz w:val="28"/>
          <w:szCs w:val="28"/>
        </w:rPr>
        <w:t xml:space="preserve"> к чему это может привести. Мы не хо</w:t>
      </w:r>
      <w:r w:rsidR="00965254" w:rsidRPr="00F14E10">
        <w:rPr>
          <w:sz w:val="28"/>
          <w:szCs w:val="28"/>
        </w:rPr>
        <w:t>тим повторить этот горький опыт»</w:t>
      </w:r>
    </w:p>
    <w:p w:rsidR="00965254" w:rsidRPr="00F14E10" w:rsidRDefault="00965254" w:rsidP="00D713B3">
      <w:pPr>
        <w:rPr>
          <w:sz w:val="28"/>
          <w:szCs w:val="28"/>
        </w:rPr>
      </w:pPr>
    </w:p>
    <w:p w:rsidR="00965254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  </w:t>
      </w:r>
      <w:r w:rsidRPr="00F14E10">
        <w:rPr>
          <w:b/>
          <w:i/>
          <w:sz w:val="28"/>
          <w:szCs w:val="28"/>
        </w:rPr>
        <w:t xml:space="preserve"> </w:t>
      </w:r>
      <w:r w:rsidR="00965254" w:rsidRPr="00F14E10">
        <w:rPr>
          <w:b/>
          <w:i/>
          <w:sz w:val="28"/>
          <w:szCs w:val="28"/>
        </w:rPr>
        <w:t>Педагог</w:t>
      </w:r>
      <w:r w:rsidR="000761B7">
        <w:rPr>
          <w:sz w:val="28"/>
          <w:szCs w:val="28"/>
        </w:rPr>
        <w:t>: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Можно много и долго перечислять зверства фашистов в Великой Отечественной войне, но  наша задача </w:t>
      </w:r>
      <w:r w:rsidR="00965254" w:rsidRPr="00F14E10">
        <w:rPr>
          <w:sz w:val="28"/>
          <w:szCs w:val="28"/>
        </w:rPr>
        <w:t>помнить</w:t>
      </w:r>
      <w:r w:rsidRPr="00F14E10">
        <w:rPr>
          <w:sz w:val="28"/>
          <w:szCs w:val="28"/>
        </w:rPr>
        <w:t xml:space="preserve"> о той цене, которую заплатили за то, чтобы </w:t>
      </w:r>
      <w:r w:rsidR="00965254" w:rsidRPr="00F14E10">
        <w:rPr>
          <w:sz w:val="28"/>
          <w:szCs w:val="28"/>
        </w:rPr>
        <w:t xml:space="preserve">вы, ребята, сегодня </w:t>
      </w:r>
      <w:r w:rsidRPr="00F14E10">
        <w:rPr>
          <w:sz w:val="28"/>
          <w:szCs w:val="28"/>
        </w:rPr>
        <w:t xml:space="preserve">могли учиться, играть, любить – жить полноправно. Ценить жизнь и мирное небо. Мы </w:t>
      </w:r>
      <w:r w:rsidR="00965254" w:rsidRPr="00F14E10">
        <w:rPr>
          <w:sz w:val="28"/>
          <w:szCs w:val="28"/>
        </w:rPr>
        <w:t>должны помнить о</w:t>
      </w:r>
      <w:r w:rsidRPr="00F14E10">
        <w:rPr>
          <w:sz w:val="28"/>
          <w:szCs w:val="28"/>
        </w:rPr>
        <w:t xml:space="preserve"> </w:t>
      </w:r>
      <w:r w:rsidR="00965254" w:rsidRPr="00F14E10">
        <w:rPr>
          <w:sz w:val="28"/>
          <w:szCs w:val="28"/>
        </w:rPr>
        <w:t xml:space="preserve"> тех </w:t>
      </w:r>
      <w:r w:rsidRPr="00F14E10">
        <w:rPr>
          <w:sz w:val="28"/>
          <w:szCs w:val="28"/>
        </w:rPr>
        <w:t>учителях в Бухенвальде и детях, желающих учиться, даже ценой своей жизни.  Даже в нечеловеческих условиях они оставались верными Родине,  пытались  бороться и погибали в неравной борьбе.</w:t>
      </w:r>
    </w:p>
    <w:p w:rsidR="00D713B3" w:rsidRPr="00F14E10" w:rsidRDefault="00D713B3" w:rsidP="00D713B3">
      <w:pPr>
        <w:rPr>
          <w:sz w:val="28"/>
          <w:szCs w:val="28"/>
        </w:rPr>
      </w:pPr>
      <w:r w:rsidRPr="00F14E10">
        <w:rPr>
          <w:sz w:val="28"/>
          <w:szCs w:val="28"/>
        </w:rPr>
        <w:t xml:space="preserve">        </w:t>
      </w:r>
      <w:r w:rsidR="00965254" w:rsidRPr="00F14E10">
        <w:rPr>
          <w:sz w:val="28"/>
          <w:szCs w:val="28"/>
        </w:rPr>
        <w:t xml:space="preserve">Весной, 9 мая </w:t>
      </w:r>
      <w:r w:rsidRPr="00F14E10">
        <w:rPr>
          <w:sz w:val="28"/>
          <w:szCs w:val="28"/>
        </w:rPr>
        <w:t xml:space="preserve"> мы все пойдем на митинг. Возлагая венки,  мы вспомним  13 миллионов  детей, погибших в годы войны. Вечная им память. Так и просятся стихи Р. Рождественского …..</w:t>
      </w:r>
      <w:r w:rsidR="00DD2974" w:rsidRPr="00F14E10">
        <w:rPr>
          <w:color w:val="FF0000"/>
          <w:sz w:val="28"/>
          <w:szCs w:val="28"/>
        </w:rPr>
        <w:t xml:space="preserve"> (звучит тихая музыка,</w:t>
      </w:r>
      <w:r w:rsidR="005E1769" w:rsidRPr="00F14E10">
        <w:rPr>
          <w:color w:val="FF0000"/>
          <w:sz w:val="28"/>
          <w:szCs w:val="28"/>
        </w:rPr>
        <w:t xml:space="preserve"> </w:t>
      </w:r>
      <w:r w:rsidR="00DD2974" w:rsidRPr="00F14E10">
        <w:rPr>
          <w:color w:val="FF0000"/>
          <w:sz w:val="28"/>
          <w:szCs w:val="28"/>
        </w:rPr>
        <w:t>демонстрируются слайды</w:t>
      </w:r>
      <w:r w:rsidR="005E1769" w:rsidRPr="00F14E10">
        <w:rPr>
          <w:color w:val="FF0000"/>
          <w:sz w:val="28"/>
          <w:szCs w:val="28"/>
        </w:rPr>
        <w:t xml:space="preserve"> </w:t>
      </w:r>
      <w:r w:rsidR="000C4A74" w:rsidRPr="00F14E10">
        <w:rPr>
          <w:color w:val="FF0000"/>
          <w:sz w:val="28"/>
          <w:szCs w:val="28"/>
        </w:rPr>
        <w:t xml:space="preserve"> №3-17)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>Слушайте!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>Это мы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 xml:space="preserve">     говорим.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>Мертвые.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>Мы.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>Слушайте!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>Это мы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 xml:space="preserve">     говорим.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>Оттуда.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>Из тьмы.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Слушайте!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 xml:space="preserve">     Распахните глаза.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>Слушайте до конца.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>Это мы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 xml:space="preserve">     говорим,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>мертвые.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>Стучимся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 xml:space="preserve">     в ваши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>сердца…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>Люди!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4E10">
        <w:rPr>
          <w:rFonts w:ascii="Times New Roman" w:hAnsi="Times New Roman" w:cs="Times New Roman"/>
          <w:color w:val="000000"/>
          <w:sz w:val="28"/>
          <w:szCs w:val="28"/>
        </w:rPr>
        <w:t>Покуда</w:t>
      </w:r>
      <w:proofErr w:type="gramEnd"/>
      <w:r w:rsidRPr="00F14E10">
        <w:rPr>
          <w:rFonts w:ascii="Times New Roman" w:hAnsi="Times New Roman" w:cs="Times New Roman"/>
          <w:color w:val="000000"/>
          <w:sz w:val="28"/>
          <w:szCs w:val="28"/>
        </w:rPr>
        <w:t xml:space="preserve"> сердца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 xml:space="preserve">          стучатся,—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>помните!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>Какою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>ценой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>завоевано счастье,—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>пожалуйста,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  <w:r w:rsidRPr="00F14E10">
        <w:rPr>
          <w:rFonts w:ascii="Times New Roman" w:hAnsi="Times New Roman" w:cs="Times New Roman"/>
          <w:color w:val="000000"/>
          <w:sz w:val="28"/>
          <w:szCs w:val="28"/>
        </w:rPr>
        <w:t xml:space="preserve">     помните!</w:t>
      </w:r>
    </w:p>
    <w:p w:rsidR="00D713B3" w:rsidRPr="00F14E10" w:rsidRDefault="00D713B3" w:rsidP="00D713B3">
      <w:pPr>
        <w:pStyle w:val="HTML"/>
        <w:shd w:val="clear" w:color="auto" w:fill="FFFFFF"/>
        <w:ind w:left="3664"/>
        <w:rPr>
          <w:rFonts w:ascii="Times New Roman" w:hAnsi="Times New Roman" w:cs="Times New Roman"/>
          <w:color w:val="000000"/>
          <w:sz w:val="28"/>
          <w:szCs w:val="28"/>
        </w:rPr>
      </w:pPr>
    </w:p>
    <w:p w:rsidR="00D713B3" w:rsidRPr="00F14E10" w:rsidRDefault="00D713B3" w:rsidP="00D713B3">
      <w:pPr>
        <w:ind w:left="2832"/>
        <w:rPr>
          <w:sz w:val="28"/>
          <w:szCs w:val="28"/>
        </w:rPr>
      </w:pPr>
    </w:p>
    <w:p w:rsidR="00D713B3" w:rsidRPr="00F14E10" w:rsidRDefault="00D713B3" w:rsidP="00D713B3">
      <w:pPr>
        <w:ind w:left="2832"/>
        <w:rPr>
          <w:sz w:val="28"/>
          <w:szCs w:val="28"/>
        </w:rPr>
      </w:pPr>
    </w:p>
    <w:p w:rsidR="00D713B3" w:rsidRPr="00F14E10" w:rsidRDefault="00965254" w:rsidP="001417ED">
      <w:pPr>
        <w:rPr>
          <w:sz w:val="28"/>
          <w:szCs w:val="28"/>
        </w:rPr>
      </w:pPr>
      <w:r w:rsidRPr="00F14E10">
        <w:rPr>
          <w:sz w:val="28"/>
          <w:szCs w:val="28"/>
        </w:rPr>
        <w:t>Благодарю за внимание!</w:t>
      </w:r>
      <w:r w:rsidR="00D713B3" w:rsidRPr="00F14E10">
        <w:rPr>
          <w:sz w:val="28"/>
          <w:szCs w:val="28"/>
        </w:rPr>
        <w:t xml:space="preserve">     </w:t>
      </w:r>
    </w:p>
    <w:p w:rsidR="00DD2974" w:rsidRPr="005C0314" w:rsidRDefault="005C0314" w:rsidP="005C0314">
      <w:pPr>
        <w:pStyle w:val="a3"/>
        <w:shd w:val="clear" w:color="auto" w:fill="FFFFFF"/>
        <w:spacing w:line="360" w:lineRule="atLeast"/>
        <w:jc w:val="center"/>
        <w:rPr>
          <w:b/>
          <w:szCs w:val="28"/>
        </w:rPr>
      </w:pPr>
      <w:r w:rsidRPr="005C0314">
        <w:rPr>
          <w:b/>
          <w:szCs w:val="28"/>
        </w:rPr>
        <w:t>Литература</w:t>
      </w:r>
    </w:p>
    <w:p w:rsidR="00132CE5" w:rsidRPr="00F14E10" w:rsidRDefault="006C4E90">
      <w:pPr>
        <w:rPr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5C0314" w:rsidRDefault="005C031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5C0314">
        <w:t xml:space="preserve"> </w:t>
      </w:r>
      <w:hyperlink r:id="rId19" w:history="1">
        <w:r w:rsidRPr="00F631B7">
          <w:rPr>
            <w:rStyle w:val="ab"/>
            <w:sz w:val="28"/>
            <w:szCs w:val="28"/>
          </w:rPr>
          <w:t>https://yandex.ru/video/search?text=концлагеря%20в%20россии%20во%20время%20великой%20отечественной%20войны&amp;path=wizard&amp;parent-reqid=1489639577704179-998888592848482728259328-sas1-5492&amp;noreask=1&amp;filmId=4596711730955495935</w:t>
        </w:r>
      </w:hyperlink>
    </w:p>
    <w:p w:rsidR="005C0314" w:rsidRDefault="005C031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5C0314">
        <w:t xml:space="preserve"> </w:t>
      </w:r>
      <w:hyperlink r:id="rId20" w:history="1">
        <w:r w:rsidRPr="00F631B7">
          <w:rPr>
            <w:rStyle w:val="ab"/>
            <w:sz w:val="28"/>
            <w:szCs w:val="28"/>
          </w:rPr>
          <w:t>https://yandex.ru/video/search?filmId=4534031065099338602&amp;text=концлагеря%20в%20россии%20во%20время%20великой%20отечественной%20войны&amp;noreask=1&amp;path=wizard</w:t>
        </w:r>
      </w:hyperlink>
    </w:p>
    <w:p w:rsidR="005C0314" w:rsidRDefault="005C031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5C0314">
        <w:t xml:space="preserve"> </w:t>
      </w:r>
      <w:hyperlink r:id="rId21" w:history="1">
        <w:r w:rsidRPr="00F631B7">
          <w:rPr>
            <w:rStyle w:val="ab"/>
            <w:sz w:val="28"/>
            <w:szCs w:val="28"/>
          </w:rPr>
          <w:t>https://yandex.ru/video/search?filmId=8790110214007564041&amp;text=концлагеря%20в%20россии%20во%20время%20великой%20отечественной%20войны&amp;noreask=1&amp;path=wizard</w:t>
        </w:r>
      </w:hyperlink>
    </w:p>
    <w:p w:rsidR="005C0314" w:rsidRDefault="005C0314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5C0314">
        <w:t xml:space="preserve"> </w:t>
      </w:r>
      <w:hyperlink r:id="rId22" w:history="1">
        <w:r w:rsidRPr="00F631B7">
          <w:rPr>
            <w:rStyle w:val="ab"/>
            <w:sz w:val="28"/>
            <w:szCs w:val="28"/>
          </w:rPr>
          <w:t>https://ria.ru/spravka/20100427/227000409.html</w:t>
        </w:r>
      </w:hyperlink>
    </w:p>
    <w:p w:rsidR="005C0314" w:rsidRDefault="005C0314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5C0314">
        <w:t xml:space="preserve"> </w:t>
      </w:r>
      <w:hyperlink r:id="rId23" w:history="1">
        <w:r w:rsidRPr="00F631B7">
          <w:rPr>
            <w:rStyle w:val="ab"/>
            <w:sz w:val="28"/>
            <w:szCs w:val="28"/>
          </w:rPr>
          <w:t>http://www.hintfox.com/article/yzniki-kontslagerej-vo-vremja-velikoj-otechestvennoj-vojni.html</w:t>
        </w:r>
      </w:hyperlink>
    </w:p>
    <w:p w:rsidR="005C0314" w:rsidRDefault="005C0314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5C0314">
        <w:t xml:space="preserve"> </w:t>
      </w:r>
      <w:hyperlink r:id="rId24" w:history="1">
        <w:r w:rsidRPr="00F631B7">
          <w:rPr>
            <w:rStyle w:val="ab"/>
            <w:sz w:val="28"/>
            <w:szCs w:val="28"/>
          </w:rPr>
          <w:t>http://www.liveinternet.ru/users/julia_ma/post244329915</w:t>
        </w:r>
      </w:hyperlink>
    </w:p>
    <w:p w:rsidR="005C0314" w:rsidRPr="00F14E10" w:rsidRDefault="005C0314">
      <w:pPr>
        <w:rPr>
          <w:sz w:val="28"/>
          <w:szCs w:val="28"/>
        </w:rPr>
      </w:pPr>
    </w:p>
    <w:sectPr w:rsidR="005C0314" w:rsidRPr="00F14E10" w:rsidSect="00F14E10">
      <w:footerReference w:type="default" r:id="rId25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F6C" w:rsidRDefault="007F2F6C" w:rsidP="00F924BA">
      <w:r>
        <w:separator/>
      </w:r>
    </w:p>
  </w:endnote>
  <w:endnote w:type="continuationSeparator" w:id="0">
    <w:p w:rsidR="007F2F6C" w:rsidRDefault="007F2F6C" w:rsidP="00F92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5438"/>
      <w:docPartObj>
        <w:docPartGallery w:val="Page Numbers (Bottom of Page)"/>
        <w:docPartUnique/>
      </w:docPartObj>
    </w:sdtPr>
    <w:sdtContent>
      <w:p w:rsidR="00F924BA" w:rsidRDefault="00EC35AF">
        <w:pPr>
          <w:pStyle w:val="a8"/>
          <w:jc w:val="right"/>
        </w:pPr>
        <w:fldSimple w:instr=" PAGE   \* MERGEFORMAT ">
          <w:r w:rsidR="000761B7">
            <w:rPr>
              <w:noProof/>
            </w:rPr>
            <w:t>11</w:t>
          </w:r>
        </w:fldSimple>
      </w:p>
    </w:sdtContent>
  </w:sdt>
  <w:p w:rsidR="00F924BA" w:rsidRDefault="00F924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F6C" w:rsidRDefault="007F2F6C" w:rsidP="00F924BA">
      <w:r>
        <w:separator/>
      </w:r>
    </w:p>
  </w:footnote>
  <w:footnote w:type="continuationSeparator" w:id="0">
    <w:p w:rsidR="007F2F6C" w:rsidRDefault="007F2F6C" w:rsidP="00F92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9A4"/>
    <w:multiLevelType w:val="hybridMultilevel"/>
    <w:tmpl w:val="59BAB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7431B"/>
    <w:multiLevelType w:val="hybridMultilevel"/>
    <w:tmpl w:val="457E5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664D3"/>
    <w:multiLevelType w:val="multilevel"/>
    <w:tmpl w:val="7AB6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BC646A"/>
    <w:multiLevelType w:val="hybridMultilevel"/>
    <w:tmpl w:val="1DE2ADA0"/>
    <w:lvl w:ilvl="0" w:tplc="1C821078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42"/>
        </w:tabs>
        <w:ind w:left="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62"/>
        </w:tabs>
        <w:ind w:left="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82"/>
        </w:tabs>
        <w:ind w:left="1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02"/>
        </w:tabs>
        <w:ind w:left="2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22"/>
        </w:tabs>
        <w:ind w:left="3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42"/>
        </w:tabs>
        <w:ind w:left="3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62"/>
        </w:tabs>
        <w:ind w:left="4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82"/>
        </w:tabs>
        <w:ind w:left="52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3B3"/>
    <w:rsid w:val="00073A83"/>
    <w:rsid w:val="000761B7"/>
    <w:rsid w:val="000946D1"/>
    <w:rsid w:val="000C4A74"/>
    <w:rsid w:val="00132CE5"/>
    <w:rsid w:val="001417ED"/>
    <w:rsid w:val="00156212"/>
    <w:rsid w:val="001A00FF"/>
    <w:rsid w:val="001C165C"/>
    <w:rsid w:val="00402151"/>
    <w:rsid w:val="004423F4"/>
    <w:rsid w:val="004B5C39"/>
    <w:rsid w:val="005C0314"/>
    <w:rsid w:val="005C631B"/>
    <w:rsid w:val="005E1769"/>
    <w:rsid w:val="00633BCC"/>
    <w:rsid w:val="006C4E90"/>
    <w:rsid w:val="006E6F11"/>
    <w:rsid w:val="006F6DC2"/>
    <w:rsid w:val="007000C7"/>
    <w:rsid w:val="00722A21"/>
    <w:rsid w:val="0079113C"/>
    <w:rsid w:val="007A690B"/>
    <w:rsid w:val="007B1F7A"/>
    <w:rsid w:val="007F2F6C"/>
    <w:rsid w:val="00965254"/>
    <w:rsid w:val="009778F5"/>
    <w:rsid w:val="00985F2D"/>
    <w:rsid w:val="009B5D9E"/>
    <w:rsid w:val="00A8278E"/>
    <w:rsid w:val="00AB1A43"/>
    <w:rsid w:val="00B777E1"/>
    <w:rsid w:val="00C371F6"/>
    <w:rsid w:val="00C81577"/>
    <w:rsid w:val="00D44E05"/>
    <w:rsid w:val="00D713B3"/>
    <w:rsid w:val="00D8276B"/>
    <w:rsid w:val="00DD2974"/>
    <w:rsid w:val="00EC35AF"/>
    <w:rsid w:val="00F14E10"/>
    <w:rsid w:val="00F36080"/>
    <w:rsid w:val="00F47278"/>
    <w:rsid w:val="00F9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13B3"/>
    <w:pPr>
      <w:spacing w:before="100" w:beforeAutospacing="1" w:after="100" w:afterAutospacing="1"/>
    </w:pPr>
  </w:style>
  <w:style w:type="character" w:styleId="a4">
    <w:name w:val="Strong"/>
    <w:basedOn w:val="a0"/>
    <w:qFormat/>
    <w:rsid w:val="00D713B3"/>
    <w:rPr>
      <w:b/>
      <w:bCs/>
    </w:rPr>
  </w:style>
  <w:style w:type="paragraph" w:styleId="HTML">
    <w:name w:val="HTML Preformatted"/>
    <w:basedOn w:val="a"/>
    <w:link w:val="HTML0"/>
    <w:rsid w:val="00D71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13B3"/>
    <w:rPr>
      <w:rFonts w:ascii="Courier New" w:eastAsia="MS Mincho" w:hAnsi="Courier New" w:cs="Courier New"/>
      <w:sz w:val="20"/>
      <w:szCs w:val="20"/>
      <w:lang w:eastAsia="ja-JP"/>
    </w:rPr>
  </w:style>
  <w:style w:type="paragraph" w:styleId="a5">
    <w:name w:val="No Spacing"/>
    <w:uiPriority w:val="1"/>
    <w:qFormat/>
    <w:rsid w:val="00F924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24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24B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footer"/>
    <w:basedOn w:val="a"/>
    <w:link w:val="a9"/>
    <w:uiPriority w:val="99"/>
    <w:unhideWhenUsed/>
    <w:rsid w:val="00F924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24B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722A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7B1F7A"/>
    <w:pPr>
      <w:ind w:left="720"/>
      <w:contextualSpacing/>
    </w:pPr>
  </w:style>
  <w:style w:type="character" w:customStyle="1" w:styleId="apple-converted-space">
    <w:name w:val="apple-converted-space"/>
    <w:basedOn w:val="a0"/>
    <w:rsid w:val="00985F2D"/>
  </w:style>
  <w:style w:type="character" w:styleId="ab">
    <w:name w:val="Hyperlink"/>
    <w:basedOn w:val="a0"/>
    <w:uiPriority w:val="99"/>
    <w:unhideWhenUsed/>
    <w:rsid w:val="00985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13" Type="http://schemas.openxmlformats.org/officeDocument/2006/relationships/hyperlink" Target="https://ru.wikipedia.org/wiki/%D0%9F%D0%BE%D0%BB%D0%B8%D1%82%D0%B8%D1%87%D0%B5%D1%81%D0%BA%D0%B8%D0%B9_%D0%B7%D0%B0%D0%BA%D0%BB%D1%8E%D1%87%D1%91%D0%BD%D0%BD%D1%8B%D0%B9" TargetMode="External"/><Relationship Id="rId18" Type="http://schemas.openxmlformats.org/officeDocument/2006/relationships/hyperlink" Target="https://ru.wikipedia.org/wiki/%D0%9A%D0%BE%D0%BD%D1%86%D0%B5%D0%BD%D1%82%D1%80%D0%B0%D1%86%D0%B8%D0%BE%D0%BD%D0%BD%D1%8B%D0%B5_%D0%BB%D0%B0%D0%B3%D0%B5%D1%80%D1%8F_%D0%A2%D1%80%D0%B5%D1%82%D1%8C%D0%B5%D0%B3%D0%BE_%D1%80%D0%B5%D0%B9%D1%85%D0%B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andex.ru/video/search?filmId=8790110214007564041&amp;text=&#1082;&#1086;&#1085;&#1094;&#1083;&#1072;&#1075;&#1077;&#1088;&#1103;%20&#1074;%20&#1088;&#1086;&#1089;&#1089;&#1080;&#1080;%20&#1074;&#1086;%20&#1074;&#1088;&#1077;&#1084;&#1103;%20&#1074;&#1077;&#1083;&#1080;&#1082;&#1086;&#1081;%20&#1086;&#1090;&#1077;&#1095;&#1077;&#1089;&#1090;&#1074;&#1077;&#1085;&#1085;&#1086;&#1081;%20&#1074;&#1086;&#1081;&#1085;&#1099;&amp;noreask=1&amp;path=wizard" TargetMode="Externa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openxmlformats.org/officeDocument/2006/relationships/hyperlink" Target="https://ru.wikipedia.org/wiki/%CA%EE%ED%F6%E5%ED%F2%F0%E0%F6%E8%EE%ED%ED%FB%E9_%EB%E0%E3%E5%F0%FC" TargetMode="External"/><Relationship Id="rId17" Type="http://schemas.openxmlformats.org/officeDocument/2006/relationships/hyperlink" Target="https://ru.wikipedia.org/wiki/%D0%90%D0%BD%D0%B3%D0%BB%D0%BE-%D0%B1%D1%83%D1%80%D1%81%D0%BA%D0%B0%D1%8F_%D0%B2%D0%BE%D0%B9%D0%BD%D0%B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B%D0%B0%D0%B3%D0%B5%D1%80%D1%8F_%D1%81%D0%BC%D0%B5%D1%80%D1%82%D0%B8" TargetMode="External"/><Relationship Id="rId20" Type="http://schemas.openxmlformats.org/officeDocument/2006/relationships/hyperlink" Target="https://yandex.ru/video/search?filmId=4534031065099338602&amp;text=&#1082;&#1086;&#1085;&#1094;&#1083;&#1072;&#1075;&#1077;&#1088;&#1103;%20&#1074;%20&#1088;&#1086;&#1089;&#1089;&#1080;&#1080;%20&#1074;&#1086;%20&#1074;&#1088;&#1077;&#1084;&#1103;%20&#1074;&#1077;&#1083;&#1080;&#1082;&#1086;&#1081;%20&#1086;&#1090;&#1077;&#1095;&#1077;&#1089;&#1090;&#1074;&#1077;&#1085;&#1085;&#1086;&#1081;%20&#1074;&#1086;&#1081;&#1085;&#1099;&amp;noreask=1&amp;path=wizar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8%D0%BD%D1%82%D0%B5%D1%80%D0%BD%D0%B8%D1%80%D0%BE%D0%B2%D0%B0%D0%BD%D0%B8%D0%B5" TargetMode="External"/><Relationship Id="rId24" Type="http://schemas.openxmlformats.org/officeDocument/2006/relationships/hyperlink" Target="http://www.liveinternet.ru/users/julia_ma/post2443299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7%D0%B0%D0%BB%D0%BE%D0%B6%D0%BD%D0%B8%D0%BA" TargetMode="External"/><Relationship Id="rId23" Type="http://schemas.openxmlformats.org/officeDocument/2006/relationships/hyperlink" Target="http://www.hintfox.com/article/yzniki-kontslagerej-vo-vremja-velikoj-otechestvennoj-vojni.html" TargetMode="External"/><Relationship Id="rId10" Type="http://schemas.openxmlformats.org/officeDocument/2006/relationships/hyperlink" Target="https://ru.wikipedia.org/wiki/%D0%92%D0%BE%D0%B5%D0%BD%D0%BD%D0%BE%D0%BF%D0%BB%D0%B5%D0%BD%D0%BD%D1%8B%D0%B5" TargetMode="External"/><Relationship Id="rId19" Type="http://schemas.openxmlformats.org/officeDocument/2006/relationships/hyperlink" Target="https://yandex.ru/video/search?text=&#1082;&#1086;&#1085;&#1094;&#1083;&#1072;&#1075;&#1077;&#1088;&#1103;%20&#1074;%20&#1088;&#1086;&#1089;&#1089;&#1080;&#1080;%20&#1074;&#1086;%20&#1074;&#1088;&#1077;&#1084;&#1103;%20&#1074;&#1077;&#1083;&#1080;&#1082;&#1086;&#1081;%20&#1086;&#1090;&#1077;&#1095;&#1077;&#1089;&#1090;&#1074;&#1077;&#1085;&#1085;&#1086;&#1081;%20&#1074;&#1086;&#1081;&#1085;&#1099;&amp;path=wizard&amp;parent-reqid=1489639577704179-998888592848482728259328-sas1-5492&amp;noreask=1&amp;filmId=4596711730955495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5%D0%BC%D0%B5%D1%86%D0%BA%D0%B8%D0%B9_%D1%8F%D0%B7%D1%8B%D0%BA" TargetMode="External"/><Relationship Id="rId14" Type="http://schemas.openxmlformats.org/officeDocument/2006/relationships/hyperlink" Target="https://ru.wikipedia.org/wiki/%D0%94%D0%B8%D0%BA%D1%82%D0%B0%D1%82%D1%83%D1%80%D0%B0" TargetMode="External"/><Relationship Id="rId22" Type="http://schemas.openxmlformats.org/officeDocument/2006/relationships/hyperlink" Target="https://ria.ru/spravka/20100427/227000409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4406</Words>
  <Characters>25118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13</cp:revision>
  <dcterms:created xsi:type="dcterms:W3CDTF">2015-03-19T16:54:00Z</dcterms:created>
  <dcterms:modified xsi:type="dcterms:W3CDTF">2018-01-01T18:18:00Z</dcterms:modified>
</cp:coreProperties>
</file>