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68" w:rsidRP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  <w:r w:rsidRPr="00E67468">
        <w:rPr>
          <w:sz w:val="28"/>
          <w:szCs w:val="28"/>
        </w:rPr>
        <w:t>Муниципальное бюджетное образовательное учреждение</w:t>
      </w:r>
    </w:p>
    <w:p w:rsidR="000A2AF0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  <w:r w:rsidRPr="00E67468">
        <w:rPr>
          <w:sz w:val="28"/>
          <w:szCs w:val="28"/>
        </w:rPr>
        <w:t>«Отрадненская средняя школа» г.Ульяновск</w:t>
      </w: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E67468" w:rsidRPr="00E67468" w:rsidRDefault="00E67468" w:rsidP="00E67468">
      <w:pPr>
        <w:pStyle w:val="a3"/>
        <w:shd w:val="clear" w:color="auto" w:fill="FFFFFF"/>
        <w:spacing w:before="243" w:beforeAutospacing="0" w:after="243" w:afterAutospacing="0"/>
        <w:contextualSpacing/>
        <w:jc w:val="center"/>
        <w:rPr>
          <w:sz w:val="28"/>
          <w:szCs w:val="28"/>
        </w:rPr>
      </w:pPr>
    </w:p>
    <w:p w:rsidR="000A2AF0" w:rsidRPr="00114878" w:rsidRDefault="00E57DAF" w:rsidP="00E6746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</w:t>
      </w:r>
      <w:r w:rsidR="000A2AF0" w:rsidRPr="00114878">
        <w:rPr>
          <w:b/>
          <w:sz w:val="28"/>
          <w:szCs w:val="28"/>
          <w:shd w:val="clear" w:color="auto" w:fill="FFFFFF"/>
        </w:rPr>
        <w:t>роект внедрения Комплекса «ГТО» в образовательной организации</w:t>
      </w:r>
    </w:p>
    <w:p w:rsidR="000A2AF0" w:rsidRPr="00114878" w:rsidRDefault="00E57DAF" w:rsidP="000A2AF0">
      <w:pPr>
        <w:pStyle w:val="a3"/>
        <w:shd w:val="clear" w:color="auto" w:fill="FFFFFF"/>
        <w:spacing w:before="243" w:beforeAutospacing="0" w:after="243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</w:t>
      </w:r>
      <w:r w:rsidR="000A2AF0" w:rsidRPr="00114878">
        <w:rPr>
          <w:b/>
          <w:sz w:val="28"/>
          <w:szCs w:val="28"/>
        </w:rPr>
        <w:t xml:space="preserve">Мы </w:t>
      </w:r>
      <w:r w:rsidR="00AB593C">
        <w:rPr>
          <w:b/>
          <w:sz w:val="28"/>
          <w:szCs w:val="28"/>
        </w:rPr>
        <w:t>возрождаем</w:t>
      </w:r>
      <w:r w:rsidR="000A2AF0" w:rsidRPr="00114878">
        <w:rPr>
          <w:b/>
          <w:sz w:val="28"/>
          <w:szCs w:val="28"/>
        </w:rPr>
        <w:t xml:space="preserve"> ГТО»</w:t>
      </w:r>
    </w:p>
    <w:p w:rsidR="000A2AF0" w:rsidRPr="00114878" w:rsidRDefault="000A2AF0" w:rsidP="000A2AF0">
      <w:pPr>
        <w:pStyle w:val="a3"/>
        <w:shd w:val="clear" w:color="auto" w:fill="FFFFFF"/>
        <w:spacing w:before="0" w:beforeAutospacing="0" w:after="243" w:afterAutospacing="0" w:line="360" w:lineRule="auto"/>
        <w:rPr>
          <w:b/>
          <w:sz w:val="28"/>
          <w:szCs w:val="28"/>
        </w:rPr>
      </w:pPr>
    </w:p>
    <w:p w:rsidR="000A2AF0" w:rsidRPr="00114878" w:rsidRDefault="000A2AF0" w:rsidP="000A2AF0">
      <w:pPr>
        <w:pStyle w:val="a3"/>
        <w:shd w:val="clear" w:color="auto" w:fill="FFFFFF"/>
        <w:spacing w:before="243" w:beforeAutospacing="0" w:after="243" w:afterAutospacing="0" w:line="360" w:lineRule="auto"/>
        <w:rPr>
          <w:b/>
          <w:sz w:val="28"/>
          <w:szCs w:val="28"/>
        </w:rPr>
      </w:pPr>
    </w:p>
    <w:p w:rsidR="000A2AF0" w:rsidRPr="003F0E3F" w:rsidRDefault="000A2AF0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E67468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разработал </w:t>
      </w:r>
    </w:p>
    <w:p w:rsidR="00E67468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МБОУ </w:t>
      </w:r>
    </w:p>
    <w:p w:rsidR="00E67468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«Отрадненская средняя школа» </w:t>
      </w:r>
    </w:p>
    <w:p w:rsidR="000A2AF0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г.Ульяновск</w:t>
      </w:r>
    </w:p>
    <w:p w:rsidR="00E67468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Карпов Тимофей Григорьевич</w:t>
      </w:r>
    </w:p>
    <w:p w:rsidR="00E67468" w:rsidRPr="003F0E3F" w:rsidRDefault="00E67468" w:rsidP="000A2AF0">
      <w:pPr>
        <w:pStyle w:val="a3"/>
        <w:shd w:val="clear" w:color="auto" w:fill="FFFFFF"/>
        <w:tabs>
          <w:tab w:val="left" w:pos="739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A2AF0" w:rsidRPr="003F0E3F" w:rsidRDefault="000A2AF0" w:rsidP="000A2A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A2AF0" w:rsidRPr="003F0E3F" w:rsidRDefault="000A2AF0" w:rsidP="000A2AF0">
      <w:pPr>
        <w:pStyle w:val="a3"/>
        <w:shd w:val="clear" w:color="auto" w:fill="FFFFFF"/>
        <w:spacing w:before="243" w:beforeAutospacing="0" w:after="243" w:afterAutospacing="0" w:line="360" w:lineRule="auto"/>
        <w:rPr>
          <w:sz w:val="28"/>
          <w:szCs w:val="28"/>
        </w:rPr>
      </w:pPr>
    </w:p>
    <w:p w:rsidR="000A2AF0" w:rsidRDefault="000A2AF0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E67468" w:rsidRDefault="00E67468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E67468" w:rsidRDefault="00E67468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E67468" w:rsidRDefault="00E67468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E67468" w:rsidRDefault="00E67468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E67468" w:rsidRDefault="00E67468" w:rsidP="000A2AF0">
      <w:pPr>
        <w:pStyle w:val="a3"/>
        <w:shd w:val="clear" w:color="auto" w:fill="FFFFFF"/>
        <w:spacing w:before="243" w:beforeAutospacing="0" w:after="243" w:afterAutospacing="0" w:line="291" w:lineRule="atLeast"/>
        <w:rPr>
          <w:rFonts w:ascii="Verdana" w:hAnsi="Verdana"/>
          <w:sz w:val="19"/>
          <w:szCs w:val="19"/>
        </w:rPr>
      </w:pPr>
    </w:p>
    <w:p w:rsidR="000A2AF0" w:rsidRDefault="00E67468" w:rsidP="00E67468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г.Ульяновск, 2015</w:t>
      </w:r>
    </w:p>
    <w:p w:rsidR="00645339" w:rsidRPr="00702C1A" w:rsidRDefault="00645339" w:rsidP="00645339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rPr>
          <w:rFonts w:ascii="Verdana" w:hAnsi="Verdana"/>
          <w:b/>
          <w:sz w:val="19"/>
          <w:szCs w:val="19"/>
        </w:rPr>
      </w:pPr>
      <w:r w:rsidRPr="00702C1A">
        <w:rPr>
          <w:b/>
          <w:sz w:val="28"/>
          <w:szCs w:val="28"/>
        </w:rPr>
        <w:lastRenderedPageBreak/>
        <w:t>1. Актуальность проекта</w:t>
      </w:r>
      <w:r>
        <w:rPr>
          <w:b/>
          <w:sz w:val="28"/>
          <w:szCs w:val="28"/>
        </w:rPr>
        <w:t>.</w:t>
      </w:r>
    </w:p>
    <w:p w:rsidR="00645339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2C1A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. К сожалению, эти понятия </w:t>
      </w:r>
      <w:r w:rsidRPr="00702C1A">
        <w:rPr>
          <w:rFonts w:ascii="Times New Roman" w:hAnsi="Times New Roman" w:cs="Times New Roman"/>
          <w:sz w:val="28"/>
          <w:szCs w:val="28"/>
        </w:rPr>
        <w:t xml:space="preserve"> пока не занимают первые места в иерархии потребностей человека  нашего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C1A">
        <w:rPr>
          <w:rFonts w:ascii="Times New Roman" w:hAnsi="Times New Roman" w:cs="Times New Roman"/>
          <w:sz w:val="28"/>
          <w:szCs w:val="28"/>
        </w:rPr>
        <w:t>Сейчас практически не встретишь абсолютно здорового ребенка. Интенсивность учебного труда учащихся   очень высока,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 без физической разрядки, психоэмоциональные изменения.</w:t>
      </w:r>
    </w:p>
    <w:p w:rsidR="00645339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3C19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</w:t>
      </w:r>
      <w:r w:rsidRPr="00702C1A">
        <w:rPr>
          <w:rFonts w:ascii="Times New Roman" w:hAnsi="Times New Roman" w:cs="Times New Roman"/>
          <w:sz w:val="28"/>
          <w:szCs w:val="28"/>
        </w:rPr>
        <w:t xml:space="preserve"> здоровье школьников относится к приоритетным направлениям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в сфере образования.  Вопрос </w:t>
      </w:r>
      <w:r w:rsidRPr="00702C1A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2C1A">
        <w:rPr>
          <w:rFonts w:ascii="Times New Roman" w:hAnsi="Times New Roman" w:cs="Times New Roman"/>
          <w:sz w:val="28"/>
          <w:szCs w:val="28"/>
        </w:rPr>
        <w:t xml:space="preserve"> здоровья учащихся в школе на сегодняшний день стоит очень остро.</w:t>
      </w:r>
    </w:p>
    <w:p w:rsidR="00645339" w:rsidRPr="00A32C80" w:rsidRDefault="00645339" w:rsidP="006453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Актуальность проекта состоит в том, чтобы   привлечь  наибольшее  количество обучающихся гимназии к участию в  сдаче норм ВФСК «ГТО», а также</w:t>
      </w:r>
      <w:r w:rsidRPr="00CB6C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2C80">
        <w:rPr>
          <w:rFonts w:ascii="Times New Roman" w:hAnsi="Times New Roman" w:cs="Times New Roman"/>
          <w:sz w:val="28"/>
          <w:szCs w:val="28"/>
        </w:rPr>
        <w:t>положительно мотивировать  к увеличению двигательной активности  через желание улучшить свои результаты при сдаче норм ГТО, путём  поступления в различные спортивные секции и кружки.</w:t>
      </w:r>
    </w:p>
    <w:p w:rsidR="00645339" w:rsidRPr="00A32C80" w:rsidRDefault="00645339" w:rsidP="0064533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C80">
        <w:rPr>
          <w:rFonts w:ascii="Times New Roman" w:hAnsi="Times New Roman" w:cs="Times New Roman"/>
          <w:b/>
          <w:sz w:val="28"/>
          <w:szCs w:val="28"/>
        </w:rPr>
        <w:t>2. Цели и задачи проекта.</w:t>
      </w:r>
    </w:p>
    <w:p w:rsidR="00645339" w:rsidRPr="0027562C" w:rsidRDefault="00645339" w:rsidP="00645339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75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Pr="0027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ложительную  мотивацию у </w:t>
      </w:r>
      <w:r w:rsidRPr="0027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для занятий спортом, совершенствовать физические качества, приобщать к физкультуре и спорту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к сдаче норм ВФСК «ГТО».</w:t>
      </w:r>
    </w:p>
    <w:p w:rsidR="00645339" w:rsidRDefault="00645339" w:rsidP="00645339">
      <w:pPr>
        <w:shd w:val="clear" w:color="auto" w:fill="FFFFFF"/>
        <w:tabs>
          <w:tab w:val="left" w:pos="5670"/>
        </w:tabs>
        <w:spacing w:after="178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5339" w:rsidRPr="00EC45A6" w:rsidRDefault="00645339" w:rsidP="00645339">
      <w:pPr>
        <w:numPr>
          <w:ilvl w:val="0"/>
          <w:numId w:val="1"/>
        </w:numPr>
        <w:shd w:val="clear" w:color="auto" w:fill="FFFFFF"/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сдачи норм ВФСК «ГТО» и </w:t>
      </w:r>
      <w:r w:rsidRPr="00EC45A6">
        <w:rPr>
          <w:rFonts w:ascii="Times New Roman" w:hAnsi="Times New Roman" w:cs="Times New Roman"/>
          <w:sz w:val="28"/>
          <w:szCs w:val="28"/>
        </w:rPr>
        <w:t xml:space="preserve"> развитию мотивации школьников к занятиям физической культурой и </w:t>
      </w:r>
      <w:r>
        <w:rPr>
          <w:rFonts w:ascii="Times New Roman" w:hAnsi="Times New Roman" w:cs="Times New Roman"/>
          <w:sz w:val="28"/>
          <w:szCs w:val="28"/>
        </w:rPr>
        <w:t>спортом.</w:t>
      </w:r>
    </w:p>
    <w:p w:rsidR="001F1E39" w:rsidRDefault="00645339" w:rsidP="00645339">
      <w:pPr>
        <w:numPr>
          <w:ilvl w:val="0"/>
          <w:numId w:val="1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39">
        <w:rPr>
          <w:rFonts w:ascii="Times New Roman" w:hAnsi="Times New Roman" w:cs="Times New Roman"/>
          <w:sz w:val="28"/>
          <w:szCs w:val="28"/>
        </w:rPr>
        <w:t>Обеспечение учащихся необходимой достоверной информацией  о содержании ВФСК «ГТО» и его истории в нашей стране.</w:t>
      </w:r>
    </w:p>
    <w:p w:rsidR="00645339" w:rsidRPr="001F1E39" w:rsidRDefault="00645339" w:rsidP="001F1E39">
      <w:pPr>
        <w:numPr>
          <w:ilvl w:val="0"/>
          <w:numId w:val="1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39">
        <w:rPr>
          <w:rFonts w:ascii="Times New Roman" w:hAnsi="Times New Roman" w:cs="Times New Roman"/>
          <w:sz w:val="28"/>
          <w:szCs w:val="28"/>
        </w:rPr>
        <w:t>Охват наибольшего количества обучающихся при внедрении ВФСК «ГТО» в М</w:t>
      </w:r>
      <w:r w:rsidR="00416C1D">
        <w:rPr>
          <w:rFonts w:ascii="Times New Roman" w:hAnsi="Times New Roman" w:cs="Times New Roman"/>
          <w:sz w:val="28"/>
          <w:szCs w:val="28"/>
        </w:rPr>
        <w:t>Б</w:t>
      </w:r>
      <w:r w:rsidRPr="001F1E39">
        <w:rPr>
          <w:rFonts w:ascii="Times New Roman" w:hAnsi="Times New Roman" w:cs="Times New Roman"/>
          <w:sz w:val="28"/>
          <w:szCs w:val="28"/>
        </w:rPr>
        <w:t>ОУ «</w:t>
      </w:r>
      <w:r w:rsidR="00416C1D">
        <w:rPr>
          <w:rFonts w:ascii="Times New Roman" w:hAnsi="Times New Roman" w:cs="Times New Roman"/>
          <w:sz w:val="28"/>
          <w:szCs w:val="28"/>
        </w:rPr>
        <w:t>Отрадненская СШ</w:t>
      </w:r>
      <w:r w:rsidRPr="001F1E39">
        <w:rPr>
          <w:rFonts w:ascii="Times New Roman" w:hAnsi="Times New Roman" w:cs="Times New Roman"/>
          <w:sz w:val="28"/>
          <w:szCs w:val="28"/>
        </w:rPr>
        <w:t>»</w:t>
      </w:r>
      <w:r w:rsidR="00416C1D">
        <w:rPr>
          <w:rFonts w:ascii="Times New Roman" w:hAnsi="Times New Roman" w:cs="Times New Roman"/>
          <w:sz w:val="28"/>
          <w:szCs w:val="28"/>
        </w:rPr>
        <w:t xml:space="preserve"> г.Ульяновска</w:t>
      </w:r>
      <w:r w:rsidRPr="001F1E39">
        <w:rPr>
          <w:rFonts w:ascii="Times New Roman" w:hAnsi="Times New Roman" w:cs="Times New Roman"/>
          <w:sz w:val="28"/>
          <w:szCs w:val="28"/>
        </w:rPr>
        <w:t>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A4799">
        <w:rPr>
          <w:rFonts w:ascii="Times New Roman" w:hAnsi="Times New Roman" w:cs="Times New Roman"/>
          <w:b/>
          <w:sz w:val="28"/>
          <w:szCs w:val="28"/>
        </w:rPr>
        <w:t>Участники, с которыми осуществляется работа по проекту.</w:t>
      </w:r>
    </w:p>
    <w:p w:rsidR="00416C1D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4799">
        <w:rPr>
          <w:rFonts w:ascii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sz w:val="28"/>
          <w:szCs w:val="28"/>
        </w:rPr>
        <w:t>проекте принимают участие   обучающие</w:t>
      </w:r>
      <w:r w:rsidRPr="00CA479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1-8 классов  </w:t>
      </w:r>
      <w:r w:rsidR="00416C1D" w:rsidRPr="001F1E39">
        <w:rPr>
          <w:rFonts w:ascii="Times New Roman" w:hAnsi="Times New Roman" w:cs="Times New Roman"/>
          <w:sz w:val="28"/>
          <w:szCs w:val="28"/>
        </w:rPr>
        <w:t>М</w:t>
      </w:r>
      <w:r w:rsidR="00416C1D">
        <w:rPr>
          <w:rFonts w:ascii="Times New Roman" w:hAnsi="Times New Roman" w:cs="Times New Roman"/>
          <w:sz w:val="28"/>
          <w:szCs w:val="28"/>
        </w:rPr>
        <w:t>Б</w:t>
      </w:r>
      <w:r w:rsidR="00416C1D" w:rsidRPr="001F1E39">
        <w:rPr>
          <w:rFonts w:ascii="Times New Roman" w:hAnsi="Times New Roman" w:cs="Times New Roman"/>
          <w:sz w:val="28"/>
          <w:szCs w:val="28"/>
        </w:rPr>
        <w:t>ОУ «</w:t>
      </w:r>
      <w:r w:rsidR="00416C1D">
        <w:rPr>
          <w:rFonts w:ascii="Times New Roman" w:hAnsi="Times New Roman" w:cs="Times New Roman"/>
          <w:sz w:val="28"/>
          <w:szCs w:val="28"/>
        </w:rPr>
        <w:t>Отрадненская СШ</w:t>
      </w:r>
      <w:r w:rsidR="00416C1D" w:rsidRPr="001F1E39">
        <w:rPr>
          <w:rFonts w:ascii="Times New Roman" w:hAnsi="Times New Roman" w:cs="Times New Roman"/>
          <w:sz w:val="28"/>
          <w:szCs w:val="28"/>
        </w:rPr>
        <w:t>»</w:t>
      </w:r>
      <w:r w:rsidR="00416C1D">
        <w:rPr>
          <w:rFonts w:ascii="Times New Roman" w:hAnsi="Times New Roman" w:cs="Times New Roman"/>
          <w:sz w:val="28"/>
          <w:szCs w:val="28"/>
        </w:rPr>
        <w:t xml:space="preserve"> г.Ульяновска.</w:t>
      </w:r>
      <w:r w:rsidR="00416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339" w:rsidRPr="005363B0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A4799">
        <w:rPr>
          <w:rFonts w:ascii="Times New Roman" w:hAnsi="Times New Roman" w:cs="Times New Roman"/>
          <w:b/>
          <w:sz w:val="28"/>
          <w:szCs w:val="28"/>
        </w:rPr>
        <w:t>Участники, реализующие данный проект.</w:t>
      </w:r>
      <w:r w:rsidRPr="00CA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799">
        <w:rPr>
          <w:rFonts w:ascii="Times New Roman" w:hAnsi="Times New Roman" w:cs="Times New Roman"/>
          <w:sz w:val="28"/>
          <w:szCs w:val="28"/>
        </w:rPr>
        <w:t xml:space="preserve">  В реализации проекта 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директора по воспитательной работе для административного контроля  реализации проекта (к</w:t>
      </w:r>
      <w:r w:rsidRPr="006A3175">
        <w:rPr>
          <w:rFonts w:ascii="Times New Roman" w:hAnsi="Times New Roman" w:cs="Times New Roman"/>
          <w:sz w:val="28"/>
          <w:szCs w:val="28"/>
        </w:rPr>
        <w:t>оординация сил и</w:t>
      </w:r>
      <w:r w:rsidR="001F1E39">
        <w:rPr>
          <w:rFonts w:ascii="Times New Roman" w:hAnsi="Times New Roman" w:cs="Times New Roman"/>
          <w:sz w:val="28"/>
          <w:szCs w:val="28"/>
        </w:rPr>
        <w:t xml:space="preserve"> средств для выполнения проекта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</w:t>
      </w:r>
      <w:r w:rsidR="00416C1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для  организации и проведения приёма нормативов комплекса «ГТО»</w:t>
      </w:r>
      <w:r w:rsidR="009C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(организация и проведение </w:t>
      </w:r>
      <w:r w:rsidR="001F1E39">
        <w:rPr>
          <w:rFonts w:ascii="Times New Roman" w:hAnsi="Times New Roman" w:cs="Times New Roman"/>
          <w:sz w:val="28"/>
          <w:szCs w:val="28"/>
        </w:rPr>
        <w:t>соревнований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39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мероприятий);</w:t>
      </w:r>
    </w:p>
    <w:p w:rsidR="001F1E39" w:rsidRDefault="00645339" w:rsidP="001F1E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персонал (</w:t>
      </w:r>
      <w:r w:rsidR="001F1E39">
        <w:rPr>
          <w:rFonts w:ascii="Times New Roman" w:hAnsi="Times New Roman"/>
          <w:sz w:val="28"/>
          <w:szCs w:val="28"/>
        </w:rPr>
        <w:t>медицинское сопровождение, организация контроля за состоянием здоровья участников проекта, осуществление  допуска  к сдаче нормативов и наблюдение за проведением мероприятий);</w:t>
      </w:r>
    </w:p>
    <w:p w:rsidR="001F1E39" w:rsidRDefault="00645339" w:rsidP="001F1E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C1D">
        <w:rPr>
          <w:rFonts w:ascii="Times New Roman" w:hAnsi="Times New Roman" w:cs="Times New Roman"/>
          <w:sz w:val="28"/>
          <w:szCs w:val="28"/>
        </w:rPr>
        <w:t xml:space="preserve">учителя школы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E39">
        <w:rPr>
          <w:rFonts w:ascii="Times New Roman" w:hAnsi="Times New Roman"/>
          <w:sz w:val="28"/>
          <w:szCs w:val="28"/>
        </w:rPr>
        <w:t>проведение   социологического опроса, анкетирования, мониторинг результативности проекта);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Pr="00CA4799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47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7-8, 10</w:t>
      </w:r>
      <w:r w:rsidRPr="00CA4799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– (разработка информационных материалов – стенд, презентация, проведение информационных мероприятий для младших классов)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9C3C19">
        <w:rPr>
          <w:rFonts w:ascii="Times New Roman" w:hAnsi="Times New Roman" w:cs="Times New Roman"/>
          <w:sz w:val="28"/>
          <w:szCs w:val="28"/>
        </w:rPr>
        <w:t xml:space="preserve">одители обучающихся 1-8 классов </w:t>
      </w:r>
      <w:r>
        <w:rPr>
          <w:rFonts w:ascii="Times New Roman" w:hAnsi="Times New Roman" w:cs="Times New Roman"/>
          <w:sz w:val="28"/>
          <w:szCs w:val="28"/>
        </w:rPr>
        <w:t xml:space="preserve"> (обеспечение сопровождения обучающихся к месту проведения соревнований);</w:t>
      </w:r>
    </w:p>
    <w:p w:rsidR="00645339" w:rsidRPr="007D158A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576C">
        <w:rPr>
          <w:rFonts w:ascii="Times New Roman" w:hAnsi="Times New Roman" w:cs="Times New Roman"/>
          <w:b/>
          <w:sz w:val="28"/>
          <w:szCs w:val="28"/>
        </w:rPr>
        <w:t>К</w:t>
      </w:r>
      <w:r w:rsidRPr="007D158A">
        <w:rPr>
          <w:rFonts w:ascii="Times New Roman" w:hAnsi="Times New Roman" w:cs="Times New Roman"/>
          <w:b/>
          <w:sz w:val="28"/>
          <w:szCs w:val="28"/>
        </w:rPr>
        <w:t xml:space="preserve">раткое описание сути проекта. Его структура и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D158A">
        <w:rPr>
          <w:rFonts w:ascii="Times New Roman" w:hAnsi="Times New Roman" w:cs="Times New Roman"/>
          <w:b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1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C1D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FB6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на подготовительном этапе  проходит входное исследование информированности участников о ВФСК «ГТО», прох</w:t>
      </w:r>
      <w:r w:rsidR="004973F6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973F6">
        <w:rPr>
          <w:rFonts w:ascii="Times New Roman" w:hAnsi="Times New Roman" w:cs="Times New Roman"/>
          <w:sz w:val="28"/>
          <w:szCs w:val="28"/>
        </w:rPr>
        <w:t xml:space="preserve"> линейка –открытие проекта и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="004973F6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групп перед обучающимися, с це</w:t>
      </w:r>
      <w:r w:rsidR="00416C1D">
        <w:rPr>
          <w:rFonts w:ascii="Times New Roman" w:hAnsi="Times New Roman" w:cs="Times New Roman"/>
          <w:sz w:val="28"/>
          <w:szCs w:val="28"/>
        </w:rPr>
        <w:t>лью повышения информированности</w:t>
      </w:r>
      <w:r>
        <w:rPr>
          <w:rFonts w:ascii="Times New Roman" w:hAnsi="Times New Roman" w:cs="Times New Roman"/>
          <w:sz w:val="28"/>
          <w:szCs w:val="28"/>
        </w:rPr>
        <w:t>, проходит конкур</w:t>
      </w:r>
      <w:r w:rsidR="004973F6">
        <w:rPr>
          <w:rFonts w:ascii="Times New Roman" w:hAnsi="Times New Roman" w:cs="Times New Roman"/>
          <w:sz w:val="28"/>
          <w:szCs w:val="28"/>
        </w:rPr>
        <w:t>с рисунков, плакатов на тему «</w:t>
      </w:r>
      <w:r w:rsidR="001F1E39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>«ГТО</w:t>
      </w:r>
      <w:r w:rsidR="001F1E39">
        <w:rPr>
          <w:rFonts w:ascii="Times New Roman" w:hAnsi="Times New Roman" w:cs="Times New Roman"/>
          <w:sz w:val="28"/>
          <w:szCs w:val="28"/>
        </w:rPr>
        <w:t xml:space="preserve"> –ВО!</w:t>
      </w:r>
      <w:r>
        <w:rPr>
          <w:rFonts w:ascii="Times New Roman" w:hAnsi="Times New Roman" w:cs="Times New Roman"/>
          <w:sz w:val="28"/>
          <w:szCs w:val="28"/>
        </w:rPr>
        <w:t>». Инициативная группа учащихся под руководством учителя физкульту</w:t>
      </w:r>
      <w:r w:rsidR="00416C1D">
        <w:rPr>
          <w:rFonts w:ascii="Times New Roman" w:hAnsi="Times New Roman" w:cs="Times New Roman"/>
          <w:sz w:val="28"/>
          <w:szCs w:val="28"/>
        </w:rPr>
        <w:t>ры оформляет стенд «Что такое «</w:t>
      </w:r>
      <w:r>
        <w:rPr>
          <w:rFonts w:ascii="Times New Roman" w:hAnsi="Times New Roman" w:cs="Times New Roman"/>
          <w:sz w:val="28"/>
          <w:szCs w:val="28"/>
        </w:rPr>
        <w:t xml:space="preserve">ГТО».      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основном этапе,   опираясь на принцип добровольности, проходит запись желающих  обучающихся по классам через физоргов на сдачу нормативов  «ГТО» по возрастным ступеням. Администрация и учител</w:t>
      </w:r>
      <w:r w:rsidR="009C3C1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составляют расписание сдачи нормативов. 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1 ступени  сдачи норм «ГТО»</w:t>
      </w:r>
      <w:r w:rsidR="0009576C">
        <w:rPr>
          <w:rFonts w:ascii="Times New Roman" w:hAnsi="Times New Roman" w:cs="Times New Roman"/>
          <w:sz w:val="28"/>
          <w:szCs w:val="28"/>
        </w:rPr>
        <w:t>(6-8 лет)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спортивный праздник с игровыми элементами  для повышения мотивации у  детей младшего школьного возраста.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заключительном этапе проходит выходное</w:t>
      </w:r>
      <w:r w:rsidR="0009576C">
        <w:rPr>
          <w:rFonts w:ascii="Times New Roman" w:hAnsi="Times New Roman" w:cs="Times New Roman"/>
          <w:sz w:val="28"/>
          <w:szCs w:val="28"/>
        </w:rPr>
        <w:t xml:space="preserve"> социально-психологическое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участников проекта на тему знания комплекса «ГТО» и желания сдавать нормативы и заниматься спортом, </w:t>
      </w:r>
      <w:r w:rsidR="0009576C">
        <w:rPr>
          <w:rFonts w:ascii="Times New Roman" w:hAnsi="Times New Roman" w:cs="Times New Roman"/>
          <w:sz w:val="28"/>
          <w:szCs w:val="28"/>
        </w:rPr>
        <w:t xml:space="preserve">на итоговой линейке </w:t>
      </w:r>
      <w:r>
        <w:rPr>
          <w:rFonts w:ascii="Times New Roman" w:hAnsi="Times New Roman" w:cs="Times New Roman"/>
          <w:sz w:val="28"/>
          <w:szCs w:val="28"/>
        </w:rPr>
        <w:t>подводятся итоги сдачи норм и награждение заслуженны</w:t>
      </w:r>
      <w:r w:rsidR="004D3D9D">
        <w:rPr>
          <w:rFonts w:ascii="Times New Roman" w:hAnsi="Times New Roman" w:cs="Times New Roman"/>
          <w:sz w:val="28"/>
          <w:szCs w:val="28"/>
        </w:rPr>
        <w:t>х победителей грамотами школы</w:t>
      </w:r>
      <w:r>
        <w:rPr>
          <w:rFonts w:ascii="Times New Roman" w:hAnsi="Times New Roman" w:cs="Times New Roman"/>
          <w:sz w:val="28"/>
          <w:szCs w:val="28"/>
        </w:rPr>
        <w:t xml:space="preserve">  и значками.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Модули проекта.</w:t>
      </w:r>
    </w:p>
    <w:p w:rsidR="00645339" w:rsidRPr="002215B0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2215B0">
        <w:rPr>
          <w:rFonts w:ascii="Times New Roman" w:hAnsi="Times New Roman" w:cs="Times New Roman"/>
          <w:sz w:val="28"/>
          <w:szCs w:val="28"/>
        </w:rPr>
        <w:t xml:space="preserve">нкетирование «Что ты знаешь о ГТО»  </w:t>
      </w:r>
    </w:p>
    <w:p w:rsidR="00645339" w:rsidRPr="002215B0" w:rsidRDefault="001411F2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339">
        <w:rPr>
          <w:rFonts w:ascii="Times New Roman" w:hAnsi="Times New Roman" w:cs="Times New Roman"/>
          <w:sz w:val="28"/>
          <w:szCs w:val="28"/>
        </w:rPr>
        <w:t>. Информационное сопровождение.</w:t>
      </w:r>
      <w:r w:rsidR="00645339" w:rsidRPr="002215B0">
        <w:rPr>
          <w:rFonts w:ascii="Times New Roman" w:hAnsi="Times New Roman" w:cs="Times New Roman"/>
          <w:sz w:val="28"/>
          <w:szCs w:val="28"/>
        </w:rPr>
        <w:t xml:space="preserve"> (газета</w:t>
      </w:r>
      <w:r w:rsidR="00645339">
        <w:rPr>
          <w:rFonts w:ascii="Times New Roman" w:hAnsi="Times New Roman" w:cs="Times New Roman"/>
          <w:sz w:val="28"/>
          <w:szCs w:val="28"/>
        </w:rPr>
        <w:t xml:space="preserve"> «Мы сдаём ГТО»</w:t>
      </w:r>
      <w:r w:rsidR="00645339" w:rsidRPr="002215B0">
        <w:rPr>
          <w:rFonts w:ascii="Times New Roman" w:hAnsi="Times New Roman" w:cs="Times New Roman"/>
          <w:sz w:val="28"/>
          <w:szCs w:val="28"/>
        </w:rPr>
        <w:t>,</w:t>
      </w:r>
      <w:r w:rsidR="00645339">
        <w:rPr>
          <w:rFonts w:ascii="Times New Roman" w:hAnsi="Times New Roman" w:cs="Times New Roman"/>
          <w:sz w:val="28"/>
          <w:szCs w:val="28"/>
        </w:rPr>
        <w:t xml:space="preserve"> </w:t>
      </w:r>
      <w:r w:rsidR="00645339" w:rsidRPr="002215B0">
        <w:rPr>
          <w:rFonts w:ascii="Times New Roman" w:hAnsi="Times New Roman" w:cs="Times New Roman"/>
          <w:sz w:val="28"/>
          <w:szCs w:val="28"/>
        </w:rPr>
        <w:t xml:space="preserve">буклеты, информация на сайте </w:t>
      </w:r>
      <w:r w:rsidR="009C3C19">
        <w:rPr>
          <w:rFonts w:ascii="Times New Roman" w:hAnsi="Times New Roman" w:cs="Times New Roman"/>
          <w:sz w:val="28"/>
          <w:szCs w:val="28"/>
        </w:rPr>
        <w:t>школы</w:t>
      </w:r>
      <w:r w:rsidR="00645339" w:rsidRPr="002215B0">
        <w:rPr>
          <w:rFonts w:ascii="Times New Roman" w:hAnsi="Times New Roman" w:cs="Times New Roman"/>
          <w:sz w:val="28"/>
          <w:szCs w:val="28"/>
        </w:rPr>
        <w:t>, конкурс рисунков и плакатов, стенд)</w:t>
      </w:r>
    </w:p>
    <w:p w:rsidR="00645339" w:rsidRDefault="001411F2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339">
        <w:rPr>
          <w:rFonts w:ascii="Times New Roman" w:hAnsi="Times New Roman" w:cs="Times New Roman"/>
          <w:sz w:val="28"/>
          <w:szCs w:val="28"/>
        </w:rPr>
        <w:t>. Д</w:t>
      </w:r>
      <w:r w:rsidR="00645339" w:rsidRPr="002215B0">
        <w:rPr>
          <w:rFonts w:ascii="Times New Roman" w:hAnsi="Times New Roman" w:cs="Times New Roman"/>
          <w:sz w:val="28"/>
          <w:szCs w:val="28"/>
        </w:rPr>
        <w:t xml:space="preserve">ополнительная внеурочная </w:t>
      </w:r>
      <w:r w:rsidR="0009576C">
        <w:rPr>
          <w:rFonts w:ascii="Times New Roman" w:hAnsi="Times New Roman" w:cs="Times New Roman"/>
          <w:sz w:val="28"/>
          <w:szCs w:val="28"/>
        </w:rPr>
        <w:t>деятельность</w:t>
      </w:r>
      <w:r w:rsidR="00645339">
        <w:rPr>
          <w:rFonts w:ascii="Times New Roman" w:hAnsi="Times New Roman" w:cs="Times New Roman"/>
          <w:sz w:val="28"/>
          <w:szCs w:val="28"/>
        </w:rPr>
        <w:t>, направленная на улучшение и тренировку физических качеств обучающихся</w:t>
      </w:r>
      <w:r w:rsidR="009C3C19">
        <w:rPr>
          <w:rFonts w:ascii="Times New Roman" w:hAnsi="Times New Roman" w:cs="Times New Roman"/>
          <w:sz w:val="28"/>
          <w:szCs w:val="28"/>
        </w:rPr>
        <w:t xml:space="preserve"> </w:t>
      </w:r>
      <w:r w:rsidR="00645339" w:rsidRPr="002215B0">
        <w:rPr>
          <w:rFonts w:ascii="Times New Roman" w:hAnsi="Times New Roman" w:cs="Times New Roman"/>
          <w:sz w:val="28"/>
          <w:szCs w:val="28"/>
        </w:rPr>
        <w:t>(</w:t>
      </w:r>
      <w:r w:rsidR="00645339">
        <w:rPr>
          <w:rFonts w:ascii="Times New Roman" w:hAnsi="Times New Roman" w:cs="Times New Roman"/>
          <w:sz w:val="28"/>
          <w:szCs w:val="28"/>
        </w:rPr>
        <w:t xml:space="preserve">товарищеские встречи, </w:t>
      </w:r>
      <w:r w:rsidR="003A2553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645339" w:rsidRPr="002215B0">
        <w:rPr>
          <w:rFonts w:ascii="Times New Roman" w:hAnsi="Times New Roman" w:cs="Times New Roman"/>
          <w:sz w:val="28"/>
          <w:szCs w:val="28"/>
        </w:rPr>
        <w:t>соревнования</w:t>
      </w:r>
      <w:r w:rsidR="00645339">
        <w:rPr>
          <w:rFonts w:ascii="Times New Roman" w:hAnsi="Times New Roman" w:cs="Times New Roman"/>
          <w:sz w:val="28"/>
          <w:szCs w:val="28"/>
        </w:rPr>
        <w:t xml:space="preserve"> </w:t>
      </w:r>
      <w:r w:rsidR="00645339" w:rsidRPr="002215B0">
        <w:rPr>
          <w:rFonts w:ascii="Times New Roman" w:hAnsi="Times New Roman" w:cs="Times New Roman"/>
          <w:sz w:val="28"/>
          <w:szCs w:val="28"/>
        </w:rPr>
        <w:t>)</w:t>
      </w:r>
    </w:p>
    <w:p w:rsidR="009C3C19" w:rsidRPr="002215B0" w:rsidRDefault="009C3C1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4.Классные часы на тему: «ГТО – история и современность» с использованием презентации, подготовленной совместно с учениками 10-11 классов.</w:t>
      </w:r>
    </w:p>
    <w:p w:rsidR="00645339" w:rsidRDefault="001411F2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5339">
        <w:rPr>
          <w:rFonts w:ascii="Times New Roman" w:hAnsi="Times New Roman" w:cs="Times New Roman"/>
          <w:sz w:val="28"/>
          <w:szCs w:val="28"/>
        </w:rPr>
        <w:t>. Формирование групп по возрастным ступеням для сдачи норм «ГТО».</w:t>
      </w:r>
    </w:p>
    <w:p w:rsidR="00551842" w:rsidRPr="00551842" w:rsidRDefault="001411F2" w:rsidP="00551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5339" w:rsidRPr="00551842">
        <w:rPr>
          <w:rFonts w:ascii="Times New Roman" w:hAnsi="Times New Roman" w:cs="Times New Roman"/>
          <w:sz w:val="28"/>
          <w:szCs w:val="28"/>
        </w:rPr>
        <w:t>.</w:t>
      </w:r>
      <w:r w:rsidR="00551842" w:rsidRPr="0055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астер-классы «Делай как я!» для учащихся 5-7 классов по разным видам нормативов ГТО (силовые, на гибкость, на скорость и выносливость)</w:t>
      </w:r>
    </w:p>
    <w:p w:rsidR="00551842" w:rsidRPr="00551842" w:rsidRDefault="001411F2" w:rsidP="00551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A2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портивно-просветительский марафон  для 1-4 классов «Я знаю! Я смогу!» </w:t>
      </w:r>
    </w:p>
    <w:p w:rsidR="00645339" w:rsidRPr="00551842" w:rsidRDefault="001411F2" w:rsidP="00551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1842" w:rsidRPr="00551842">
        <w:rPr>
          <w:rFonts w:ascii="Times New Roman" w:hAnsi="Times New Roman" w:cs="Times New Roman"/>
          <w:sz w:val="28"/>
          <w:szCs w:val="28"/>
        </w:rPr>
        <w:t>.</w:t>
      </w:r>
      <w:r w:rsidR="003A2553">
        <w:rPr>
          <w:rFonts w:ascii="Times New Roman" w:hAnsi="Times New Roman" w:cs="Times New Roman"/>
          <w:sz w:val="28"/>
          <w:szCs w:val="28"/>
        </w:rPr>
        <w:t xml:space="preserve"> </w:t>
      </w:r>
      <w:r w:rsidR="00645339" w:rsidRPr="00551842">
        <w:rPr>
          <w:rFonts w:ascii="Times New Roman" w:hAnsi="Times New Roman" w:cs="Times New Roman"/>
          <w:sz w:val="28"/>
          <w:szCs w:val="28"/>
        </w:rPr>
        <w:t>Спортивный праздник для начальных классов.</w:t>
      </w:r>
    </w:p>
    <w:p w:rsidR="00551842" w:rsidRPr="00551842" w:rsidRDefault="001411F2" w:rsidP="0055184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1842" w:rsidRPr="00551842">
        <w:rPr>
          <w:rFonts w:ascii="Times New Roman" w:hAnsi="Times New Roman" w:cs="Times New Roman"/>
          <w:sz w:val="28"/>
          <w:szCs w:val="28"/>
        </w:rPr>
        <w:t>.</w:t>
      </w:r>
      <w:r w:rsidR="003A2553">
        <w:rPr>
          <w:rFonts w:ascii="Times New Roman" w:hAnsi="Times New Roman" w:cs="Times New Roman"/>
          <w:sz w:val="28"/>
          <w:szCs w:val="28"/>
        </w:rPr>
        <w:t xml:space="preserve"> </w:t>
      </w:r>
      <w:r w:rsidR="00645339" w:rsidRPr="00551842">
        <w:rPr>
          <w:rFonts w:ascii="Times New Roman" w:hAnsi="Times New Roman" w:cs="Times New Roman"/>
          <w:sz w:val="28"/>
          <w:szCs w:val="28"/>
        </w:rPr>
        <w:t xml:space="preserve">Сдача силовых нормативов и нормативов на гибкость (спортзал </w:t>
      </w:r>
      <w:r w:rsidR="009C3C19">
        <w:rPr>
          <w:rFonts w:ascii="Times New Roman" w:hAnsi="Times New Roman" w:cs="Times New Roman"/>
          <w:sz w:val="28"/>
          <w:szCs w:val="28"/>
        </w:rPr>
        <w:t>школы</w:t>
      </w:r>
      <w:r w:rsidR="00645339" w:rsidRPr="00551842">
        <w:rPr>
          <w:rFonts w:ascii="Times New Roman" w:hAnsi="Times New Roman" w:cs="Times New Roman"/>
          <w:sz w:val="28"/>
          <w:szCs w:val="28"/>
        </w:rPr>
        <w:t>). Сдача беговых нормативов (с</w:t>
      </w:r>
      <w:r w:rsidR="009C3C19">
        <w:rPr>
          <w:rFonts w:ascii="Times New Roman" w:hAnsi="Times New Roman" w:cs="Times New Roman"/>
          <w:sz w:val="28"/>
          <w:szCs w:val="28"/>
        </w:rPr>
        <w:t>портплощадка школы</w:t>
      </w:r>
      <w:r w:rsidR="00645339" w:rsidRPr="00551842">
        <w:rPr>
          <w:rFonts w:ascii="Times New Roman" w:hAnsi="Times New Roman" w:cs="Times New Roman"/>
          <w:sz w:val="28"/>
          <w:szCs w:val="28"/>
        </w:rPr>
        <w:t>).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45339" w:rsidRDefault="001411F2" w:rsidP="0055184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10.С</w:t>
      </w:r>
      <w:r w:rsidR="00551842" w:rsidRPr="00551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оциологический опрос участников проекта «Я и ГТО».</w:t>
      </w:r>
    </w:p>
    <w:p w:rsidR="001411F2" w:rsidRPr="00551842" w:rsidRDefault="001411F2" w:rsidP="00551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11.Итоговое награждение победителей и призёров.</w:t>
      </w:r>
    </w:p>
    <w:p w:rsidR="00645339" w:rsidRPr="007D158A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>6. Сроки и этапы реализации проекта.</w:t>
      </w:r>
    </w:p>
    <w:p w:rsidR="00645339" w:rsidRPr="001B1FB6" w:rsidRDefault="007718C8" w:rsidP="007718C8">
      <w:pPr>
        <w:tabs>
          <w:tab w:val="left" w:pos="180"/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339" w:rsidRPr="001B1FB6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645339" w:rsidRPr="001B1FB6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 xml:space="preserve">Подготовительный этап – </w:t>
      </w:r>
      <w:r>
        <w:rPr>
          <w:rFonts w:ascii="Times New Roman" w:hAnsi="Times New Roman" w:cs="Times New Roman"/>
          <w:sz w:val="28"/>
          <w:szCs w:val="28"/>
        </w:rPr>
        <w:t>октябрь-ноябрь 201</w:t>
      </w:r>
      <w:r w:rsidR="009C3C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B1FB6">
        <w:rPr>
          <w:rFonts w:ascii="Times New Roman" w:hAnsi="Times New Roman" w:cs="Times New Roman"/>
          <w:sz w:val="28"/>
          <w:szCs w:val="28"/>
        </w:rPr>
        <w:t>.</w:t>
      </w:r>
    </w:p>
    <w:p w:rsidR="00645339" w:rsidRPr="001B1FB6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>Основной этап –</w:t>
      </w:r>
      <w:r>
        <w:rPr>
          <w:rFonts w:ascii="Times New Roman" w:hAnsi="Times New Roman" w:cs="Times New Roman"/>
          <w:sz w:val="28"/>
          <w:szCs w:val="28"/>
        </w:rPr>
        <w:t xml:space="preserve"> декабрь201</w:t>
      </w:r>
      <w:r w:rsidR="009C3C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г.-апрель201</w:t>
      </w:r>
      <w:r w:rsidR="009C3C19">
        <w:rPr>
          <w:rFonts w:ascii="Times New Roman" w:hAnsi="Times New Roman" w:cs="Times New Roman"/>
          <w:sz w:val="28"/>
          <w:szCs w:val="28"/>
        </w:rPr>
        <w:t>6</w:t>
      </w:r>
      <w:r w:rsidRPr="001B1FB6">
        <w:rPr>
          <w:rFonts w:ascii="Times New Roman" w:hAnsi="Times New Roman" w:cs="Times New Roman"/>
          <w:sz w:val="28"/>
          <w:szCs w:val="28"/>
        </w:rPr>
        <w:t>г.</w:t>
      </w:r>
    </w:p>
    <w:p w:rsidR="00645339" w:rsidRPr="006A0B98" w:rsidRDefault="00645339" w:rsidP="00645339">
      <w:pPr>
        <w:numPr>
          <w:ilvl w:val="0"/>
          <w:numId w:val="2"/>
        </w:numPr>
        <w:tabs>
          <w:tab w:val="left" w:pos="180"/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B1FB6">
        <w:rPr>
          <w:rFonts w:ascii="Times New Roman" w:hAnsi="Times New Roman" w:cs="Times New Roman"/>
          <w:sz w:val="28"/>
          <w:szCs w:val="28"/>
        </w:rPr>
        <w:t xml:space="preserve">Заключительный этап – </w:t>
      </w:r>
      <w:r>
        <w:rPr>
          <w:rFonts w:ascii="Times New Roman" w:hAnsi="Times New Roman" w:cs="Times New Roman"/>
          <w:sz w:val="28"/>
          <w:szCs w:val="28"/>
        </w:rPr>
        <w:t>май 201</w:t>
      </w:r>
      <w:r w:rsidR="00E57DAF">
        <w:rPr>
          <w:rFonts w:ascii="Times New Roman" w:hAnsi="Times New Roman" w:cs="Times New Roman"/>
          <w:sz w:val="28"/>
          <w:szCs w:val="28"/>
        </w:rPr>
        <w:t>6</w:t>
      </w:r>
      <w:r w:rsidRPr="001B1FB6">
        <w:rPr>
          <w:rFonts w:ascii="Times New Roman" w:hAnsi="Times New Roman" w:cs="Times New Roman"/>
          <w:sz w:val="28"/>
          <w:szCs w:val="28"/>
        </w:rPr>
        <w:t>г.</w:t>
      </w:r>
      <w:r w:rsidRPr="006A0B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5339" w:rsidRPr="007D158A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>7. Ключевые методики, технологии, инструментарий.</w:t>
      </w:r>
    </w:p>
    <w:p w:rsidR="00645339" w:rsidRPr="00A70CE0" w:rsidRDefault="00B242E2" w:rsidP="00B242E2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339" w:rsidRPr="00A70CE0">
        <w:rPr>
          <w:rFonts w:ascii="Times New Roman" w:hAnsi="Times New Roman" w:cs="Times New Roman"/>
          <w:sz w:val="28"/>
          <w:szCs w:val="28"/>
        </w:rPr>
        <w:t>Можно выделить следующие к</w:t>
      </w:r>
      <w:r w:rsidR="00645339">
        <w:rPr>
          <w:rFonts w:ascii="Times New Roman" w:hAnsi="Times New Roman" w:cs="Times New Roman"/>
          <w:sz w:val="28"/>
          <w:szCs w:val="28"/>
        </w:rPr>
        <w:t>лючевые идеи и понятия проекта</w:t>
      </w:r>
      <w:r w:rsidR="00645339" w:rsidRPr="00A70CE0">
        <w:rPr>
          <w:rFonts w:ascii="Times New Roman" w:hAnsi="Times New Roman" w:cs="Times New Roman"/>
          <w:sz w:val="28"/>
          <w:szCs w:val="28"/>
        </w:rPr>
        <w:t>:</w:t>
      </w:r>
    </w:p>
    <w:p w:rsidR="00645339" w:rsidRPr="00A70CE0" w:rsidRDefault="00B242E2" w:rsidP="00B242E2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460F8">
        <w:rPr>
          <w:rFonts w:ascii="Times New Roman" w:hAnsi="Times New Roman" w:cs="Times New Roman"/>
          <w:i/>
          <w:sz w:val="28"/>
          <w:szCs w:val="28"/>
        </w:rPr>
        <w:t>Личностно-ориентированные технологии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личности как воля, дисциплинированность, ответственность, креативность, а также наличие позитивных изменений в  опыте и самосознании школьника.</w:t>
      </w:r>
    </w:p>
    <w:p w:rsidR="00645339" w:rsidRPr="00A70CE0" w:rsidRDefault="005C39D1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>Физическая культура и спорт –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целесообразная и полезная деятельность, инструм</w:t>
      </w:r>
      <w:r w:rsidR="009460F8">
        <w:rPr>
          <w:rFonts w:ascii="Times New Roman" w:hAnsi="Times New Roman" w:cs="Times New Roman"/>
          <w:sz w:val="28"/>
          <w:szCs w:val="28"/>
        </w:rPr>
        <w:t>ент всеобщего развития личности, необходимый для успешной сдачи нормативов «ГТО».</w:t>
      </w:r>
    </w:p>
    <w:p w:rsidR="00645339" w:rsidRPr="00A70CE0" w:rsidRDefault="005C39D1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>Ориентация учащихся на здоровый образ жизни –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подготовка к самостоятельному и осознанному жизненному самоопределению и социальная технология развития личности обучающихся.</w:t>
      </w:r>
    </w:p>
    <w:p w:rsidR="00645339" w:rsidRPr="00A70CE0" w:rsidRDefault="005C39D1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>Социальное партнерство -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открытая система социально-творческих инициатив. Это совместная коллективно-распределенная деятельность различных социальных групп, которая приводит к позитивным и разделяемым всеми участниками данной деятельности эффектам.</w:t>
      </w:r>
    </w:p>
    <w:p w:rsidR="00645339" w:rsidRDefault="005C39D1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Главный способ, с помощью которого планируется осуществить проектируемые преобразования – </w:t>
      </w:r>
      <w:r w:rsidR="00645339" w:rsidRPr="00A70CE0">
        <w:rPr>
          <w:rFonts w:ascii="Times New Roman" w:hAnsi="Times New Roman" w:cs="Times New Roman"/>
          <w:i/>
          <w:sz w:val="28"/>
          <w:szCs w:val="28"/>
        </w:rPr>
        <w:t>создание условий, побуждающих учащихся к активной физкультурно-оздоровите</w:t>
      </w:r>
      <w:r w:rsidR="00B242E2">
        <w:rPr>
          <w:rFonts w:ascii="Times New Roman" w:hAnsi="Times New Roman" w:cs="Times New Roman"/>
          <w:i/>
          <w:sz w:val="28"/>
          <w:szCs w:val="28"/>
        </w:rPr>
        <w:t>льной и спортивной деятельности</w:t>
      </w:r>
      <w:r w:rsidR="00645339">
        <w:rPr>
          <w:rFonts w:ascii="Times New Roman" w:hAnsi="Times New Roman" w:cs="Times New Roman"/>
          <w:i/>
          <w:sz w:val="28"/>
          <w:szCs w:val="28"/>
        </w:rPr>
        <w:t>, для подготовки и сдачи нормативов ВФСК «ГТО».</w:t>
      </w:r>
    </w:p>
    <w:p w:rsidR="00645339" w:rsidRPr="005363B0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>8. Ресурсы, которые необходимы для эффективной реализации проекта</w:t>
      </w:r>
      <w:r w:rsidRPr="00536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339" w:rsidRPr="006A3175" w:rsidRDefault="005C39D1" w:rsidP="005C39D1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5339" w:rsidRPr="006A3175">
        <w:rPr>
          <w:rFonts w:ascii="Times New Roman" w:hAnsi="Times New Roman" w:cs="Times New Roman"/>
          <w:i/>
          <w:sz w:val="28"/>
          <w:szCs w:val="28"/>
        </w:rPr>
        <w:t xml:space="preserve">Кадровыми ресурсами </w:t>
      </w:r>
      <w:r w:rsidR="00645339" w:rsidRPr="006A3175">
        <w:rPr>
          <w:rFonts w:ascii="Times New Roman" w:hAnsi="Times New Roman" w:cs="Times New Roman"/>
          <w:sz w:val="28"/>
          <w:szCs w:val="28"/>
        </w:rPr>
        <w:t>данного проекта являются администрация и уч</w:t>
      </w:r>
      <w:r w:rsidR="00645339">
        <w:rPr>
          <w:rFonts w:ascii="Times New Roman" w:hAnsi="Times New Roman" w:cs="Times New Roman"/>
          <w:sz w:val="28"/>
          <w:szCs w:val="28"/>
        </w:rPr>
        <w:t>ител</w:t>
      </w:r>
      <w:r w:rsidR="00E57DAF">
        <w:rPr>
          <w:rFonts w:ascii="Times New Roman" w:hAnsi="Times New Roman" w:cs="Times New Roman"/>
          <w:sz w:val="28"/>
          <w:szCs w:val="28"/>
        </w:rPr>
        <w:t>ь</w:t>
      </w:r>
      <w:r w:rsidR="00645339">
        <w:rPr>
          <w:rFonts w:ascii="Times New Roman" w:hAnsi="Times New Roman" w:cs="Times New Roman"/>
          <w:sz w:val="28"/>
          <w:szCs w:val="28"/>
        </w:rPr>
        <w:t xml:space="preserve"> физической культуры школы, </w:t>
      </w:r>
      <w:r w:rsidR="00E57DAF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645339" w:rsidRPr="006A3175">
        <w:rPr>
          <w:rFonts w:ascii="Times New Roman" w:hAnsi="Times New Roman" w:cs="Times New Roman"/>
          <w:sz w:val="28"/>
          <w:szCs w:val="28"/>
        </w:rPr>
        <w:t>.</w:t>
      </w:r>
    </w:p>
    <w:p w:rsidR="00645339" w:rsidRPr="006A3175" w:rsidRDefault="005C39D1" w:rsidP="005C39D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645339" w:rsidRPr="006A3175">
        <w:rPr>
          <w:rFonts w:ascii="Times New Roman" w:hAnsi="Times New Roman" w:cs="Times New Roman"/>
          <w:i/>
          <w:sz w:val="28"/>
          <w:szCs w:val="28"/>
        </w:rPr>
        <w:t xml:space="preserve">Методическое сопровождение </w:t>
      </w:r>
      <w:r w:rsidR="00645339" w:rsidRPr="006A3175">
        <w:rPr>
          <w:rFonts w:ascii="Times New Roman" w:hAnsi="Times New Roman" w:cs="Times New Roman"/>
          <w:sz w:val="28"/>
          <w:szCs w:val="28"/>
        </w:rPr>
        <w:t xml:space="preserve">проекта осуществляется в первую очередь </w:t>
      </w:r>
      <w:r w:rsidR="00E57DAF">
        <w:rPr>
          <w:rFonts w:ascii="Times New Roman" w:hAnsi="Times New Roman" w:cs="Times New Roman"/>
          <w:sz w:val="28"/>
          <w:szCs w:val="28"/>
        </w:rPr>
        <w:t>учителем физической культуры (</w:t>
      </w:r>
      <w:r w:rsidR="00E57DAF" w:rsidRPr="006A3175">
        <w:rPr>
          <w:rFonts w:ascii="Times New Roman" w:hAnsi="Times New Roman" w:cs="Times New Roman"/>
          <w:sz w:val="28"/>
          <w:szCs w:val="28"/>
        </w:rPr>
        <w:t>руководител</w:t>
      </w:r>
      <w:r w:rsidR="00E57DAF">
        <w:rPr>
          <w:rFonts w:ascii="Times New Roman" w:hAnsi="Times New Roman" w:cs="Times New Roman"/>
          <w:sz w:val="28"/>
          <w:szCs w:val="28"/>
        </w:rPr>
        <w:t>ем</w:t>
      </w:r>
      <w:r w:rsidR="00E57DAF" w:rsidRPr="006A317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57DAF">
        <w:rPr>
          <w:rFonts w:ascii="Times New Roman" w:hAnsi="Times New Roman" w:cs="Times New Roman"/>
          <w:sz w:val="28"/>
          <w:szCs w:val="28"/>
        </w:rPr>
        <w:t>),  классными руководителями</w:t>
      </w:r>
      <w:r w:rsidR="00645339" w:rsidRPr="006A3175">
        <w:rPr>
          <w:rFonts w:ascii="Times New Roman" w:hAnsi="Times New Roman" w:cs="Times New Roman"/>
          <w:sz w:val="28"/>
          <w:szCs w:val="28"/>
        </w:rPr>
        <w:t>, социальны</w:t>
      </w:r>
      <w:r w:rsidR="00E57DAF">
        <w:rPr>
          <w:rFonts w:ascii="Times New Roman" w:hAnsi="Times New Roman" w:cs="Times New Roman"/>
          <w:sz w:val="28"/>
          <w:szCs w:val="28"/>
        </w:rPr>
        <w:t>м</w:t>
      </w:r>
      <w:r w:rsidR="00645339" w:rsidRPr="006A317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57DAF">
        <w:rPr>
          <w:rFonts w:ascii="Times New Roman" w:hAnsi="Times New Roman" w:cs="Times New Roman"/>
          <w:sz w:val="28"/>
          <w:szCs w:val="28"/>
        </w:rPr>
        <w:t>ом школы</w:t>
      </w:r>
      <w:r w:rsidR="00645339" w:rsidRPr="006A3175">
        <w:rPr>
          <w:rFonts w:ascii="Times New Roman" w:hAnsi="Times New Roman" w:cs="Times New Roman"/>
          <w:sz w:val="28"/>
          <w:szCs w:val="28"/>
        </w:rPr>
        <w:t>.</w:t>
      </w:r>
    </w:p>
    <w:p w:rsidR="00645339" w:rsidRPr="006A0B98" w:rsidRDefault="005C39D1" w:rsidP="005C39D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5339" w:rsidRPr="006A3175">
        <w:rPr>
          <w:rFonts w:ascii="Times New Roman" w:hAnsi="Times New Roman" w:cs="Times New Roman"/>
          <w:i/>
          <w:sz w:val="28"/>
          <w:szCs w:val="28"/>
        </w:rPr>
        <w:t xml:space="preserve">Материально - технические ресурсы </w:t>
      </w:r>
      <w:r w:rsidR="00645339" w:rsidRPr="006A3175">
        <w:rPr>
          <w:rFonts w:ascii="Times New Roman" w:hAnsi="Times New Roman" w:cs="Times New Roman"/>
          <w:sz w:val="28"/>
          <w:szCs w:val="28"/>
        </w:rPr>
        <w:t>обеспечиваются за</w:t>
      </w:r>
      <w:r w:rsidR="004973F6">
        <w:rPr>
          <w:rFonts w:ascii="Times New Roman" w:hAnsi="Times New Roman" w:cs="Times New Roman"/>
          <w:sz w:val="28"/>
          <w:szCs w:val="28"/>
        </w:rPr>
        <w:t xml:space="preserve"> счет школы, в которой используются технические средства, </w:t>
      </w:r>
      <w:r w:rsidR="00645339" w:rsidRPr="006A3175">
        <w:rPr>
          <w:rFonts w:ascii="Times New Roman" w:hAnsi="Times New Roman" w:cs="Times New Roman"/>
          <w:sz w:val="28"/>
          <w:szCs w:val="28"/>
        </w:rPr>
        <w:t>спортивный инвентарь, оборудование и школьные спортивные объекты: спортивны</w:t>
      </w:r>
      <w:r w:rsidR="00E57DAF">
        <w:rPr>
          <w:rFonts w:ascii="Times New Roman" w:hAnsi="Times New Roman" w:cs="Times New Roman"/>
          <w:sz w:val="28"/>
          <w:szCs w:val="28"/>
        </w:rPr>
        <w:t>й</w:t>
      </w:r>
      <w:r w:rsidR="00645339" w:rsidRPr="006A3175">
        <w:rPr>
          <w:rFonts w:ascii="Times New Roman" w:hAnsi="Times New Roman" w:cs="Times New Roman"/>
          <w:sz w:val="28"/>
          <w:szCs w:val="28"/>
        </w:rPr>
        <w:t xml:space="preserve"> зал, спортивная площадка, а также городская физкультурно-оздоровительная и спортивная инфраструктура</w:t>
      </w:r>
      <w:r w:rsidR="00E57DAF">
        <w:rPr>
          <w:rFonts w:ascii="Times New Roman" w:hAnsi="Times New Roman" w:cs="Times New Roman"/>
          <w:sz w:val="28"/>
          <w:szCs w:val="28"/>
        </w:rPr>
        <w:t xml:space="preserve"> (участие в районных и городских соревнованиях и акциях)</w:t>
      </w:r>
      <w:r w:rsidR="00645339">
        <w:rPr>
          <w:rFonts w:ascii="Times New Roman" w:hAnsi="Times New Roman" w:cs="Times New Roman"/>
          <w:sz w:val="28"/>
          <w:szCs w:val="28"/>
        </w:rPr>
        <w:t>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>9. Результаты реализации проекта.</w:t>
      </w:r>
    </w:p>
    <w:p w:rsidR="008157AD" w:rsidRPr="005C39D1" w:rsidRDefault="005C39D1" w:rsidP="008157AD">
      <w:pPr>
        <w:shd w:val="clear" w:color="auto" w:fill="FFFFFF"/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7AD">
        <w:rPr>
          <w:rFonts w:ascii="Times New Roman" w:hAnsi="Times New Roman" w:cs="Times New Roman"/>
          <w:sz w:val="28"/>
          <w:szCs w:val="28"/>
        </w:rPr>
        <w:t xml:space="preserve">Одним из главных результатов проекта «Мы </w:t>
      </w:r>
      <w:r w:rsidR="00062210">
        <w:rPr>
          <w:rFonts w:ascii="Times New Roman" w:hAnsi="Times New Roman" w:cs="Times New Roman"/>
          <w:sz w:val="28"/>
          <w:szCs w:val="28"/>
        </w:rPr>
        <w:t>возрождаем</w:t>
      </w:r>
      <w:r w:rsidR="008157AD">
        <w:rPr>
          <w:rFonts w:ascii="Times New Roman" w:hAnsi="Times New Roman" w:cs="Times New Roman"/>
          <w:sz w:val="28"/>
          <w:szCs w:val="28"/>
        </w:rPr>
        <w:t xml:space="preserve"> ГТО» является привлечение 90% детей, отнесённых к основной группе здоровья к сдаче нормативов ВФСК «ГТО».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157AD">
        <w:rPr>
          <w:rFonts w:ascii="Times New Roman" w:hAnsi="Times New Roman" w:cs="Times New Roman"/>
          <w:sz w:val="28"/>
          <w:szCs w:val="28"/>
        </w:rPr>
        <w:t>и этом не</w:t>
      </w:r>
      <w:r>
        <w:rPr>
          <w:rFonts w:ascii="Times New Roman" w:hAnsi="Times New Roman" w:cs="Times New Roman"/>
          <w:sz w:val="28"/>
          <w:szCs w:val="28"/>
        </w:rPr>
        <w:t>обходимы условия</w:t>
      </w:r>
      <w:r w:rsidR="008157AD">
        <w:rPr>
          <w:rFonts w:ascii="Times New Roman" w:hAnsi="Times New Roman" w:cs="Times New Roman"/>
          <w:sz w:val="28"/>
          <w:szCs w:val="28"/>
        </w:rPr>
        <w:t xml:space="preserve"> для сдачи норм ВФСК «ГТО» и </w:t>
      </w:r>
      <w:r w:rsidR="008157AD" w:rsidRPr="00EC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8157AD" w:rsidRPr="00EC45A6">
        <w:rPr>
          <w:rFonts w:ascii="Times New Roman" w:hAnsi="Times New Roman" w:cs="Times New Roman"/>
          <w:sz w:val="28"/>
          <w:szCs w:val="28"/>
        </w:rPr>
        <w:t xml:space="preserve"> мотивации школьников к занятиям физической культурой и </w:t>
      </w:r>
      <w:r w:rsidR="008157AD">
        <w:rPr>
          <w:rFonts w:ascii="Times New Roman" w:hAnsi="Times New Roman" w:cs="Times New Roman"/>
          <w:sz w:val="28"/>
          <w:szCs w:val="28"/>
        </w:rPr>
        <w:t>спортом.</w:t>
      </w:r>
    </w:p>
    <w:p w:rsidR="00645339" w:rsidRDefault="005C39D1" w:rsidP="005C39D1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важным результатом является 100% информированность </w:t>
      </w:r>
      <w:r w:rsidR="008157AD" w:rsidRPr="00EC45A6">
        <w:rPr>
          <w:rFonts w:ascii="Times New Roman" w:hAnsi="Times New Roman" w:cs="Times New Roman"/>
          <w:sz w:val="28"/>
          <w:szCs w:val="28"/>
        </w:rPr>
        <w:t>учащихся о</w:t>
      </w:r>
      <w:r w:rsidR="008157AD">
        <w:rPr>
          <w:rFonts w:ascii="Times New Roman" w:hAnsi="Times New Roman" w:cs="Times New Roman"/>
          <w:sz w:val="28"/>
          <w:szCs w:val="28"/>
        </w:rPr>
        <w:t xml:space="preserve"> содержании</w:t>
      </w:r>
      <w:r w:rsidR="008157AD" w:rsidRPr="00EC45A6">
        <w:rPr>
          <w:rFonts w:ascii="Times New Roman" w:hAnsi="Times New Roman" w:cs="Times New Roman"/>
          <w:sz w:val="28"/>
          <w:szCs w:val="28"/>
        </w:rPr>
        <w:t xml:space="preserve"> ВФСК «ГТО»</w:t>
      </w:r>
      <w:r>
        <w:rPr>
          <w:rFonts w:ascii="Times New Roman" w:hAnsi="Times New Roman" w:cs="Times New Roman"/>
          <w:sz w:val="28"/>
          <w:szCs w:val="28"/>
        </w:rPr>
        <w:t xml:space="preserve"> и его истории в нашей стране, чего и добивались мы в процессе реализации подготовительного</w:t>
      </w:r>
      <w:r w:rsidR="0064533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данного проекта</w:t>
      </w:r>
      <w:r w:rsidR="00645339">
        <w:rPr>
          <w:rFonts w:ascii="Times New Roman" w:hAnsi="Times New Roman" w:cs="Times New Roman"/>
          <w:sz w:val="28"/>
          <w:szCs w:val="28"/>
        </w:rPr>
        <w:t xml:space="preserve">. Промежуточные итоги: на входном анкетировании  обучающиеся показали следующие результаты. </w:t>
      </w:r>
    </w:p>
    <w:p w:rsidR="004973F6" w:rsidRPr="005363B0" w:rsidRDefault="004973F6" w:rsidP="004973F6">
      <w:pPr>
        <w:tabs>
          <w:tab w:val="left" w:pos="121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Таблица1.</w:t>
      </w:r>
    </w:p>
    <w:tbl>
      <w:tblPr>
        <w:tblStyle w:val="a5"/>
        <w:tblW w:w="0" w:type="auto"/>
        <w:tblLook w:val="04A0"/>
      </w:tblPr>
      <w:tblGrid>
        <w:gridCol w:w="500"/>
        <w:gridCol w:w="2727"/>
        <w:gridCol w:w="870"/>
        <w:gridCol w:w="821"/>
        <w:gridCol w:w="999"/>
        <w:gridCol w:w="995"/>
        <w:gridCol w:w="1000"/>
        <w:gridCol w:w="995"/>
      </w:tblGrid>
      <w:tr w:rsidR="00645339" w:rsidTr="00B242E2">
        <w:trPr>
          <w:trHeight w:val="318"/>
        </w:trPr>
        <w:tc>
          <w:tcPr>
            <w:tcW w:w="500" w:type="dxa"/>
            <w:vMerge w:val="restart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vMerge w:val="restart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анкеты</w:t>
            </w:r>
          </w:p>
        </w:tc>
        <w:tc>
          <w:tcPr>
            <w:tcW w:w="1682" w:type="dxa"/>
            <w:gridSpan w:val="2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</w:t>
            </w:r>
          </w:p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94" w:type="dxa"/>
            <w:gridSpan w:val="2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1995" w:type="dxa"/>
            <w:gridSpan w:val="2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645339" w:rsidTr="00B242E2">
        <w:trPr>
          <w:trHeight w:val="150"/>
        </w:trPr>
        <w:tc>
          <w:tcPr>
            <w:tcW w:w="500" w:type="dxa"/>
            <w:vMerge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21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999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5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00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5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45339" w:rsidTr="00B242E2">
        <w:tc>
          <w:tcPr>
            <w:tcW w:w="500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 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ВФСК «ГТО»?</w:t>
            </w:r>
          </w:p>
        </w:tc>
        <w:tc>
          <w:tcPr>
            <w:tcW w:w="861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21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999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995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000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5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645339" w:rsidTr="00B242E2">
        <w:tc>
          <w:tcPr>
            <w:tcW w:w="500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Хотите ли вы сдать нормы ВФСК «ГТО»?</w:t>
            </w:r>
          </w:p>
        </w:tc>
        <w:tc>
          <w:tcPr>
            <w:tcW w:w="861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821" w:type="dxa"/>
          </w:tcPr>
          <w:p w:rsidR="00645339" w:rsidRPr="00132F1D" w:rsidRDefault="00551842" w:rsidP="005518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999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5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5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5339" w:rsidTr="00B242E2">
        <w:tc>
          <w:tcPr>
            <w:tcW w:w="500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 xml:space="preserve">Занимаетесь ли вы </w:t>
            </w:r>
            <w:r w:rsidRPr="00132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спортом?</w:t>
            </w:r>
          </w:p>
        </w:tc>
        <w:tc>
          <w:tcPr>
            <w:tcW w:w="861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1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5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5" w:type="dxa"/>
          </w:tcPr>
          <w:p w:rsidR="00645339" w:rsidRPr="00132F1D" w:rsidRDefault="00551842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5339" w:rsidTr="00B242E2">
        <w:tc>
          <w:tcPr>
            <w:tcW w:w="500" w:type="dxa"/>
          </w:tcPr>
          <w:p w:rsidR="00645339" w:rsidRDefault="00645339" w:rsidP="002815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27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Хотите ли вы быть сильным, быстрым, ловким и здоровым?</w:t>
            </w:r>
          </w:p>
        </w:tc>
        <w:tc>
          <w:tcPr>
            <w:tcW w:w="861" w:type="dxa"/>
          </w:tcPr>
          <w:p w:rsidR="00645339" w:rsidRPr="00132F1D" w:rsidRDefault="00E57DAF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45339" w:rsidRPr="00132F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1" w:type="dxa"/>
          </w:tcPr>
          <w:p w:rsidR="00645339" w:rsidRPr="00132F1D" w:rsidRDefault="00E57DAF" w:rsidP="00E57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5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5" w:type="dxa"/>
          </w:tcPr>
          <w:p w:rsidR="00645339" w:rsidRPr="00132F1D" w:rsidRDefault="00645339" w:rsidP="002815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4AD8" w:rsidRPr="002815DC" w:rsidRDefault="00C80870" w:rsidP="00D04AD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9460F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 итогам можно заметить, что обучающиеся</w:t>
      </w:r>
      <w:r w:rsidR="00B242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(93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%) </w:t>
      </w:r>
      <w:r w:rsidR="009460F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 плохо представляют что такое ВФСК«ГТО» и лишь</w:t>
      </w:r>
      <w:r w:rsidR="00551842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41% готовы попробовать сдать нормативы.</w:t>
      </w:r>
    </w:p>
    <w:p w:rsidR="00D04AD8" w:rsidRDefault="00B242E2" w:rsidP="009460F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5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Следующим мероприятием являлась</w:t>
      </w:r>
      <w:r w:rsidR="0009576C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линейка</w:t>
      </w:r>
      <w:r w:rsidR="005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которой мы дали старт проекту</w:t>
      </w:r>
      <w:r w:rsidR="00D04AD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09576C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r w:rsidR="00062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возрождаем </w:t>
      </w:r>
      <w:r w:rsidR="0009576C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ГТО!»</w:t>
      </w:r>
      <w:r w:rsidR="00E57D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объявили план мероприятий</w:t>
      </w:r>
      <w:r w:rsidR="005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</w:t>
      </w:r>
      <w:r w:rsidR="00551842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4AD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</w:t>
      </w:r>
      <w:r w:rsidR="009460F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рисунков </w:t>
      </w:r>
      <w:r w:rsidR="00D04AD8" w:rsidRPr="00281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ГТО</w:t>
      </w:r>
      <w:r w:rsidR="00C12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C12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ВО!».   </w:t>
      </w:r>
    </w:p>
    <w:p w:rsidR="003A2553" w:rsidRDefault="002815DC" w:rsidP="003A255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B242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Инициативная группа</w:t>
      </w:r>
      <w:r w:rsidR="003A2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 под руководств</w:t>
      </w:r>
      <w:r w:rsidR="003A2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учителя физкультуры изучила информацию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</w:t>
      </w:r>
      <w:r w:rsidR="003A2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«ГТО» и создала мультимедийную презентацию «Мы </w:t>
      </w:r>
      <w:r w:rsidR="00062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возрождаем 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ГТО», </w:t>
      </w:r>
      <w:r w:rsidR="003A25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которую продемонстрировала на классных часах во  </w:t>
      </w:r>
      <w:r w:rsidR="00E57DAF">
        <w:rPr>
          <w:rFonts w:ascii="Times New Roman" w:eastAsia="Times New Roman" w:hAnsi="Times New Roman"/>
          <w:iCs/>
          <w:sz w:val="28"/>
          <w:szCs w:val="28"/>
          <w:lang w:eastAsia="ru-RU"/>
        </w:rPr>
        <w:t>всех</w:t>
      </w:r>
      <w:r w:rsidR="003A25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классах</w:t>
      </w:r>
      <w:r w:rsidR="00E57DA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C80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2553" w:rsidRDefault="003A2553" w:rsidP="003A255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Инициативная группа  учащихся № 2  работала над оформлением  стенда «Что такое ГТО». </w:t>
      </w:r>
    </w:p>
    <w:p w:rsidR="00645339" w:rsidRPr="007D158A" w:rsidRDefault="00645339" w:rsidP="006453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 xml:space="preserve">10. Ограничения, особые условия и требования при реализации проекта. 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4AD">
        <w:rPr>
          <w:rFonts w:ascii="Times New Roman" w:hAnsi="Times New Roman" w:cs="Times New Roman"/>
          <w:sz w:val="28"/>
          <w:szCs w:val="28"/>
        </w:rPr>
        <w:t xml:space="preserve">     На подготовительном этапе проекта участвуют все обучающиеся 1-8 классов на основе принципа добровольности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339" w:rsidRPr="005614AD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14AD">
        <w:rPr>
          <w:rFonts w:ascii="Times New Roman" w:hAnsi="Times New Roman" w:cs="Times New Roman"/>
          <w:sz w:val="28"/>
          <w:szCs w:val="28"/>
        </w:rPr>
        <w:t>На основном этапе в проекте участвуют все обучающиеся, которые допущены к  сдаче норм «ГТО» по состоянию здоровья медиками гимназии.</w:t>
      </w:r>
    </w:p>
    <w:p w:rsidR="00645339" w:rsidRPr="001A1135" w:rsidRDefault="00E57DAF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645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39">
        <w:rPr>
          <w:rFonts w:ascii="Times New Roman" w:hAnsi="Times New Roman" w:cs="Times New Roman"/>
          <w:sz w:val="28"/>
          <w:szCs w:val="28"/>
        </w:rPr>
        <w:t>не допущенные к сдаче норм выпускают информационные бюллетени о победителях и призёрах, а ученики старших классов помогают в работе судейских бригад.</w:t>
      </w:r>
    </w:p>
    <w:p w:rsidR="00645339" w:rsidRDefault="00645339" w:rsidP="00645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58A">
        <w:rPr>
          <w:rFonts w:ascii="Times New Roman" w:hAnsi="Times New Roman" w:cs="Times New Roman"/>
          <w:b/>
          <w:sz w:val="28"/>
          <w:szCs w:val="28"/>
        </w:rPr>
        <w:t>11. Уникальные особенности проекта и ключевые факторы успеха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3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53" w:rsidRPr="00A70CE0" w:rsidRDefault="003A2553" w:rsidP="003A2553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0CE0">
        <w:rPr>
          <w:rFonts w:ascii="Times New Roman" w:hAnsi="Times New Roman"/>
          <w:sz w:val="28"/>
          <w:szCs w:val="28"/>
        </w:rPr>
        <w:t xml:space="preserve">Проект реально осуществить в любом образовательном учреждении. Он </w:t>
      </w:r>
      <w:r>
        <w:rPr>
          <w:rFonts w:ascii="Times New Roman" w:hAnsi="Times New Roman"/>
          <w:sz w:val="28"/>
          <w:szCs w:val="28"/>
        </w:rPr>
        <w:t xml:space="preserve">успешно интегрируется в </w:t>
      </w:r>
      <w:r w:rsidRPr="00A70CE0">
        <w:rPr>
          <w:rFonts w:ascii="Times New Roman" w:hAnsi="Times New Roman"/>
          <w:sz w:val="28"/>
          <w:szCs w:val="28"/>
        </w:rPr>
        <w:t xml:space="preserve"> любую воспитательную систему, т. к. отражает реалии  и потребности образовательной политики </w:t>
      </w:r>
      <w:r>
        <w:rPr>
          <w:rFonts w:ascii="Times New Roman" w:hAnsi="Times New Roman"/>
          <w:sz w:val="28"/>
          <w:szCs w:val="28"/>
        </w:rPr>
        <w:t xml:space="preserve">современного общества. В каждом образовательном учреждении,  </w:t>
      </w:r>
      <w:r w:rsidRPr="00A70CE0">
        <w:rPr>
          <w:rFonts w:ascii="Times New Roman" w:hAnsi="Times New Roman"/>
          <w:sz w:val="28"/>
          <w:szCs w:val="28"/>
        </w:rPr>
        <w:t xml:space="preserve">возможно, подобрать собственные объекты для осуществления </w:t>
      </w:r>
      <w:r>
        <w:rPr>
          <w:rFonts w:ascii="Times New Roman" w:hAnsi="Times New Roman"/>
          <w:sz w:val="28"/>
          <w:szCs w:val="28"/>
        </w:rPr>
        <w:t xml:space="preserve"> внедрения ВФСК «ГТО».</w:t>
      </w:r>
    </w:p>
    <w:p w:rsidR="00D04AD8" w:rsidRPr="00C12D61" w:rsidRDefault="00C12D61" w:rsidP="00C12D61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39D1">
        <w:rPr>
          <w:rFonts w:ascii="Times New Roman" w:hAnsi="Times New Roman" w:cs="Times New Roman"/>
          <w:sz w:val="28"/>
          <w:szCs w:val="28"/>
        </w:rPr>
        <w:t xml:space="preserve">  Здоровые, социально-активные, 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коммуникабельные дети, ориентированные на здоровый образ жизни, приученные к самостоятельной активной физкультурно-оздоровительной </w:t>
      </w:r>
      <w:r w:rsidR="00645339">
        <w:rPr>
          <w:rFonts w:ascii="Times New Roman" w:hAnsi="Times New Roman" w:cs="Times New Roman"/>
          <w:sz w:val="28"/>
          <w:szCs w:val="28"/>
        </w:rPr>
        <w:t>и спортивной</w:t>
      </w:r>
      <w:r w:rsidR="00645339" w:rsidRPr="00A70CE0">
        <w:rPr>
          <w:rFonts w:ascii="Times New Roman" w:hAnsi="Times New Roman" w:cs="Times New Roman"/>
          <w:sz w:val="28"/>
          <w:szCs w:val="28"/>
        </w:rPr>
        <w:t xml:space="preserve"> деятельности – вот то, на что направлена реализация данного проекта.</w:t>
      </w:r>
    </w:p>
    <w:p w:rsidR="00645339" w:rsidRPr="00A70CE0" w:rsidRDefault="00645339" w:rsidP="005C39D1">
      <w:pPr>
        <w:tabs>
          <w:tab w:val="left" w:pos="180"/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E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5C39D1" w:rsidRDefault="00645339" w:rsidP="00645339">
      <w:pPr>
        <w:numPr>
          <w:ilvl w:val="0"/>
          <w:numId w:val="3"/>
        </w:numPr>
        <w:tabs>
          <w:tab w:val="left" w:pos="18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 xml:space="preserve">Кумарин В. Педагогика природосообразности и реформа школы. </w:t>
      </w:r>
    </w:p>
    <w:p w:rsidR="00645339" w:rsidRPr="00A70CE0" w:rsidRDefault="00645339" w:rsidP="005C39D1">
      <w:pPr>
        <w:tabs>
          <w:tab w:val="left" w:pos="180"/>
          <w:tab w:val="left" w:pos="54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>М</w:t>
      </w:r>
      <w:r w:rsidR="005C39D1">
        <w:rPr>
          <w:rFonts w:ascii="Times New Roman" w:hAnsi="Times New Roman" w:cs="Times New Roman"/>
          <w:sz w:val="28"/>
          <w:szCs w:val="28"/>
        </w:rPr>
        <w:t>.</w:t>
      </w:r>
      <w:r w:rsidRPr="00A70CE0">
        <w:rPr>
          <w:rFonts w:ascii="Times New Roman" w:hAnsi="Times New Roman" w:cs="Times New Roman"/>
          <w:sz w:val="28"/>
          <w:szCs w:val="28"/>
        </w:rPr>
        <w:t>, Народное образование, 2004 г.</w:t>
      </w:r>
    </w:p>
    <w:p w:rsidR="00645339" w:rsidRPr="00A70CE0" w:rsidRDefault="00645339" w:rsidP="00645339">
      <w:pPr>
        <w:numPr>
          <w:ilvl w:val="0"/>
          <w:numId w:val="3"/>
        </w:numPr>
        <w:tabs>
          <w:tab w:val="left" w:pos="18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>Селевко Г.К. Профориентация Энциклопедия образовательных технологий. Т1, М., НИИ школьных технологий. 2006 г.</w:t>
      </w:r>
    </w:p>
    <w:p w:rsidR="00645339" w:rsidRPr="00A70CE0" w:rsidRDefault="00645339" w:rsidP="00645339">
      <w:pPr>
        <w:numPr>
          <w:ilvl w:val="0"/>
          <w:numId w:val="3"/>
        </w:numPr>
        <w:tabs>
          <w:tab w:val="left" w:pos="18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E0">
        <w:rPr>
          <w:rFonts w:ascii="Times New Roman" w:hAnsi="Times New Roman" w:cs="Times New Roman"/>
          <w:sz w:val="28"/>
          <w:szCs w:val="28"/>
        </w:rPr>
        <w:t>Смирнов Н.К. Здоровьесберегающие образовательные технологии в работе учителя и школы, М., АРКТИ, 2003 г.</w:t>
      </w:r>
    </w:p>
    <w:p w:rsidR="00645339" w:rsidRPr="00132F1D" w:rsidRDefault="00645339" w:rsidP="005C39D1">
      <w:pPr>
        <w:pStyle w:val="a4"/>
        <w:numPr>
          <w:ilvl w:val="0"/>
          <w:numId w:val="3"/>
        </w:numPr>
        <w:spacing w:after="0" w:line="360" w:lineRule="auto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132F1D">
        <w:rPr>
          <w:rFonts w:ascii="Times New Roman" w:hAnsi="Times New Roman" w:cs="Times New Roman"/>
          <w:kern w:val="36"/>
          <w:sz w:val="28"/>
          <w:szCs w:val="28"/>
        </w:rPr>
        <w:t>Колесникова И. А. Педагогическо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е проектирование: Учеб. Пособие </w:t>
      </w:r>
      <w:r w:rsidRPr="00132F1D">
        <w:rPr>
          <w:rFonts w:ascii="Times New Roman" w:hAnsi="Times New Roman" w:cs="Times New Roman"/>
          <w:kern w:val="36"/>
          <w:sz w:val="28"/>
          <w:szCs w:val="28"/>
        </w:rPr>
        <w:t>для высш. учеб. заведений / И.А.Колесникова, М.П.Горчакова-Сибирская; Под ред. И.А. Колесниковой. — М: Издательский центр «Академия», 2005. — 288 с.</w:t>
      </w:r>
    </w:p>
    <w:p w:rsidR="00645339" w:rsidRPr="00132F1D" w:rsidRDefault="00645339" w:rsidP="0064533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F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Дереклеева Н.И. Двигательные игры, тренинги и уроки здоровья. Москва «ВАКО», 2004.</w:t>
      </w:r>
    </w:p>
    <w:p w:rsidR="00645339" w:rsidRPr="00132F1D" w:rsidRDefault="00645339" w:rsidP="0064533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F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Ковалько В.И. Здоровьесберегающие технологии. Издательство «ВАКО»,  2004.</w:t>
      </w:r>
    </w:p>
    <w:p w:rsidR="009154EE" w:rsidRPr="005C39D1" w:rsidRDefault="00645339" w:rsidP="005C39D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F1D">
        <w:rPr>
          <w:rFonts w:ascii="Times New Roman" w:eastAsia="Calibri" w:hAnsi="Times New Roman" w:cs="Times New Roman"/>
          <w:sz w:val="28"/>
          <w:szCs w:val="28"/>
        </w:rPr>
        <w:t>Мишин Б.И. Настольная книга учителя физической культуры. АСТ Арстель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F1D">
        <w:rPr>
          <w:rFonts w:ascii="Times New Roman" w:eastAsia="Calibri" w:hAnsi="Times New Roman" w:cs="Times New Roman"/>
          <w:sz w:val="28"/>
          <w:szCs w:val="28"/>
        </w:rPr>
        <w:t xml:space="preserve"> Москва    2003.</w:t>
      </w:r>
    </w:p>
    <w:sectPr w:rsidR="009154EE" w:rsidRPr="005C39D1" w:rsidSect="009154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F1" w:rsidRDefault="00FE1DF1" w:rsidP="00645339">
      <w:pPr>
        <w:spacing w:after="0" w:line="240" w:lineRule="auto"/>
      </w:pPr>
      <w:r>
        <w:separator/>
      </w:r>
    </w:p>
  </w:endnote>
  <w:endnote w:type="continuationSeparator" w:id="0">
    <w:p w:rsidR="00FE1DF1" w:rsidRDefault="00FE1DF1" w:rsidP="006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6904"/>
      <w:docPartObj>
        <w:docPartGallery w:val="Page Numbers (Bottom of Page)"/>
        <w:docPartUnique/>
      </w:docPartObj>
    </w:sdtPr>
    <w:sdtContent>
      <w:p w:rsidR="002815DC" w:rsidRDefault="00D217B8">
        <w:pPr>
          <w:pStyle w:val="a8"/>
          <w:jc w:val="center"/>
        </w:pPr>
        <w:r>
          <w:fldChar w:fldCharType="begin"/>
        </w:r>
        <w:r w:rsidR="008A40B9">
          <w:instrText xml:space="preserve"> PAGE   \* MERGEFORMAT </w:instrText>
        </w:r>
        <w:r>
          <w:fldChar w:fldCharType="separate"/>
        </w:r>
        <w:r w:rsidR="00D47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5DC" w:rsidRDefault="002815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F1" w:rsidRDefault="00FE1DF1" w:rsidP="00645339">
      <w:pPr>
        <w:spacing w:after="0" w:line="240" w:lineRule="auto"/>
      </w:pPr>
      <w:r>
        <w:separator/>
      </w:r>
    </w:p>
  </w:footnote>
  <w:footnote w:type="continuationSeparator" w:id="0">
    <w:p w:rsidR="00FE1DF1" w:rsidRDefault="00FE1DF1" w:rsidP="0064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A56"/>
    <w:multiLevelType w:val="multilevel"/>
    <w:tmpl w:val="600C2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2DDA"/>
    <w:multiLevelType w:val="multilevel"/>
    <w:tmpl w:val="7EF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D443C"/>
    <w:multiLevelType w:val="multilevel"/>
    <w:tmpl w:val="F7DC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00F1"/>
    <w:multiLevelType w:val="multilevel"/>
    <w:tmpl w:val="839A2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932E0"/>
    <w:multiLevelType w:val="multilevel"/>
    <w:tmpl w:val="0D90B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55AC3"/>
    <w:multiLevelType w:val="multilevel"/>
    <w:tmpl w:val="8EDC2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BC8"/>
    <w:multiLevelType w:val="multilevel"/>
    <w:tmpl w:val="B25AC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54AA7"/>
    <w:multiLevelType w:val="multilevel"/>
    <w:tmpl w:val="73CE0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015FA"/>
    <w:multiLevelType w:val="multilevel"/>
    <w:tmpl w:val="B3A44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74D5F"/>
    <w:multiLevelType w:val="multilevel"/>
    <w:tmpl w:val="06765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E367D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FE06B31"/>
    <w:multiLevelType w:val="multilevel"/>
    <w:tmpl w:val="28F22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B47AF"/>
    <w:multiLevelType w:val="multilevel"/>
    <w:tmpl w:val="A70A9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92C37"/>
    <w:multiLevelType w:val="multilevel"/>
    <w:tmpl w:val="EA50B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41EB1"/>
    <w:multiLevelType w:val="multilevel"/>
    <w:tmpl w:val="350EB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C7502"/>
    <w:multiLevelType w:val="multilevel"/>
    <w:tmpl w:val="5C882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C7F92"/>
    <w:multiLevelType w:val="multilevel"/>
    <w:tmpl w:val="B7BAD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68C0"/>
    <w:multiLevelType w:val="multilevel"/>
    <w:tmpl w:val="C8A4E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6135C"/>
    <w:multiLevelType w:val="multilevel"/>
    <w:tmpl w:val="CAE67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B3851"/>
    <w:multiLevelType w:val="multilevel"/>
    <w:tmpl w:val="7D72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16E46"/>
    <w:multiLevelType w:val="multilevel"/>
    <w:tmpl w:val="60AAD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57147"/>
    <w:multiLevelType w:val="multilevel"/>
    <w:tmpl w:val="0A9A0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90490"/>
    <w:multiLevelType w:val="multilevel"/>
    <w:tmpl w:val="571AE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5A5A98"/>
    <w:multiLevelType w:val="hybridMultilevel"/>
    <w:tmpl w:val="823233BC"/>
    <w:lvl w:ilvl="0" w:tplc="A7CCAC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1F8230D"/>
    <w:multiLevelType w:val="multilevel"/>
    <w:tmpl w:val="A9EE9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D5C05"/>
    <w:multiLevelType w:val="multilevel"/>
    <w:tmpl w:val="F1248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94100"/>
    <w:multiLevelType w:val="multilevel"/>
    <w:tmpl w:val="A05C7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72099A"/>
    <w:multiLevelType w:val="multilevel"/>
    <w:tmpl w:val="0766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E9585A"/>
    <w:multiLevelType w:val="hybridMultilevel"/>
    <w:tmpl w:val="7F123C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51D3B0F"/>
    <w:multiLevelType w:val="multilevel"/>
    <w:tmpl w:val="020A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27"/>
  </w:num>
  <w:num w:numId="5">
    <w:abstractNumId w:val="11"/>
  </w:num>
  <w:num w:numId="6">
    <w:abstractNumId w:val="18"/>
  </w:num>
  <w:num w:numId="7">
    <w:abstractNumId w:val="6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29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5"/>
  </w:num>
  <w:num w:numId="21">
    <w:abstractNumId w:val="0"/>
  </w:num>
  <w:num w:numId="22">
    <w:abstractNumId w:val="12"/>
  </w:num>
  <w:num w:numId="23">
    <w:abstractNumId w:val="2"/>
  </w:num>
  <w:num w:numId="24">
    <w:abstractNumId w:val="25"/>
  </w:num>
  <w:num w:numId="25">
    <w:abstractNumId w:val="16"/>
  </w:num>
  <w:num w:numId="26">
    <w:abstractNumId w:val="7"/>
  </w:num>
  <w:num w:numId="27">
    <w:abstractNumId w:val="3"/>
  </w:num>
  <w:num w:numId="28">
    <w:abstractNumId w:val="13"/>
  </w:num>
  <w:num w:numId="29">
    <w:abstractNumId w:val="20"/>
  </w:num>
  <w:num w:numId="30">
    <w:abstractNumId w:val="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339"/>
    <w:rsid w:val="00062210"/>
    <w:rsid w:val="0009576C"/>
    <w:rsid w:val="000A2AF0"/>
    <w:rsid w:val="001411F2"/>
    <w:rsid w:val="001F1E39"/>
    <w:rsid w:val="002815DC"/>
    <w:rsid w:val="003A2553"/>
    <w:rsid w:val="00416C1D"/>
    <w:rsid w:val="00430EAC"/>
    <w:rsid w:val="004973F6"/>
    <w:rsid w:val="004B5C94"/>
    <w:rsid w:val="004D3D9D"/>
    <w:rsid w:val="00551842"/>
    <w:rsid w:val="005B5DAC"/>
    <w:rsid w:val="005C39D1"/>
    <w:rsid w:val="00645339"/>
    <w:rsid w:val="006C3166"/>
    <w:rsid w:val="00744E34"/>
    <w:rsid w:val="007718C8"/>
    <w:rsid w:val="008157AD"/>
    <w:rsid w:val="00880A16"/>
    <w:rsid w:val="008815D6"/>
    <w:rsid w:val="008A40B9"/>
    <w:rsid w:val="009154EE"/>
    <w:rsid w:val="009460F8"/>
    <w:rsid w:val="0096461B"/>
    <w:rsid w:val="009C3C19"/>
    <w:rsid w:val="00A6037F"/>
    <w:rsid w:val="00AB593C"/>
    <w:rsid w:val="00B242E2"/>
    <w:rsid w:val="00B54E26"/>
    <w:rsid w:val="00B87EA5"/>
    <w:rsid w:val="00C12D61"/>
    <w:rsid w:val="00C22369"/>
    <w:rsid w:val="00C60DFC"/>
    <w:rsid w:val="00C80870"/>
    <w:rsid w:val="00D04AD8"/>
    <w:rsid w:val="00D1060D"/>
    <w:rsid w:val="00D217B8"/>
    <w:rsid w:val="00D472F3"/>
    <w:rsid w:val="00DF54C2"/>
    <w:rsid w:val="00E57DAF"/>
    <w:rsid w:val="00E67468"/>
    <w:rsid w:val="00FE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339"/>
    <w:pPr>
      <w:ind w:left="720"/>
      <w:contextualSpacing/>
    </w:pPr>
  </w:style>
  <w:style w:type="table" w:styleId="a5">
    <w:name w:val="Table Grid"/>
    <w:basedOn w:val="a1"/>
    <w:uiPriority w:val="59"/>
    <w:rsid w:val="0064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645339"/>
  </w:style>
  <w:style w:type="character" w:customStyle="1" w:styleId="apple-converted-space">
    <w:name w:val="apple-converted-space"/>
    <w:basedOn w:val="a0"/>
    <w:rsid w:val="00645339"/>
  </w:style>
  <w:style w:type="paragraph" w:styleId="a6">
    <w:name w:val="header"/>
    <w:basedOn w:val="a"/>
    <w:link w:val="a7"/>
    <w:uiPriority w:val="99"/>
    <w:semiHidden/>
    <w:unhideWhenUsed/>
    <w:rsid w:val="0064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339"/>
  </w:style>
  <w:style w:type="paragraph" w:styleId="a8">
    <w:name w:val="footer"/>
    <w:basedOn w:val="a"/>
    <w:link w:val="a9"/>
    <w:uiPriority w:val="99"/>
    <w:unhideWhenUsed/>
    <w:rsid w:val="0064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339"/>
  </w:style>
  <w:style w:type="character" w:styleId="aa">
    <w:name w:val="Hyperlink"/>
    <w:basedOn w:val="a0"/>
    <w:uiPriority w:val="99"/>
    <w:semiHidden/>
    <w:unhideWhenUsed/>
    <w:rsid w:val="000A2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BEEF-F8D0-425A-834F-2BE8B42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МамаПапа</cp:lastModifiedBy>
  <cp:revision>2</cp:revision>
  <dcterms:created xsi:type="dcterms:W3CDTF">2016-02-03T16:12:00Z</dcterms:created>
  <dcterms:modified xsi:type="dcterms:W3CDTF">2016-02-03T16:12:00Z</dcterms:modified>
</cp:coreProperties>
</file>