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45" w:rsidRPr="00DF49C9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ЧАС</w:t>
      </w:r>
    </w:p>
    <w:p w:rsidR="009F2545" w:rsidRPr="00DF49C9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ПРАВИЛЬНО ГОТОВИТЬСЯ И СДАВАТЬ ЭКЗАМЕНЫ»</w:t>
      </w:r>
    </w:p>
    <w:p w:rsidR="009F2545" w:rsidRPr="00DF49C9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сообщить школьникам об эффективных способах подготовки к экза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менам и поведения на экзамене.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психологическая мельница.</w:t>
      </w:r>
    </w:p>
    <w:p w:rsidR="009F2545" w:rsidRP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Время проведения: </w:t>
      </w:r>
      <w:proofErr w:type="spellStart"/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. 10 в 8-30 04.12.2009</w:t>
      </w:r>
    </w:p>
    <w:p w:rsidR="009F2545" w:rsidRP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Классный руководитель.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Экзамены - это ответственный период в жизни 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бого человека, так как именно от их результатов зависит будущее. И сегодня мы с вами поговорим о проблемах и трудностях экзаменационного периода, попытаемся найти возможные пути их преодоления, «проговорим» своё будущее поведение и состояние перед экзаменом.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успешность сдачи любых экзаменов влияют три фактора: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- уровень знаний.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 - нацеленность на выполнение учебных задач и преодо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трудностей.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- способность выдержать напряжённый экзаменацион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марафон.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экзамены не преподнесли нам неприятных сюрпризов, к ним необходимо основательно подготовиться. Поэтому «здесь и сейчас» мы попытаемся заглянуть в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далёкое для всех нас будущее, проиграть ситуации, заранее обсудить вопросы, с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рыми, возможно, вы столкнётесь в момент подготовки и сдачи экзаменов.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Великий французский просветитель Вольтер как-то сказал, что «эмоции -это ветер, который надувает парус судна. Он может привести корабль в движение, а может и потопить его...» Поэтому для начала давайте уточним, каково ваше эмо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циональное состояние и отношение к этому важному периоду жизни.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45" w:rsidRPr="009F2545" w:rsidRDefault="009F2545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«САМОАКТУАЛИЗАЦИЯ»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Попытайтесь закончить предложения:</w:t>
      </w:r>
    </w:p>
    <w:p w:rsidR="009F2545" w:rsidRP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Откровенно говоря, когда </w:t>
      </w: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думаю о предстоящих </w:t>
      </w:r>
      <w:r w:rsidRPr="009F2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экзаменах...</w:t>
      </w:r>
    </w:p>
    <w:p w:rsidR="009F2545" w:rsidRP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Откровенно говоря, когда я готовлюсь 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экзаме</w:t>
      </w:r>
      <w:r w:rsidRPr="009F2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нам</w:t>
      </w: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9F2545" w:rsidRP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Откровенно говоря, когда я волнуюсь...</w:t>
      </w:r>
    </w:p>
    <w:p w:rsidR="009F2545" w:rsidRP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Откровенно говоря, </w:t>
      </w:r>
      <w:proofErr w:type="gramStart"/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 w:rsidRPr="009F2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</w:t>
      </w: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магу собраться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мыслями….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Откровенно говоря, </w:t>
      </w:r>
      <w:proofErr w:type="gramStart"/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слышу об экзамена</w:t>
      </w:r>
      <w:r w:rsidRPr="009F25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Откровенно говоря, когда я прихожу на консультации... 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Я хотел бы узнать, как в период подготовки к экзаменам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хотел бы узнать, как во время экзаменов...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45" w:rsidRDefault="009F2545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Классный руководитель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Каждому, кто хоть раз сдавал экзамены, известно, что у </w:t>
      </w:r>
      <w:r w:rsidRPr="009F25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препода</w:t>
      </w: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вательского стола происходит не только проверка знаний, но и трудная, часто тре</w:t>
      </w: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бующая мобилизации всех умственных и душевных сил проверка личности.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наиболее сложная стрессовая ситуация, предъявляющая особые требования к человеку, к. его личностным качествам, к его психической устойчиво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А умение не теряться в сложных ситуациях, даже если они повторяются, само собой не приходит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главным условием успешной сдачи экзамена была и остаётся хорошая предметная подготовка. Но кроме этого важным критерием успеха на экзамене являет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эмоциональная устойчивость, умение не впадать в панику, несмотря ни на что. </w:t>
      </w:r>
    </w:p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545" w:rsidRDefault="009F2545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Итак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как подготовиться психологически?</w:t>
      </w:r>
    </w:p>
    <w:p w:rsid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того чтобы в кризисной ситуации не терять головы, необходимо не ставить перед собой сверхзадачи для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сверхцели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начинать готовиться к экзаменам заранее, по частям, сохра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спокойствие.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Постараться сначала запомнить то, что даётся легко, а потом переходить к изучению трудного материала.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перерывах между занятиями слушайте расслабляющую музыку, танцуй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делайте спортивные упражнения, общайтесь с интересными людьми, помогите тем, кто особенно нуждается в вашей любви, заботе, ласке.</w:t>
      </w:r>
    </w:p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Режим дня: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 день на три части: учебный труд - 8 часов, отдых - 8 часов, сон -не менее 8 часов.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Организуй своё рабочее место так, чтобы никто и ничто не отвлекало тебя во время работы.</w:t>
      </w:r>
    </w:p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Питание: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Трёх-четырёхразовое, калорийное, богатое витаминами.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Отдавать предпочтение молочным продуктам, рыбе, мясу, овощам, фруктам.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Улучшат память: морковь с растительным маслом (стимулирует обмен веществ в мозгу), стакан ананасового сока.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Сконцентрировать внимание поможет половинка репчатого лука в день (помогает при умственном переутомлении, психической усталости,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собствует разжижению крови, улучшает снабжение мозга кислородом).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Достичь творческого озарения, спровоцировать рождение гениальных идей, стимулировать нервную систему можно при помощи чая из тмина (2 чайные ложки измельчённых семян на чашку).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грызть гранит науки позволяют капуста (она снижает активность щитовидной железы, снимает нервозность) и лимон (освежает мысли,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легчает восприятие информации за счёт ударной дозы витамина С).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настроение поддержат «фрукты счастья» - бананы, содержащие необходимое мозгу вещество - серотонин.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Зафиксируйте полученный результат в памяти. Перед подготовкой ответа на экзамене постарайтесь ненадолго закрыть глаза или посмотреть в окно, на стену и мысленно воспроизведите закрепившуюся в памяти картинку. Сознание поможет дорисовать её.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формировать умение видеть предмет или явление с разных сторон, замечать новое в привычном, сравнивать, искать нестандартные решения поставленных задач.</w:t>
      </w:r>
    </w:p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45" w:rsidRDefault="009F2545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Классный руководитель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условие успеха в момент экзаменационно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марафона - своевременный совет и поддержка товарищей. Можете ли вы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рассчитывать, мы узнаем после выполнения следующего блока заданий.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45" w:rsidRP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УПРАЖНЕНИЕ </w:t>
      </w:r>
      <w:r w:rsidRPr="009F2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«МОЗГОВОЙ ШТУРМ»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листы с вопросами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каждом - по одному вопросу). Как только я хлопну в ладоши, вы отвечаете письменно на поставленный вопрос. По моему следующему хлопку вы передаёте лист соседу слева. Так лист передаётся до тех пор, пока не вернётся назад к хозяину.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Затем, в течение трёх минут вы обсуждаете в группах полученные ответы и вырабатываете собственные правила поведения на экзамене, которые затем спикер озвучивает всем.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для «мозгового штурма»: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Плюсы в поведении во время экзамена.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Минусы в поведении во время экзамена.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сосредоточиться во время экзамена.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избежать неудачи во время экзамена.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расположить к себе преподавателя во время экзамена.</w:t>
      </w:r>
    </w:p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DF49C9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F25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Классный руководитель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F49C9" w:rsidRDefault="00DF49C9" w:rsidP="00DF49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F48EF">
        <w:rPr>
          <w:b/>
          <w:sz w:val="28"/>
          <w:szCs w:val="28"/>
        </w:rPr>
        <w:t>ЗАДАНИЕ НА ОПРЕДЕЛЕНИЕ ВИЗУАЛЬНОГО ВОСПРИЯТИЯ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7"/>
      </w:tblGrid>
      <w:tr w:rsidR="00DF49C9" w:rsidTr="003A4797">
        <w:trPr>
          <w:trHeight w:val="561"/>
        </w:trPr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↑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±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∆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∂</w:t>
            </w:r>
          </w:p>
        </w:tc>
        <w:tc>
          <w:tcPr>
            <w:tcW w:w="1927" w:type="dxa"/>
            <w:vAlign w:val="center"/>
          </w:tcPr>
          <w:p w:rsidR="00DF49C9" w:rsidRPr="00A37AA3" w:rsidRDefault="003436A4" w:rsidP="003A4797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2" type="#_x0000_t96" style="position:absolute;left:0;text-align:left;margin-left:37.65pt;margin-top:4.8pt;width:18.75pt;height:17.25pt;z-index:251674624;mso-position-horizontal-relative:text;mso-position-vertical-relative:text"/>
              </w:pict>
            </w:r>
          </w:p>
        </w:tc>
      </w:tr>
      <w:tr w:rsidR="00DF49C9" w:rsidTr="003A4797">
        <w:trPr>
          <w:trHeight w:val="561"/>
        </w:trPr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∑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§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Ω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↔</w:t>
            </w:r>
          </w:p>
        </w:tc>
        <w:tc>
          <w:tcPr>
            <w:tcW w:w="1927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Д</w:t>
            </w:r>
          </w:p>
        </w:tc>
      </w:tr>
      <w:tr w:rsidR="00DF49C9" w:rsidTr="003A4797">
        <w:trPr>
          <w:trHeight w:val="587"/>
        </w:trPr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†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#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?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927" w:type="dxa"/>
            <w:vAlign w:val="center"/>
          </w:tcPr>
          <w:p w:rsidR="00DF49C9" w:rsidRPr="00A37AA3" w:rsidRDefault="003436A4" w:rsidP="003A4797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44" type="#_x0000_t183" style="position:absolute;left:0;text-align:left;margin-left:37.65pt;margin-top:.95pt;width:20.25pt;height:24pt;z-index:251676672;mso-position-horizontal-relative:text;mso-position-vertical-relative:text"/>
              </w:pict>
            </w:r>
          </w:p>
        </w:tc>
      </w:tr>
      <w:tr w:rsidR="00DF49C9" w:rsidTr="003A4797">
        <w:trPr>
          <w:trHeight w:val="561"/>
        </w:trPr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•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◊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⅓</w:t>
            </w:r>
          </w:p>
        </w:tc>
        <w:tc>
          <w:tcPr>
            <w:tcW w:w="1927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1-3</w:t>
            </w:r>
          </w:p>
        </w:tc>
      </w:tr>
      <w:tr w:rsidR="00DF49C9" w:rsidTr="003A4797">
        <w:trPr>
          <w:trHeight w:val="587"/>
        </w:trPr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€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@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≈</w:t>
            </w:r>
          </w:p>
        </w:tc>
        <w:tc>
          <w:tcPr>
            <w:tcW w:w="1926" w:type="dxa"/>
            <w:vAlign w:val="center"/>
          </w:tcPr>
          <w:p w:rsidR="00DF49C9" w:rsidRPr="00A37AA3" w:rsidRDefault="00DF49C9" w:rsidP="003A4797">
            <w:pPr>
              <w:jc w:val="center"/>
              <w:rPr>
                <w:b/>
                <w:sz w:val="40"/>
                <w:szCs w:val="40"/>
              </w:rPr>
            </w:pPr>
            <w:r w:rsidRPr="00A37AA3"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1927" w:type="dxa"/>
            <w:vAlign w:val="center"/>
          </w:tcPr>
          <w:p w:rsidR="00DF49C9" w:rsidRPr="00A37AA3" w:rsidRDefault="003436A4" w:rsidP="003A4797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3" type="#_x0000_t12" style="position:absolute;left:0;text-align:left;margin-left:37.65pt;margin-top:6.75pt;width:18.75pt;height:15pt;z-index:251675648;mso-position-horizontal-relative:text;mso-position-vertical-relative:text"/>
              </w:pict>
            </w:r>
          </w:p>
        </w:tc>
      </w:tr>
    </w:tbl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E6CB0" w:rsidRDefault="00DE6CB0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2545" w:rsidRPr="00DF49C9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Как вести себя во время экзамена? </w:t>
      </w:r>
    </w:p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Поведение до и в момент экзамена:</w:t>
      </w:r>
    </w:p>
    <w:p w:rsidR="00DF49C9" w:rsidRDefault="00DF49C9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экзаменом следует хорошо выспаться, привести в порядок свои эмоции, собраться с мыслями.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одеты и причёсаны соответственно случаю.</w:t>
      </w:r>
    </w:p>
    <w:p w:rsidR="009F2545" w:rsidRDefault="009F2545" w:rsidP="009F2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входом в кабинет успокойтесь и войдите с уверенностью, что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получится.</w:t>
      </w:r>
    </w:p>
    <w:p w:rsidR="009F2545" w:rsidRPr="00DF49C9" w:rsidRDefault="009F2545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hAnsi="Times New Roman" w:cs="Times New Roman"/>
          <w:color w:val="000000"/>
          <w:sz w:val="24"/>
          <w:szCs w:val="24"/>
        </w:rPr>
        <w:t xml:space="preserve">*   </w:t>
      </w: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Взяв билет, постарайтесь сосредоточиться на вопросах и </w:t>
      </w:r>
      <w:r w:rsidRPr="00DF4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забыть </w:t>
      </w: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</w:rPr>
        <w:t>об окру</w:t>
      </w: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жающих. Просмотрите все вопросы и начните с тех, в </w:t>
      </w:r>
      <w:r w:rsidR="00DF49C9" w:rsidRPr="00DF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ответах </w:t>
      </w:r>
      <w:r w:rsidR="00DF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которые </w:t>
      </w: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не сомневаетесь. Продумайте план ответа </w:t>
      </w:r>
      <w:r w:rsidR="00DF4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запиши</w:t>
      </w:r>
      <w:r w:rsidRPr="00DF4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 </w:t>
      </w: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(примеры, отдельные положения, </w:t>
      </w:r>
      <w:r w:rsidRPr="00DF4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аргументы).</w:t>
      </w:r>
    </w:p>
    <w:p w:rsid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F49C9">
        <w:rPr>
          <w:rFonts w:ascii="Times New Roman" w:hAnsi="Times New Roman" w:cs="Times New Roman"/>
          <w:bCs/>
          <w:color w:val="000000"/>
        </w:rPr>
        <w:t xml:space="preserve">*   </w:t>
      </w:r>
      <w:r w:rsidRPr="00DF49C9">
        <w:rPr>
          <w:rFonts w:ascii="Times New Roman" w:eastAsia="Times New Roman" w:hAnsi="Times New Roman" w:cs="Times New Roman"/>
          <w:bCs/>
          <w:color w:val="000000"/>
        </w:rPr>
        <w:t xml:space="preserve">Когда приступаете к новому заданию, временно забудьте о предыдущем. </w:t>
      </w:r>
      <w:proofErr w:type="gramStart"/>
      <w:r w:rsidRPr="00DF49C9">
        <w:rPr>
          <w:rFonts w:ascii="Times New Roman" w:eastAsia="Times New Roman" w:hAnsi="Times New Roman" w:cs="Times New Roman"/>
          <w:bCs/>
          <w:color w:val="000000"/>
        </w:rPr>
        <w:t>х  Обязательно</w:t>
      </w:r>
      <w:proofErr w:type="gramEnd"/>
      <w:r w:rsidRPr="00DF49C9">
        <w:rPr>
          <w:rFonts w:ascii="Times New Roman" w:eastAsia="Times New Roman" w:hAnsi="Times New Roman" w:cs="Times New Roman"/>
          <w:bCs/>
          <w:color w:val="000000"/>
        </w:rPr>
        <w:t xml:space="preserve"> оставьте время для проверки своей работы.</w:t>
      </w: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Поведение во время ответа: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Пользуйтесь листом самоподготовки.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Не бойтесь дополнительных вопросов, не суетитесь, не показывайте своих сомнений.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Если экзаменатор - человек энергичный, то ваш вялый, тихий ответ с большим количеством пауз может его разочаровать.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Если экзаменатор - человек спокойный, уравновешенный, вы рискуете вызвать у него неосознанное неудовольствие слишком оживлённой мими</w:t>
      </w:r>
      <w:r w:rsidRPr="00DF49C9">
        <w:rPr>
          <w:rFonts w:ascii="Times New Roman" w:eastAsia="Times New Roman" w:hAnsi="Times New Roman" w:cs="Times New Roman"/>
          <w:bCs/>
          <w:color w:val="000000"/>
        </w:rPr>
        <w:softHyphen/>
        <w:t>кой, жестикуляцией и громким голосом.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Докажите свою заинтересованность в предмете и умение работать само</w:t>
      </w:r>
      <w:r w:rsidRPr="00DF49C9">
        <w:rPr>
          <w:rFonts w:ascii="Times New Roman" w:eastAsia="Times New Roman" w:hAnsi="Times New Roman" w:cs="Times New Roman"/>
          <w:bCs/>
          <w:color w:val="000000"/>
        </w:rPr>
        <w:softHyphen/>
        <w:t>стоятельно.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 xml:space="preserve">Никогда не забывайте о необходимости соблюдения чувства меры. Ничего липшего! 1 </w:t>
      </w:r>
      <w:r w:rsidRPr="00DF49C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Если экзамен сдан успешно: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Похвалите себя, позвольте себе ласковые слова в свой адрес.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Постарайтесь отыскать положительные действия и качества, за которые стоит себя похвалить. Скажите: «Какой я молодец! Я хвалю себя за то, что...» (продолжи фразу по своему усмотрению).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 xml:space="preserve">Побалуйте себя сюрпризом. </w:t>
      </w:r>
    </w:p>
    <w:p w:rsidR="00DF49C9" w:rsidRPr="00DF49C9" w:rsidRDefault="00DF49C9" w:rsidP="00DF49C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Если вы «завалили» экзамен:</w:t>
      </w:r>
    </w:p>
    <w:p w:rsidR="00DF49C9" w:rsidRPr="00DF49C9" w:rsidRDefault="00DF49C9" w:rsidP="00DF49C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Задумайтесь и попытайтесь ответить на вопросы, почему это произошло, в чём твоя ошибка?</w:t>
      </w:r>
    </w:p>
    <w:p w:rsidR="00DF49C9" w:rsidRPr="00DF49C9" w:rsidRDefault="00DF49C9" w:rsidP="00DF49C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Скажите себе: «Отрицательный результат - это тоже определённый опыт, из которого необходимо извлечь урок. Всем это под силу, все могут с этим справиться - и я смогу!»</w:t>
      </w:r>
    </w:p>
    <w:p w:rsidR="00DF49C9" w:rsidRPr="00DF49C9" w:rsidRDefault="00DF49C9" w:rsidP="00DF49C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Хорошенько разозлитесь на себя и беритесь за дальнейшее изучение мате</w:t>
      </w:r>
      <w:r w:rsidRPr="00DF49C9">
        <w:rPr>
          <w:rFonts w:ascii="Times New Roman" w:eastAsia="Times New Roman" w:hAnsi="Times New Roman" w:cs="Times New Roman"/>
          <w:bCs/>
          <w:color w:val="000000"/>
        </w:rPr>
        <w:softHyphen/>
        <w:t>риала с удвоенной силой!</w:t>
      </w:r>
    </w:p>
    <w:p w:rsid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0F" w:rsidRDefault="00BE5E0F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BE5E0F">
        <w:rPr>
          <w:rFonts w:ascii="Times New Roman" w:hAnsi="Times New Roman" w:cs="Times New Roman"/>
          <w:b/>
          <w:sz w:val="24"/>
          <w:szCs w:val="24"/>
        </w:rPr>
        <w:t>УПРАЖНЕНИЕ НА УРОВЕНЬ ЗРИТЕЛЬНОГО ВОСПИЯТИЯ</w:t>
      </w:r>
      <w:r w:rsidR="00DE6C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6CB0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DE6CB0">
        <w:rPr>
          <w:b/>
          <w:sz w:val="28"/>
          <w:szCs w:val="28"/>
        </w:rPr>
        <w:t>Тест</w:t>
      </w:r>
      <w:proofErr w:type="gramEnd"/>
      <w:r w:rsidR="00DE6CB0">
        <w:rPr>
          <w:b/>
          <w:sz w:val="28"/>
          <w:szCs w:val="28"/>
        </w:rPr>
        <w:t xml:space="preserve"> МЮНСТЕРБЕРГА</w:t>
      </w:r>
    </w:p>
    <w:p w:rsidR="003436A4" w:rsidRPr="00BE5E0F" w:rsidRDefault="003436A4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6A4" w:rsidRDefault="003436A4" w:rsidP="00343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ФДУЩБАНОВОСТЬАУЩЗЦЖЯЧЮСЬРОАЭКЗАМЕНПЛЩУЦЗЮФПРОКУРОРЖЗШЮТХЦТЕОРИЯЬЦЫЭЫСВЖБИЗНЕСЫДЖБДВВЖМЕНЕДЖМЕНТЛЩЛЛРОЛЛ ВОЕЖДТОРГОВЛЯДЫЗЦБАТАНРАЗМЕЩЕНИЕБЯЧДФЫЗЖФТОВАРЩУКЗУУДУОУЩЛЕКОММЕРЦИЯЛВДЗЫЫЖВЮЫПЕСНЯТВВЛВЬЧЬТОЧКАСВЛВДВКОВЕР КАЧЕЛИБЧДЫДЫДЫППЭКОНОМИКАТОЫОФЩЙДВБПАЛЬТОВЩВЛЫЫДСЫР</w:t>
      </w:r>
    </w:p>
    <w:p w:rsid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DF49C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Классный руководитель.</w:t>
      </w: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А жизнь - это вечный экзамен.</w:t>
      </w:r>
      <w:r w:rsidRPr="00DF49C9">
        <w:rPr>
          <w:rFonts w:ascii="Arial" w:eastAsia="Times New Roman" w:hAnsi="Times New Roman" w:cs="Arial"/>
          <w:bCs/>
          <w:color w:val="000000"/>
        </w:rPr>
        <w:t xml:space="preserve">                       </w:t>
      </w:r>
      <w:r w:rsidRPr="00DF49C9">
        <w:rPr>
          <w:rFonts w:ascii="Times New Roman" w:eastAsia="Times New Roman" w:hAnsi="Times New Roman" w:cs="Times New Roman"/>
          <w:bCs/>
          <w:color w:val="000000"/>
        </w:rPr>
        <w:t>Но некому подсказать нам:</w:t>
      </w: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Да жаль, расписания нет.</w:t>
      </w:r>
      <w:r w:rsidRPr="00DF49C9">
        <w:rPr>
          <w:rFonts w:ascii="Arial" w:eastAsia="Times New Roman" w:hAnsi="Times New Roman" w:cs="Arial"/>
          <w:bCs/>
          <w:color w:val="000000"/>
        </w:rPr>
        <w:t xml:space="preserve">                                </w:t>
      </w:r>
      <w:r w:rsidRPr="00DF49C9">
        <w:rPr>
          <w:rFonts w:ascii="Times New Roman" w:eastAsia="Times New Roman" w:hAnsi="Times New Roman" w:cs="Times New Roman"/>
          <w:bCs/>
          <w:color w:val="000000"/>
        </w:rPr>
        <w:t>Мы с жизнью - один на один.</w:t>
      </w: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И в жизни мы часто тянем</w:t>
      </w:r>
      <w:r w:rsidRPr="00DF49C9">
        <w:rPr>
          <w:rFonts w:ascii="Arial" w:eastAsia="Times New Roman" w:hAnsi="Arial" w:cs="Arial"/>
          <w:bCs/>
          <w:color w:val="000000"/>
        </w:rPr>
        <w:t xml:space="preserve">                              </w:t>
      </w:r>
      <w:r w:rsidRPr="00DF49C9">
        <w:rPr>
          <w:rFonts w:ascii="Times New Roman" w:eastAsia="Times New Roman" w:hAnsi="Times New Roman" w:cs="Times New Roman"/>
          <w:bCs/>
          <w:color w:val="000000"/>
        </w:rPr>
        <w:t>И здесь не спасут заклинания</w:t>
      </w: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Невыученный билет.</w:t>
      </w:r>
      <w:r w:rsidRPr="00DF49C9">
        <w:rPr>
          <w:rFonts w:ascii="Arial" w:eastAsia="Times New Roman" w:hAnsi="Times New Roman" w:cs="Arial"/>
          <w:bCs/>
          <w:color w:val="000000"/>
        </w:rPr>
        <w:t xml:space="preserve">                                       </w:t>
      </w:r>
      <w:r w:rsidRPr="00DF49C9">
        <w:rPr>
          <w:rFonts w:ascii="Times New Roman" w:eastAsia="Times New Roman" w:hAnsi="Times New Roman" w:cs="Times New Roman"/>
          <w:bCs/>
          <w:color w:val="000000"/>
        </w:rPr>
        <w:t>И чей-то добрый совет...</w:t>
      </w: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И вспоминаем старательно,</w:t>
      </w:r>
      <w:r w:rsidRPr="00DF49C9">
        <w:rPr>
          <w:rFonts w:ascii="Arial" w:eastAsia="Times New Roman" w:hAnsi="Times New Roman" w:cs="Arial"/>
          <w:bCs/>
          <w:color w:val="000000"/>
        </w:rPr>
        <w:t xml:space="preserve">                            </w:t>
      </w:r>
      <w:r w:rsidRPr="00DF49C9">
        <w:rPr>
          <w:rFonts w:ascii="Times New Roman" w:eastAsia="Times New Roman" w:hAnsi="Times New Roman" w:cs="Times New Roman"/>
          <w:bCs/>
          <w:color w:val="000000"/>
        </w:rPr>
        <w:t>В жизни мы часто тянем</w:t>
      </w:r>
    </w:p>
    <w:p w:rsid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Задумчиво в пол глядим.</w:t>
      </w:r>
      <w:r w:rsidRPr="00DF49C9">
        <w:rPr>
          <w:rFonts w:ascii="Arial" w:eastAsia="Times New Roman" w:hAnsi="Times New Roman" w:cs="Arial"/>
          <w:bCs/>
          <w:color w:val="000000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>Невы</w:t>
      </w:r>
      <w:r w:rsidRPr="00DF49C9">
        <w:rPr>
          <w:rFonts w:ascii="Times New Roman" w:eastAsia="Times New Roman" w:hAnsi="Times New Roman" w:cs="Times New Roman"/>
          <w:bCs/>
          <w:color w:val="000000"/>
        </w:rPr>
        <w:t>ученный билет...</w:t>
      </w: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C9" w:rsidRPr="00DF49C9" w:rsidRDefault="00DF49C9" w:rsidP="00DF49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Хочется надеяться, что этот классный час настроил вас на «позитивную вол</w:t>
      </w:r>
      <w:r w:rsidRPr="00DF49C9">
        <w:rPr>
          <w:rFonts w:ascii="Times New Roman" w:eastAsia="Times New Roman" w:hAnsi="Times New Roman" w:cs="Times New Roman"/>
          <w:bCs/>
          <w:color w:val="000000"/>
        </w:rPr>
        <w:softHyphen/>
        <w:t>ну» и поможет благополучно преодолеть рифы экзаменационного периода.</w:t>
      </w:r>
    </w:p>
    <w:p w:rsidR="00DF49C9" w:rsidRDefault="00DF49C9" w:rsidP="00DF49C9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F49C9">
        <w:rPr>
          <w:rFonts w:ascii="Times New Roman" w:eastAsia="Times New Roman" w:hAnsi="Times New Roman" w:cs="Times New Roman"/>
          <w:bCs/>
          <w:color w:val="000000"/>
        </w:rPr>
        <w:t>И тем не менее не забывайте о том, что экзамен - это всего лишь проверка знаний, а не приговор жизненным перспективам. Относитесь к экзамену как к ре</w:t>
      </w:r>
      <w:r w:rsidRPr="00DF49C9">
        <w:rPr>
          <w:rFonts w:ascii="Times New Roman" w:eastAsia="Times New Roman" w:hAnsi="Times New Roman" w:cs="Times New Roman"/>
          <w:bCs/>
          <w:color w:val="000000"/>
        </w:rPr>
        <w:softHyphen/>
        <w:t>шению одно</w:t>
      </w:r>
      <w:r>
        <w:rPr>
          <w:rFonts w:ascii="Times New Roman" w:eastAsia="Times New Roman" w:hAnsi="Times New Roman" w:cs="Times New Roman"/>
          <w:bCs/>
          <w:color w:val="000000"/>
        </w:rPr>
        <w:t>й из нормальных жизненных задач.</w:t>
      </w:r>
    </w:p>
    <w:p w:rsidR="00DF49C9" w:rsidRDefault="00DF49C9" w:rsidP="00DF49C9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0" w:name="_GoBack"/>
      <w:bookmarkEnd w:id="0"/>
    </w:p>
    <w:sectPr w:rsidR="00DF49C9" w:rsidSect="00DF49C9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1539"/>
    <w:multiLevelType w:val="hybridMultilevel"/>
    <w:tmpl w:val="9A5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30317"/>
    <w:multiLevelType w:val="hybridMultilevel"/>
    <w:tmpl w:val="769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8EF"/>
    <w:rsid w:val="003436A4"/>
    <w:rsid w:val="003F48EF"/>
    <w:rsid w:val="0069385F"/>
    <w:rsid w:val="007B7F4A"/>
    <w:rsid w:val="009F2545"/>
    <w:rsid w:val="00A37AA3"/>
    <w:rsid w:val="00BC73C4"/>
    <w:rsid w:val="00BE5E0F"/>
    <w:rsid w:val="00C7267F"/>
    <w:rsid w:val="00DE6CB0"/>
    <w:rsid w:val="00DF49C9"/>
    <w:rsid w:val="00EE5358"/>
    <w:rsid w:val="00F1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8065B6F9-FCFB-46FA-BCE6-1A9DC0D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cp:lastPrinted>2009-11-30T15:14:00Z</cp:lastPrinted>
  <dcterms:created xsi:type="dcterms:W3CDTF">2009-11-28T14:37:00Z</dcterms:created>
  <dcterms:modified xsi:type="dcterms:W3CDTF">2017-12-18T11:12:00Z</dcterms:modified>
</cp:coreProperties>
</file>