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EAB" w:rsidRDefault="00124C77" w:rsidP="00625EAB">
      <w:pPr>
        <w:pStyle w:val="1"/>
        <w:jc w:val="center"/>
        <w:rPr>
          <w:rFonts w:ascii="Times New Roman" w:hAnsi="Times New Roman" w:cs="Times New Roman"/>
          <w:b/>
          <w:sz w:val="24"/>
          <w:szCs w:val="24"/>
        </w:rPr>
      </w:pPr>
      <w:r>
        <w:rPr>
          <w:rFonts w:ascii="Times New Roman" w:hAnsi="Times New Roman" w:cs="Times New Roman"/>
          <w:b/>
          <w:sz w:val="24"/>
          <w:szCs w:val="24"/>
        </w:rPr>
        <w:t>Инновационные образовательные технологии</w:t>
      </w:r>
      <w:r w:rsidR="00625EAB">
        <w:rPr>
          <w:rFonts w:ascii="Times New Roman" w:hAnsi="Times New Roman" w:cs="Times New Roman"/>
          <w:b/>
          <w:sz w:val="24"/>
          <w:szCs w:val="24"/>
        </w:rPr>
        <w:t xml:space="preserve"> на уроках английского языка.</w:t>
      </w:r>
    </w:p>
    <w:p w:rsidR="00625EAB" w:rsidRDefault="00625EAB" w:rsidP="00625EAB">
      <w:pPr>
        <w:pStyle w:val="1"/>
        <w:jc w:val="center"/>
        <w:rPr>
          <w:rFonts w:ascii="Times New Roman" w:hAnsi="Times New Roman" w:cs="Times New Roman"/>
          <w:sz w:val="24"/>
          <w:szCs w:val="24"/>
        </w:rPr>
      </w:pPr>
    </w:p>
    <w:p w:rsidR="00625EAB" w:rsidRPr="00124C77" w:rsidRDefault="00C84F5E" w:rsidP="00C84F5E">
      <w:pPr>
        <w:pStyle w:val="1"/>
        <w:jc w:val="center"/>
        <w:rPr>
          <w:rFonts w:ascii="Times New Roman" w:hAnsi="Times New Roman" w:cs="Times New Roman"/>
          <w:sz w:val="24"/>
          <w:szCs w:val="24"/>
        </w:rPr>
      </w:pPr>
      <w:r>
        <w:rPr>
          <w:rFonts w:ascii="Times New Roman" w:hAnsi="Times New Roman" w:cs="Times New Roman"/>
          <w:sz w:val="24"/>
          <w:szCs w:val="24"/>
        </w:rPr>
        <w:t xml:space="preserve">                                                           ГБОУ «Академическая Гимназия 56» Санкт-Петербурга</w:t>
      </w:r>
    </w:p>
    <w:p w:rsidR="00625EAB" w:rsidRDefault="00C84F5E" w:rsidP="00625EAB">
      <w:pPr>
        <w:pStyle w:val="1"/>
        <w:jc w:val="right"/>
        <w:rPr>
          <w:rFonts w:ascii="Times New Roman" w:hAnsi="Times New Roman" w:cs="Times New Roman"/>
          <w:sz w:val="24"/>
          <w:szCs w:val="24"/>
        </w:rPr>
      </w:pPr>
      <w:r>
        <w:rPr>
          <w:rFonts w:ascii="Times New Roman" w:hAnsi="Times New Roman" w:cs="Times New Roman"/>
          <w:sz w:val="24"/>
          <w:szCs w:val="24"/>
        </w:rPr>
        <w:t xml:space="preserve">Козлова </w:t>
      </w:r>
      <w:proofErr w:type="gramStart"/>
      <w:r>
        <w:rPr>
          <w:rFonts w:ascii="Times New Roman" w:hAnsi="Times New Roman" w:cs="Times New Roman"/>
          <w:sz w:val="24"/>
          <w:szCs w:val="24"/>
        </w:rPr>
        <w:t xml:space="preserve">Надежда </w:t>
      </w:r>
      <w:r w:rsidR="00625EAB">
        <w:rPr>
          <w:rFonts w:ascii="Times New Roman" w:hAnsi="Times New Roman" w:cs="Times New Roman"/>
          <w:sz w:val="24"/>
          <w:szCs w:val="24"/>
        </w:rPr>
        <w:t xml:space="preserve"> Владимировна</w:t>
      </w:r>
      <w:proofErr w:type="gramEnd"/>
    </w:p>
    <w:p w:rsidR="00625EAB" w:rsidRDefault="00625EAB" w:rsidP="00625EAB">
      <w:pPr>
        <w:pStyle w:val="1"/>
        <w:jc w:val="right"/>
        <w:rPr>
          <w:rFonts w:ascii="Times New Roman" w:hAnsi="Times New Roman" w:cs="Times New Roman"/>
          <w:b/>
          <w:sz w:val="24"/>
          <w:szCs w:val="24"/>
        </w:rPr>
      </w:pPr>
      <w:r>
        <w:rPr>
          <w:rFonts w:ascii="Times New Roman" w:hAnsi="Times New Roman" w:cs="Times New Roman"/>
          <w:sz w:val="24"/>
          <w:szCs w:val="24"/>
        </w:rPr>
        <w:t>Учитель английского языка</w:t>
      </w:r>
    </w:p>
    <w:p w:rsidR="00625EAB" w:rsidRDefault="00625EAB" w:rsidP="00625EAB">
      <w:pPr>
        <w:pStyle w:val="a4"/>
        <w:spacing w:line="360" w:lineRule="auto"/>
        <w:ind w:firstLine="708"/>
        <w:rPr>
          <w:i/>
        </w:rPr>
      </w:pPr>
      <w:r>
        <w:rPr>
          <w:rStyle w:val="a5"/>
          <w:bCs/>
        </w:rPr>
        <w:t>В настоящее время ИКТ становится наиболее эффективным средством, способствующим расширению образовательного пространства современной школы. Обучение с помощью информационных технологий дает возможность организовать самостоятельные действия каждого ученика и реализовать творческий потенциал учащихся и преподавателя</w:t>
      </w:r>
      <w:r>
        <w:rPr>
          <w:i/>
        </w:rPr>
        <w:t>.</w:t>
      </w:r>
    </w:p>
    <w:p w:rsidR="00625EAB" w:rsidRDefault="00625EAB" w:rsidP="00625EAB">
      <w:pPr>
        <w:pStyle w:val="a4"/>
        <w:spacing w:line="360" w:lineRule="auto"/>
        <w:ind w:firstLine="708"/>
      </w:pPr>
      <w:r>
        <w:t>Согласно ФГОС нового поколения, в нашей школе изу</w:t>
      </w:r>
      <w:r w:rsidR="006D4A1B">
        <w:t>чение английского языка начинается со 2</w:t>
      </w:r>
      <w:r>
        <w:t xml:space="preserve"> класса. У младшего школьника лучше развито непроизвольное внимание, которое становится особенно концентрированным, когда ему интересно. Поэтому успех развития и </w:t>
      </w:r>
      <w:proofErr w:type="gramStart"/>
      <w:r>
        <w:t>повышения  интереса</w:t>
      </w:r>
      <w:proofErr w:type="gramEnd"/>
      <w:r>
        <w:t xml:space="preserve"> к изучению английского языка зависит от начального этапа. На </w:t>
      </w:r>
      <w:proofErr w:type="gramStart"/>
      <w:r>
        <w:t>уроках  применяются</w:t>
      </w:r>
      <w:proofErr w:type="gramEnd"/>
      <w:r>
        <w:t xml:space="preserve"> простые программы, позволяющие легко в виде песенки запомнить алфавит,  научиться считать, разучивать рифмовки с помощью героев  известных мультфильмов. Когда дети видят на экране компьютера красочные слайд-шоу, анимированные картинки, они лучше воспринимают и запоминают новую лексику, любой сложный материал.</w:t>
      </w:r>
    </w:p>
    <w:p w:rsidR="006D4A1B" w:rsidRPr="003431DA" w:rsidRDefault="006D4A1B" w:rsidP="006D4A1B">
      <w:pPr>
        <w:jc w:val="both"/>
        <w:rPr>
          <w:rFonts w:ascii="Times New Roman" w:hAnsi="Times New Roman"/>
          <w:color w:val="000000"/>
          <w:sz w:val="24"/>
          <w:szCs w:val="24"/>
        </w:rPr>
      </w:pPr>
      <w:r w:rsidRPr="003431DA">
        <w:rPr>
          <w:rFonts w:ascii="Times New Roman" w:hAnsi="Times New Roman"/>
          <w:color w:val="000000"/>
          <w:sz w:val="24"/>
          <w:szCs w:val="24"/>
        </w:rPr>
        <w:t xml:space="preserve">   Применение </w:t>
      </w:r>
      <w:r w:rsidRPr="003431DA">
        <w:rPr>
          <w:rFonts w:ascii="Times New Roman" w:hAnsi="Times New Roman"/>
          <w:i/>
          <w:color w:val="000000"/>
          <w:sz w:val="24"/>
          <w:szCs w:val="24"/>
        </w:rPr>
        <w:t>компьютерных технологий</w:t>
      </w:r>
      <w:r w:rsidRPr="003431DA">
        <w:rPr>
          <w:rFonts w:ascii="Times New Roman" w:hAnsi="Times New Roman"/>
          <w:color w:val="000000"/>
          <w:sz w:val="24"/>
          <w:szCs w:val="24"/>
        </w:rPr>
        <w:t xml:space="preserve"> на уроках английского языка становится высокоэффективным творческим реализующим фактором использования разнообразных форм </w:t>
      </w:r>
      <w:proofErr w:type="gramStart"/>
      <w:r w:rsidRPr="003431DA">
        <w:rPr>
          <w:rFonts w:ascii="Times New Roman" w:hAnsi="Times New Roman"/>
          <w:color w:val="000000"/>
          <w:sz w:val="24"/>
          <w:szCs w:val="24"/>
        </w:rPr>
        <w:t>развития,  воспитания</w:t>
      </w:r>
      <w:proofErr w:type="gramEnd"/>
      <w:r w:rsidRPr="003431DA">
        <w:rPr>
          <w:rFonts w:ascii="Times New Roman" w:hAnsi="Times New Roman"/>
          <w:color w:val="000000"/>
          <w:sz w:val="24"/>
          <w:szCs w:val="24"/>
        </w:rPr>
        <w:t xml:space="preserve"> и обучения. </w:t>
      </w:r>
    </w:p>
    <w:p w:rsidR="006D4A1B" w:rsidRPr="006D4A1B" w:rsidRDefault="006D4A1B" w:rsidP="006D4A1B">
      <w:pPr>
        <w:jc w:val="both"/>
        <w:rPr>
          <w:rFonts w:ascii="Times New Roman" w:hAnsi="Times New Roman"/>
          <w:sz w:val="24"/>
          <w:szCs w:val="24"/>
        </w:rPr>
      </w:pPr>
      <w:r w:rsidRPr="003431DA">
        <w:t xml:space="preserve">  Такой способ организации учебной деятельности позволяет не только в увлекательной творческой форме продуктивно решать все задачи урока, но </w:t>
      </w:r>
      <w:proofErr w:type="gramStart"/>
      <w:r w:rsidRPr="003431DA">
        <w:t>и  осуществлять</w:t>
      </w:r>
      <w:proofErr w:type="gramEnd"/>
      <w:r w:rsidRPr="003431DA">
        <w:t xml:space="preserve"> обучающую коммуникативную познавательную деятельность. </w:t>
      </w:r>
    </w:p>
    <w:p w:rsidR="006D4A1B" w:rsidRDefault="00625EAB" w:rsidP="00625EAB">
      <w:pPr>
        <w:pStyle w:val="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Одна из возможностей активизировать учебную деятельность учащихся, а вместе с тем и повысить их мотивацию к изучению предмета – использование ресурсов глобальной сети при конструировании урочной и внеурочной деятельности учащихся. </w:t>
      </w:r>
    </w:p>
    <w:p w:rsidR="006D4A1B" w:rsidRPr="003431DA" w:rsidRDefault="006D4A1B" w:rsidP="006D4A1B">
      <w:pPr>
        <w:jc w:val="both"/>
        <w:rPr>
          <w:rFonts w:ascii="Times New Roman" w:hAnsi="Times New Roman"/>
          <w:sz w:val="24"/>
          <w:szCs w:val="24"/>
        </w:rPr>
      </w:pPr>
      <w:r w:rsidRPr="003431DA">
        <w:rPr>
          <w:rFonts w:ascii="Times New Roman" w:hAnsi="Times New Roman"/>
          <w:color w:val="000000"/>
          <w:sz w:val="24"/>
          <w:szCs w:val="24"/>
        </w:rPr>
        <w:t xml:space="preserve">   </w:t>
      </w:r>
      <w:r w:rsidRPr="003431DA">
        <w:rPr>
          <w:rFonts w:ascii="Times New Roman" w:hAnsi="Times New Roman"/>
          <w:sz w:val="24"/>
          <w:szCs w:val="24"/>
        </w:rPr>
        <w:t xml:space="preserve">Важным аспектом использования ИКТ на уроках английского языка является </w:t>
      </w:r>
      <w:r w:rsidRPr="003431DA">
        <w:rPr>
          <w:rFonts w:ascii="Times New Roman" w:hAnsi="Times New Roman"/>
          <w:i/>
          <w:sz w:val="24"/>
          <w:szCs w:val="24"/>
        </w:rPr>
        <w:t>проектная деятельность в сочетании с мультимедийной презентацией</w:t>
      </w:r>
      <w:r w:rsidRPr="003431DA">
        <w:rPr>
          <w:rFonts w:ascii="Times New Roman" w:hAnsi="Times New Roman"/>
          <w:sz w:val="24"/>
          <w:szCs w:val="24"/>
        </w:rPr>
        <w:t xml:space="preserve">. </w:t>
      </w:r>
    </w:p>
    <w:p w:rsidR="006D4A1B" w:rsidRPr="003431DA" w:rsidRDefault="006D4A1B" w:rsidP="006D4A1B">
      <w:pPr>
        <w:pStyle w:val="ajus"/>
        <w:jc w:val="both"/>
      </w:pPr>
      <w:r w:rsidRPr="003431DA">
        <w:t xml:space="preserve">  Общеизвестно, что мультимедийные презентации</w:t>
      </w:r>
      <w:r w:rsidRPr="003431DA">
        <w:rPr>
          <w:i/>
          <w:u w:val="single"/>
        </w:rPr>
        <w:t xml:space="preserve"> </w:t>
      </w:r>
      <w:r w:rsidRPr="003431DA">
        <w:t xml:space="preserve">активно вошли в процесс обучения английскому языку. Учащиеся используют Интернет для сбора материала. Одной из возможностей использования мультимедийных технологий на уроке является подготовка и проведение комбинированных, интегрированных уроков. Создание презентаций предполагает </w:t>
      </w:r>
      <w:proofErr w:type="spellStart"/>
      <w:r w:rsidRPr="003431DA">
        <w:t>субьектно</w:t>
      </w:r>
      <w:proofErr w:type="spellEnd"/>
      <w:r w:rsidRPr="003431DA">
        <w:t xml:space="preserve">-объектные отношения: учитель-создатель или ученик-создатель. </w:t>
      </w:r>
    </w:p>
    <w:p w:rsidR="006D4A1B" w:rsidRPr="003431DA" w:rsidRDefault="006D4A1B" w:rsidP="006D4A1B">
      <w:pPr>
        <w:jc w:val="both"/>
        <w:rPr>
          <w:rFonts w:ascii="Times New Roman" w:hAnsi="Times New Roman"/>
          <w:color w:val="000000"/>
          <w:sz w:val="24"/>
          <w:szCs w:val="24"/>
        </w:rPr>
      </w:pPr>
      <w:r w:rsidRPr="003431DA">
        <w:rPr>
          <w:rFonts w:ascii="Times New Roman" w:hAnsi="Times New Roman"/>
          <w:sz w:val="24"/>
          <w:szCs w:val="24"/>
        </w:rPr>
        <w:lastRenderedPageBreak/>
        <w:t xml:space="preserve">   Современные подходы к обучению английскому языку подчеркивают важность использования компьютера на уроках, а проект и презентация - это возможность выразить свои собственные идеи в удобной для детей творчески продуманной форме.</w:t>
      </w:r>
      <w:r w:rsidRPr="003431DA">
        <w:rPr>
          <w:rFonts w:ascii="Times New Roman" w:hAnsi="Times New Roman"/>
          <w:color w:val="000000"/>
          <w:sz w:val="24"/>
          <w:szCs w:val="24"/>
        </w:rPr>
        <w:t xml:space="preserve">  </w:t>
      </w:r>
    </w:p>
    <w:p w:rsidR="006D4A1B" w:rsidRPr="003431DA" w:rsidRDefault="006D4A1B" w:rsidP="006D4A1B">
      <w:pPr>
        <w:jc w:val="both"/>
        <w:rPr>
          <w:rFonts w:ascii="Times New Roman" w:hAnsi="Times New Roman"/>
          <w:color w:val="000000"/>
          <w:sz w:val="24"/>
          <w:szCs w:val="24"/>
        </w:rPr>
      </w:pPr>
      <w:r w:rsidRPr="003431DA">
        <w:rPr>
          <w:rFonts w:ascii="Times New Roman" w:hAnsi="Times New Roman"/>
          <w:color w:val="000000"/>
          <w:sz w:val="24"/>
          <w:szCs w:val="24"/>
        </w:rPr>
        <w:t xml:space="preserve">    Использование информационных технологий в сочетании с методом проекта позволяет школьникам практически применять свои знания, умения и навыки, потому и является одной из форм организации исследовательской и познавательной деятельности, при которой успешно реализуется кооперативная коллективная деятельность, позволяющая повысить мотивацию изучения английского языка. </w:t>
      </w:r>
    </w:p>
    <w:p w:rsidR="006D4A1B" w:rsidRPr="003431DA" w:rsidRDefault="006D4A1B" w:rsidP="006D4A1B">
      <w:pPr>
        <w:spacing w:before="100" w:beforeAutospacing="1" w:after="100" w:afterAutospacing="1" w:line="240" w:lineRule="auto"/>
        <w:jc w:val="both"/>
        <w:rPr>
          <w:rFonts w:ascii="Times New Roman" w:hAnsi="Times New Roman"/>
          <w:sz w:val="24"/>
          <w:szCs w:val="24"/>
        </w:rPr>
      </w:pPr>
      <w:r w:rsidRPr="003431DA">
        <w:rPr>
          <w:rFonts w:ascii="Times New Roman" w:hAnsi="Times New Roman"/>
          <w:color w:val="000000"/>
          <w:sz w:val="24"/>
          <w:szCs w:val="24"/>
        </w:rPr>
        <w:t xml:space="preserve">   Из своего опыта, могу утверждать, что учитель, который применяет образовательные компьютерные программы на уроках английского языка, обязан знать, что любая образовательная технология должна соответствовать следующим методическим требованиям:</w:t>
      </w:r>
    </w:p>
    <w:p w:rsidR="006D4A1B" w:rsidRPr="003431DA" w:rsidRDefault="006D4A1B" w:rsidP="006D4A1B">
      <w:pPr>
        <w:spacing w:before="100" w:beforeAutospacing="1" w:after="100" w:afterAutospacing="1" w:line="240" w:lineRule="auto"/>
        <w:jc w:val="both"/>
        <w:rPr>
          <w:rFonts w:ascii="Times New Roman" w:hAnsi="Times New Roman"/>
          <w:sz w:val="24"/>
          <w:szCs w:val="24"/>
        </w:rPr>
      </w:pPr>
      <w:r w:rsidRPr="003431DA">
        <w:rPr>
          <w:rFonts w:ascii="Times New Roman" w:hAnsi="Times New Roman"/>
          <w:color w:val="000000"/>
          <w:sz w:val="24"/>
          <w:szCs w:val="24"/>
        </w:rPr>
        <w:t xml:space="preserve">   -  </w:t>
      </w:r>
      <w:r w:rsidRPr="003431DA">
        <w:rPr>
          <w:rFonts w:ascii="Times New Roman" w:hAnsi="Times New Roman"/>
          <w:color w:val="000000"/>
          <w:sz w:val="24"/>
          <w:szCs w:val="24"/>
          <w:u w:val="single"/>
        </w:rPr>
        <w:t>концептуальность</w:t>
      </w:r>
      <w:r w:rsidRPr="003431DA">
        <w:rPr>
          <w:rFonts w:ascii="Times New Roman" w:hAnsi="Times New Roman"/>
          <w:color w:val="000000"/>
          <w:sz w:val="24"/>
          <w:szCs w:val="24"/>
        </w:rPr>
        <w:t>: научная концепция, включающая психологическое и социально-педагогическое обоснование достижения образовательных целей;</w:t>
      </w:r>
    </w:p>
    <w:p w:rsidR="006D4A1B" w:rsidRPr="003431DA" w:rsidRDefault="006D4A1B" w:rsidP="006D4A1B">
      <w:pPr>
        <w:spacing w:before="100" w:beforeAutospacing="1" w:after="100" w:afterAutospacing="1" w:line="240" w:lineRule="auto"/>
        <w:jc w:val="both"/>
        <w:rPr>
          <w:rFonts w:ascii="Times New Roman" w:hAnsi="Times New Roman"/>
          <w:sz w:val="24"/>
          <w:szCs w:val="24"/>
        </w:rPr>
      </w:pPr>
      <w:r w:rsidRPr="003431DA">
        <w:rPr>
          <w:rFonts w:ascii="Times New Roman" w:hAnsi="Times New Roman"/>
          <w:color w:val="000000"/>
          <w:sz w:val="24"/>
          <w:szCs w:val="24"/>
        </w:rPr>
        <w:t xml:space="preserve">   - </w:t>
      </w:r>
      <w:r w:rsidRPr="003431DA">
        <w:rPr>
          <w:rFonts w:ascii="Times New Roman" w:hAnsi="Times New Roman"/>
          <w:color w:val="000000"/>
          <w:sz w:val="24"/>
          <w:szCs w:val="24"/>
          <w:u w:val="single"/>
        </w:rPr>
        <w:t>системность</w:t>
      </w:r>
      <w:r w:rsidRPr="003431DA">
        <w:rPr>
          <w:rFonts w:ascii="Times New Roman" w:hAnsi="Times New Roman"/>
          <w:color w:val="000000"/>
          <w:sz w:val="24"/>
          <w:szCs w:val="24"/>
        </w:rPr>
        <w:t>: наличие всех признаков системы (логичность построения процесса взаимосвязь всех его частей целостность);</w:t>
      </w:r>
    </w:p>
    <w:p w:rsidR="006D4A1B" w:rsidRPr="003431DA" w:rsidRDefault="006D4A1B" w:rsidP="006D4A1B">
      <w:pPr>
        <w:spacing w:before="100" w:beforeAutospacing="1" w:after="100" w:afterAutospacing="1" w:line="240" w:lineRule="auto"/>
        <w:jc w:val="both"/>
        <w:rPr>
          <w:rFonts w:ascii="Times New Roman" w:hAnsi="Times New Roman"/>
          <w:sz w:val="24"/>
          <w:szCs w:val="24"/>
        </w:rPr>
      </w:pPr>
      <w:r w:rsidRPr="003431DA">
        <w:rPr>
          <w:rFonts w:ascii="Times New Roman" w:hAnsi="Times New Roman"/>
          <w:color w:val="000000"/>
          <w:sz w:val="24"/>
          <w:szCs w:val="24"/>
        </w:rPr>
        <w:t xml:space="preserve">   - </w:t>
      </w:r>
      <w:r w:rsidRPr="003431DA">
        <w:rPr>
          <w:rFonts w:ascii="Times New Roman" w:hAnsi="Times New Roman"/>
          <w:color w:val="000000"/>
          <w:sz w:val="24"/>
          <w:szCs w:val="24"/>
          <w:u w:val="single"/>
        </w:rPr>
        <w:t>эффективность</w:t>
      </w:r>
      <w:r w:rsidRPr="003431DA">
        <w:rPr>
          <w:rFonts w:ascii="Times New Roman" w:hAnsi="Times New Roman"/>
          <w:color w:val="000000"/>
          <w:sz w:val="24"/>
          <w:szCs w:val="24"/>
        </w:rPr>
        <w:t>: гарантия результатов, соответствующих образовательным стандартам;</w:t>
      </w:r>
    </w:p>
    <w:p w:rsidR="006D4A1B" w:rsidRPr="003431DA" w:rsidRDefault="006D4A1B" w:rsidP="006D4A1B">
      <w:pPr>
        <w:spacing w:before="100" w:beforeAutospacing="1" w:after="100" w:afterAutospacing="1" w:line="240" w:lineRule="auto"/>
        <w:jc w:val="both"/>
        <w:rPr>
          <w:rFonts w:ascii="Times New Roman" w:hAnsi="Times New Roman"/>
          <w:sz w:val="24"/>
          <w:szCs w:val="24"/>
        </w:rPr>
      </w:pPr>
      <w:r w:rsidRPr="003431DA">
        <w:rPr>
          <w:rFonts w:ascii="Times New Roman" w:hAnsi="Times New Roman"/>
          <w:color w:val="000000"/>
          <w:sz w:val="24"/>
          <w:szCs w:val="24"/>
        </w:rPr>
        <w:t xml:space="preserve">   - </w:t>
      </w:r>
      <w:r w:rsidRPr="003431DA">
        <w:rPr>
          <w:rFonts w:ascii="Times New Roman" w:hAnsi="Times New Roman"/>
          <w:color w:val="000000"/>
          <w:sz w:val="24"/>
          <w:szCs w:val="24"/>
          <w:u w:val="single"/>
        </w:rPr>
        <w:t>гибкость</w:t>
      </w:r>
      <w:r w:rsidRPr="003431DA">
        <w:rPr>
          <w:rFonts w:ascii="Times New Roman" w:hAnsi="Times New Roman"/>
          <w:color w:val="000000"/>
          <w:sz w:val="24"/>
          <w:szCs w:val="24"/>
        </w:rPr>
        <w:t>: возможность варьирования в содержании для обеспечения комфортности и свободы взаимодействия педагога и учащихся с учетом конкретных условий педагогической деятельности;</w:t>
      </w:r>
    </w:p>
    <w:p w:rsidR="006D4A1B" w:rsidRPr="003431DA" w:rsidRDefault="006D4A1B" w:rsidP="006D4A1B">
      <w:pPr>
        <w:spacing w:before="100" w:beforeAutospacing="1" w:after="100" w:afterAutospacing="1" w:line="240" w:lineRule="auto"/>
        <w:jc w:val="both"/>
        <w:rPr>
          <w:rFonts w:ascii="Times New Roman" w:hAnsi="Times New Roman"/>
          <w:sz w:val="24"/>
          <w:szCs w:val="24"/>
        </w:rPr>
      </w:pPr>
      <w:r w:rsidRPr="003431DA">
        <w:rPr>
          <w:rFonts w:ascii="Times New Roman" w:hAnsi="Times New Roman"/>
          <w:color w:val="000000"/>
          <w:sz w:val="24"/>
          <w:szCs w:val="24"/>
        </w:rPr>
        <w:t xml:space="preserve">   - </w:t>
      </w:r>
      <w:r w:rsidRPr="003431DA">
        <w:rPr>
          <w:rFonts w:ascii="Times New Roman" w:hAnsi="Times New Roman"/>
          <w:color w:val="000000"/>
          <w:sz w:val="24"/>
          <w:szCs w:val="24"/>
          <w:u w:val="single"/>
        </w:rPr>
        <w:t>динамичность</w:t>
      </w:r>
      <w:r w:rsidRPr="003431DA">
        <w:rPr>
          <w:rFonts w:ascii="Times New Roman" w:hAnsi="Times New Roman"/>
          <w:color w:val="000000"/>
          <w:sz w:val="24"/>
          <w:szCs w:val="24"/>
        </w:rPr>
        <w:t>: возможность развития или преобразования используемой технологии;</w:t>
      </w:r>
    </w:p>
    <w:p w:rsidR="006D4A1B" w:rsidRPr="003431DA" w:rsidRDefault="006D4A1B" w:rsidP="006D4A1B">
      <w:pPr>
        <w:spacing w:before="100" w:beforeAutospacing="1" w:after="100" w:afterAutospacing="1" w:line="240" w:lineRule="auto"/>
        <w:jc w:val="both"/>
        <w:rPr>
          <w:rFonts w:ascii="Times New Roman" w:hAnsi="Times New Roman"/>
          <w:sz w:val="24"/>
          <w:szCs w:val="24"/>
        </w:rPr>
      </w:pPr>
      <w:r w:rsidRPr="003431DA">
        <w:rPr>
          <w:rFonts w:ascii="Times New Roman" w:hAnsi="Times New Roman"/>
          <w:color w:val="000000"/>
          <w:sz w:val="24"/>
          <w:szCs w:val="24"/>
        </w:rPr>
        <w:t xml:space="preserve">   - </w:t>
      </w:r>
      <w:proofErr w:type="spellStart"/>
      <w:r w:rsidRPr="003431DA">
        <w:rPr>
          <w:rFonts w:ascii="Times New Roman" w:hAnsi="Times New Roman"/>
          <w:color w:val="000000"/>
          <w:sz w:val="24"/>
          <w:szCs w:val="24"/>
          <w:u w:val="single"/>
        </w:rPr>
        <w:t>воспроизводимость</w:t>
      </w:r>
      <w:proofErr w:type="spellEnd"/>
      <w:r w:rsidRPr="003431DA">
        <w:rPr>
          <w:rFonts w:ascii="Times New Roman" w:hAnsi="Times New Roman"/>
          <w:color w:val="000000"/>
          <w:sz w:val="24"/>
          <w:szCs w:val="24"/>
        </w:rPr>
        <w:t>: возможное использование технологий другими учителями в данном учебном образовательном учреждении или в других.</w:t>
      </w:r>
    </w:p>
    <w:p w:rsidR="006D4A1B" w:rsidRPr="003431DA" w:rsidRDefault="006D4A1B" w:rsidP="006D4A1B">
      <w:pPr>
        <w:spacing w:before="100" w:beforeAutospacing="1" w:after="100" w:afterAutospacing="1" w:line="240" w:lineRule="auto"/>
        <w:jc w:val="center"/>
        <w:rPr>
          <w:rFonts w:ascii="Times New Roman" w:hAnsi="Times New Roman"/>
          <w:i/>
          <w:sz w:val="24"/>
          <w:szCs w:val="24"/>
          <w:u w:val="single"/>
        </w:rPr>
      </w:pPr>
      <w:r w:rsidRPr="003431DA">
        <w:rPr>
          <w:rFonts w:ascii="Times New Roman" w:hAnsi="Times New Roman"/>
          <w:i/>
          <w:sz w:val="24"/>
          <w:szCs w:val="24"/>
          <w:u w:val="single"/>
        </w:rPr>
        <w:t xml:space="preserve">Уроки с использованием презентаций </w:t>
      </w:r>
      <w:r w:rsidRPr="003431DA">
        <w:rPr>
          <w:rFonts w:ascii="Times New Roman" w:hAnsi="Times New Roman"/>
          <w:i/>
          <w:sz w:val="24"/>
          <w:szCs w:val="24"/>
          <w:u w:val="single"/>
          <w:lang w:val="en-US"/>
        </w:rPr>
        <w:t>Microsoft</w:t>
      </w:r>
      <w:r w:rsidRPr="003431DA">
        <w:rPr>
          <w:rFonts w:ascii="Times New Roman" w:hAnsi="Times New Roman"/>
          <w:i/>
          <w:sz w:val="24"/>
          <w:szCs w:val="24"/>
          <w:u w:val="single"/>
        </w:rPr>
        <w:t xml:space="preserve"> </w:t>
      </w:r>
      <w:r w:rsidRPr="003431DA">
        <w:rPr>
          <w:rFonts w:ascii="Times New Roman" w:hAnsi="Times New Roman"/>
          <w:i/>
          <w:sz w:val="24"/>
          <w:szCs w:val="24"/>
          <w:u w:val="single"/>
          <w:lang w:val="en-US"/>
        </w:rPr>
        <w:t>Power</w:t>
      </w:r>
      <w:r w:rsidRPr="003431DA">
        <w:rPr>
          <w:rFonts w:ascii="Times New Roman" w:hAnsi="Times New Roman"/>
          <w:i/>
          <w:sz w:val="24"/>
          <w:szCs w:val="24"/>
          <w:u w:val="single"/>
        </w:rPr>
        <w:t xml:space="preserve"> </w:t>
      </w:r>
      <w:r w:rsidRPr="003431DA">
        <w:rPr>
          <w:rFonts w:ascii="Times New Roman" w:hAnsi="Times New Roman"/>
          <w:i/>
          <w:sz w:val="24"/>
          <w:szCs w:val="24"/>
          <w:u w:val="single"/>
          <w:lang w:val="en-US"/>
        </w:rPr>
        <w:t>Point</w:t>
      </w:r>
      <w:r>
        <w:rPr>
          <w:rFonts w:ascii="Times New Roman" w:hAnsi="Times New Roman"/>
          <w:i/>
          <w:sz w:val="24"/>
          <w:szCs w:val="24"/>
          <w:u w:val="single"/>
        </w:rPr>
        <w:t>.</w:t>
      </w:r>
      <w:r w:rsidRPr="003431DA">
        <w:rPr>
          <w:rFonts w:ascii="Times New Roman" w:hAnsi="Times New Roman"/>
          <w:i/>
          <w:sz w:val="24"/>
          <w:szCs w:val="24"/>
          <w:u w:val="single"/>
        </w:rPr>
        <w:t xml:space="preserve"> </w:t>
      </w:r>
    </w:p>
    <w:p w:rsidR="006D4A1B" w:rsidRPr="003431DA" w:rsidRDefault="006D4A1B" w:rsidP="006D4A1B">
      <w:pPr>
        <w:pStyle w:val="a4"/>
        <w:jc w:val="both"/>
      </w:pPr>
      <w:r w:rsidRPr="003431DA">
        <w:t xml:space="preserve">    На мой взгляд, современные педагогические технологии такие, как формы уроков с использованием презентаций </w:t>
      </w:r>
      <w:proofErr w:type="spellStart"/>
      <w:r w:rsidRPr="003431DA">
        <w:t>Microsoft</w:t>
      </w:r>
      <w:proofErr w:type="spellEnd"/>
      <w:r w:rsidRPr="003431DA">
        <w:t xml:space="preserve"> </w:t>
      </w:r>
      <w:proofErr w:type="spellStart"/>
      <w:r w:rsidRPr="003431DA">
        <w:t>Power</w:t>
      </w:r>
      <w:proofErr w:type="spellEnd"/>
      <w:r w:rsidRPr="003431DA">
        <w:t xml:space="preserve"> </w:t>
      </w:r>
      <w:proofErr w:type="spellStart"/>
      <w:r w:rsidRPr="003431DA">
        <w:t>Point</w:t>
      </w:r>
      <w:proofErr w:type="spellEnd"/>
      <w:r w:rsidRPr="003431DA">
        <w:t xml:space="preserve"> </w:t>
      </w:r>
    </w:p>
    <w:p w:rsidR="006D4A1B" w:rsidRPr="003431DA" w:rsidRDefault="006D4A1B" w:rsidP="006D4A1B">
      <w:pPr>
        <w:pStyle w:val="a4"/>
        <w:jc w:val="both"/>
      </w:pPr>
      <w:r w:rsidRPr="003431DA">
        <w:t>- помогают реализовать личностно-ориентированный подход в обучении,</w:t>
      </w:r>
    </w:p>
    <w:p w:rsidR="006D4A1B" w:rsidRPr="003431DA" w:rsidRDefault="006D4A1B" w:rsidP="006D4A1B">
      <w:pPr>
        <w:pStyle w:val="a4"/>
        <w:jc w:val="both"/>
      </w:pPr>
      <w:r w:rsidRPr="003431DA">
        <w:t xml:space="preserve">-  обеспечивают индивидуализацию и дифференциацию обучения с учётом способностей детей, их уровня </w:t>
      </w:r>
      <w:proofErr w:type="spellStart"/>
      <w:r w:rsidRPr="003431DA">
        <w:t>обученности</w:t>
      </w:r>
      <w:proofErr w:type="spellEnd"/>
      <w:r w:rsidRPr="003431DA">
        <w:t xml:space="preserve">, склонностей и т.д. </w:t>
      </w:r>
    </w:p>
    <w:p w:rsidR="006D4A1B" w:rsidRPr="003431DA" w:rsidRDefault="006D4A1B" w:rsidP="006D4A1B">
      <w:pPr>
        <w:spacing w:before="100" w:beforeAutospacing="1" w:after="100" w:afterAutospacing="1" w:line="360" w:lineRule="auto"/>
        <w:jc w:val="both"/>
        <w:rPr>
          <w:rFonts w:ascii="Times New Roman" w:hAnsi="Times New Roman"/>
          <w:sz w:val="24"/>
          <w:szCs w:val="24"/>
        </w:rPr>
      </w:pPr>
      <w:r w:rsidRPr="003431DA">
        <w:rPr>
          <w:rFonts w:ascii="Times New Roman" w:hAnsi="Times New Roman"/>
          <w:sz w:val="24"/>
          <w:szCs w:val="24"/>
        </w:rPr>
        <w:t xml:space="preserve">  При традиционных методах ведения урока главным носителем информации для ученика выступает учитель, он требует от ученика концентрации внимания, сосредоточенности, напряжения памяти. Не каждый ученик способен работать в таком режиме. Психологические особенности характера, тип восприятия ребенка становятся причиной </w:t>
      </w:r>
      <w:proofErr w:type="spellStart"/>
      <w:r w:rsidRPr="003431DA">
        <w:rPr>
          <w:rFonts w:ascii="Times New Roman" w:hAnsi="Times New Roman"/>
          <w:sz w:val="24"/>
          <w:szCs w:val="24"/>
        </w:rPr>
        <w:t>неуспешности</w:t>
      </w:r>
      <w:proofErr w:type="spellEnd"/>
      <w:r w:rsidRPr="003431DA">
        <w:rPr>
          <w:rFonts w:ascii="Times New Roman" w:hAnsi="Times New Roman"/>
          <w:sz w:val="24"/>
          <w:szCs w:val="24"/>
        </w:rPr>
        <w:t xml:space="preserve">. При этом современные требования к уровню образованности не позволяют снизить объем информации, необходимой для усвоения учеником на уроке. </w:t>
      </w:r>
    </w:p>
    <w:p w:rsidR="006D4A1B" w:rsidRPr="003431DA" w:rsidRDefault="006D4A1B" w:rsidP="006D4A1B">
      <w:pPr>
        <w:spacing w:before="100" w:beforeAutospacing="1" w:after="100" w:afterAutospacing="1" w:line="360" w:lineRule="auto"/>
        <w:jc w:val="both"/>
        <w:rPr>
          <w:rFonts w:ascii="Times New Roman" w:hAnsi="Times New Roman"/>
          <w:sz w:val="24"/>
          <w:szCs w:val="24"/>
        </w:rPr>
      </w:pPr>
      <w:r w:rsidRPr="003431DA">
        <w:rPr>
          <w:rFonts w:ascii="Times New Roman" w:hAnsi="Times New Roman"/>
          <w:sz w:val="24"/>
          <w:szCs w:val="24"/>
        </w:rPr>
        <w:t xml:space="preserve">     Применение компьютерных презентаций в учебном процессе позволяет интенсифицировать усвоение учебного материала учащимися и проводить занятия на качественно новом уровне, используя вместо аудиторной доски проецирование слайд-фильмов с экрана компьютера на </w:t>
      </w:r>
      <w:proofErr w:type="gramStart"/>
      <w:r w:rsidRPr="003431DA">
        <w:rPr>
          <w:rFonts w:ascii="Times New Roman" w:hAnsi="Times New Roman"/>
          <w:sz w:val="24"/>
          <w:szCs w:val="24"/>
        </w:rPr>
        <w:t>большой  настенный</w:t>
      </w:r>
      <w:proofErr w:type="gramEnd"/>
      <w:r w:rsidRPr="003431DA">
        <w:rPr>
          <w:rFonts w:ascii="Times New Roman" w:hAnsi="Times New Roman"/>
          <w:sz w:val="24"/>
          <w:szCs w:val="24"/>
        </w:rPr>
        <w:t xml:space="preserve"> экран или персональный компьютер (ноутбук) для каждого учащегося.</w:t>
      </w:r>
    </w:p>
    <w:p w:rsidR="006D4A1B" w:rsidRPr="003431DA" w:rsidRDefault="006D4A1B" w:rsidP="006D4A1B">
      <w:pPr>
        <w:spacing w:before="100" w:beforeAutospacing="1" w:after="100" w:afterAutospacing="1" w:line="360" w:lineRule="auto"/>
        <w:jc w:val="both"/>
        <w:rPr>
          <w:rFonts w:ascii="Times New Roman" w:hAnsi="Times New Roman"/>
          <w:sz w:val="24"/>
          <w:szCs w:val="24"/>
        </w:rPr>
      </w:pPr>
      <w:r w:rsidRPr="003431DA">
        <w:rPr>
          <w:rFonts w:ascii="Times New Roman" w:hAnsi="Times New Roman"/>
          <w:sz w:val="24"/>
          <w:szCs w:val="24"/>
        </w:rPr>
        <w:t xml:space="preserve">         Эффективность </w:t>
      </w:r>
      <w:proofErr w:type="gramStart"/>
      <w:r w:rsidRPr="003431DA">
        <w:rPr>
          <w:rFonts w:ascii="Times New Roman" w:hAnsi="Times New Roman"/>
          <w:sz w:val="24"/>
          <w:szCs w:val="24"/>
        </w:rPr>
        <w:t>воздействия  учебного</w:t>
      </w:r>
      <w:proofErr w:type="gramEnd"/>
      <w:r w:rsidRPr="003431DA">
        <w:rPr>
          <w:rFonts w:ascii="Times New Roman" w:hAnsi="Times New Roman"/>
          <w:sz w:val="24"/>
          <w:szCs w:val="24"/>
        </w:rPr>
        <w:t xml:space="preserve"> материала в виде презентаций на учащихся во многом зависит от степени и уровня иллюстративности материала. Визуальная насыщенность учебного материала делает его </w:t>
      </w:r>
      <w:proofErr w:type="gramStart"/>
      <w:r w:rsidRPr="003431DA">
        <w:rPr>
          <w:rFonts w:ascii="Times New Roman" w:hAnsi="Times New Roman"/>
          <w:sz w:val="24"/>
          <w:szCs w:val="24"/>
        </w:rPr>
        <w:t>ярким,  убедительным</w:t>
      </w:r>
      <w:proofErr w:type="gramEnd"/>
      <w:r w:rsidRPr="003431DA">
        <w:rPr>
          <w:rFonts w:ascii="Times New Roman" w:hAnsi="Times New Roman"/>
          <w:sz w:val="24"/>
          <w:szCs w:val="24"/>
        </w:rPr>
        <w:t xml:space="preserve"> и способствует интенсификации процесса его усвоения. Компьютерные презентации позволяют акцентировать внимание учащихся на значимых моментах излагаемой информации и создавать наглядные эффектные образцы в виде иллюстраций, схем, диаграмм, графических композиций и т.п. Презентация позволяет воздействовать сразу </w:t>
      </w:r>
      <w:proofErr w:type="gramStart"/>
      <w:r w:rsidRPr="003431DA">
        <w:rPr>
          <w:rFonts w:ascii="Times New Roman" w:hAnsi="Times New Roman"/>
          <w:sz w:val="24"/>
          <w:szCs w:val="24"/>
        </w:rPr>
        <w:t>на  несколько</w:t>
      </w:r>
      <w:proofErr w:type="gramEnd"/>
      <w:r w:rsidRPr="003431DA">
        <w:rPr>
          <w:rFonts w:ascii="Times New Roman" w:hAnsi="Times New Roman"/>
          <w:sz w:val="24"/>
          <w:szCs w:val="24"/>
        </w:rPr>
        <w:t xml:space="preserve"> видов памяти: зрительную, слуховую, эмоциональную и в некоторых случаях моторную.</w:t>
      </w:r>
    </w:p>
    <w:p w:rsidR="006D4A1B" w:rsidRPr="003431DA" w:rsidRDefault="006D4A1B" w:rsidP="006D4A1B">
      <w:pPr>
        <w:spacing w:before="100" w:beforeAutospacing="1" w:after="100" w:afterAutospacing="1" w:line="360" w:lineRule="auto"/>
        <w:jc w:val="both"/>
        <w:rPr>
          <w:rFonts w:ascii="Times New Roman" w:hAnsi="Times New Roman"/>
          <w:sz w:val="24"/>
          <w:szCs w:val="24"/>
        </w:rPr>
      </w:pPr>
      <w:r w:rsidRPr="003431DA">
        <w:rPr>
          <w:rFonts w:ascii="Times New Roman" w:hAnsi="Times New Roman"/>
          <w:sz w:val="24"/>
          <w:szCs w:val="24"/>
        </w:rPr>
        <w:t xml:space="preserve">   Обладая </w:t>
      </w:r>
      <w:proofErr w:type="gramStart"/>
      <w:r w:rsidRPr="003431DA">
        <w:rPr>
          <w:rFonts w:ascii="Times New Roman" w:hAnsi="Times New Roman"/>
          <w:sz w:val="24"/>
          <w:szCs w:val="24"/>
        </w:rPr>
        <w:t>такой  возможностью</w:t>
      </w:r>
      <w:proofErr w:type="gramEnd"/>
      <w:r w:rsidRPr="003431DA">
        <w:rPr>
          <w:rFonts w:ascii="Times New Roman" w:hAnsi="Times New Roman"/>
          <w:sz w:val="24"/>
          <w:szCs w:val="24"/>
        </w:rPr>
        <w:t xml:space="preserve">, как интерактивность, компьютерные презентации  позволяют эффективно адаптировать учебный материал под особенности обучающихся. Усиление </w:t>
      </w:r>
      <w:proofErr w:type="gramStart"/>
      <w:r w:rsidRPr="003431DA">
        <w:rPr>
          <w:rFonts w:ascii="Times New Roman" w:hAnsi="Times New Roman"/>
          <w:sz w:val="24"/>
          <w:szCs w:val="24"/>
        </w:rPr>
        <w:t>интерактивности  приводит</w:t>
      </w:r>
      <w:proofErr w:type="gramEnd"/>
      <w:r w:rsidRPr="003431DA">
        <w:rPr>
          <w:rFonts w:ascii="Times New Roman" w:hAnsi="Times New Roman"/>
          <w:sz w:val="24"/>
          <w:szCs w:val="24"/>
        </w:rPr>
        <w:t xml:space="preserve"> к более интенсивному участию в процессе обучения  самого обучаемого, что способствует повышению эффективности восприятия и запоминания учебного материала.</w:t>
      </w:r>
    </w:p>
    <w:p w:rsidR="006D4A1B" w:rsidRPr="003431DA" w:rsidRDefault="006D4A1B" w:rsidP="006D4A1B">
      <w:pPr>
        <w:spacing w:before="100" w:beforeAutospacing="1" w:after="100" w:afterAutospacing="1" w:line="360" w:lineRule="auto"/>
        <w:jc w:val="both"/>
        <w:rPr>
          <w:rFonts w:ascii="Times New Roman" w:hAnsi="Times New Roman"/>
          <w:sz w:val="24"/>
          <w:szCs w:val="24"/>
        </w:rPr>
      </w:pPr>
      <w:r w:rsidRPr="003431DA">
        <w:rPr>
          <w:rFonts w:ascii="Times New Roman" w:hAnsi="Times New Roman"/>
          <w:sz w:val="24"/>
          <w:szCs w:val="24"/>
        </w:rPr>
        <w:t>   Работая на уроках английского языка во 2 - 11 классах, заметила, что использовать её в учебном процессе можно на различных этапах урока, при этом суть ее как наглядного средства остается неизменной, меняются только ее формы, в зависимости от пос</w:t>
      </w:r>
      <w:r w:rsidR="00BA2F6F">
        <w:rPr>
          <w:rFonts w:ascii="Times New Roman" w:hAnsi="Times New Roman"/>
          <w:sz w:val="24"/>
          <w:szCs w:val="24"/>
        </w:rPr>
        <w:t>тавленной цели ее использования.</w:t>
      </w:r>
    </w:p>
    <w:p w:rsidR="006D4A1B" w:rsidRPr="003431DA" w:rsidRDefault="006D4A1B" w:rsidP="006D4A1B">
      <w:pPr>
        <w:spacing w:before="100" w:beforeAutospacing="1" w:after="100" w:afterAutospacing="1" w:line="360" w:lineRule="auto"/>
        <w:jc w:val="both"/>
        <w:rPr>
          <w:rFonts w:ascii="Times New Roman" w:hAnsi="Times New Roman"/>
          <w:sz w:val="24"/>
          <w:szCs w:val="24"/>
        </w:rPr>
      </w:pPr>
      <w:r w:rsidRPr="003431DA">
        <w:rPr>
          <w:rFonts w:ascii="Times New Roman" w:hAnsi="Times New Roman"/>
          <w:sz w:val="24"/>
          <w:szCs w:val="24"/>
        </w:rPr>
        <w:t>         Использование компьютерной презентации на уроке позволяет:</w:t>
      </w:r>
    </w:p>
    <w:p w:rsidR="006D4A1B" w:rsidRPr="003431DA" w:rsidRDefault="006D4A1B" w:rsidP="006D4A1B">
      <w:pPr>
        <w:spacing w:before="100" w:beforeAutospacing="1" w:after="100" w:afterAutospacing="1" w:line="360" w:lineRule="auto"/>
        <w:jc w:val="both"/>
        <w:rPr>
          <w:rFonts w:ascii="Times New Roman" w:hAnsi="Times New Roman"/>
          <w:sz w:val="24"/>
          <w:szCs w:val="24"/>
        </w:rPr>
      </w:pPr>
      <w:r w:rsidRPr="003431DA">
        <w:rPr>
          <w:rFonts w:ascii="Times New Roman" w:hAnsi="Times New Roman"/>
          <w:sz w:val="24"/>
          <w:szCs w:val="24"/>
        </w:rPr>
        <w:t>         - повысить мотивацию учащихся;</w:t>
      </w:r>
    </w:p>
    <w:p w:rsidR="006D4A1B" w:rsidRPr="003431DA" w:rsidRDefault="006D4A1B" w:rsidP="006D4A1B">
      <w:pPr>
        <w:spacing w:before="100" w:beforeAutospacing="1" w:after="100" w:afterAutospacing="1" w:line="360" w:lineRule="auto"/>
        <w:jc w:val="both"/>
        <w:rPr>
          <w:rFonts w:ascii="Times New Roman" w:hAnsi="Times New Roman"/>
          <w:sz w:val="24"/>
          <w:szCs w:val="24"/>
        </w:rPr>
      </w:pPr>
      <w:r w:rsidRPr="003431DA">
        <w:rPr>
          <w:rFonts w:ascii="Times New Roman" w:hAnsi="Times New Roman"/>
          <w:sz w:val="24"/>
          <w:szCs w:val="24"/>
        </w:rPr>
        <w:t>         - использовать большое количество иллюстративного материала;</w:t>
      </w:r>
    </w:p>
    <w:p w:rsidR="006D4A1B" w:rsidRPr="003431DA" w:rsidRDefault="006D4A1B" w:rsidP="006D4A1B">
      <w:pPr>
        <w:spacing w:before="100" w:beforeAutospacing="1" w:after="100" w:afterAutospacing="1" w:line="360" w:lineRule="auto"/>
        <w:jc w:val="both"/>
        <w:rPr>
          <w:rFonts w:ascii="Times New Roman" w:hAnsi="Times New Roman"/>
          <w:sz w:val="24"/>
          <w:szCs w:val="24"/>
        </w:rPr>
      </w:pPr>
      <w:r w:rsidRPr="003431DA">
        <w:rPr>
          <w:rFonts w:ascii="Times New Roman" w:hAnsi="Times New Roman"/>
          <w:sz w:val="24"/>
          <w:szCs w:val="24"/>
        </w:rPr>
        <w:t>         - интенсифицировать урок, исключив время для написания материала на доске;</w:t>
      </w:r>
    </w:p>
    <w:p w:rsidR="006D4A1B" w:rsidRPr="003431DA" w:rsidRDefault="006D4A1B" w:rsidP="006D4A1B">
      <w:pPr>
        <w:spacing w:before="100" w:beforeAutospacing="1" w:after="100" w:afterAutospacing="1" w:line="360" w:lineRule="auto"/>
        <w:jc w:val="both"/>
        <w:rPr>
          <w:rFonts w:ascii="Times New Roman" w:hAnsi="Times New Roman"/>
          <w:sz w:val="24"/>
          <w:szCs w:val="24"/>
        </w:rPr>
      </w:pPr>
      <w:r w:rsidRPr="003431DA">
        <w:rPr>
          <w:rFonts w:ascii="Times New Roman" w:hAnsi="Times New Roman"/>
          <w:sz w:val="24"/>
          <w:szCs w:val="24"/>
        </w:rPr>
        <w:t xml:space="preserve">         - вовлечь учащихся в самостоятельный процесс обучения, что особенно важно для развития их </w:t>
      </w:r>
      <w:proofErr w:type="spellStart"/>
      <w:r w:rsidRPr="003431DA">
        <w:rPr>
          <w:rFonts w:ascii="Times New Roman" w:hAnsi="Times New Roman"/>
          <w:sz w:val="24"/>
          <w:szCs w:val="24"/>
        </w:rPr>
        <w:t>общеучебных</w:t>
      </w:r>
      <w:proofErr w:type="spellEnd"/>
      <w:r w:rsidRPr="003431DA">
        <w:rPr>
          <w:rFonts w:ascii="Times New Roman" w:hAnsi="Times New Roman"/>
          <w:sz w:val="24"/>
          <w:szCs w:val="24"/>
        </w:rPr>
        <w:t xml:space="preserve"> навыков.  </w:t>
      </w:r>
    </w:p>
    <w:p w:rsidR="006D4A1B" w:rsidRPr="003431DA" w:rsidRDefault="006D4A1B" w:rsidP="006D4A1B">
      <w:pPr>
        <w:spacing w:before="100" w:beforeAutospacing="1" w:after="100" w:afterAutospacing="1" w:line="360" w:lineRule="auto"/>
        <w:jc w:val="both"/>
        <w:rPr>
          <w:rFonts w:ascii="Times New Roman" w:hAnsi="Times New Roman"/>
          <w:sz w:val="24"/>
          <w:szCs w:val="24"/>
        </w:rPr>
      </w:pPr>
      <w:r w:rsidRPr="003431DA">
        <w:rPr>
          <w:rFonts w:ascii="Times New Roman" w:hAnsi="Times New Roman"/>
          <w:sz w:val="24"/>
          <w:szCs w:val="24"/>
        </w:rPr>
        <w:t xml:space="preserve">    Красочно оформленные презентации вызывают большой интерес на начальном этапе обучения. Презентации решают проблему использования наглядного материала. Например, если раньше приходилось вырезать и приклеивать картинки на доску, то сейчас с помощью Интернет можно найти картинки и рисунки и сразу вставить на слайд. Если картинок много, то оформить несколько слайдов. Детям очень нравятся презентации.</w:t>
      </w:r>
    </w:p>
    <w:p w:rsidR="006D4A1B" w:rsidRPr="003431DA" w:rsidRDefault="006D4A1B" w:rsidP="006D4A1B">
      <w:pPr>
        <w:spacing w:before="100" w:beforeAutospacing="1" w:after="100" w:afterAutospacing="1" w:line="360" w:lineRule="auto"/>
        <w:jc w:val="both"/>
        <w:rPr>
          <w:rFonts w:ascii="Times New Roman" w:hAnsi="Times New Roman"/>
          <w:sz w:val="24"/>
          <w:szCs w:val="24"/>
        </w:rPr>
      </w:pPr>
      <w:r w:rsidRPr="003431DA">
        <w:rPr>
          <w:rFonts w:ascii="Times New Roman" w:hAnsi="Times New Roman"/>
          <w:sz w:val="24"/>
          <w:szCs w:val="24"/>
        </w:rPr>
        <w:t>         Создание презентаций требует творческого подхода со стороны учителя и просто хорошего знания компьютера.</w:t>
      </w:r>
    </w:p>
    <w:p w:rsidR="006D4A1B" w:rsidRPr="003431DA" w:rsidRDefault="006D4A1B" w:rsidP="006D4A1B">
      <w:pPr>
        <w:spacing w:before="100" w:beforeAutospacing="1" w:after="100" w:afterAutospacing="1" w:line="360" w:lineRule="auto"/>
        <w:jc w:val="both"/>
        <w:rPr>
          <w:rFonts w:ascii="Times New Roman" w:hAnsi="Times New Roman"/>
          <w:sz w:val="24"/>
          <w:szCs w:val="24"/>
        </w:rPr>
      </w:pPr>
      <w:r w:rsidRPr="003431DA">
        <w:rPr>
          <w:rFonts w:ascii="Times New Roman" w:hAnsi="Times New Roman"/>
          <w:sz w:val="24"/>
          <w:szCs w:val="24"/>
        </w:rPr>
        <w:t>  Таким образом, компьютер не заменяет учителя на уроках английского языка, а является эффективным помощником, позволяющим повысить качество обучения и эффективность контроля. В настоящее время использование компьютера в учебном процессе очень актуально.</w:t>
      </w:r>
    </w:p>
    <w:p w:rsidR="006D4A1B" w:rsidRPr="003431DA" w:rsidRDefault="006D4A1B" w:rsidP="006D4A1B">
      <w:pPr>
        <w:spacing w:before="100" w:beforeAutospacing="1" w:after="100" w:afterAutospacing="1" w:line="360" w:lineRule="auto"/>
        <w:jc w:val="both"/>
        <w:rPr>
          <w:rFonts w:ascii="Times New Roman" w:hAnsi="Times New Roman"/>
          <w:b/>
          <w:bCs/>
          <w:sz w:val="24"/>
          <w:szCs w:val="24"/>
        </w:rPr>
      </w:pPr>
      <w:r w:rsidRPr="003431DA">
        <w:rPr>
          <w:rFonts w:ascii="Times New Roman" w:hAnsi="Times New Roman"/>
          <w:sz w:val="24"/>
          <w:szCs w:val="24"/>
        </w:rPr>
        <w:t>    Более того, при органи</w:t>
      </w:r>
      <w:r w:rsidR="00BA2F6F">
        <w:rPr>
          <w:rFonts w:ascii="Times New Roman" w:hAnsi="Times New Roman"/>
          <w:sz w:val="24"/>
          <w:szCs w:val="24"/>
        </w:rPr>
        <w:t>зации урока с использованием ИКТ</w:t>
      </w:r>
      <w:r w:rsidRPr="003431DA">
        <w:rPr>
          <w:rFonts w:ascii="Times New Roman" w:hAnsi="Times New Roman"/>
          <w:sz w:val="24"/>
          <w:szCs w:val="24"/>
        </w:rPr>
        <w:t xml:space="preserve"> информация предоставляется ученику красочно оформленной, с использованием эффектов анимации, в виде текста, диаграммы, графика, рисунка. Все это позволяет более наглядно и доступно, чем в устной форме объяснить учебный материал. Очень важно и то, что на таких уроках ученик может</w:t>
      </w:r>
      <w:r w:rsidRPr="003431DA">
        <w:rPr>
          <w:rFonts w:ascii="Times New Roman" w:hAnsi="Times New Roman"/>
          <w:b/>
          <w:bCs/>
          <w:sz w:val="24"/>
          <w:szCs w:val="24"/>
        </w:rPr>
        <w:t xml:space="preserve"> </w:t>
      </w:r>
      <w:r w:rsidRPr="003431DA">
        <w:rPr>
          <w:rFonts w:ascii="Times New Roman" w:hAnsi="Times New Roman"/>
          <w:sz w:val="24"/>
          <w:szCs w:val="24"/>
        </w:rPr>
        <w:t>работать в индивидуальном режиме, продвигаясь в постижении нового материала в своем темпе, возвращаясь, если это требуется, или забегая вперед.</w:t>
      </w:r>
      <w:r w:rsidRPr="003431DA">
        <w:rPr>
          <w:rFonts w:ascii="Times New Roman" w:hAnsi="Times New Roman"/>
          <w:b/>
          <w:bCs/>
          <w:sz w:val="24"/>
          <w:szCs w:val="24"/>
        </w:rPr>
        <w:t xml:space="preserve"> </w:t>
      </w:r>
    </w:p>
    <w:p w:rsidR="006D4A1B" w:rsidRPr="003431DA" w:rsidRDefault="006D4A1B" w:rsidP="006D4A1B">
      <w:pPr>
        <w:spacing w:before="100" w:beforeAutospacing="1" w:after="100" w:afterAutospacing="1" w:line="360" w:lineRule="auto"/>
        <w:jc w:val="both"/>
        <w:rPr>
          <w:rFonts w:ascii="Times New Roman" w:hAnsi="Times New Roman"/>
          <w:sz w:val="24"/>
          <w:szCs w:val="24"/>
        </w:rPr>
      </w:pPr>
      <w:r w:rsidRPr="003431DA">
        <w:rPr>
          <w:rFonts w:ascii="Times New Roman" w:hAnsi="Times New Roman"/>
          <w:sz w:val="24"/>
          <w:szCs w:val="24"/>
        </w:rPr>
        <w:t xml:space="preserve"> Сегодня новые методики с использованием презентаций </w:t>
      </w:r>
      <w:proofErr w:type="spellStart"/>
      <w:r w:rsidRPr="003431DA">
        <w:rPr>
          <w:rFonts w:ascii="Times New Roman" w:hAnsi="Times New Roman"/>
          <w:sz w:val="24"/>
          <w:szCs w:val="24"/>
        </w:rPr>
        <w:t>Microsoft</w:t>
      </w:r>
      <w:proofErr w:type="spellEnd"/>
      <w:r w:rsidRPr="003431DA">
        <w:rPr>
          <w:rFonts w:ascii="Times New Roman" w:hAnsi="Times New Roman"/>
          <w:sz w:val="24"/>
          <w:szCs w:val="24"/>
        </w:rPr>
        <w:t xml:space="preserve"> </w:t>
      </w:r>
      <w:proofErr w:type="spellStart"/>
      <w:r w:rsidRPr="003431DA">
        <w:rPr>
          <w:rFonts w:ascii="Times New Roman" w:hAnsi="Times New Roman"/>
          <w:sz w:val="24"/>
          <w:szCs w:val="24"/>
        </w:rPr>
        <w:t>Power</w:t>
      </w:r>
      <w:proofErr w:type="spellEnd"/>
      <w:r w:rsidRPr="003431DA">
        <w:rPr>
          <w:rFonts w:ascii="Times New Roman" w:hAnsi="Times New Roman"/>
          <w:sz w:val="24"/>
          <w:szCs w:val="24"/>
        </w:rPr>
        <w:t xml:space="preserve"> </w:t>
      </w:r>
      <w:proofErr w:type="spellStart"/>
      <w:r w:rsidRPr="003431DA">
        <w:rPr>
          <w:rFonts w:ascii="Times New Roman" w:hAnsi="Times New Roman"/>
          <w:sz w:val="24"/>
          <w:szCs w:val="24"/>
        </w:rPr>
        <w:t>Point</w:t>
      </w:r>
      <w:proofErr w:type="spellEnd"/>
      <w:r w:rsidRPr="003431DA">
        <w:rPr>
          <w:rFonts w:ascii="Times New Roman" w:hAnsi="Times New Roman"/>
          <w:sz w:val="24"/>
          <w:szCs w:val="24"/>
        </w:rPr>
        <w:t xml:space="preserve"> противопоставляются традиционному обучению английскому языку. Эта форма организации уроков является наиболее доступной для работы учителя и применения ее на уроках в нашей школе. Формы работы с использованием презентаций </w:t>
      </w:r>
      <w:proofErr w:type="spellStart"/>
      <w:r w:rsidRPr="003431DA">
        <w:rPr>
          <w:rFonts w:ascii="Times New Roman" w:hAnsi="Times New Roman"/>
          <w:sz w:val="24"/>
          <w:szCs w:val="24"/>
        </w:rPr>
        <w:t>Microsoft</w:t>
      </w:r>
      <w:proofErr w:type="spellEnd"/>
      <w:r w:rsidRPr="003431DA">
        <w:rPr>
          <w:rFonts w:ascii="Times New Roman" w:hAnsi="Times New Roman"/>
          <w:sz w:val="24"/>
          <w:szCs w:val="24"/>
        </w:rPr>
        <w:t xml:space="preserve"> </w:t>
      </w:r>
      <w:proofErr w:type="spellStart"/>
      <w:r w:rsidRPr="003431DA">
        <w:rPr>
          <w:rFonts w:ascii="Times New Roman" w:hAnsi="Times New Roman"/>
          <w:sz w:val="24"/>
          <w:szCs w:val="24"/>
        </w:rPr>
        <w:t>Power</w:t>
      </w:r>
      <w:proofErr w:type="spellEnd"/>
      <w:r w:rsidRPr="003431DA">
        <w:rPr>
          <w:rFonts w:ascii="Times New Roman" w:hAnsi="Times New Roman"/>
          <w:sz w:val="24"/>
          <w:szCs w:val="24"/>
        </w:rPr>
        <w:t xml:space="preserve"> </w:t>
      </w:r>
      <w:proofErr w:type="spellStart"/>
      <w:r w:rsidRPr="003431DA">
        <w:rPr>
          <w:rFonts w:ascii="Times New Roman" w:hAnsi="Times New Roman"/>
          <w:sz w:val="24"/>
          <w:szCs w:val="24"/>
        </w:rPr>
        <w:t>Point</w:t>
      </w:r>
      <w:proofErr w:type="spellEnd"/>
      <w:r w:rsidRPr="003431DA">
        <w:rPr>
          <w:rFonts w:ascii="Times New Roman" w:hAnsi="Times New Roman"/>
          <w:sz w:val="24"/>
          <w:szCs w:val="24"/>
        </w:rPr>
        <w:t xml:space="preserve"> на уроках английского языка включают:</w:t>
      </w:r>
    </w:p>
    <w:p w:rsidR="006D4A1B" w:rsidRPr="003431DA" w:rsidRDefault="006D4A1B" w:rsidP="006D4A1B">
      <w:pPr>
        <w:pStyle w:val="a4"/>
        <w:jc w:val="both"/>
      </w:pPr>
      <w:r w:rsidRPr="003431DA">
        <w:t>- изучение лексики;</w:t>
      </w:r>
    </w:p>
    <w:p w:rsidR="006D4A1B" w:rsidRPr="003431DA" w:rsidRDefault="006D4A1B" w:rsidP="006D4A1B">
      <w:pPr>
        <w:pStyle w:val="a4"/>
        <w:jc w:val="both"/>
      </w:pPr>
      <w:r w:rsidRPr="003431DA">
        <w:t>- обучение диалогической и монологической речи;</w:t>
      </w:r>
    </w:p>
    <w:p w:rsidR="006D4A1B" w:rsidRPr="003431DA" w:rsidRDefault="006D4A1B" w:rsidP="006D4A1B">
      <w:pPr>
        <w:pStyle w:val="a4"/>
        <w:jc w:val="both"/>
      </w:pPr>
      <w:r w:rsidRPr="003431DA">
        <w:t>- отработку грамматических явлений.</w:t>
      </w:r>
    </w:p>
    <w:p w:rsidR="006D4A1B" w:rsidRPr="003431DA" w:rsidRDefault="006D4A1B" w:rsidP="006D4A1B">
      <w:pPr>
        <w:pStyle w:val="a4"/>
        <w:jc w:val="both"/>
      </w:pPr>
      <w:r w:rsidRPr="003431DA">
        <w:t xml:space="preserve">   </w:t>
      </w:r>
      <w:r w:rsidRPr="003431DA">
        <w:rPr>
          <w:i/>
          <w:u w:val="single"/>
        </w:rPr>
        <w:t xml:space="preserve">Презентации </w:t>
      </w:r>
      <w:proofErr w:type="spellStart"/>
      <w:r w:rsidRPr="003431DA">
        <w:rPr>
          <w:i/>
          <w:u w:val="single"/>
        </w:rPr>
        <w:t>Microsoft</w:t>
      </w:r>
      <w:proofErr w:type="spellEnd"/>
      <w:r w:rsidRPr="003431DA">
        <w:rPr>
          <w:i/>
          <w:u w:val="single"/>
        </w:rPr>
        <w:t xml:space="preserve"> </w:t>
      </w:r>
      <w:proofErr w:type="spellStart"/>
      <w:r w:rsidRPr="003431DA">
        <w:rPr>
          <w:i/>
          <w:u w:val="single"/>
        </w:rPr>
        <w:t>Power</w:t>
      </w:r>
      <w:proofErr w:type="spellEnd"/>
      <w:r w:rsidRPr="003431DA">
        <w:rPr>
          <w:i/>
          <w:u w:val="single"/>
        </w:rPr>
        <w:t xml:space="preserve"> </w:t>
      </w:r>
      <w:proofErr w:type="spellStart"/>
      <w:r w:rsidRPr="003431DA">
        <w:rPr>
          <w:i/>
          <w:u w:val="single"/>
        </w:rPr>
        <w:t>Point</w:t>
      </w:r>
      <w:proofErr w:type="spellEnd"/>
      <w:r w:rsidRPr="003431DA">
        <w:t xml:space="preserve"> имеют много преимуществ перед традиционными методами обучения. </w:t>
      </w:r>
    </w:p>
    <w:p w:rsidR="006D4A1B" w:rsidRPr="003431DA" w:rsidRDefault="006D4A1B" w:rsidP="006D4A1B">
      <w:pPr>
        <w:pStyle w:val="a4"/>
        <w:jc w:val="center"/>
        <w:rPr>
          <w:i/>
          <w:u w:val="single"/>
        </w:rPr>
      </w:pPr>
      <w:r w:rsidRPr="003431DA">
        <w:rPr>
          <w:i/>
          <w:u w:val="single"/>
        </w:rPr>
        <w:t>Они позволяют:</w:t>
      </w:r>
    </w:p>
    <w:p w:rsidR="006D4A1B" w:rsidRPr="003431DA" w:rsidRDefault="006D4A1B" w:rsidP="006D4A1B">
      <w:pPr>
        <w:pStyle w:val="a4"/>
        <w:jc w:val="both"/>
      </w:pPr>
      <w:r w:rsidRPr="003431DA">
        <w:t xml:space="preserve">- тренировать различные виды речевой деятельности и сочетать их в разных комбинациях, </w:t>
      </w:r>
    </w:p>
    <w:p w:rsidR="006D4A1B" w:rsidRPr="003431DA" w:rsidRDefault="006D4A1B" w:rsidP="006D4A1B">
      <w:pPr>
        <w:pStyle w:val="a4"/>
        <w:jc w:val="both"/>
      </w:pPr>
      <w:r w:rsidRPr="003431DA">
        <w:t xml:space="preserve">- помогают осознать языковые явления, </w:t>
      </w:r>
    </w:p>
    <w:p w:rsidR="006D4A1B" w:rsidRPr="003431DA" w:rsidRDefault="006D4A1B" w:rsidP="006D4A1B">
      <w:pPr>
        <w:pStyle w:val="a4"/>
        <w:jc w:val="both"/>
      </w:pPr>
      <w:r w:rsidRPr="003431DA">
        <w:t xml:space="preserve">- сформировать лингвистические способности, </w:t>
      </w:r>
    </w:p>
    <w:p w:rsidR="006D4A1B" w:rsidRPr="003431DA" w:rsidRDefault="006D4A1B" w:rsidP="006D4A1B">
      <w:pPr>
        <w:pStyle w:val="a4"/>
        <w:jc w:val="both"/>
      </w:pPr>
      <w:r w:rsidRPr="003431DA">
        <w:t xml:space="preserve">- создать коммуникативные ситуации, </w:t>
      </w:r>
    </w:p>
    <w:p w:rsidR="006D4A1B" w:rsidRPr="003431DA" w:rsidRDefault="006D4A1B" w:rsidP="006D4A1B">
      <w:pPr>
        <w:pStyle w:val="a4"/>
        <w:jc w:val="both"/>
      </w:pPr>
      <w:r w:rsidRPr="003431DA">
        <w:t xml:space="preserve">- автоматизировать языковые и речевые действия, </w:t>
      </w:r>
    </w:p>
    <w:p w:rsidR="006D4A1B" w:rsidRPr="003431DA" w:rsidRDefault="006D4A1B" w:rsidP="006D4A1B">
      <w:pPr>
        <w:pStyle w:val="a4"/>
        <w:jc w:val="both"/>
      </w:pPr>
      <w:r w:rsidRPr="003431DA">
        <w:t>- обеспечивают возможность учёта ведущей репрезентативной системы, реализацию индивидуального подхода и интенсификацию самостоятельной работы учащегося.</w:t>
      </w:r>
    </w:p>
    <w:p w:rsidR="00BA2F6F" w:rsidRPr="00BA2F6F" w:rsidRDefault="00BA2F6F" w:rsidP="00BA2F6F">
      <w:pPr>
        <w:spacing w:before="100" w:beforeAutospacing="1" w:after="100" w:afterAutospacing="1" w:line="240" w:lineRule="auto"/>
        <w:jc w:val="center"/>
        <w:rPr>
          <w:rFonts w:ascii="Times New Roman" w:hAnsi="Times New Roman"/>
          <w:i/>
          <w:sz w:val="24"/>
          <w:szCs w:val="24"/>
        </w:rPr>
      </w:pPr>
      <w:r>
        <w:rPr>
          <w:rFonts w:ascii="Times New Roman" w:hAnsi="Times New Roman"/>
          <w:b/>
          <w:bCs/>
          <w:i/>
          <w:sz w:val="24"/>
          <w:szCs w:val="24"/>
        </w:rPr>
        <w:t>Уроки с использованием Интернета.</w:t>
      </w:r>
    </w:p>
    <w:p w:rsidR="006D4A1B" w:rsidRDefault="006D4A1B" w:rsidP="00625EAB">
      <w:pPr>
        <w:pStyle w:val="1"/>
        <w:spacing w:line="360" w:lineRule="auto"/>
        <w:ind w:firstLine="720"/>
        <w:jc w:val="both"/>
        <w:rPr>
          <w:rFonts w:ascii="Times New Roman" w:hAnsi="Times New Roman" w:cs="Times New Roman"/>
          <w:sz w:val="24"/>
          <w:szCs w:val="24"/>
        </w:rPr>
      </w:pPr>
    </w:p>
    <w:p w:rsidR="00625EAB" w:rsidRDefault="00625EAB" w:rsidP="00625EAB">
      <w:pPr>
        <w:pStyle w:val="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Мне хотелось бы представить пример использования одного из таких ресурсов – </w:t>
      </w:r>
      <w:proofErr w:type="spellStart"/>
      <w:r>
        <w:rPr>
          <w:rFonts w:ascii="Times New Roman" w:hAnsi="Times New Roman" w:cs="Times New Roman"/>
          <w:sz w:val="24"/>
          <w:szCs w:val="24"/>
        </w:rPr>
        <w:t>LearnEnglishKids</w:t>
      </w:r>
      <w:proofErr w:type="spellEnd"/>
      <w:r w:rsidR="00C84F5E">
        <w:rPr>
          <w:rFonts w:ascii="Times New Roman" w:hAnsi="Times New Roman" w:cs="Times New Roman"/>
          <w:sz w:val="24"/>
          <w:szCs w:val="24"/>
        </w:rPr>
        <w:t>.</w:t>
      </w:r>
    </w:p>
    <w:p w:rsidR="00625EAB" w:rsidRDefault="00625EAB" w:rsidP="00625EAB">
      <w:pPr>
        <w:pStyle w:val="1"/>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Данный ресурс представляет широкий спектр возможностей для учителя при конструировании урока (занятия) английского языка, т.к. содержит не только методические материалы в помощь учителю, но и огромный выбор учебных материалов на развитие основных умений и навыков по английскому языку для учащихся различного возраста и уровня знаний: игры, задания на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работа с текстом, развитие монологической речи, задания на отработку грамматического материала и, конечно же, различные незатейливые задания из раздела «сделай сам», делающие любой урок (занятие) увлекательным для учащихся, особенно младшего школьного возраста. Такие занятия, как правило, не оставляют равнодушным ни одного ученика, настраивая их на позитивный момент проводимого урока.</w:t>
      </w:r>
    </w:p>
    <w:p w:rsidR="00625EAB" w:rsidRDefault="00625EAB" w:rsidP="00625EAB">
      <w:pPr>
        <w:spacing w:before="100" w:beforeAutospacing="1" w:after="100" w:afterAutospacing="1" w:line="360" w:lineRule="auto"/>
        <w:ind w:firstLine="708"/>
        <w:outlineLvl w:val="0"/>
        <w:rPr>
          <w:rFonts w:ascii="Times New Roman" w:hAnsi="Times New Roman"/>
          <w:b/>
          <w:bCs/>
          <w:kern w:val="36"/>
          <w:sz w:val="24"/>
          <w:szCs w:val="24"/>
        </w:rPr>
      </w:pPr>
      <w:r>
        <w:rPr>
          <w:rFonts w:ascii="Times New Roman" w:hAnsi="Times New Roman"/>
          <w:bCs/>
          <w:kern w:val="36"/>
          <w:sz w:val="24"/>
          <w:szCs w:val="24"/>
        </w:rPr>
        <w:t xml:space="preserve">Рассмотрим использование ресурсов </w:t>
      </w:r>
      <w:r>
        <w:rPr>
          <w:rFonts w:ascii="Times New Roman" w:hAnsi="Times New Roman"/>
          <w:bCs/>
          <w:kern w:val="36"/>
          <w:sz w:val="24"/>
          <w:szCs w:val="24"/>
          <w:lang w:val="en-US"/>
        </w:rPr>
        <w:t>Learn</w:t>
      </w:r>
      <w:r w:rsidRPr="00C21A89">
        <w:rPr>
          <w:rFonts w:ascii="Times New Roman" w:hAnsi="Times New Roman"/>
          <w:bCs/>
          <w:kern w:val="36"/>
          <w:sz w:val="24"/>
          <w:szCs w:val="24"/>
        </w:rPr>
        <w:t xml:space="preserve"> </w:t>
      </w:r>
      <w:r>
        <w:rPr>
          <w:rFonts w:ascii="Times New Roman" w:hAnsi="Times New Roman"/>
          <w:bCs/>
          <w:kern w:val="36"/>
          <w:sz w:val="24"/>
          <w:szCs w:val="24"/>
          <w:lang w:val="en-US"/>
        </w:rPr>
        <w:t>English</w:t>
      </w:r>
      <w:r w:rsidRPr="00C21A89">
        <w:rPr>
          <w:rFonts w:ascii="Times New Roman" w:hAnsi="Times New Roman"/>
          <w:bCs/>
          <w:kern w:val="36"/>
          <w:sz w:val="24"/>
          <w:szCs w:val="24"/>
        </w:rPr>
        <w:t xml:space="preserve"> </w:t>
      </w:r>
      <w:r>
        <w:rPr>
          <w:rFonts w:ascii="Times New Roman" w:hAnsi="Times New Roman"/>
          <w:bCs/>
          <w:kern w:val="36"/>
          <w:sz w:val="24"/>
          <w:szCs w:val="24"/>
          <w:lang w:val="en-US"/>
        </w:rPr>
        <w:t>Kids</w:t>
      </w:r>
      <w:r>
        <w:rPr>
          <w:rFonts w:ascii="Times New Roman" w:hAnsi="Times New Roman"/>
          <w:bCs/>
          <w:kern w:val="36"/>
          <w:sz w:val="24"/>
          <w:szCs w:val="24"/>
        </w:rPr>
        <w:t xml:space="preserve"> при конструировании </w:t>
      </w:r>
      <w:proofErr w:type="gramStart"/>
      <w:r>
        <w:rPr>
          <w:rFonts w:ascii="Times New Roman" w:hAnsi="Times New Roman"/>
          <w:bCs/>
          <w:kern w:val="36"/>
          <w:sz w:val="24"/>
          <w:szCs w:val="24"/>
        </w:rPr>
        <w:t xml:space="preserve">урока </w:t>
      </w:r>
      <w:r>
        <w:rPr>
          <w:rFonts w:ascii="Times New Roman" w:hAnsi="Times New Roman"/>
          <w:b/>
          <w:bCs/>
          <w:kern w:val="36"/>
          <w:sz w:val="24"/>
          <w:szCs w:val="24"/>
        </w:rPr>
        <w:t xml:space="preserve"> "</w:t>
      </w:r>
      <w:proofErr w:type="gramEnd"/>
      <w:r>
        <w:rPr>
          <w:rFonts w:ascii="Times New Roman" w:hAnsi="Times New Roman"/>
          <w:b/>
          <w:bCs/>
          <w:kern w:val="36"/>
          <w:sz w:val="24"/>
          <w:szCs w:val="24"/>
          <w:lang w:val="en-US"/>
        </w:rPr>
        <w:t>New</w:t>
      </w:r>
      <w:r w:rsidRPr="00C21A89">
        <w:rPr>
          <w:rFonts w:ascii="Times New Roman" w:hAnsi="Times New Roman"/>
          <w:b/>
          <w:bCs/>
          <w:kern w:val="36"/>
          <w:sz w:val="24"/>
          <w:szCs w:val="24"/>
        </w:rPr>
        <w:t xml:space="preserve"> </w:t>
      </w:r>
      <w:r>
        <w:rPr>
          <w:rFonts w:ascii="Times New Roman" w:hAnsi="Times New Roman"/>
          <w:b/>
          <w:bCs/>
          <w:kern w:val="36"/>
          <w:sz w:val="24"/>
          <w:szCs w:val="24"/>
          <w:lang w:val="en-US"/>
        </w:rPr>
        <w:t>Year</w:t>
      </w:r>
      <w:r w:rsidRPr="00C21A89">
        <w:rPr>
          <w:rFonts w:ascii="Times New Roman" w:hAnsi="Times New Roman"/>
          <w:b/>
          <w:bCs/>
          <w:kern w:val="36"/>
          <w:sz w:val="24"/>
          <w:szCs w:val="24"/>
        </w:rPr>
        <w:t xml:space="preserve"> </w:t>
      </w:r>
      <w:r>
        <w:rPr>
          <w:rFonts w:ascii="Times New Roman" w:hAnsi="Times New Roman"/>
          <w:b/>
          <w:bCs/>
          <w:kern w:val="36"/>
          <w:sz w:val="24"/>
          <w:szCs w:val="24"/>
          <w:lang w:val="en-US"/>
        </w:rPr>
        <w:t>and</w:t>
      </w:r>
      <w:r w:rsidRPr="00C21A89">
        <w:rPr>
          <w:rFonts w:ascii="Times New Roman" w:hAnsi="Times New Roman"/>
          <w:b/>
          <w:bCs/>
          <w:kern w:val="36"/>
          <w:sz w:val="24"/>
          <w:szCs w:val="24"/>
        </w:rPr>
        <w:t xml:space="preserve"> </w:t>
      </w:r>
      <w:r>
        <w:rPr>
          <w:rFonts w:ascii="Times New Roman" w:hAnsi="Times New Roman"/>
          <w:b/>
          <w:bCs/>
          <w:kern w:val="36"/>
          <w:sz w:val="24"/>
          <w:szCs w:val="24"/>
          <w:lang w:val="en-US"/>
        </w:rPr>
        <w:t>Christmas</w:t>
      </w:r>
      <w:r>
        <w:rPr>
          <w:rFonts w:ascii="Times New Roman" w:hAnsi="Times New Roman"/>
          <w:b/>
          <w:bCs/>
          <w:kern w:val="36"/>
          <w:sz w:val="24"/>
          <w:szCs w:val="24"/>
        </w:rPr>
        <w:t xml:space="preserve">". </w:t>
      </w:r>
    </w:p>
    <w:p w:rsidR="00625EAB" w:rsidRDefault="00625EAB" w:rsidP="00625EAB">
      <w:pPr>
        <w:spacing w:before="100" w:beforeAutospacing="1" w:after="100" w:afterAutospacing="1" w:line="240" w:lineRule="auto"/>
        <w:jc w:val="center"/>
        <w:outlineLvl w:val="0"/>
        <w:rPr>
          <w:rFonts w:ascii="Times New Roman" w:hAnsi="Times New Roman"/>
          <w:b/>
          <w:bCs/>
          <w:kern w:val="36"/>
          <w:sz w:val="24"/>
          <w:szCs w:val="24"/>
        </w:rPr>
      </w:pPr>
      <w:r>
        <w:rPr>
          <w:rFonts w:ascii="Times New Roman" w:hAnsi="Times New Roman"/>
          <w:b/>
          <w:bCs/>
          <w:kern w:val="36"/>
          <w:sz w:val="24"/>
          <w:szCs w:val="24"/>
        </w:rPr>
        <w:t>Урок в 3-м классе:</w:t>
      </w:r>
    </w:p>
    <w:p w:rsidR="00625EAB" w:rsidRDefault="00625EAB" w:rsidP="00625EAB">
      <w:pPr>
        <w:spacing w:before="100" w:beforeAutospacing="1" w:after="100" w:afterAutospacing="1" w:line="240" w:lineRule="auto"/>
        <w:jc w:val="center"/>
        <w:outlineLvl w:val="0"/>
        <w:rPr>
          <w:rFonts w:ascii="Times New Roman" w:hAnsi="Times New Roman"/>
          <w:b/>
          <w:bCs/>
          <w:kern w:val="36"/>
          <w:sz w:val="24"/>
          <w:szCs w:val="24"/>
        </w:rPr>
      </w:pPr>
      <w:r>
        <w:rPr>
          <w:rFonts w:ascii="Times New Roman" w:hAnsi="Times New Roman"/>
          <w:b/>
          <w:bCs/>
          <w:kern w:val="36"/>
          <w:sz w:val="24"/>
          <w:szCs w:val="24"/>
        </w:rPr>
        <w:t xml:space="preserve"> "</w:t>
      </w:r>
      <w:r>
        <w:rPr>
          <w:rFonts w:ascii="Times New Roman" w:hAnsi="Times New Roman"/>
          <w:b/>
          <w:bCs/>
          <w:kern w:val="36"/>
          <w:sz w:val="24"/>
          <w:szCs w:val="24"/>
          <w:lang w:val="en-US"/>
        </w:rPr>
        <w:t>Christmas</w:t>
      </w:r>
      <w:r>
        <w:rPr>
          <w:rFonts w:ascii="Times New Roman" w:hAnsi="Times New Roman"/>
          <w:b/>
          <w:bCs/>
          <w:kern w:val="36"/>
          <w:sz w:val="24"/>
          <w:szCs w:val="24"/>
        </w:rPr>
        <w:t>"</w:t>
      </w:r>
    </w:p>
    <w:p w:rsidR="00625EAB" w:rsidRDefault="00625EAB" w:rsidP="00625EAB">
      <w:pPr>
        <w:spacing w:before="100" w:beforeAutospacing="1" w:after="100" w:afterAutospacing="1" w:line="240" w:lineRule="auto"/>
        <w:rPr>
          <w:rFonts w:ascii="Times New Roman" w:hAnsi="Times New Roman"/>
          <w:sz w:val="24"/>
          <w:szCs w:val="24"/>
        </w:rPr>
      </w:pPr>
      <w:r>
        <w:rPr>
          <w:rFonts w:ascii="Times New Roman" w:hAnsi="Times New Roman"/>
          <w:b/>
          <w:bCs/>
          <w:sz w:val="24"/>
          <w:szCs w:val="24"/>
          <w:u w:val="single"/>
        </w:rPr>
        <w:t xml:space="preserve">Цели и задачи урока: </w:t>
      </w:r>
      <w:r>
        <w:rPr>
          <w:rFonts w:ascii="Times New Roman" w:hAnsi="Times New Roman"/>
          <w:sz w:val="24"/>
          <w:szCs w:val="24"/>
          <w:u w:val="single"/>
        </w:rPr>
        <w:t> </w:t>
      </w:r>
      <w:r>
        <w:rPr>
          <w:rFonts w:ascii="Times New Roman" w:hAnsi="Times New Roman"/>
          <w:sz w:val="24"/>
          <w:szCs w:val="24"/>
        </w:rPr>
        <w:t xml:space="preserve"> </w:t>
      </w:r>
    </w:p>
    <w:p w:rsidR="00625EAB" w:rsidRDefault="00625EAB" w:rsidP="00625EAB">
      <w:pPr>
        <w:spacing w:before="100" w:beforeAutospacing="1" w:after="100" w:afterAutospacing="1" w:line="240" w:lineRule="auto"/>
        <w:rPr>
          <w:rFonts w:ascii="Times New Roman" w:hAnsi="Times New Roman"/>
          <w:i/>
          <w:sz w:val="24"/>
          <w:szCs w:val="24"/>
        </w:rPr>
      </w:pPr>
      <w:r>
        <w:rPr>
          <w:rFonts w:ascii="Times New Roman" w:hAnsi="Times New Roman"/>
          <w:i/>
          <w:sz w:val="24"/>
          <w:szCs w:val="24"/>
        </w:rPr>
        <w:t xml:space="preserve">Образовательные: </w:t>
      </w:r>
    </w:p>
    <w:p w:rsidR="00625EAB" w:rsidRDefault="00625EAB" w:rsidP="00625EAB">
      <w:pPr>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Введение и закрепление лексики по теме, </w:t>
      </w:r>
    </w:p>
    <w:p w:rsidR="00625EAB" w:rsidRDefault="00625EAB" w:rsidP="00625EAB">
      <w:pPr>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Повторение ранее пройденного лексико-грамматического материала,</w:t>
      </w:r>
    </w:p>
    <w:p w:rsidR="00625EAB" w:rsidRDefault="00625EAB" w:rsidP="00625EAB">
      <w:pPr>
        <w:spacing w:before="100" w:beforeAutospacing="1" w:after="100" w:afterAutospacing="1" w:line="240" w:lineRule="auto"/>
        <w:rPr>
          <w:rFonts w:ascii="Times New Roman" w:hAnsi="Times New Roman"/>
          <w:i/>
          <w:sz w:val="24"/>
          <w:szCs w:val="24"/>
        </w:rPr>
      </w:pPr>
      <w:r>
        <w:rPr>
          <w:rFonts w:ascii="Times New Roman" w:hAnsi="Times New Roman"/>
          <w:i/>
          <w:sz w:val="24"/>
          <w:szCs w:val="24"/>
        </w:rPr>
        <w:t xml:space="preserve">Развивающие: </w:t>
      </w:r>
    </w:p>
    <w:p w:rsidR="00625EAB" w:rsidRDefault="00625EAB" w:rsidP="00625EAB">
      <w:pPr>
        <w:numPr>
          <w:ilvl w:val="0"/>
          <w:numId w:val="1"/>
        </w:numPr>
        <w:spacing w:before="100" w:beforeAutospacing="1" w:after="100" w:afterAutospacing="1" w:line="240" w:lineRule="auto"/>
        <w:rPr>
          <w:rFonts w:ascii="Times New Roman" w:hAnsi="Times New Roman"/>
          <w:sz w:val="24"/>
          <w:szCs w:val="24"/>
        </w:rPr>
      </w:pPr>
      <w:proofErr w:type="gramStart"/>
      <w:r>
        <w:rPr>
          <w:rFonts w:ascii="Times New Roman" w:hAnsi="Times New Roman"/>
          <w:sz w:val="24"/>
          <w:szCs w:val="24"/>
        </w:rPr>
        <w:t>Развитие  умений</w:t>
      </w:r>
      <w:proofErr w:type="gramEnd"/>
      <w:r>
        <w:rPr>
          <w:rFonts w:ascii="Times New Roman" w:hAnsi="Times New Roman"/>
          <w:sz w:val="24"/>
          <w:szCs w:val="24"/>
        </w:rPr>
        <w:t xml:space="preserve"> общаться, применять знания, полученные на уроках в незнакомых ситуациях;</w:t>
      </w:r>
    </w:p>
    <w:p w:rsidR="00625EAB" w:rsidRDefault="00625EAB" w:rsidP="00625EAB">
      <w:pPr>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Развитие </w:t>
      </w:r>
      <w:proofErr w:type="gramStart"/>
      <w:r>
        <w:rPr>
          <w:rFonts w:ascii="Times New Roman" w:hAnsi="Times New Roman"/>
          <w:sz w:val="24"/>
          <w:szCs w:val="24"/>
        </w:rPr>
        <w:t>творческих  способностей</w:t>
      </w:r>
      <w:proofErr w:type="gramEnd"/>
      <w:r>
        <w:rPr>
          <w:rFonts w:ascii="Times New Roman" w:hAnsi="Times New Roman"/>
          <w:sz w:val="24"/>
          <w:szCs w:val="24"/>
        </w:rPr>
        <w:t xml:space="preserve">. </w:t>
      </w:r>
    </w:p>
    <w:p w:rsidR="00625EAB" w:rsidRDefault="00625EAB" w:rsidP="00625EAB">
      <w:pPr>
        <w:numPr>
          <w:ilvl w:val="0"/>
          <w:numId w:val="1"/>
        </w:numPr>
        <w:spacing w:before="100" w:beforeAutospacing="1" w:after="100" w:afterAutospacing="1" w:line="240" w:lineRule="auto"/>
        <w:rPr>
          <w:rFonts w:ascii="Times New Roman" w:hAnsi="Times New Roman"/>
          <w:sz w:val="24"/>
          <w:szCs w:val="24"/>
        </w:rPr>
      </w:pPr>
      <w:proofErr w:type="gramStart"/>
      <w:r>
        <w:rPr>
          <w:rFonts w:ascii="Times New Roman" w:hAnsi="Times New Roman"/>
          <w:sz w:val="24"/>
          <w:szCs w:val="24"/>
        </w:rPr>
        <w:t>Развитие  умений</w:t>
      </w:r>
      <w:proofErr w:type="gramEnd"/>
      <w:r>
        <w:rPr>
          <w:rFonts w:ascii="Times New Roman" w:hAnsi="Times New Roman"/>
          <w:sz w:val="24"/>
          <w:szCs w:val="24"/>
        </w:rPr>
        <w:t xml:space="preserve"> и навыков  монологической и диалогической речи;</w:t>
      </w:r>
    </w:p>
    <w:p w:rsidR="00625EAB" w:rsidRDefault="00625EAB" w:rsidP="00625EAB">
      <w:pPr>
        <w:spacing w:before="100" w:beforeAutospacing="1" w:after="100" w:afterAutospacing="1" w:line="240" w:lineRule="auto"/>
        <w:rPr>
          <w:rFonts w:ascii="Times New Roman" w:hAnsi="Times New Roman"/>
          <w:i/>
          <w:sz w:val="24"/>
          <w:szCs w:val="24"/>
        </w:rPr>
      </w:pPr>
      <w:r>
        <w:rPr>
          <w:rFonts w:ascii="Times New Roman" w:hAnsi="Times New Roman"/>
          <w:i/>
          <w:sz w:val="24"/>
          <w:szCs w:val="24"/>
        </w:rPr>
        <w:t xml:space="preserve">Воспитательные: </w:t>
      </w:r>
    </w:p>
    <w:p w:rsidR="00625EAB" w:rsidRDefault="00625EAB" w:rsidP="00625EAB">
      <w:pPr>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Поддерживать интерес к изучению иностранного языка и желание учиться,</w:t>
      </w:r>
    </w:p>
    <w:p w:rsidR="00625EAB" w:rsidRDefault="00625EAB" w:rsidP="00625EAB">
      <w:pPr>
        <w:numPr>
          <w:ilvl w:val="0"/>
          <w:numId w:val="1"/>
        </w:numPr>
        <w:spacing w:before="100" w:beforeAutospacing="1" w:after="100" w:afterAutospacing="1" w:line="240" w:lineRule="auto"/>
        <w:rPr>
          <w:rFonts w:ascii="Times New Roman" w:hAnsi="Times New Roman"/>
          <w:sz w:val="24"/>
          <w:szCs w:val="24"/>
        </w:rPr>
      </w:pPr>
      <w:proofErr w:type="gramStart"/>
      <w:r>
        <w:rPr>
          <w:rFonts w:ascii="Times New Roman" w:hAnsi="Times New Roman"/>
          <w:sz w:val="24"/>
          <w:szCs w:val="24"/>
        </w:rPr>
        <w:t>Обобщение  знания</w:t>
      </w:r>
      <w:proofErr w:type="gramEnd"/>
      <w:r>
        <w:rPr>
          <w:rFonts w:ascii="Times New Roman" w:hAnsi="Times New Roman"/>
          <w:sz w:val="24"/>
          <w:szCs w:val="24"/>
        </w:rPr>
        <w:t xml:space="preserve"> учащихся о праздниках; </w:t>
      </w:r>
    </w:p>
    <w:p w:rsidR="00625EAB" w:rsidRDefault="00625EAB" w:rsidP="00625EAB">
      <w:pPr>
        <w:spacing w:before="100" w:beforeAutospacing="1" w:after="100" w:afterAutospacing="1" w:line="240" w:lineRule="auto"/>
        <w:ind w:left="360"/>
        <w:rPr>
          <w:rFonts w:ascii="Times New Roman" w:hAnsi="Times New Roman"/>
          <w:sz w:val="24"/>
          <w:szCs w:val="24"/>
        </w:rPr>
      </w:pPr>
      <w:r>
        <w:rPr>
          <w:rFonts w:ascii="Times New Roman" w:hAnsi="Times New Roman"/>
          <w:sz w:val="24"/>
          <w:szCs w:val="24"/>
        </w:rPr>
        <w:t>Применяемые технологии:</w:t>
      </w:r>
    </w:p>
    <w:p w:rsidR="00625EAB" w:rsidRDefault="00625EAB" w:rsidP="00625EAB">
      <w:pPr>
        <w:pStyle w:val="msonormalbullet2gif"/>
        <w:numPr>
          <w:ilvl w:val="0"/>
          <w:numId w:val="2"/>
        </w:numPr>
        <w:ind w:left="0"/>
        <w:contextualSpacing/>
      </w:pPr>
      <w:r>
        <w:t>Коммуникативно-ориентированная</w:t>
      </w:r>
    </w:p>
    <w:p w:rsidR="00625EAB" w:rsidRDefault="00625EAB" w:rsidP="00625EAB">
      <w:pPr>
        <w:pStyle w:val="msonormalbullet2gif"/>
        <w:numPr>
          <w:ilvl w:val="0"/>
          <w:numId w:val="2"/>
        </w:numPr>
        <w:ind w:left="0"/>
        <w:contextualSpacing/>
      </w:pPr>
      <w:r>
        <w:t>Развития познавательных интересов</w:t>
      </w:r>
    </w:p>
    <w:p w:rsidR="00625EAB" w:rsidRDefault="00625EAB" w:rsidP="00625EAB">
      <w:pPr>
        <w:pStyle w:val="msonormalbullet2gif"/>
        <w:numPr>
          <w:ilvl w:val="0"/>
          <w:numId w:val="2"/>
        </w:numPr>
        <w:ind w:left="0"/>
        <w:contextualSpacing/>
      </w:pPr>
      <w:r>
        <w:t>Активизация учебной деятельности</w:t>
      </w:r>
    </w:p>
    <w:p w:rsidR="00625EAB" w:rsidRDefault="00625EAB" w:rsidP="00625EAB">
      <w:pPr>
        <w:pStyle w:val="msonormalbullet2gif"/>
        <w:numPr>
          <w:ilvl w:val="0"/>
          <w:numId w:val="2"/>
        </w:numPr>
        <w:ind w:left="0"/>
        <w:contextualSpacing/>
      </w:pPr>
      <w:r>
        <w:t>Учебно-познавательная игра</w:t>
      </w:r>
    </w:p>
    <w:p w:rsidR="00625EAB" w:rsidRDefault="00625EAB" w:rsidP="00625EAB">
      <w:pPr>
        <w:pStyle w:val="msonormalbullet2gif"/>
        <w:numPr>
          <w:ilvl w:val="0"/>
          <w:numId w:val="2"/>
        </w:numPr>
        <w:ind w:left="0"/>
        <w:contextualSpacing/>
      </w:pPr>
      <w:r>
        <w:t>Информационные технологии.</w:t>
      </w:r>
    </w:p>
    <w:p w:rsidR="00625EAB" w:rsidRDefault="00625EAB" w:rsidP="00625EAB">
      <w:pPr>
        <w:pStyle w:val="msonormalbullet2gif"/>
        <w:contextualSpacing/>
      </w:pPr>
    </w:p>
    <w:p w:rsidR="00625EAB" w:rsidRPr="00124C77" w:rsidRDefault="00625EAB" w:rsidP="00124C77">
      <w:pPr>
        <w:spacing w:before="100" w:beforeAutospacing="1" w:after="100" w:afterAutospacing="1" w:line="240" w:lineRule="auto"/>
        <w:rPr>
          <w:rFonts w:ascii="Times New Roman" w:hAnsi="Times New Roman"/>
          <w:sz w:val="24"/>
          <w:szCs w:val="24"/>
        </w:rPr>
      </w:pPr>
      <w:proofErr w:type="gramStart"/>
      <w:r>
        <w:rPr>
          <w:rFonts w:ascii="Times New Roman" w:hAnsi="Times New Roman"/>
          <w:b/>
          <w:bCs/>
          <w:sz w:val="24"/>
          <w:szCs w:val="24"/>
          <w:u w:val="single"/>
        </w:rPr>
        <w:t>Оборудование:</w:t>
      </w:r>
      <w:r>
        <w:rPr>
          <w:rFonts w:ascii="Times New Roman" w:hAnsi="Times New Roman"/>
          <w:sz w:val="24"/>
          <w:szCs w:val="24"/>
        </w:rPr>
        <w:t>  игрушки</w:t>
      </w:r>
      <w:proofErr w:type="gramEnd"/>
      <w:r>
        <w:rPr>
          <w:rFonts w:ascii="Times New Roman" w:hAnsi="Times New Roman"/>
          <w:sz w:val="24"/>
          <w:szCs w:val="24"/>
        </w:rPr>
        <w:t>; компьютер (интернет), интерактивная доска, мультимедийный проектор, цветная бумага.</w:t>
      </w:r>
    </w:p>
    <w:p w:rsidR="00625EAB" w:rsidRDefault="00625EAB" w:rsidP="00625EAB">
      <w:pPr>
        <w:spacing w:before="100" w:beforeAutospacing="1" w:after="100" w:afterAutospacing="1" w:line="240" w:lineRule="auto"/>
        <w:jc w:val="center"/>
        <w:rPr>
          <w:rFonts w:ascii="Times New Roman" w:hAnsi="Times New Roman"/>
          <w:b/>
          <w:sz w:val="24"/>
          <w:szCs w:val="24"/>
        </w:rPr>
      </w:pPr>
    </w:p>
    <w:p w:rsidR="00625EAB" w:rsidRDefault="00625EAB" w:rsidP="00625EAB">
      <w:pPr>
        <w:spacing w:before="100" w:beforeAutospacing="1" w:after="100" w:afterAutospacing="1" w:line="240" w:lineRule="auto"/>
        <w:jc w:val="center"/>
        <w:rPr>
          <w:rFonts w:ascii="Times New Roman" w:hAnsi="Times New Roman"/>
          <w:b/>
          <w:sz w:val="24"/>
          <w:szCs w:val="24"/>
          <w:lang w:val="en-US"/>
        </w:rPr>
      </w:pPr>
      <w:proofErr w:type="gramStart"/>
      <w:r>
        <w:rPr>
          <w:rFonts w:ascii="Times New Roman" w:hAnsi="Times New Roman"/>
          <w:b/>
          <w:sz w:val="24"/>
          <w:szCs w:val="24"/>
        </w:rPr>
        <w:t>Ход</w:t>
      </w:r>
      <w:r>
        <w:rPr>
          <w:rFonts w:ascii="Times New Roman" w:hAnsi="Times New Roman"/>
          <w:b/>
          <w:sz w:val="24"/>
          <w:szCs w:val="24"/>
          <w:lang w:val="en-US"/>
        </w:rPr>
        <w:t xml:space="preserve">  </w:t>
      </w:r>
      <w:r>
        <w:rPr>
          <w:rFonts w:ascii="Times New Roman" w:hAnsi="Times New Roman"/>
          <w:b/>
          <w:sz w:val="24"/>
          <w:szCs w:val="24"/>
        </w:rPr>
        <w:t>урока</w:t>
      </w:r>
      <w:proofErr w:type="gramEnd"/>
      <w:r>
        <w:rPr>
          <w:rFonts w:ascii="Times New Roman" w:hAnsi="Times New Roman"/>
          <w:b/>
          <w:sz w:val="24"/>
          <w:szCs w:val="24"/>
          <w:lang w:val="en-US"/>
        </w:rPr>
        <w:t>:</w:t>
      </w:r>
    </w:p>
    <w:p w:rsidR="00625EAB" w:rsidRDefault="00625EAB" w:rsidP="00625EAB">
      <w:pPr>
        <w:pStyle w:val="3"/>
        <w:rPr>
          <w:rFonts w:ascii="Times New Roman" w:hAnsi="Times New Roman"/>
          <w:sz w:val="24"/>
          <w:szCs w:val="24"/>
          <w:lang w:val="en-US"/>
        </w:rPr>
      </w:pPr>
      <w:r>
        <w:rPr>
          <w:rFonts w:ascii="Times New Roman" w:hAnsi="Times New Roman"/>
          <w:b w:val="0"/>
          <w:color w:val="000000"/>
          <w:sz w:val="24"/>
          <w:szCs w:val="24"/>
        </w:rPr>
        <w:t>Т</w:t>
      </w:r>
      <w:r>
        <w:rPr>
          <w:rFonts w:ascii="Times New Roman" w:hAnsi="Times New Roman"/>
          <w:b w:val="0"/>
          <w:color w:val="000000"/>
          <w:sz w:val="24"/>
          <w:szCs w:val="24"/>
          <w:lang w:val="en-US"/>
        </w:rPr>
        <w:t>: -Dear Children! Soon we are going to celebrate Christmas and Happy New Year. Are you ready to see the holidays in it? (</w:t>
      </w:r>
      <w:r>
        <w:rPr>
          <w:rFonts w:ascii="Times New Roman" w:hAnsi="Times New Roman"/>
          <w:b w:val="0"/>
          <w:color w:val="000000"/>
          <w:sz w:val="24"/>
          <w:szCs w:val="24"/>
        </w:rPr>
        <w:t>Ответ</w:t>
      </w:r>
      <w:r>
        <w:rPr>
          <w:rFonts w:ascii="Times New Roman" w:hAnsi="Times New Roman"/>
          <w:b w:val="0"/>
          <w:color w:val="000000"/>
          <w:sz w:val="24"/>
          <w:szCs w:val="24"/>
          <w:lang w:val="en-US"/>
        </w:rPr>
        <w:t xml:space="preserve"> </w:t>
      </w:r>
      <w:r>
        <w:rPr>
          <w:rFonts w:ascii="Times New Roman" w:hAnsi="Times New Roman"/>
          <w:b w:val="0"/>
          <w:color w:val="000000"/>
          <w:sz w:val="24"/>
          <w:szCs w:val="24"/>
        </w:rPr>
        <w:t>детей</w:t>
      </w:r>
      <w:r>
        <w:rPr>
          <w:rFonts w:ascii="Times New Roman" w:hAnsi="Times New Roman"/>
          <w:b w:val="0"/>
          <w:color w:val="000000"/>
          <w:sz w:val="24"/>
          <w:szCs w:val="24"/>
          <w:lang w:val="en-US"/>
        </w:rPr>
        <w:t>: Yes, we are. We look forward to meet it.)</w:t>
      </w:r>
      <w:r>
        <w:rPr>
          <w:rFonts w:ascii="Times New Roman" w:hAnsi="Times New Roman"/>
          <w:b w:val="0"/>
          <w:color w:val="000000"/>
          <w:sz w:val="24"/>
          <w:szCs w:val="24"/>
          <w:lang w:val="en-US"/>
        </w:rPr>
        <w:br/>
        <w:t>Let us look at the board and sing the song</w:t>
      </w:r>
      <w:r>
        <w:rPr>
          <w:rFonts w:ascii="Times New Roman" w:hAnsi="Times New Roman"/>
          <w:sz w:val="24"/>
          <w:szCs w:val="24"/>
          <w:lang w:val="en-US"/>
        </w:rPr>
        <w:t xml:space="preserve"> “We Wish You a Merry Christmas”</w:t>
      </w:r>
    </w:p>
    <w:tbl>
      <w:tblPr>
        <w:tblW w:w="0" w:type="auto"/>
        <w:tblCellSpacing w:w="15" w:type="dxa"/>
        <w:tblInd w:w="45" w:type="dxa"/>
        <w:tblLook w:val="00A0" w:firstRow="1" w:lastRow="0" w:firstColumn="1" w:lastColumn="0" w:noHBand="0" w:noVBand="0"/>
      </w:tblPr>
      <w:tblGrid>
        <w:gridCol w:w="81"/>
        <w:gridCol w:w="81"/>
      </w:tblGrid>
      <w:tr w:rsidR="00625EAB" w:rsidRPr="00C84F5E" w:rsidTr="00625EAB">
        <w:trPr>
          <w:tblCellSpacing w:w="15" w:type="dxa"/>
        </w:trPr>
        <w:tc>
          <w:tcPr>
            <w:tcW w:w="0" w:type="auto"/>
            <w:tcMar>
              <w:top w:w="15" w:type="dxa"/>
              <w:left w:w="15" w:type="dxa"/>
              <w:bottom w:w="15" w:type="dxa"/>
              <w:right w:w="15" w:type="dxa"/>
            </w:tcMar>
            <w:vAlign w:val="center"/>
          </w:tcPr>
          <w:p w:rsidR="00625EAB" w:rsidRPr="00A675DD" w:rsidRDefault="00625EAB" w:rsidP="00625EAB">
            <w:pPr>
              <w:rPr>
                <w:lang w:val="en-US"/>
              </w:rPr>
            </w:pPr>
          </w:p>
        </w:tc>
        <w:tc>
          <w:tcPr>
            <w:tcW w:w="0" w:type="auto"/>
            <w:tcMar>
              <w:top w:w="15" w:type="dxa"/>
              <w:left w:w="15" w:type="dxa"/>
              <w:bottom w:w="15" w:type="dxa"/>
              <w:right w:w="15" w:type="dxa"/>
            </w:tcMar>
          </w:tcPr>
          <w:p w:rsidR="00625EAB" w:rsidRPr="00A675DD" w:rsidRDefault="00625EAB" w:rsidP="00625EAB">
            <w:pPr>
              <w:rPr>
                <w:lang w:val="en-US"/>
              </w:rPr>
            </w:pPr>
          </w:p>
        </w:tc>
      </w:tr>
    </w:tbl>
    <w:p w:rsidR="00625EAB" w:rsidRDefault="00625EAB" w:rsidP="00625EAB">
      <w:pPr>
        <w:pStyle w:val="3"/>
        <w:rPr>
          <w:rFonts w:ascii="Times New Roman" w:hAnsi="Times New Roman"/>
          <w:sz w:val="24"/>
          <w:szCs w:val="24"/>
          <w:lang w:val="en-US"/>
        </w:rPr>
      </w:pPr>
      <w:r>
        <w:rPr>
          <w:rFonts w:ascii="Times New Roman" w:hAnsi="Times New Roman"/>
          <w:sz w:val="24"/>
          <w:szCs w:val="24"/>
          <w:lang w:val="en-US"/>
        </w:rPr>
        <w:t>We Wish You a Merry Christmas</w:t>
      </w:r>
    </w:p>
    <w:p w:rsidR="00625EAB" w:rsidRDefault="00625EAB" w:rsidP="00625EAB">
      <w:pPr>
        <w:pStyle w:val="a4"/>
        <w:rPr>
          <w:lang w:val="en-US"/>
        </w:rPr>
      </w:pPr>
      <w:r>
        <w:rPr>
          <w:lang w:val="en-US"/>
        </w:rPr>
        <w:t>We wish you a Merry Christmas!</w:t>
      </w:r>
      <w:r>
        <w:rPr>
          <w:lang w:val="en-US"/>
        </w:rPr>
        <w:br/>
        <w:t>We wish you a Merry Christmas!</w:t>
      </w:r>
      <w:r>
        <w:rPr>
          <w:lang w:val="en-US"/>
        </w:rPr>
        <w:br/>
        <w:t>We wish you a Merry Christmas and a Happy New Year!</w:t>
      </w:r>
      <w:r>
        <w:rPr>
          <w:lang w:val="en-US"/>
        </w:rPr>
        <w:br/>
      </w:r>
      <w:r>
        <w:rPr>
          <w:lang w:val="en-US"/>
        </w:rPr>
        <w:br/>
        <w:t>We wish you a Merry Christmas!</w:t>
      </w:r>
      <w:r>
        <w:rPr>
          <w:lang w:val="en-US"/>
        </w:rPr>
        <w:br/>
        <w:t>We wish you a Merry Christmas!</w:t>
      </w:r>
      <w:r>
        <w:rPr>
          <w:lang w:val="en-US"/>
        </w:rPr>
        <w:br/>
        <w:t>We wish you a Merry Christmas and a Happy New Year!</w:t>
      </w:r>
      <w:r>
        <w:rPr>
          <w:lang w:val="en-US"/>
        </w:rPr>
        <w:br/>
      </w:r>
      <w:r>
        <w:rPr>
          <w:lang w:val="en-US"/>
        </w:rPr>
        <w:br/>
        <w:t>Good tidings to you and all of your kin!</w:t>
      </w:r>
      <w:r>
        <w:rPr>
          <w:lang w:val="en-US"/>
        </w:rPr>
        <w:br/>
        <w:t>Good tidings for Christmas and a Happy New Year!</w:t>
      </w:r>
      <w:r>
        <w:rPr>
          <w:lang w:val="en-US"/>
        </w:rPr>
        <w:br/>
      </w:r>
      <w:r>
        <w:rPr>
          <w:lang w:val="en-US"/>
        </w:rPr>
        <w:br/>
        <w:t>We wish you a Merry Christmas!</w:t>
      </w:r>
      <w:r>
        <w:rPr>
          <w:lang w:val="en-US"/>
        </w:rPr>
        <w:br/>
        <w:t>We wish you a Merry Christmas!</w:t>
      </w:r>
      <w:r>
        <w:rPr>
          <w:lang w:val="en-US"/>
        </w:rPr>
        <w:br/>
        <w:t>We wish you a Merry Christmas and a Happy New Year!</w:t>
      </w:r>
      <w:r>
        <w:rPr>
          <w:lang w:val="en-US"/>
        </w:rPr>
        <w:br/>
      </w:r>
      <w:r>
        <w:rPr>
          <w:lang w:val="en-US"/>
        </w:rPr>
        <w:br/>
        <w:t>Good tidings to you and all of your kin!</w:t>
      </w:r>
      <w:r>
        <w:rPr>
          <w:lang w:val="en-US"/>
        </w:rPr>
        <w:br/>
        <w:t>Good tidings for Christmas and a Happy New Year!</w:t>
      </w:r>
      <w:r>
        <w:rPr>
          <w:lang w:val="en-US"/>
        </w:rPr>
        <w:br/>
      </w:r>
      <w:r>
        <w:rPr>
          <w:lang w:val="en-US"/>
        </w:rPr>
        <w:br/>
        <w:t>We wish you a Merry Christmas!</w:t>
      </w:r>
      <w:r>
        <w:rPr>
          <w:lang w:val="en-US"/>
        </w:rPr>
        <w:br/>
        <w:t>We wish you a Merry Christmas!</w:t>
      </w:r>
      <w:r>
        <w:rPr>
          <w:lang w:val="en-US"/>
        </w:rPr>
        <w:br/>
        <w:t>We wish you a Merry Christmas and a Happy New Year!</w:t>
      </w:r>
      <w:r>
        <w:rPr>
          <w:lang w:val="en-US"/>
        </w:rPr>
        <w:br/>
      </w:r>
      <w:r>
        <w:rPr>
          <w:lang w:val="en-US"/>
        </w:rPr>
        <w:br/>
        <w:t>We wish you a Merry Christmas!</w:t>
      </w:r>
      <w:r>
        <w:rPr>
          <w:lang w:val="en-US"/>
        </w:rPr>
        <w:br/>
        <w:t>We wish you a Merry Christmas!</w:t>
      </w:r>
      <w:r>
        <w:rPr>
          <w:lang w:val="en-US"/>
        </w:rPr>
        <w:br/>
        <w:t>We wish you a Merry Christmas and a Happy New Year!</w:t>
      </w:r>
    </w:p>
    <w:p w:rsidR="00625EAB" w:rsidRDefault="00625EAB" w:rsidP="00625EAB">
      <w:pPr>
        <w:spacing w:before="100" w:beforeAutospacing="1" w:after="100" w:afterAutospacing="1" w:line="240" w:lineRule="auto"/>
        <w:rPr>
          <w:rFonts w:ascii="Times New Roman" w:hAnsi="Times New Roman"/>
          <w:sz w:val="24"/>
          <w:szCs w:val="24"/>
          <w:lang w:val="en-US"/>
        </w:rPr>
      </w:pPr>
      <w:r>
        <w:rPr>
          <w:rFonts w:ascii="Times New Roman" w:hAnsi="Times New Roman"/>
          <w:b/>
          <w:bCs/>
          <w:sz w:val="24"/>
          <w:szCs w:val="24"/>
          <w:u w:val="single"/>
          <w:lang w:val="en-US"/>
        </w:rPr>
        <w:t>Teacher:</w:t>
      </w:r>
      <w:r>
        <w:rPr>
          <w:rFonts w:ascii="Times New Roman" w:hAnsi="Times New Roman"/>
          <w:sz w:val="24"/>
          <w:szCs w:val="24"/>
          <w:lang w:val="en-US"/>
        </w:rPr>
        <w:t xml:space="preserve"> The holiday is the time when we are busy with buying presents, making and sending greeting cards and </w:t>
      </w:r>
      <w:proofErr w:type="gramStart"/>
      <w:r>
        <w:rPr>
          <w:rFonts w:ascii="Times New Roman" w:hAnsi="Times New Roman"/>
          <w:sz w:val="24"/>
          <w:szCs w:val="24"/>
          <w:lang w:val="en-US"/>
        </w:rPr>
        <w:t>decorating  Christmas</w:t>
      </w:r>
      <w:proofErr w:type="gramEnd"/>
      <w:r>
        <w:rPr>
          <w:rFonts w:ascii="Times New Roman" w:hAnsi="Times New Roman"/>
          <w:sz w:val="24"/>
          <w:szCs w:val="24"/>
          <w:lang w:val="en-US"/>
        </w:rPr>
        <w:t xml:space="preserve"> and New Year trees. Now </w:t>
      </w:r>
      <w:proofErr w:type="gramStart"/>
      <w:r>
        <w:rPr>
          <w:rFonts w:ascii="Times New Roman" w:hAnsi="Times New Roman"/>
          <w:sz w:val="24"/>
          <w:szCs w:val="24"/>
          <w:lang w:val="en-US"/>
        </w:rPr>
        <w:t>you’ll</w:t>
      </w:r>
      <w:proofErr w:type="gramEnd"/>
      <w:r>
        <w:rPr>
          <w:rFonts w:ascii="Times New Roman" w:hAnsi="Times New Roman"/>
          <w:sz w:val="24"/>
          <w:szCs w:val="24"/>
          <w:lang w:val="en-US"/>
        </w:rPr>
        <w:t xml:space="preserve"> show the cards you’ve prepared for your nearest and dearest. (</w:t>
      </w:r>
      <w:proofErr w:type="gramStart"/>
      <w:r>
        <w:rPr>
          <w:rFonts w:ascii="Times New Roman" w:hAnsi="Times New Roman"/>
          <w:sz w:val="24"/>
          <w:szCs w:val="24"/>
        </w:rPr>
        <w:t>учащиеся</w:t>
      </w:r>
      <w:proofErr w:type="gramEnd"/>
      <w:r>
        <w:rPr>
          <w:rFonts w:ascii="Times New Roman" w:hAnsi="Times New Roman"/>
          <w:sz w:val="24"/>
          <w:szCs w:val="24"/>
          <w:lang w:val="en-US"/>
        </w:rPr>
        <w:t xml:space="preserve"> </w:t>
      </w:r>
      <w:r>
        <w:rPr>
          <w:rFonts w:ascii="Times New Roman" w:hAnsi="Times New Roman"/>
          <w:sz w:val="24"/>
          <w:szCs w:val="24"/>
        </w:rPr>
        <w:t>демонстрируют</w:t>
      </w:r>
      <w:r>
        <w:rPr>
          <w:rFonts w:ascii="Times New Roman" w:hAnsi="Times New Roman"/>
          <w:sz w:val="24"/>
          <w:szCs w:val="24"/>
          <w:lang w:val="en-US"/>
        </w:rPr>
        <w:t xml:space="preserve"> </w:t>
      </w:r>
      <w:r>
        <w:rPr>
          <w:rFonts w:ascii="Times New Roman" w:hAnsi="Times New Roman"/>
          <w:sz w:val="24"/>
          <w:szCs w:val="24"/>
        </w:rPr>
        <w:t>открытки</w:t>
      </w:r>
      <w:r>
        <w:rPr>
          <w:rFonts w:ascii="Times New Roman" w:hAnsi="Times New Roman"/>
          <w:sz w:val="24"/>
          <w:szCs w:val="24"/>
          <w:lang w:val="en-US"/>
        </w:rPr>
        <w:t xml:space="preserve"> </w:t>
      </w:r>
      <w:r>
        <w:rPr>
          <w:rFonts w:ascii="Times New Roman" w:hAnsi="Times New Roman"/>
          <w:sz w:val="24"/>
          <w:szCs w:val="24"/>
        </w:rPr>
        <w:t>и</w:t>
      </w:r>
      <w:r>
        <w:rPr>
          <w:rFonts w:ascii="Times New Roman" w:hAnsi="Times New Roman"/>
          <w:sz w:val="24"/>
          <w:szCs w:val="24"/>
          <w:lang w:val="en-US"/>
        </w:rPr>
        <w:t xml:space="preserve"> </w:t>
      </w:r>
      <w:r>
        <w:rPr>
          <w:rFonts w:ascii="Times New Roman" w:hAnsi="Times New Roman"/>
          <w:sz w:val="24"/>
          <w:szCs w:val="24"/>
        </w:rPr>
        <w:t>читают</w:t>
      </w:r>
      <w:r>
        <w:rPr>
          <w:rFonts w:ascii="Times New Roman" w:hAnsi="Times New Roman"/>
          <w:sz w:val="24"/>
          <w:szCs w:val="24"/>
          <w:lang w:val="en-US"/>
        </w:rPr>
        <w:t xml:space="preserve"> </w:t>
      </w:r>
      <w:r>
        <w:rPr>
          <w:rFonts w:ascii="Times New Roman" w:hAnsi="Times New Roman"/>
          <w:sz w:val="24"/>
          <w:szCs w:val="24"/>
        </w:rPr>
        <w:t>поздравления</w:t>
      </w:r>
      <w:r>
        <w:rPr>
          <w:rFonts w:ascii="Times New Roman" w:hAnsi="Times New Roman"/>
          <w:sz w:val="24"/>
          <w:szCs w:val="24"/>
          <w:lang w:val="en-US"/>
        </w:rPr>
        <w:t>)</w:t>
      </w:r>
    </w:p>
    <w:p w:rsidR="00625EAB" w:rsidRDefault="00625EAB" w:rsidP="00625EAB">
      <w:pPr>
        <w:spacing w:before="100" w:beforeAutospacing="1" w:after="100" w:afterAutospacing="1" w:line="240" w:lineRule="auto"/>
        <w:rPr>
          <w:rFonts w:ascii="Times New Roman" w:hAnsi="Times New Roman"/>
          <w:sz w:val="24"/>
          <w:szCs w:val="24"/>
          <w:lang w:val="en-US"/>
        </w:rPr>
      </w:pPr>
      <w:r>
        <w:rPr>
          <w:rFonts w:ascii="Times New Roman" w:hAnsi="Times New Roman"/>
          <w:b/>
          <w:sz w:val="24"/>
          <w:szCs w:val="24"/>
          <w:lang w:val="en-US"/>
        </w:rPr>
        <w:t>Teacher:</w:t>
      </w:r>
      <w:r>
        <w:rPr>
          <w:rFonts w:ascii="Times New Roman" w:hAnsi="Times New Roman"/>
          <w:sz w:val="24"/>
          <w:szCs w:val="24"/>
          <w:lang w:val="en-US"/>
        </w:rPr>
        <w:t xml:space="preserve"> We all like to get presents on holidays, but we also like to give them. Now let’s play a game </w:t>
      </w:r>
      <w:r>
        <w:rPr>
          <w:rFonts w:ascii="Times New Roman" w:hAnsi="Times New Roman"/>
          <w:color w:val="548DD4"/>
          <w:sz w:val="24"/>
          <w:szCs w:val="24"/>
          <w:lang w:val="en-US"/>
        </w:rPr>
        <w:t>“</w:t>
      </w:r>
      <w:r>
        <w:rPr>
          <w:rFonts w:ascii="Times New Roman" w:hAnsi="Times New Roman"/>
          <w:bCs/>
          <w:color w:val="548DD4"/>
          <w:kern w:val="36"/>
          <w:sz w:val="24"/>
          <w:szCs w:val="24"/>
          <w:lang w:val="en-US"/>
        </w:rPr>
        <w:t xml:space="preserve">Whose present?” </w:t>
      </w:r>
      <w:r>
        <w:rPr>
          <w:rFonts w:ascii="Times New Roman" w:hAnsi="Times New Roman"/>
          <w:sz w:val="24"/>
          <w:szCs w:val="24"/>
          <w:lang w:val="en-US"/>
        </w:rPr>
        <w:t xml:space="preserve">Santa and Amy have a bag full of presents, but who are they </w:t>
      </w:r>
      <w:proofErr w:type="gramStart"/>
      <w:r>
        <w:rPr>
          <w:rFonts w:ascii="Times New Roman" w:hAnsi="Times New Roman"/>
          <w:sz w:val="24"/>
          <w:szCs w:val="24"/>
          <w:lang w:val="en-US"/>
        </w:rPr>
        <w:t>for</w:t>
      </w:r>
      <w:proofErr w:type="gramEnd"/>
      <w:r>
        <w:rPr>
          <w:rFonts w:ascii="Times New Roman" w:hAnsi="Times New Roman"/>
          <w:sz w:val="24"/>
          <w:szCs w:val="24"/>
          <w:lang w:val="en-US"/>
        </w:rPr>
        <w:t>? Help Santa and Amy deliver the children's presents in time for Christmas.</w:t>
      </w:r>
    </w:p>
    <w:p w:rsidR="00625EAB" w:rsidRDefault="005C00B0" w:rsidP="00625EAB">
      <w:pPr>
        <w:spacing w:before="100" w:beforeAutospacing="1" w:after="100" w:afterAutospacing="1" w:line="240" w:lineRule="auto"/>
        <w:rPr>
          <w:rFonts w:ascii="Times New Roman" w:hAnsi="Times New Roman"/>
          <w:color w:val="000000"/>
          <w:sz w:val="24"/>
          <w:szCs w:val="24"/>
        </w:rPr>
      </w:pPr>
      <w:hyperlink r:id="rId7" w:history="1">
        <w:r w:rsidR="00625EAB">
          <w:rPr>
            <w:rStyle w:val="a3"/>
            <w:rFonts w:ascii="Times New Roman" w:hAnsi="Times New Roman"/>
            <w:color w:val="auto"/>
            <w:sz w:val="24"/>
            <w:szCs w:val="24"/>
            <w:lang w:val="en-US"/>
          </w:rPr>
          <w:t>http</w:t>
        </w:r>
        <w:r w:rsidR="00625EAB">
          <w:rPr>
            <w:rStyle w:val="a3"/>
            <w:rFonts w:ascii="Times New Roman" w:hAnsi="Times New Roman"/>
            <w:color w:val="auto"/>
            <w:sz w:val="24"/>
            <w:szCs w:val="24"/>
          </w:rPr>
          <w:t>://</w:t>
        </w:r>
        <w:proofErr w:type="spellStart"/>
        <w:r w:rsidR="00625EAB">
          <w:rPr>
            <w:rStyle w:val="a3"/>
            <w:rFonts w:ascii="Times New Roman" w:hAnsi="Times New Roman"/>
            <w:color w:val="auto"/>
            <w:sz w:val="24"/>
            <w:szCs w:val="24"/>
            <w:lang w:val="en-US"/>
          </w:rPr>
          <w:t>learnenglishkids</w:t>
        </w:r>
        <w:proofErr w:type="spellEnd"/>
        <w:r w:rsidR="00625EAB">
          <w:rPr>
            <w:rStyle w:val="a3"/>
            <w:rFonts w:ascii="Times New Roman" w:hAnsi="Times New Roman"/>
            <w:color w:val="auto"/>
            <w:sz w:val="24"/>
            <w:szCs w:val="24"/>
          </w:rPr>
          <w:t>.</w:t>
        </w:r>
        <w:proofErr w:type="spellStart"/>
        <w:r w:rsidR="00625EAB">
          <w:rPr>
            <w:rStyle w:val="a3"/>
            <w:rFonts w:ascii="Times New Roman" w:hAnsi="Times New Roman"/>
            <w:color w:val="auto"/>
            <w:sz w:val="24"/>
            <w:szCs w:val="24"/>
            <w:lang w:val="en-US"/>
          </w:rPr>
          <w:t>britishcouncil</w:t>
        </w:r>
        <w:proofErr w:type="spellEnd"/>
        <w:r w:rsidR="00625EAB">
          <w:rPr>
            <w:rStyle w:val="a3"/>
            <w:rFonts w:ascii="Times New Roman" w:hAnsi="Times New Roman"/>
            <w:color w:val="auto"/>
            <w:sz w:val="24"/>
            <w:szCs w:val="24"/>
          </w:rPr>
          <w:t>.</w:t>
        </w:r>
        <w:r w:rsidR="00625EAB">
          <w:rPr>
            <w:rStyle w:val="a3"/>
            <w:rFonts w:ascii="Times New Roman" w:hAnsi="Times New Roman"/>
            <w:color w:val="auto"/>
            <w:sz w:val="24"/>
            <w:szCs w:val="24"/>
            <w:lang w:val="en-US"/>
          </w:rPr>
          <w:t>org</w:t>
        </w:r>
        <w:r w:rsidR="00625EAB">
          <w:rPr>
            <w:rStyle w:val="a3"/>
            <w:rFonts w:ascii="Times New Roman" w:hAnsi="Times New Roman"/>
            <w:color w:val="auto"/>
            <w:sz w:val="24"/>
            <w:szCs w:val="24"/>
          </w:rPr>
          <w:t>/</w:t>
        </w:r>
        <w:proofErr w:type="spellStart"/>
        <w:r w:rsidR="00625EAB">
          <w:rPr>
            <w:rStyle w:val="a3"/>
            <w:rFonts w:ascii="Times New Roman" w:hAnsi="Times New Roman"/>
            <w:color w:val="auto"/>
            <w:sz w:val="24"/>
            <w:szCs w:val="24"/>
            <w:lang w:val="en-US"/>
          </w:rPr>
          <w:t>en</w:t>
        </w:r>
        <w:proofErr w:type="spellEnd"/>
        <w:r w:rsidR="00625EAB">
          <w:rPr>
            <w:rStyle w:val="a3"/>
            <w:rFonts w:ascii="Times New Roman" w:hAnsi="Times New Roman"/>
            <w:color w:val="auto"/>
            <w:sz w:val="24"/>
            <w:szCs w:val="24"/>
          </w:rPr>
          <w:t>/</w:t>
        </w:r>
        <w:r w:rsidR="00625EAB">
          <w:rPr>
            <w:rStyle w:val="a3"/>
            <w:rFonts w:ascii="Times New Roman" w:hAnsi="Times New Roman"/>
            <w:color w:val="auto"/>
            <w:sz w:val="24"/>
            <w:szCs w:val="24"/>
            <w:lang w:val="en-US"/>
          </w:rPr>
          <w:t>fun</w:t>
        </w:r>
        <w:r w:rsidR="00625EAB">
          <w:rPr>
            <w:rStyle w:val="a3"/>
            <w:rFonts w:ascii="Times New Roman" w:hAnsi="Times New Roman"/>
            <w:color w:val="auto"/>
            <w:sz w:val="24"/>
            <w:szCs w:val="24"/>
          </w:rPr>
          <w:t>-</w:t>
        </w:r>
        <w:r w:rsidR="00625EAB">
          <w:rPr>
            <w:rStyle w:val="a3"/>
            <w:rFonts w:ascii="Times New Roman" w:hAnsi="Times New Roman"/>
            <w:color w:val="auto"/>
            <w:sz w:val="24"/>
            <w:szCs w:val="24"/>
            <w:lang w:val="en-US"/>
          </w:rPr>
          <w:t>games</w:t>
        </w:r>
        <w:r w:rsidR="00625EAB">
          <w:rPr>
            <w:rStyle w:val="a3"/>
            <w:rFonts w:ascii="Times New Roman" w:hAnsi="Times New Roman"/>
            <w:color w:val="auto"/>
            <w:sz w:val="24"/>
            <w:szCs w:val="24"/>
          </w:rPr>
          <w:t>/</w:t>
        </w:r>
        <w:r w:rsidR="00625EAB">
          <w:rPr>
            <w:rStyle w:val="a3"/>
            <w:rFonts w:ascii="Times New Roman" w:hAnsi="Times New Roman"/>
            <w:color w:val="auto"/>
            <w:sz w:val="24"/>
            <w:szCs w:val="24"/>
            <w:lang w:val="en-US"/>
          </w:rPr>
          <w:t>whose</w:t>
        </w:r>
        <w:r w:rsidR="00625EAB">
          <w:rPr>
            <w:rStyle w:val="a3"/>
            <w:rFonts w:ascii="Times New Roman" w:hAnsi="Times New Roman"/>
            <w:color w:val="auto"/>
            <w:sz w:val="24"/>
            <w:szCs w:val="24"/>
          </w:rPr>
          <w:t>-</w:t>
        </w:r>
        <w:r w:rsidR="00625EAB">
          <w:rPr>
            <w:rStyle w:val="a3"/>
            <w:rFonts w:ascii="Times New Roman" w:hAnsi="Times New Roman"/>
            <w:color w:val="auto"/>
            <w:sz w:val="24"/>
            <w:szCs w:val="24"/>
            <w:lang w:val="en-US"/>
          </w:rPr>
          <w:t>present</w:t>
        </w:r>
        <w:r w:rsidR="00625EAB">
          <w:rPr>
            <w:rStyle w:val="a3"/>
            <w:rFonts w:ascii="Times New Roman" w:hAnsi="Times New Roman"/>
            <w:color w:val="auto"/>
            <w:sz w:val="24"/>
            <w:szCs w:val="24"/>
          </w:rPr>
          <w:t xml:space="preserve"> (учащиеся</w:t>
        </w:r>
      </w:hyperlink>
      <w:r w:rsidR="00625EAB">
        <w:rPr>
          <w:rFonts w:ascii="Times New Roman" w:hAnsi="Times New Roman"/>
          <w:sz w:val="24"/>
          <w:szCs w:val="24"/>
        </w:rPr>
        <w:t xml:space="preserve"> играют с помощью</w:t>
      </w:r>
      <w:r w:rsidR="00625EAB">
        <w:rPr>
          <w:rFonts w:ascii="Times New Roman" w:hAnsi="Times New Roman"/>
          <w:color w:val="000000"/>
          <w:sz w:val="24"/>
          <w:szCs w:val="24"/>
        </w:rPr>
        <w:t xml:space="preserve"> интерактивной доски)</w:t>
      </w:r>
    </w:p>
    <w:p w:rsidR="00625EAB" w:rsidRDefault="00124C77" w:rsidP="00625EAB">
      <w:pPr>
        <w:rPr>
          <w:rFonts w:ascii="Times New Roman" w:hAnsi="Times New Roman"/>
          <w:sz w:val="24"/>
          <w:szCs w:val="24"/>
        </w:rPr>
      </w:pPr>
      <w:r>
        <w:rPr>
          <w:rFonts w:ascii="Times New Roman" w:hAnsi="Times New Roman"/>
          <w:noProof/>
          <w:sz w:val="24"/>
          <w:szCs w:val="24"/>
        </w:rPr>
        <w:drawing>
          <wp:inline distT="0" distB="0" distL="0" distR="0">
            <wp:extent cx="1409700" cy="1143000"/>
            <wp:effectExtent l="19050" t="0" r="0" b="0"/>
            <wp:docPr id="1" name="Рисунок 3" descr="http://learnenglishkids.britishcouncil.org/sites/kids/files/imagecache/game_preview/image/wrapped%20cray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learnenglishkids.britishcouncil.org/sites/kids/files/imagecache/game_preview/image/wrapped%20crayons.png"/>
                    <pic:cNvPicPr>
                      <a:picLocks noChangeAspect="1" noChangeArrowheads="1"/>
                    </pic:cNvPicPr>
                  </pic:nvPicPr>
                  <pic:blipFill>
                    <a:blip r:embed="rId8"/>
                    <a:srcRect/>
                    <a:stretch>
                      <a:fillRect/>
                    </a:stretch>
                  </pic:blipFill>
                  <pic:spPr bwMode="auto">
                    <a:xfrm>
                      <a:off x="0" y="0"/>
                      <a:ext cx="1409700" cy="1143000"/>
                    </a:xfrm>
                    <a:prstGeom prst="rect">
                      <a:avLst/>
                    </a:prstGeom>
                    <a:noFill/>
                    <a:ln w="9525">
                      <a:noFill/>
                      <a:miter lim="800000"/>
                      <a:headEnd/>
                      <a:tailEnd/>
                    </a:ln>
                  </pic:spPr>
                </pic:pic>
              </a:graphicData>
            </a:graphic>
          </wp:inline>
        </w:drawing>
      </w:r>
    </w:p>
    <w:p w:rsidR="00625EAB" w:rsidRDefault="005C00B0" w:rsidP="00625EAB">
      <w:pPr>
        <w:spacing w:after="0" w:line="240" w:lineRule="auto"/>
        <w:rPr>
          <w:rFonts w:ascii="Times New Roman" w:hAnsi="Times New Roman"/>
          <w:sz w:val="24"/>
          <w:szCs w:val="24"/>
          <w:lang w:val="en-US"/>
        </w:rPr>
      </w:pPr>
      <w:hyperlink r:id="rId9" w:history="1">
        <w:r w:rsidR="00625EAB">
          <w:rPr>
            <w:rStyle w:val="a3"/>
            <w:rFonts w:ascii="Times New Roman" w:hAnsi="Times New Roman"/>
            <w:sz w:val="24"/>
            <w:szCs w:val="24"/>
            <w:lang w:val="en-US"/>
          </w:rPr>
          <w:t>Make your Monster</w:t>
        </w:r>
      </w:hyperlink>
      <w:r w:rsidR="00625EAB">
        <w:rPr>
          <w:rFonts w:ascii="Times New Roman" w:hAnsi="Times New Roman"/>
          <w:sz w:val="24"/>
          <w:szCs w:val="24"/>
          <w:lang w:val="en-US"/>
        </w:rPr>
        <w:t xml:space="preserve"> </w:t>
      </w:r>
    </w:p>
    <w:p w:rsidR="00625EAB" w:rsidRDefault="00625EAB" w:rsidP="00625EAB">
      <w:pPr>
        <w:spacing w:before="100" w:beforeAutospacing="1" w:after="100" w:afterAutospacing="1" w:line="240" w:lineRule="auto"/>
        <w:rPr>
          <w:rFonts w:ascii="Times New Roman" w:hAnsi="Times New Roman"/>
          <w:sz w:val="24"/>
          <w:szCs w:val="24"/>
          <w:lang w:val="en-US"/>
        </w:rPr>
      </w:pPr>
      <w:r>
        <w:rPr>
          <w:rFonts w:ascii="Times New Roman" w:hAnsi="Times New Roman"/>
          <w:sz w:val="24"/>
          <w:szCs w:val="24"/>
          <w:lang w:val="en-US"/>
        </w:rPr>
        <w:t>Would you like to make your own monster? Make a monster with this game.</w:t>
      </w:r>
    </w:p>
    <w:p w:rsidR="00625EAB" w:rsidRDefault="00625EAB" w:rsidP="00625EAB">
      <w:pPr>
        <w:spacing w:after="0" w:line="240" w:lineRule="auto"/>
        <w:rPr>
          <w:rFonts w:ascii="Times New Roman" w:hAnsi="Times New Roman"/>
          <w:sz w:val="24"/>
          <w:szCs w:val="24"/>
          <w:lang w:val="en-US"/>
        </w:rPr>
      </w:pPr>
    </w:p>
    <w:p w:rsidR="00625EAB" w:rsidRDefault="00124C77" w:rsidP="00625EAB">
      <w:pPr>
        <w:spacing w:after="0" w:line="240" w:lineRule="auto"/>
        <w:rPr>
          <w:rFonts w:ascii="Times New Roman" w:hAnsi="Times New Roman"/>
          <w:sz w:val="24"/>
          <w:szCs w:val="24"/>
          <w:lang w:val="en-US"/>
        </w:rPr>
      </w:pPr>
      <w:r>
        <w:rPr>
          <w:rFonts w:ascii="Times New Roman" w:hAnsi="Times New Roman"/>
          <w:noProof/>
          <w:color w:val="0000FF"/>
          <w:sz w:val="24"/>
          <w:szCs w:val="24"/>
        </w:rPr>
        <w:drawing>
          <wp:inline distT="0" distB="0" distL="0" distR="0">
            <wp:extent cx="1485900" cy="1247775"/>
            <wp:effectExtent l="19050" t="0" r="0" b="0"/>
            <wp:docPr id="2" name="Рисунок 16" descr="Make your Mons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Make your Monster"/>
                    <pic:cNvPicPr>
                      <a:picLocks noChangeAspect="1" noChangeArrowheads="1"/>
                    </pic:cNvPicPr>
                  </pic:nvPicPr>
                  <pic:blipFill>
                    <a:blip r:embed="rId10"/>
                    <a:srcRect/>
                    <a:stretch>
                      <a:fillRect/>
                    </a:stretch>
                  </pic:blipFill>
                  <pic:spPr bwMode="auto">
                    <a:xfrm>
                      <a:off x="0" y="0"/>
                      <a:ext cx="1485900" cy="1247775"/>
                    </a:xfrm>
                    <a:prstGeom prst="rect">
                      <a:avLst/>
                    </a:prstGeom>
                    <a:noFill/>
                    <a:ln w="9525">
                      <a:noFill/>
                      <a:miter lim="800000"/>
                      <a:headEnd/>
                      <a:tailEnd/>
                    </a:ln>
                  </pic:spPr>
                </pic:pic>
              </a:graphicData>
            </a:graphic>
          </wp:inline>
        </w:drawing>
      </w:r>
      <w:r w:rsidR="00625EAB">
        <w:rPr>
          <w:rFonts w:ascii="Times New Roman" w:hAnsi="Times New Roman"/>
          <w:sz w:val="24"/>
          <w:szCs w:val="24"/>
          <w:lang w:val="en-US"/>
        </w:rPr>
        <w:t xml:space="preserve">       </w:t>
      </w:r>
      <w:r>
        <w:rPr>
          <w:rFonts w:ascii="Times New Roman" w:hAnsi="Times New Roman"/>
          <w:noProof/>
          <w:sz w:val="24"/>
          <w:szCs w:val="24"/>
        </w:rPr>
        <w:drawing>
          <wp:inline distT="0" distB="0" distL="0" distR="0">
            <wp:extent cx="1466850" cy="981075"/>
            <wp:effectExtent l="19050" t="0" r="0" b="0"/>
            <wp:docPr id="3" name="Рисунок 26" descr="http://learnenglishkids.britishcouncil.org/sites/kids/files/imagecache/block_image/make-a-snow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learnenglishkids.britishcouncil.org/sites/kids/files/imagecache/block_image/make-a-snowman.jpg"/>
                    <pic:cNvPicPr>
                      <a:picLocks noChangeAspect="1" noChangeArrowheads="1"/>
                    </pic:cNvPicPr>
                  </pic:nvPicPr>
                  <pic:blipFill>
                    <a:blip r:embed="rId11"/>
                    <a:srcRect/>
                    <a:stretch>
                      <a:fillRect/>
                    </a:stretch>
                  </pic:blipFill>
                  <pic:spPr bwMode="auto">
                    <a:xfrm>
                      <a:off x="0" y="0"/>
                      <a:ext cx="1466850" cy="981075"/>
                    </a:xfrm>
                    <a:prstGeom prst="rect">
                      <a:avLst/>
                    </a:prstGeom>
                    <a:noFill/>
                    <a:ln w="9525">
                      <a:noFill/>
                      <a:miter lim="800000"/>
                      <a:headEnd/>
                      <a:tailEnd/>
                    </a:ln>
                  </pic:spPr>
                </pic:pic>
              </a:graphicData>
            </a:graphic>
          </wp:inline>
        </w:drawing>
      </w:r>
    </w:p>
    <w:p w:rsidR="00625EAB" w:rsidRDefault="00625EAB" w:rsidP="00625EAB">
      <w:pPr>
        <w:spacing w:after="0" w:line="240" w:lineRule="auto"/>
        <w:jc w:val="center"/>
        <w:rPr>
          <w:rFonts w:ascii="Times New Roman" w:hAnsi="Times New Roman"/>
          <w:sz w:val="24"/>
          <w:szCs w:val="24"/>
          <w:lang w:val="en-US"/>
        </w:rPr>
      </w:pPr>
    </w:p>
    <w:p w:rsidR="00625EAB" w:rsidRDefault="00625EAB" w:rsidP="00625EAB">
      <w:pPr>
        <w:spacing w:after="0" w:line="240" w:lineRule="auto"/>
        <w:jc w:val="center"/>
        <w:rPr>
          <w:rFonts w:ascii="Times New Roman" w:hAnsi="Times New Roman"/>
          <w:sz w:val="24"/>
          <w:szCs w:val="24"/>
          <w:lang w:val="en-US"/>
        </w:rPr>
      </w:pPr>
    </w:p>
    <w:p w:rsidR="00625EAB" w:rsidRDefault="005C00B0" w:rsidP="00625EAB">
      <w:pPr>
        <w:spacing w:after="0" w:line="240" w:lineRule="auto"/>
        <w:rPr>
          <w:rFonts w:ascii="Times New Roman" w:hAnsi="Times New Roman"/>
          <w:sz w:val="24"/>
          <w:szCs w:val="24"/>
          <w:lang w:val="en-US"/>
        </w:rPr>
      </w:pPr>
      <w:hyperlink r:id="rId12" w:history="1">
        <w:r w:rsidR="00625EAB">
          <w:rPr>
            <w:rStyle w:val="a3"/>
            <w:rFonts w:ascii="Times New Roman" w:hAnsi="Times New Roman"/>
            <w:sz w:val="24"/>
            <w:szCs w:val="24"/>
            <w:lang w:val="en-US"/>
          </w:rPr>
          <w:t>http://learnenglishkids.britishcouncil.org/en/make</w:t>
        </w:r>
      </w:hyperlink>
    </w:p>
    <w:p w:rsidR="00625EAB" w:rsidRDefault="005C00B0" w:rsidP="00625EAB">
      <w:pPr>
        <w:spacing w:after="0" w:line="240" w:lineRule="auto"/>
        <w:rPr>
          <w:rFonts w:ascii="Times New Roman" w:hAnsi="Times New Roman"/>
          <w:sz w:val="24"/>
          <w:szCs w:val="24"/>
          <w:lang w:val="en-US"/>
        </w:rPr>
      </w:pPr>
      <w:hyperlink r:id="rId13" w:history="1">
        <w:r w:rsidR="00625EAB">
          <w:rPr>
            <w:rStyle w:val="a3"/>
            <w:rFonts w:ascii="Times New Roman" w:hAnsi="Times New Roman"/>
            <w:sz w:val="24"/>
            <w:szCs w:val="24"/>
            <w:lang w:val="en-US"/>
          </w:rPr>
          <w:t>http://learnenglishkids.britishcouncil.org/en/craft-downloads/make-snowman</w:t>
        </w:r>
      </w:hyperlink>
    </w:p>
    <w:p w:rsidR="00625EAB" w:rsidRDefault="00625EAB" w:rsidP="00625EAB">
      <w:pPr>
        <w:spacing w:after="0" w:line="240" w:lineRule="auto"/>
        <w:rPr>
          <w:rFonts w:ascii="Times New Roman" w:hAnsi="Times New Roman"/>
          <w:sz w:val="24"/>
          <w:szCs w:val="24"/>
          <w:lang w:val="en-US"/>
        </w:rPr>
      </w:pPr>
    </w:p>
    <w:p w:rsidR="00625EAB" w:rsidRDefault="00625EAB" w:rsidP="00625EAB">
      <w:pPr>
        <w:spacing w:after="0" w:line="240" w:lineRule="auto"/>
        <w:rPr>
          <w:rFonts w:ascii="Times New Roman" w:hAnsi="Times New Roman"/>
          <w:sz w:val="24"/>
          <w:szCs w:val="24"/>
          <w:lang w:val="en-US"/>
        </w:rPr>
      </w:pPr>
    </w:p>
    <w:p w:rsidR="00625EAB" w:rsidRDefault="00625EAB" w:rsidP="00625EAB">
      <w:pPr>
        <w:rPr>
          <w:rFonts w:ascii="Times New Roman" w:hAnsi="Times New Roman"/>
          <w:sz w:val="24"/>
          <w:szCs w:val="24"/>
          <w:lang w:val="en-US"/>
        </w:rPr>
      </w:pPr>
      <w:r>
        <w:rPr>
          <w:rFonts w:ascii="Times New Roman" w:hAnsi="Times New Roman"/>
          <w:sz w:val="24"/>
          <w:szCs w:val="24"/>
          <w:lang w:val="en-US"/>
        </w:rPr>
        <w:t xml:space="preserve">T: So, we’ve sung, </w:t>
      </w:r>
      <w:proofErr w:type="gramStart"/>
      <w:r>
        <w:rPr>
          <w:rFonts w:ascii="Times New Roman" w:hAnsi="Times New Roman"/>
          <w:sz w:val="24"/>
          <w:szCs w:val="24"/>
          <w:lang w:val="en-US"/>
        </w:rPr>
        <w:t>played  and</w:t>
      </w:r>
      <w:proofErr w:type="gramEnd"/>
      <w:r>
        <w:rPr>
          <w:rFonts w:ascii="Times New Roman" w:hAnsi="Times New Roman"/>
          <w:sz w:val="24"/>
          <w:szCs w:val="24"/>
          <w:lang w:val="en-US"/>
        </w:rPr>
        <w:t xml:space="preserve"> enjoyed a lot. Now </w:t>
      </w:r>
      <w:proofErr w:type="gramStart"/>
      <w:r>
        <w:rPr>
          <w:rFonts w:ascii="Times New Roman" w:hAnsi="Times New Roman"/>
          <w:sz w:val="24"/>
          <w:szCs w:val="24"/>
          <w:lang w:val="en-US"/>
        </w:rPr>
        <w:t>it’s</w:t>
      </w:r>
      <w:proofErr w:type="gramEnd"/>
      <w:r>
        <w:rPr>
          <w:rFonts w:ascii="Times New Roman" w:hAnsi="Times New Roman"/>
          <w:sz w:val="24"/>
          <w:szCs w:val="24"/>
          <w:lang w:val="en-US"/>
        </w:rPr>
        <w:t xml:space="preserve"> time to set a holiday table and have a meal.  </w:t>
      </w:r>
      <w:proofErr w:type="gramStart"/>
      <w:r>
        <w:rPr>
          <w:rFonts w:ascii="Times New Roman" w:hAnsi="Times New Roman"/>
          <w:sz w:val="24"/>
          <w:szCs w:val="24"/>
          <w:lang w:val="en-US"/>
        </w:rPr>
        <w:t>Let’s</w:t>
      </w:r>
      <w:proofErr w:type="gramEnd"/>
      <w:r>
        <w:rPr>
          <w:rFonts w:ascii="Times New Roman" w:hAnsi="Times New Roman"/>
          <w:sz w:val="24"/>
          <w:szCs w:val="24"/>
          <w:lang w:val="en-US"/>
        </w:rPr>
        <w:t xml:space="preserve"> see what’s on our holiday menu. </w:t>
      </w:r>
    </w:p>
    <w:p w:rsidR="00625EAB" w:rsidRDefault="00625EAB" w:rsidP="00625EAB">
      <w:pPr>
        <w:rPr>
          <w:rFonts w:ascii="Times New Roman" w:hAnsi="Times New Roman"/>
          <w:sz w:val="24"/>
          <w:szCs w:val="24"/>
          <w:lang w:val="en-US"/>
        </w:rPr>
      </w:pPr>
      <w:r>
        <w:rPr>
          <w:rFonts w:ascii="Times New Roman" w:hAnsi="Times New Roman"/>
          <w:sz w:val="24"/>
          <w:szCs w:val="24"/>
          <w:lang w:val="en-US"/>
        </w:rPr>
        <w:t xml:space="preserve">What do you eat at Christmas? </w:t>
      </w:r>
      <w:proofErr w:type="gramStart"/>
      <w:r>
        <w:rPr>
          <w:rFonts w:ascii="Times New Roman" w:hAnsi="Times New Roman"/>
          <w:sz w:val="24"/>
          <w:szCs w:val="24"/>
          <w:lang w:val="en-US"/>
        </w:rPr>
        <w:t>What's</w:t>
      </w:r>
      <w:proofErr w:type="gramEnd"/>
      <w:r>
        <w:rPr>
          <w:rFonts w:ascii="Times New Roman" w:hAnsi="Times New Roman"/>
          <w:sz w:val="24"/>
          <w:szCs w:val="24"/>
          <w:lang w:val="en-US"/>
        </w:rPr>
        <w:t xml:space="preserve"> your </w:t>
      </w:r>
      <w:proofErr w:type="spellStart"/>
      <w:r>
        <w:rPr>
          <w:rFonts w:ascii="Times New Roman" w:hAnsi="Times New Roman"/>
          <w:sz w:val="24"/>
          <w:szCs w:val="24"/>
          <w:lang w:val="en-US"/>
        </w:rPr>
        <w:t>favourite</w:t>
      </w:r>
      <w:proofErr w:type="spellEnd"/>
      <w:r>
        <w:rPr>
          <w:rFonts w:ascii="Times New Roman" w:hAnsi="Times New Roman"/>
          <w:sz w:val="24"/>
          <w:szCs w:val="24"/>
          <w:lang w:val="en-US"/>
        </w:rPr>
        <w:t xml:space="preserve"> Christmas food? Is there any Christmas food that you </w:t>
      </w:r>
      <w:proofErr w:type="gramStart"/>
      <w:r>
        <w:rPr>
          <w:rFonts w:ascii="Times New Roman" w:hAnsi="Times New Roman"/>
          <w:sz w:val="24"/>
          <w:szCs w:val="24"/>
          <w:lang w:val="en-US"/>
        </w:rPr>
        <w:t>don't</w:t>
      </w:r>
      <w:proofErr w:type="gramEnd"/>
      <w:r>
        <w:rPr>
          <w:rFonts w:ascii="Times New Roman" w:hAnsi="Times New Roman"/>
          <w:sz w:val="24"/>
          <w:szCs w:val="24"/>
          <w:lang w:val="en-US"/>
        </w:rPr>
        <w:t xml:space="preserve"> like?</w:t>
      </w:r>
    </w:p>
    <w:p w:rsidR="00625EAB" w:rsidRDefault="005C00B0" w:rsidP="00625EAB">
      <w:pPr>
        <w:rPr>
          <w:rFonts w:ascii="Times New Roman" w:hAnsi="Times New Roman"/>
          <w:noProof/>
          <w:sz w:val="24"/>
          <w:szCs w:val="24"/>
          <w:lang w:val="en-US"/>
        </w:rPr>
      </w:pPr>
      <w:hyperlink r:id="rId14" w:history="1">
        <w:r w:rsidR="00625EAB">
          <w:rPr>
            <w:rStyle w:val="a3"/>
            <w:rFonts w:ascii="Times New Roman" w:hAnsi="Times New Roman"/>
            <w:noProof/>
            <w:sz w:val="24"/>
            <w:szCs w:val="24"/>
            <w:lang w:val="en-US"/>
          </w:rPr>
          <w:t>http://learnenglishkids.britishcouncil.org/en/your-turn/christmas-food</w:t>
        </w:r>
      </w:hyperlink>
    </w:p>
    <w:p w:rsidR="00625EAB" w:rsidRDefault="00124C77" w:rsidP="00625EAB">
      <w:pPr>
        <w:rPr>
          <w:rFonts w:ascii="Times New Roman" w:hAnsi="Times New Roman"/>
          <w:noProof/>
          <w:sz w:val="24"/>
          <w:szCs w:val="24"/>
          <w:lang w:val="en-US"/>
        </w:rPr>
      </w:pPr>
      <w:r>
        <w:rPr>
          <w:rFonts w:ascii="Times New Roman" w:hAnsi="Times New Roman"/>
          <w:noProof/>
          <w:sz w:val="24"/>
          <w:szCs w:val="24"/>
        </w:rPr>
        <w:drawing>
          <wp:inline distT="0" distB="0" distL="0" distR="0">
            <wp:extent cx="1647825" cy="1076325"/>
            <wp:effectExtent l="19050" t="0" r="9525" b="0"/>
            <wp:docPr id="4" name="Рисунок 6" descr="http://learnenglishkids.britishcouncil.org/sites/kids/files/imagecache/block_image/turkey%20and%20mince%20p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learnenglishkids.britishcouncil.org/sites/kids/files/imagecache/block_image/turkey%20and%20mince%20pies.png"/>
                    <pic:cNvPicPr>
                      <a:picLocks noChangeAspect="1" noChangeArrowheads="1"/>
                    </pic:cNvPicPr>
                  </pic:nvPicPr>
                  <pic:blipFill>
                    <a:blip r:embed="rId15"/>
                    <a:srcRect/>
                    <a:stretch>
                      <a:fillRect/>
                    </a:stretch>
                  </pic:blipFill>
                  <pic:spPr bwMode="auto">
                    <a:xfrm>
                      <a:off x="0" y="0"/>
                      <a:ext cx="1647825" cy="1076325"/>
                    </a:xfrm>
                    <a:prstGeom prst="rect">
                      <a:avLst/>
                    </a:prstGeom>
                    <a:noFill/>
                    <a:ln w="9525">
                      <a:noFill/>
                      <a:miter lim="800000"/>
                      <a:headEnd/>
                      <a:tailEnd/>
                    </a:ln>
                  </pic:spPr>
                </pic:pic>
              </a:graphicData>
            </a:graphic>
          </wp:inline>
        </w:drawing>
      </w:r>
    </w:p>
    <w:p w:rsidR="00625EAB" w:rsidRDefault="00625EAB" w:rsidP="00625EAB">
      <w:pPr>
        <w:rPr>
          <w:rFonts w:ascii="Times New Roman" w:hAnsi="Times New Roman"/>
          <w:sz w:val="24"/>
          <w:szCs w:val="24"/>
          <w:lang w:val="en-US"/>
        </w:rPr>
      </w:pPr>
      <w:r>
        <w:rPr>
          <w:rFonts w:ascii="Times New Roman" w:hAnsi="Times New Roman"/>
          <w:noProof/>
          <w:sz w:val="24"/>
          <w:szCs w:val="24"/>
          <w:lang w:val="en-US"/>
        </w:rPr>
        <w:t xml:space="preserve">T: </w:t>
      </w:r>
      <w:r>
        <w:rPr>
          <w:rFonts w:ascii="Times New Roman" w:hAnsi="Times New Roman"/>
          <w:sz w:val="24"/>
          <w:szCs w:val="24"/>
          <w:lang w:val="en-US"/>
        </w:rPr>
        <w:t xml:space="preserve">In the </w:t>
      </w:r>
      <w:smartTag w:uri="urn:schemas-microsoft-com:office:smarttags" w:element="country-region">
        <w:smartTag w:uri="urn:schemas-microsoft-com:office:smarttags" w:element="place">
          <w:r>
            <w:rPr>
              <w:rFonts w:ascii="Times New Roman" w:hAnsi="Times New Roman"/>
              <w:sz w:val="24"/>
              <w:szCs w:val="24"/>
              <w:lang w:val="en-US"/>
            </w:rPr>
            <w:t xml:space="preserve">United </w:t>
          </w:r>
          <w:proofErr w:type="gramStart"/>
          <w:r>
            <w:rPr>
              <w:rFonts w:ascii="Times New Roman" w:hAnsi="Times New Roman"/>
              <w:sz w:val="24"/>
              <w:szCs w:val="24"/>
              <w:lang w:val="en-US"/>
            </w:rPr>
            <w:t>Kingdom</w:t>
          </w:r>
        </w:smartTag>
      </w:smartTag>
      <w:proofErr w:type="gramEnd"/>
      <w:r>
        <w:rPr>
          <w:rFonts w:ascii="Times New Roman" w:hAnsi="Times New Roman"/>
          <w:sz w:val="24"/>
          <w:szCs w:val="24"/>
          <w:lang w:val="en-US"/>
        </w:rPr>
        <w:t xml:space="preserve"> children write letters to Santa, or Father Christmas. On Christmas Eve (December </w:t>
      </w:r>
      <w:proofErr w:type="gramStart"/>
      <w:r>
        <w:rPr>
          <w:rFonts w:ascii="Times New Roman" w:hAnsi="Times New Roman"/>
          <w:sz w:val="24"/>
          <w:szCs w:val="24"/>
          <w:lang w:val="en-US"/>
        </w:rPr>
        <w:t>24th</w:t>
      </w:r>
      <w:proofErr w:type="gramEnd"/>
      <w:r>
        <w:rPr>
          <w:rFonts w:ascii="Times New Roman" w:hAnsi="Times New Roman"/>
          <w:sz w:val="24"/>
          <w:szCs w:val="24"/>
          <w:lang w:val="en-US"/>
        </w:rPr>
        <w:t>), Santa travels with his sleigh and reindeer and takes presents to the children while they are asleep. Listen to a song about Santa.</w:t>
      </w:r>
    </w:p>
    <w:p w:rsidR="00625EAB" w:rsidRDefault="005C00B0" w:rsidP="00625EAB">
      <w:pPr>
        <w:rPr>
          <w:rFonts w:ascii="Times New Roman" w:hAnsi="Times New Roman"/>
          <w:sz w:val="24"/>
          <w:szCs w:val="24"/>
          <w:lang w:val="en-US"/>
        </w:rPr>
      </w:pPr>
      <w:hyperlink r:id="rId16" w:history="1">
        <w:r w:rsidR="00625EAB">
          <w:rPr>
            <w:rStyle w:val="a3"/>
            <w:rFonts w:ascii="Times New Roman" w:hAnsi="Times New Roman"/>
            <w:sz w:val="24"/>
            <w:szCs w:val="24"/>
            <w:lang w:val="en-US"/>
          </w:rPr>
          <w:t>http://learnenglishkids.britishcouncil.org/en/songs/santa-santa-high-the-sky</w:t>
        </w:r>
      </w:hyperlink>
    </w:p>
    <w:p w:rsidR="00625EAB" w:rsidRDefault="00625EAB" w:rsidP="00625EAB">
      <w:pPr>
        <w:rPr>
          <w:rFonts w:ascii="Times New Roman" w:hAnsi="Times New Roman"/>
          <w:sz w:val="24"/>
          <w:szCs w:val="24"/>
          <w:lang w:val="en-US"/>
        </w:rPr>
      </w:pPr>
      <w:r>
        <w:rPr>
          <w:rFonts w:ascii="Times New Roman" w:hAnsi="Times New Roman"/>
          <w:sz w:val="24"/>
          <w:szCs w:val="24"/>
          <w:lang w:val="en-US"/>
        </w:rPr>
        <w:t>T: Well, it’s time to finish for today. You have learnt a lot about the way English and American people celebrate Christmas. You’ll have to work at home and make a card with Christmas and New Year promises.</w:t>
      </w:r>
    </w:p>
    <w:p w:rsidR="00625EAB" w:rsidRDefault="00625EAB" w:rsidP="00625EAB">
      <w:pPr>
        <w:spacing w:line="240" w:lineRule="auto"/>
        <w:jc w:val="both"/>
        <w:rPr>
          <w:rFonts w:ascii="Times New Roman" w:hAnsi="Times New Roman"/>
          <w:sz w:val="24"/>
          <w:szCs w:val="24"/>
        </w:rPr>
      </w:pPr>
      <w:r>
        <w:rPr>
          <w:rFonts w:ascii="Times New Roman" w:hAnsi="Times New Roman"/>
          <w:sz w:val="24"/>
          <w:szCs w:val="24"/>
        </w:rPr>
        <w:t xml:space="preserve">На  данном уроке с помощью Интернета  мы решили  целый ряд дидактических задач: </w:t>
      </w:r>
    </w:p>
    <w:p w:rsidR="00625EAB" w:rsidRDefault="00625EAB" w:rsidP="00625EAB">
      <w:pPr>
        <w:numPr>
          <w:ilvl w:val="0"/>
          <w:numId w:val="3"/>
        </w:numPr>
        <w:spacing w:line="240" w:lineRule="auto"/>
        <w:jc w:val="both"/>
        <w:rPr>
          <w:rFonts w:ascii="Times New Roman" w:hAnsi="Times New Roman"/>
          <w:sz w:val="24"/>
          <w:szCs w:val="24"/>
        </w:rPr>
      </w:pPr>
      <w:r>
        <w:rPr>
          <w:rFonts w:ascii="Times New Roman" w:hAnsi="Times New Roman"/>
          <w:sz w:val="24"/>
          <w:szCs w:val="24"/>
        </w:rPr>
        <w:t xml:space="preserve">формирование навыков и умений чтения, непосредственно используя материалы сети; </w:t>
      </w:r>
    </w:p>
    <w:p w:rsidR="00625EAB" w:rsidRDefault="00625EAB" w:rsidP="00625EAB">
      <w:pPr>
        <w:numPr>
          <w:ilvl w:val="0"/>
          <w:numId w:val="3"/>
        </w:numPr>
        <w:spacing w:line="240" w:lineRule="auto"/>
        <w:jc w:val="both"/>
        <w:rPr>
          <w:rFonts w:ascii="Times New Roman" w:hAnsi="Times New Roman"/>
          <w:sz w:val="24"/>
          <w:szCs w:val="24"/>
        </w:rPr>
      </w:pPr>
      <w:r>
        <w:rPr>
          <w:rFonts w:ascii="Times New Roman" w:hAnsi="Times New Roman"/>
          <w:sz w:val="24"/>
          <w:szCs w:val="24"/>
        </w:rPr>
        <w:t xml:space="preserve">совершенствование  умения </w:t>
      </w:r>
      <w:proofErr w:type="spellStart"/>
      <w:r>
        <w:rPr>
          <w:rFonts w:ascii="Times New Roman" w:hAnsi="Times New Roman"/>
          <w:sz w:val="24"/>
          <w:szCs w:val="24"/>
        </w:rPr>
        <w:t>аудирования</w:t>
      </w:r>
      <w:proofErr w:type="spellEnd"/>
      <w:r>
        <w:rPr>
          <w:rFonts w:ascii="Times New Roman" w:hAnsi="Times New Roman"/>
          <w:sz w:val="24"/>
          <w:szCs w:val="24"/>
        </w:rPr>
        <w:t xml:space="preserve"> на основе аутентичных звуковых текстов;</w:t>
      </w:r>
    </w:p>
    <w:p w:rsidR="00625EAB" w:rsidRDefault="00625EAB" w:rsidP="00625EAB">
      <w:pPr>
        <w:numPr>
          <w:ilvl w:val="0"/>
          <w:numId w:val="3"/>
        </w:numPr>
        <w:spacing w:line="240" w:lineRule="auto"/>
        <w:jc w:val="both"/>
        <w:rPr>
          <w:rFonts w:ascii="Times New Roman" w:hAnsi="Times New Roman"/>
          <w:sz w:val="24"/>
          <w:szCs w:val="24"/>
        </w:rPr>
      </w:pPr>
      <w:r>
        <w:rPr>
          <w:rFonts w:ascii="Times New Roman" w:hAnsi="Times New Roman"/>
          <w:sz w:val="24"/>
          <w:szCs w:val="24"/>
        </w:rPr>
        <w:t>совершенствование  умения монологического и диалогического высказывания;</w:t>
      </w:r>
    </w:p>
    <w:p w:rsidR="00625EAB" w:rsidRDefault="00625EAB" w:rsidP="00625EAB">
      <w:pPr>
        <w:numPr>
          <w:ilvl w:val="0"/>
          <w:numId w:val="3"/>
        </w:numPr>
        <w:spacing w:line="240" w:lineRule="auto"/>
        <w:jc w:val="both"/>
        <w:rPr>
          <w:rFonts w:ascii="Times New Roman" w:hAnsi="Times New Roman"/>
          <w:sz w:val="24"/>
          <w:szCs w:val="24"/>
        </w:rPr>
      </w:pPr>
      <w:r>
        <w:rPr>
          <w:rFonts w:ascii="Times New Roman" w:hAnsi="Times New Roman"/>
          <w:sz w:val="24"/>
          <w:szCs w:val="24"/>
        </w:rPr>
        <w:t>совершенствование  умения письменной речи;</w:t>
      </w:r>
    </w:p>
    <w:p w:rsidR="00625EAB" w:rsidRDefault="00625EAB" w:rsidP="00625EAB">
      <w:pPr>
        <w:numPr>
          <w:ilvl w:val="0"/>
          <w:numId w:val="3"/>
        </w:numPr>
        <w:spacing w:line="240" w:lineRule="auto"/>
        <w:jc w:val="both"/>
        <w:rPr>
          <w:rFonts w:ascii="Times New Roman" w:hAnsi="Times New Roman"/>
          <w:sz w:val="24"/>
          <w:szCs w:val="24"/>
        </w:rPr>
      </w:pPr>
      <w:r>
        <w:rPr>
          <w:rFonts w:ascii="Times New Roman" w:hAnsi="Times New Roman"/>
          <w:sz w:val="24"/>
          <w:szCs w:val="24"/>
        </w:rPr>
        <w:t xml:space="preserve">пополнение словарного запаса; </w:t>
      </w:r>
    </w:p>
    <w:p w:rsidR="00625EAB" w:rsidRDefault="00625EAB" w:rsidP="00625EAB">
      <w:pPr>
        <w:numPr>
          <w:ilvl w:val="0"/>
          <w:numId w:val="3"/>
        </w:numPr>
        <w:spacing w:line="240" w:lineRule="auto"/>
        <w:jc w:val="both"/>
        <w:rPr>
          <w:rFonts w:ascii="Times New Roman" w:hAnsi="Times New Roman"/>
          <w:sz w:val="24"/>
          <w:szCs w:val="24"/>
        </w:rPr>
      </w:pPr>
      <w:r>
        <w:rPr>
          <w:rFonts w:ascii="Times New Roman" w:hAnsi="Times New Roman"/>
          <w:sz w:val="24"/>
          <w:szCs w:val="24"/>
        </w:rPr>
        <w:t xml:space="preserve">овладение </w:t>
      </w:r>
      <w:proofErr w:type="spellStart"/>
      <w:r>
        <w:rPr>
          <w:rFonts w:ascii="Times New Roman" w:hAnsi="Times New Roman"/>
          <w:sz w:val="24"/>
          <w:szCs w:val="24"/>
        </w:rPr>
        <w:t>культуроведческими</w:t>
      </w:r>
      <w:proofErr w:type="spellEnd"/>
      <w:r>
        <w:rPr>
          <w:rFonts w:ascii="Times New Roman" w:hAnsi="Times New Roman"/>
          <w:sz w:val="24"/>
          <w:szCs w:val="24"/>
        </w:rPr>
        <w:t xml:space="preserve"> знаниями, включающими в себя речевой этикет, особенности речевого поведения, особенности культуры, традиций страны изучаемого языка; </w:t>
      </w:r>
    </w:p>
    <w:p w:rsidR="00625EAB" w:rsidRDefault="00625EAB" w:rsidP="00625EAB">
      <w:pPr>
        <w:numPr>
          <w:ilvl w:val="0"/>
          <w:numId w:val="3"/>
        </w:numPr>
        <w:spacing w:line="240" w:lineRule="auto"/>
        <w:jc w:val="both"/>
        <w:rPr>
          <w:rFonts w:ascii="Times New Roman" w:hAnsi="Times New Roman"/>
          <w:sz w:val="24"/>
          <w:szCs w:val="24"/>
        </w:rPr>
      </w:pPr>
      <w:r>
        <w:rPr>
          <w:rFonts w:ascii="Times New Roman" w:hAnsi="Times New Roman"/>
          <w:sz w:val="24"/>
          <w:szCs w:val="24"/>
        </w:rPr>
        <w:t>формирование устойчивой мотивации иноязычной деятельности учащихся на уроке на основе систематического использования «живых» материалов.</w:t>
      </w:r>
    </w:p>
    <w:p w:rsidR="00625EAB" w:rsidRDefault="00625EAB" w:rsidP="00625EAB">
      <w:pPr>
        <w:spacing w:line="240" w:lineRule="auto"/>
        <w:jc w:val="both"/>
        <w:rPr>
          <w:rFonts w:ascii="Times New Roman" w:hAnsi="Times New Roman"/>
          <w:sz w:val="24"/>
          <w:szCs w:val="24"/>
        </w:rPr>
      </w:pPr>
    </w:p>
    <w:p w:rsidR="00625EAB" w:rsidRDefault="00625EAB" w:rsidP="00625EAB">
      <w:pPr>
        <w:jc w:val="center"/>
        <w:rPr>
          <w:rFonts w:ascii="Times New Roman" w:hAnsi="Times New Roman"/>
          <w:b/>
          <w:sz w:val="24"/>
          <w:szCs w:val="24"/>
        </w:rPr>
      </w:pPr>
    </w:p>
    <w:p w:rsidR="00625EAB" w:rsidRDefault="00625EAB" w:rsidP="00625EAB">
      <w:pPr>
        <w:pStyle w:val="a4"/>
        <w:spacing w:after="202" w:afterAutospacing="0"/>
      </w:pPr>
      <w:r>
        <w:rPr>
          <w:b/>
          <w:bCs/>
        </w:rPr>
        <w:t xml:space="preserve">"Плюсы" информационных технологий в образовательном процессе. </w:t>
      </w:r>
    </w:p>
    <w:p w:rsidR="00625EAB" w:rsidRDefault="00625EAB" w:rsidP="00625EAB">
      <w:pPr>
        <w:pStyle w:val="a4"/>
        <w:spacing w:after="202" w:afterAutospacing="0"/>
      </w:pPr>
      <w:r>
        <w:t xml:space="preserve">• улучшение  эффективности и качества образования,  </w:t>
      </w:r>
    </w:p>
    <w:p w:rsidR="00625EAB" w:rsidRDefault="00625EAB" w:rsidP="00625EAB">
      <w:pPr>
        <w:pStyle w:val="a4"/>
        <w:spacing w:after="202" w:afterAutospacing="0"/>
      </w:pPr>
      <w:r>
        <w:t xml:space="preserve">• повышение мотивации учащихся к обучению, </w:t>
      </w:r>
    </w:p>
    <w:p w:rsidR="00625EAB" w:rsidRDefault="00625EAB" w:rsidP="00625EAB">
      <w:pPr>
        <w:pStyle w:val="a4"/>
        <w:spacing w:after="202" w:afterAutospacing="0"/>
      </w:pPr>
      <w:r>
        <w:t xml:space="preserve">• использование  взаимосвязанного обучения различным видам речевой деятельности, </w:t>
      </w:r>
    </w:p>
    <w:p w:rsidR="00625EAB" w:rsidRDefault="00625EAB" w:rsidP="00625EAB">
      <w:pPr>
        <w:pStyle w:val="a4"/>
        <w:spacing w:after="202" w:afterAutospacing="0"/>
      </w:pPr>
      <w:r>
        <w:t xml:space="preserve">• страноведческий аспект, </w:t>
      </w:r>
    </w:p>
    <w:p w:rsidR="00625EAB" w:rsidRDefault="00625EAB" w:rsidP="00625EAB">
      <w:pPr>
        <w:pStyle w:val="a4"/>
        <w:spacing w:after="202" w:afterAutospacing="0"/>
      </w:pPr>
      <w:r>
        <w:t xml:space="preserve">• занятия запоминающиеся и эмоциональные, </w:t>
      </w:r>
    </w:p>
    <w:p w:rsidR="00625EAB" w:rsidRDefault="00625EAB" w:rsidP="00625EAB">
      <w:pPr>
        <w:pStyle w:val="a4"/>
        <w:spacing w:after="202" w:afterAutospacing="0"/>
      </w:pPr>
      <w:r>
        <w:t xml:space="preserve">• реализация индивидуального  подхода, </w:t>
      </w:r>
    </w:p>
    <w:p w:rsidR="00625EAB" w:rsidRDefault="00625EAB" w:rsidP="00625EAB">
      <w:pPr>
        <w:pStyle w:val="a4"/>
        <w:spacing w:after="202" w:afterAutospacing="0"/>
      </w:pPr>
      <w:r>
        <w:t xml:space="preserve">• усиление самостоятельности школьников, </w:t>
      </w:r>
    </w:p>
    <w:p w:rsidR="00625EAB" w:rsidRDefault="00625EAB" w:rsidP="00625EAB">
      <w:pPr>
        <w:pStyle w:val="a4"/>
        <w:spacing w:after="202" w:afterAutospacing="0"/>
      </w:pPr>
      <w:r>
        <w:t xml:space="preserve">• повышение  качества наглядности, </w:t>
      </w:r>
    </w:p>
    <w:p w:rsidR="00625EAB" w:rsidRDefault="00625EAB" w:rsidP="00625EAB">
      <w:pPr>
        <w:pStyle w:val="a4"/>
        <w:spacing w:after="202" w:afterAutospacing="0"/>
      </w:pPr>
      <w:r>
        <w:t xml:space="preserve">• облегчение  труда  учителя. </w:t>
      </w:r>
    </w:p>
    <w:p w:rsidR="00625EAB" w:rsidRDefault="00625EAB" w:rsidP="00625EAB">
      <w:pPr>
        <w:pStyle w:val="a4"/>
        <w:spacing w:after="202" w:afterAutospacing="0"/>
        <w:rPr>
          <w:b/>
        </w:rPr>
      </w:pPr>
      <w:r>
        <w:rPr>
          <w:b/>
        </w:rPr>
        <w:t>Использование ИКТ в педагогической деятельности дает возможность учителю:</w:t>
      </w:r>
    </w:p>
    <w:p w:rsidR="00625EAB" w:rsidRDefault="00625EAB" w:rsidP="00625EAB">
      <w:pPr>
        <w:pStyle w:val="a4"/>
        <w:spacing w:after="202" w:afterAutospacing="0"/>
      </w:pPr>
      <w:r>
        <w:t xml:space="preserve">• излагать материал более доходчиво, за меньшее время, с большим пониманием со стороны учеников, </w:t>
      </w:r>
    </w:p>
    <w:p w:rsidR="00625EAB" w:rsidRDefault="00625EAB" w:rsidP="00625EAB">
      <w:pPr>
        <w:pStyle w:val="a4"/>
        <w:spacing w:after="202" w:afterAutospacing="0"/>
      </w:pPr>
      <w:r>
        <w:t xml:space="preserve">• находить основные и дополнительные материалы для уроков или элективного курса, </w:t>
      </w:r>
    </w:p>
    <w:p w:rsidR="00625EAB" w:rsidRDefault="00625EAB" w:rsidP="00625EAB">
      <w:pPr>
        <w:pStyle w:val="a4"/>
        <w:spacing w:after="202" w:afterAutospacing="0"/>
      </w:pPr>
      <w:r>
        <w:t xml:space="preserve">• экономить время для речевой практики, </w:t>
      </w:r>
    </w:p>
    <w:p w:rsidR="00625EAB" w:rsidRDefault="00625EAB" w:rsidP="00625EAB">
      <w:pPr>
        <w:pStyle w:val="a4"/>
        <w:spacing w:after="202" w:afterAutospacing="0"/>
      </w:pPr>
      <w:r>
        <w:t xml:space="preserve">• организовывать индивидуальную, групповую и фронтальную работу с классом, упростить контролирование учебной деятельности учеников, </w:t>
      </w:r>
    </w:p>
    <w:p w:rsidR="00625EAB" w:rsidRDefault="00625EAB" w:rsidP="00625EAB">
      <w:pPr>
        <w:pStyle w:val="a4"/>
        <w:spacing w:after="202" w:afterAutospacing="0"/>
      </w:pPr>
      <w:r>
        <w:t xml:space="preserve">• заинтересовать учеников, повысить их мотивацию, вовлечь в творческий процесс учения, увеличить быстроту и надежность знаний. </w:t>
      </w:r>
    </w:p>
    <w:p w:rsidR="00625EAB" w:rsidRDefault="00625EAB" w:rsidP="00625EAB">
      <w:pPr>
        <w:pStyle w:val="a4"/>
        <w:spacing w:after="202" w:afterAutospacing="0"/>
        <w:rPr>
          <w:b/>
        </w:rPr>
      </w:pPr>
      <w:r>
        <w:rPr>
          <w:b/>
        </w:rPr>
        <w:t>Электронные учебные пособия помогают ученикам:</w:t>
      </w:r>
    </w:p>
    <w:p w:rsidR="00625EAB" w:rsidRDefault="00625EAB" w:rsidP="00625EAB">
      <w:pPr>
        <w:pStyle w:val="a4"/>
        <w:spacing w:after="202" w:afterAutospacing="0"/>
      </w:pPr>
      <w:r>
        <w:t xml:space="preserve">• развивать системное мышление, учиться анализировать, сопоставлять и обобщать факты, </w:t>
      </w:r>
    </w:p>
    <w:p w:rsidR="00625EAB" w:rsidRDefault="00625EAB" w:rsidP="00625EAB">
      <w:pPr>
        <w:pStyle w:val="a4"/>
        <w:spacing w:after="202" w:afterAutospacing="0"/>
      </w:pPr>
      <w:r>
        <w:t xml:space="preserve">• самостоятельно изучать, закреплять и повторять пройденный материал, • приобрести навыки работы с компьютером, </w:t>
      </w:r>
    </w:p>
    <w:p w:rsidR="00625EAB" w:rsidRDefault="00625EAB" w:rsidP="00625EAB">
      <w:pPr>
        <w:pStyle w:val="a4"/>
        <w:spacing w:after="202" w:afterAutospacing="0"/>
      </w:pPr>
      <w:r>
        <w:t xml:space="preserve">• основательно подготовиться к ЕГЭ. </w:t>
      </w:r>
    </w:p>
    <w:p w:rsidR="00BA2F6F" w:rsidRPr="003431DA" w:rsidRDefault="00BA2F6F" w:rsidP="00C84F5E">
      <w:pPr>
        <w:pStyle w:val="a4"/>
        <w:spacing w:line="276" w:lineRule="auto"/>
        <w:jc w:val="center"/>
      </w:pPr>
      <w:r w:rsidRPr="003431DA">
        <w:rPr>
          <w:bCs/>
        </w:rPr>
        <w:t>Заключение.</w:t>
      </w:r>
    </w:p>
    <w:p w:rsidR="00BA2F6F" w:rsidRPr="003431DA" w:rsidRDefault="00BA2F6F" w:rsidP="00124C77">
      <w:pPr>
        <w:pStyle w:val="a4"/>
        <w:spacing w:line="276" w:lineRule="auto"/>
        <w:jc w:val="both"/>
      </w:pPr>
      <w:r w:rsidRPr="003431DA">
        <w:t xml:space="preserve">  Таким образом, современность предъявляет всё более высокие требования к обучению и практическому владению английским языком в повседневном общении, профессиональной сфере. Объёмы информации растут, и часто рутинные способы её передачи, хранения и обработки являются неэффективными. Использование информационных технологий раскрывает огромные возможности компьютера как средства обучения. </w:t>
      </w:r>
    </w:p>
    <w:p w:rsidR="00BA2F6F" w:rsidRPr="00C84F5E" w:rsidRDefault="00BA2F6F" w:rsidP="00124C77">
      <w:pPr>
        <w:spacing w:before="100" w:beforeAutospacing="1" w:after="100" w:afterAutospacing="1"/>
        <w:jc w:val="both"/>
        <w:rPr>
          <w:rFonts w:ascii="Times New Roman" w:hAnsi="Times New Roman"/>
          <w:b/>
          <w:bCs/>
          <w:sz w:val="24"/>
          <w:szCs w:val="24"/>
        </w:rPr>
      </w:pPr>
      <w:r w:rsidRPr="003431DA">
        <w:rPr>
          <w:rFonts w:ascii="Times New Roman" w:hAnsi="Times New Roman"/>
          <w:sz w:val="24"/>
          <w:szCs w:val="24"/>
        </w:rPr>
        <w:t xml:space="preserve"> Более того, в</w:t>
      </w:r>
      <w:r>
        <w:rPr>
          <w:rFonts w:ascii="Times New Roman" w:hAnsi="Times New Roman"/>
          <w:sz w:val="24"/>
          <w:szCs w:val="24"/>
        </w:rPr>
        <w:t>недрение в учебный процесс компьютеризации</w:t>
      </w:r>
      <w:r w:rsidRPr="003431DA">
        <w:rPr>
          <w:rFonts w:ascii="Times New Roman" w:hAnsi="Times New Roman"/>
          <w:sz w:val="24"/>
          <w:szCs w:val="24"/>
        </w:rPr>
        <w:t xml:space="preserve"> вовсе не исключает традиционные методы обучения, а гармонично сочетается с ними на всех </w:t>
      </w:r>
      <w:r>
        <w:rPr>
          <w:rFonts w:ascii="Times New Roman" w:hAnsi="Times New Roman"/>
          <w:sz w:val="24"/>
          <w:szCs w:val="24"/>
        </w:rPr>
        <w:t>этапах обучения.</w:t>
      </w:r>
      <w:r w:rsidRPr="003431DA">
        <w:rPr>
          <w:rFonts w:ascii="Times New Roman" w:hAnsi="Times New Roman"/>
          <w:sz w:val="24"/>
          <w:szCs w:val="24"/>
        </w:rPr>
        <w:t xml:space="preserve"> Но использование компьютера позволяет не только многократно повысить эффективность обучения, но и стимулировать учащихся к дальнейшему самостоятельному изучению английского языка</w:t>
      </w:r>
      <w:r w:rsidRPr="003431DA">
        <w:rPr>
          <w:rFonts w:ascii="Times New Roman" w:hAnsi="Times New Roman"/>
          <w:b/>
          <w:bCs/>
          <w:sz w:val="24"/>
          <w:szCs w:val="24"/>
        </w:rPr>
        <w:t> </w:t>
      </w:r>
    </w:p>
    <w:p w:rsidR="00124C77" w:rsidRPr="00C84F5E" w:rsidRDefault="00124C77" w:rsidP="00124C77">
      <w:pPr>
        <w:spacing w:before="100" w:beforeAutospacing="1" w:after="100" w:afterAutospacing="1"/>
        <w:jc w:val="both"/>
        <w:rPr>
          <w:rFonts w:ascii="Times New Roman" w:hAnsi="Times New Roman"/>
          <w:b/>
          <w:bCs/>
          <w:sz w:val="24"/>
          <w:szCs w:val="24"/>
        </w:rPr>
      </w:pPr>
    </w:p>
    <w:p w:rsidR="00124C77" w:rsidRPr="00C84F5E" w:rsidRDefault="00124C77" w:rsidP="00124C77">
      <w:pPr>
        <w:spacing w:before="100" w:beforeAutospacing="1" w:after="100" w:afterAutospacing="1"/>
        <w:jc w:val="both"/>
        <w:rPr>
          <w:rFonts w:ascii="Times New Roman" w:hAnsi="Times New Roman"/>
          <w:b/>
          <w:bCs/>
          <w:sz w:val="24"/>
          <w:szCs w:val="24"/>
        </w:rPr>
      </w:pPr>
    </w:p>
    <w:p w:rsidR="00124C77" w:rsidRPr="00C84F5E" w:rsidRDefault="00124C77" w:rsidP="00124C77">
      <w:pPr>
        <w:spacing w:before="100" w:beforeAutospacing="1" w:after="100" w:afterAutospacing="1"/>
        <w:jc w:val="both"/>
        <w:rPr>
          <w:rFonts w:ascii="Times New Roman" w:hAnsi="Times New Roman"/>
          <w:b/>
          <w:bCs/>
          <w:sz w:val="24"/>
          <w:szCs w:val="24"/>
        </w:rPr>
      </w:pPr>
    </w:p>
    <w:p w:rsidR="00124C77" w:rsidRPr="00C84F5E" w:rsidRDefault="00124C77" w:rsidP="00124C77">
      <w:pPr>
        <w:spacing w:before="100" w:beforeAutospacing="1" w:after="100" w:afterAutospacing="1"/>
        <w:jc w:val="both"/>
        <w:rPr>
          <w:rFonts w:ascii="Times New Roman" w:hAnsi="Times New Roman"/>
          <w:b/>
          <w:bCs/>
          <w:sz w:val="24"/>
          <w:szCs w:val="24"/>
        </w:rPr>
      </w:pPr>
    </w:p>
    <w:p w:rsidR="00124C77" w:rsidRPr="00C84F5E" w:rsidRDefault="00124C77" w:rsidP="00124C77">
      <w:pPr>
        <w:spacing w:before="100" w:beforeAutospacing="1" w:after="100" w:afterAutospacing="1"/>
        <w:jc w:val="both"/>
        <w:rPr>
          <w:rFonts w:ascii="Times New Roman" w:hAnsi="Times New Roman"/>
          <w:b/>
          <w:bCs/>
          <w:sz w:val="24"/>
          <w:szCs w:val="24"/>
        </w:rPr>
      </w:pPr>
    </w:p>
    <w:p w:rsidR="00124C77" w:rsidRPr="00C84F5E" w:rsidRDefault="00124C77" w:rsidP="00124C77">
      <w:pPr>
        <w:spacing w:before="100" w:beforeAutospacing="1" w:after="100" w:afterAutospacing="1"/>
        <w:jc w:val="both"/>
        <w:rPr>
          <w:rFonts w:ascii="Times New Roman" w:hAnsi="Times New Roman"/>
          <w:b/>
          <w:bCs/>
          <w:sz w:val="24"/>
          <w:szCs w:val="24"/>
        </w:rPr>
      </w:pPr>
    </w:p>
    <w:p w:rsidR="00124C77" w:rsidRPr="00C84F5E" w:rsidRDefault="00124C77" w:rsidP="00124C77">
      <w:pPr>
        <w:spacing w:before="100" w:beforeAutospacing="1" w:after="100" w:afterAutospacing="1"/>
        <w:jc w:val="both"/>
        <w:rPr>
          <w:rFonts w:ascii="Times New Roman" w:hAnsi="Times New Roman"/>
          <w:b/>
          <w:bCs/>
          <w:sz w:val="24"/>
          <w:szCs w:val="24"/>
        </w:rPr>
      </w:pPr>
    </w:p>
    <w:p w:rsidR="00124C77" w:rsidRPr="00C84F5E" w:rsidRDefault="00124C77" w:rsidP="00124C77">
      <w:pPr>
        <w:spacing w:before="100" w:beforeAutospacing="1" w:after="100" w:afterAutospacing="1"/>
        <w:jc w:val="both"/>
        <w:rPr>
          <w:rFonts w:ascii="Times New Roman" w:hAnsi="Times New Roman"/>
          <w:b/>
          <w:bCs/>
          <w:sz w:val="24"/>
          <w:szCs w:val="24"/>
        </w:rPr>
      </w:pPr>
    </w:p>
    <w:p w:rsidR="00124C77" w:rsidRPr="00C84F5E" w:rsidRDefault="00124C77" w:rsidP="00124C77">
      <w:pPr>
        <w:spacing w:before="100" w:beforeAutospacing="1" w:after="100" w:afterAutospacing="1"/>
        <w:jc w:val="both"/>
        <w:rPr>
          <w:rFonts w:ascii="Times New Roman" w:hAnsi="Times New Roman"/>
          <w:b/>
          <w:bCs/>
          <w:sz w:val="24"/>
          <w:szCs w:val="24"/>
        </w:rPr>
      </w:pPr>
    </w:p>
    <w:p w:rsidR="00124C77" w:rsidRPr="00C84F5E" w:rsidRDefault="00124C77" w:rsidP="00124C77">
      <w:pPr>
        <w:spacing w:before="100" w:beforeAutospacing="1" w:after="100" w:afterAutospacing="1"/>
        <w:jc w:val="both"/>
        <w:rPr>
          <w:rFonts w:ascii="Times New Roman" w:hAnsi="Times New Roman"/>
          <w:b/>
          <w:bCs/>
          <w:sz w:val="24"/>
          <w:szCs w:val="24"/>
        </w:rPr>
      </w:pPr>
    </w:p>
    <w:p w:rsidR="00124C77" w:rsidRPr="00C84F5E" w:rsidRDefault="00124C77" w:rsidP="00124C77">
      <w:pPr>
        <w:spacing w:before="100" w:beforeAutospacing="1" w:after="100" w:afterAutospacing="1"/>
        <w:jc w:val="both"/>
        <w:rPr>
          <w:rFonts w:ascii="Times New Roman" w:hAnsi="Times New Roman"/>
          <w:b/>
          <w:bCs/>
          <w:sz w:val="24"/>
          <w:szCs w:val="24"/>
        </w:rPr>
      </w:pPr>
    </w:p>
    <w:p w:rsidR="00124C77" w:rsidRPr="00C84F5E" w:rsidRDefault="00124C77" w:rsidP="00124C77">
      <w:pPr>
        <w:spacing w:before="100" w:beforeAutospacing="1" w:after="100" w:afterAutospacing="1"/>
        <w:jc w:val="both"/>
        <w:rPr>
          <w:rFonts w:ascii="Times New Roman" w:hAnsi="Times New Roman"/>
          <w:b/>
          <w:bCs/>
          <w:sz w:val="24"/>
          <w:szCs w:val="24"/>
        </w:rPr>
      </w:pPr>
    </w:p>
    <w:p w:rsidR="00124C77" w:rsidRPr="00C84F5E" w:rsidRDefault="00124C77" w:rsidP="00124C77">
      <w:pPr>
        <w:spacing w:before="100" w:beforeAutospacing="1" w:after="100" w:afterAutospacing="1"/>
        <w:jc w:val="both"/>
        <w:rPr>
          <w:rFonts w:ascii="Times New Roman" w:hAnsi="Times New Roman"/>
          <w:b/>
          <w:bCs/>
          <w:sz w:val="24"/>
          <w:szCs w:val="24"/>
        </w:rPr>
      </w:pPr>
    </w:p>
    <w:p w:rsidR="00124C77" w:rsidRPr="00C84F5E" w:rsidRDefault="00124C77" w:rsidP="00124C77">
      <w:pPr>
        <w:spacing w:before="100" w:beforeAutospacing="1" w:after="100" w:afterAutospacing="1"/>
        <w:jc w:val="both"/>
        <w:rPr>
          <w:rFonts w:ascii="Times New Roman" w:hAnsi="Times New Roman"/>
          <w:b/>
          <w:bCs/>
          <w:sz w:val="24"/>
          <w:szCs w:val="24"/>
        </w:rPr>
      </w:pPr>
    </w:p>
    <w:p w:rsidR="00124C77" w:rsidRPr="00C84F5E" w:rsidRDefault="00124C77" w:rsidP="00124C77">
      <w:pPr>
        <w:spacing w:before="100" w:beforeAutospacing="1" w:after="100" w:afterAutospacing="1"/>
        <w:jc w:val="both"/>
        <w:rPr>
          <w:rFonts w:ascii="Times New Roman" w:hAnsi="Times New Roman"/>
          <w:b/>
          <w:bCs/>
          <w:sz w:val="24"/>
          <w:szCs w:val="24"/>
        </w:rPr>
      </w:pPr>
    </w:p>
    <w:p w:rsidR="00625EAB" w:rsidRDefault="00625EAB" w:rsidP="00625EAB">
      <w:pPr>
        <w:spacing w:line="240" w:lineRule="auto"/>
        <w:rPr>
          <w:rFonts w:ascii="Times New Roman" w:hAnsi="Times New Roman"/>
          <w:sz w:val="24"/>
          <w:szCs w:val="24"/>
        </w:rPr>
      </w:pPr>
      <w:bookmarkStart w:id="0" w:name="_GoBack"/>
      <w:bookmarkEnd w:id="0"/>
    </w:p>
    <w:p w:rsidR="00625EAB" w:rsidRDefault="00625EAB" w:rsidP="00625EAB">
      <w:pPr>
        <w:spacing w:line="240" w:lineRule="auto"/>
        <w:rPr>
          <w:rFonts w:ascii="Times New Roman" w:hAnsi="Times New Roman"/>
          <w:sz w:val="24"/>
          <w:szCs w:val="24"/>
        </w:rPr>
      </w:pPr>
    </w:p>
    <w:p w:rsidR="00625EAB" w:rsidRDefault="00625EAB" w:rsidP="00625EAB">
      <w:pPr>
        <w:rPr>
          <w:rFonts w:ascii="Times New Roman" w:hAnsi="Times New Roman"/>
          <w:sz w:val="24"/>
          <w:szCs w:val="24"/>
        </w:rPr>
      </w:pPr>
    </w:p>
    <w:p w:rsidR="00625EAB" w:rsidRDefault="00625EAB" w:rsidP="00625EAB"/>
    <w:p w:rsidR="00625EAB" w:rsidRDefault="00625EAB"/>
    <w:sectPr w:rsidR="00625EAB" w:rsidSect="00625EAB">
      <w:footerReference w:type="even" r:id="rId17"/>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A65" w:rsidRDefault="00452A65">
      <w:r>
        <w:separator/>
      </w:r>
    </w:p>
  </w:endnote>
  <w:endnote w:type="continuationSeparator" w:id="0">
    <w:p w:rsidR="00452A65" w:rsidRDefault="00452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F6F" w:rsidRDefault="00BA2F6F" w:rsidP="00DE1CB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A2F6F" w:rsidRDefault="00BA2F6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F6F" w:rsidRDefault="00BA2F6F" w:rsidP="00DE1CB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C00B0">
      <w:rPr>
        <w:rStyle w:val="a8"/>
        <w:noProof/>
      </w:rPr>
      <w:t>10</w:t>
    </w:r>
    <w:r>
      <w:rPr>
        <w:rStyle w:val="a8"/>
      </w:rPr>
      <w:fldChar w:fldCharType="end"/>
    </w:r>
  </w:p>
  <w:p w:rsidR="00BA2F6F" w:rsidRDefault="00BA2F6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A65" w:rsidRDefault="00452A65">
      <w:r>
        <w:separator/>
      </w:r>
    </w:p>
  </w:footnote>
  <w:footnote w:type="continuationSeparator" w:id="0">
    <w:p w:rsidR="00452A65" w:rsidRDefault="00452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25F79"/>
    <w:multiLevelType w:val="multilevel"/>
    <w:tmpl w:val="0352B6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241E3ECF"/>
    <w:multiLevelType w:val="hybridMultilevel"/>
    <w:tmpl w:val="80F223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2CF02AEA"/>
    <w:multiLevelType w:val="hybridMultilevel"/>
    <w:tmpl w:val="D6EE1D20"/>
    <w:lvl w:ilvl="0" w:tplc="BD00341A">
      <w:start w:val="1"/>
      <w:numFmt w:val="decimal"/>
      <w:lvlText w:val="%1."/>
      <w:lvlJc w:val="left"/>
      <w:pPr>
        <w:ind w:left="644" w:hanging="360"/>
      </w:pPr>
      <w:rPr>
        <w:rFonts w:cs="Times New Roman"/>
        <w:color w:val="00000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571F0362"/>
    <w:multiLevelType w:val="multilevel"/>
    <w:tmpl w:val="6A42F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78B50DD3"/>
    <w:multiLevelType w:val="hybridMultilevel"/>
    <w:tmpl w:val="8744A53A"/>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25EAB"/>
    <w:rsid w:val="00124C77"/>
    <w:rsid w:val="00452A65"/>
    <w:rsid w:val="005C00B0"/>
    <w:rsid w:val="00625EAB"/>
    <w:rsid w:val="006D4A1B"/>
    <w:rsid w:val="00BA2F6F"/>
    <w:rsid w:val="00C84F5E"/>
    <w:rsid w:val="00DE1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711AF327-FCF8-4931-BAF1-ECB756A70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EAB"/>
    <w:pPr>
      <w:spacing w:after="200" w:line="276" w:lineRule="auto"/>
    </w:pPr>
    <w:rPr>
      <w:rFonts w:ascii="Calibri" w:hAnsi="Calibri"/>
      <w:sz w:val="22"/>
      <w:szCs w:val="22"/>
    </w:rPr>
  </w:style>
  <w:style w:type="paragraph" w:styleId="3">
    <w:name w:val="heading 3"/>
    <w:basedOn w:val="a"/>
    <w:next w:val="a"/>
    <w:link w:val="30"/>
    <w:qFormat/>
    <w:rsid w:val="00625EAB"/>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locked/>
    <w:rsid w:val="00625EAB"/>
    <w:rPr>
      <w:rFonts w:ascii="Cambria" w:hAnsi="Cambria"/>
      <w:b/>
      <w:bCs/>
      <w:color w:val="4F81BD"/>
      <w:sz w:val="22"/>
      <w:szCs w:val="22"/>
      <w:lang w:val="ru-RU" w:eastAsia="ru-RU" w:bidi="ar-SA"/>
    </w:rPr>
  </w:style>
  <w:style w:type="character" w:styleId="a3">
    <w:name w:val="Hyperlink"/>
    <w:basedOn w:val="a0"/>
    <w:semiHidden/>
    <w:rsid w:val="00625EAB"/>
    <w:rPr>
      <w:rFonts w:cs="Times New Roman"/>
      <w:color w:val="0000FF"/>
      <w:u w:val="single"/>
    </w:rPr>
  </w:style>
  <w:style w:type="paragraph" w:styleId="a4">
    <w:name w:val="Normal (Web)"/>
    <w:basedOn w:val="a"/>
    <w:semiHidden/>
    <w:rsid w:val="00625EAB"/>
    <w:pPr>
      <w:spacing w:before="100" w:beforeAutospacing="1" w:after="100" w:afterAutospacing="1" w:line="240" w:lineRule="auto"/>
    </w:pPr>
    <w:rPr>
      <w:rFonts w:ascii="Times New Roman" w:hAnsi="Times New Roman"/>
      <w:sz w:val="24"/>
      <w:szCs w:val="24"/>
    </w:rPr>
  </w:style>
  <w:style w:type="paragraph" w:customStyle="1" w:styleId="1">
    <w:name w:val="Обычный1"/>
    <w:semiHidden/>
    <w:rsid w:val="00625EAB"/>
    <w:pPr>
      <w:spacing w:line="276" w:lineRule="auto"/>
    </w:pPr>
    <w:rPr>
      <w:rFonts w:ascii="Arial" w:hAnsi="Arial" w:cs="Arial"/>
      <w:color w:val="000000"/>
      <w:sz w:val="22"/>
      <w:szCs w:val="22"/>
    </w:rPr>
  </w:style>
  <w:style w:type="character" w:styleId="a5">
    <w:name w:val="Emphasis"/>
    <w:basedOn w:val="a0"/>
    <w:qFormat/>
    <w:rsid w:val="00625EAB"/>
    <w:rPr>
      <w:rFonts w:cs="Times New Roman"/>
      <w:i/>
      <w:iCs/>
    </w:rPr>
  </w:style>
  <w:style w:type="paragraph" w:customStyle="1" w:styleId="msonormalbullet2gif">
    <w:name w:val="msonormalbullet2.gif"/>
    <w:basedOn w:val="a"/>
    <w:semiHidden/>
    <w:rsid w:val="00625EAB"/>
    <w:pPr>
      <w:spacing w:before="100" w:beforeAutospacing="1" w:after="100" w:afterAutospacing="1" w:line="240" w:lineRule="auto"/>
    </w:pPr>
    <w:rPr>
      <w:rFonts w:ascii="Times New Roman" w:hAnsi="Times New Roman"/>
      <w:sz w:val="24"/>
      <w:szCs w:val="24"/>
    </w:rPr>
  </w:style>
  <w:style w:type="character" w:styleId="a6">
    <w:name w:val="Strong"/>
    <w:basedOn w:val="a0"/>
    <w:qFormat/>
    <w:rsid w:val="00625EAB"/>
    <w:rPr>
      <w:rFonts w:cs="Times New Roman"/>
      <w:b/>
      <w:bCs/>
    </w:rPr>
  </w:style>
  <w:style w:type="paragraph" w:customStyle="1" w:styleId="ajus">
    <w:name w:val="ajus"/>
    <w:basedOn w:val="a"/>
    <w:rsid w:val="006D4A1B"/>
    <w:pPr>
      <w:spacing w:before="100" w:beforeAutospacing="1" w:after="100" w:afterAutospacing="1" w:line="240" w:lineRule="auto"/>
    </w:pPr>
    <w:rPr>
      <w:rFonts w:ascii="Times New Roman" w:eastAsia="Calibri" w:hAnsi="Times New Roman"/>
      <w:sz w:val="24"/>
      <w:szCs w:val="24"/>
    </w:rPr>
  </w:style>
  <w:style w:type="paragraph" w:styleId="a7">
    <w:name w:val="footer"/>
    <w:basedOn w:val="a"/>
    <w:rsid w:val="00BA2F6F"/>
    <w:pPr>
      <w:tabs>
        <w:tab w:val="center" w:pos="4677"/>
        <w:tab w:val="right" w:pos="9355"/>
      </w:tabs>
    </w:pPr>
  </w:style>
  <w:style w:type="character" w:styleId="a8">
    <w:name w:val="page number"/>
    <w:basedOn w:val="a0"/>
    <w:rsid w:val="00BA2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earnenglishkids.britishcouncil.org/en/craft-downloads/make-snowman"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learnenglishkids.britishcouncil.org/en/fun-games/whose-present%20(&#1091;&#1095;&#1072;&#1097;&#1080;&#1077;&#1089;&#1103;" TargetMode="External"/><Relationship Id="rId12" Type="http://schemas.openxmlformats.org/officeDocument/2006/relationships/hyperlink" Target="http://learnenglishkids.britishcouncil.org/en/mak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learnenglishkids.britishcouncil.org/en/songs/santa-santa-high-the-sk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earnenglishkids.britishcouncil.org/en/make-your-own/make-your-monster" TargetMode="External"/><Relationship Id="rId14" Type="http://schemas.openxmlformats.org/officeDocument/2006/relationships/hyperlink" Target="http://learnenglishkids.britishcouncil.org/en/your-turn/christmas-foo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2008</Words>
  <Characters>14969</Characters>
  <Application>Microsoft Office Word</Application>
  <DocSecurity>0</DocSecurity>
  <Lines>124</Lines>
  <Paragraphs>33</Paragraphs>
  <ScaleCrop>false</ScaleCrop>
  <HeadingPairs>
    <vt:vector size="2" baseType="variant">
      <vt:variant>
        <vt:lpstr>Название</vt:lpstr>
      </vt:variant>
      <vt:variant>
        <vt:i4>1</vt:i4>
      </vt:variant>
    </vt:vector>
  </HeadingPairs>
  <TitlesOfParts>
    <vt:vector size="1" baseType="lpstr">
      <vt:lpstr>Примеры применения Интернет-ресурсов на уроках английского языка</vt:lpstr>
    </vt:vector>
  </TitlesOfParts>
  <Company>RePack by SPecialiST</Company>
  <LinksUpToDate>false</LinksUpToDate>
  <CharactersWithSpaces>16944</CharactersWithSpaces>
  <SharedDoc>false</SharedDoc>
  <HLinks>
    <vt:vector size="66" baseType="variant">
      <vt:variant>
        <vt:i4>6225950</vt:i4>
      </vt:variant>
      <vt:variant>
        <vt:i4>30</vt:i4>
      </vt:variant>
      <vt:variant>
        <vt:i4>0</vt:i4>
      </vt:variant>
      <vt:variant>
        <vt:i4>5</vt:i4>
      </vt:variant>
      <vt:variant>
        <vt:lpwstr>https://en.wikipedia.org/wiki/Shchyolkovo</vt:lpwstr>
      </vt:variant>
      <vt:variant>
        <vt:lpwstr/>
      </vt:variant>
      <vt:variant>
        <vt:i4>7536761</vt:i4>
      </vt:variant>
      <vt:variant>
        <vt:i4>27</vt:i4>
      </vt:variant>
      <vt:variant>
        <vt:i4>0</vt:i4>
      </vt:variant>
      <vt:variant>
        <vt:i4>5</vt:i4>
      </vt:variant>
      <vt:variant>
        <vt:lpwstr>http://www.shchyolkovo.ru/</vt:lpwstr>
      </vt:variant>
      <vt:variant>
        <vt:lpwstr/>
      </vt:variant>
      <vt:variant>
        <vt:i4>3539064</vt:i4>
      </vt:variant>
      <vt:variant>
        <vt:i4>24</vt:i4>
      </vt:variant>
      <vt:variant>
        <vt:i4>0</vt:i4>
      </vt:variant>
      <vt:variant>
        <vt:i4>5</vt:i4>
      </vt:variant>
      <vt:variant>
        <vt:lpwstr>http://learnenglishkids.britishcouncil.org/en/</vt:lpwstr>
      </vt:variant>
      <vt:variant>
        <vt:lpwstr/>
      </vt:variant>
      <vt:variant>
        <vt:i4>720922</vt:i4>
      </vt:variant>
      <vt:variant>
        <vt:i4>21</vt:i4>
      </vt:variant>
      <vt:variant>
        <vt:i4>0</vt:i4>
      </vt:variant>
      <vt:variant>
        <vt:i4>5</vt:i4>
      </vt:variant>
      <vt:variant>
        <vt:lpwstr>http://learnenglishkids.britishcouncil.org/en/songs/santa-santa-high-the-sky</vt:lpwstr>
      </vt:variant>
      <vt:variant>
        <vt:lpwstr/>
      </vt:variant>
      <vt:variant>
        <vt:i4>3145783</vt:i4>
      </vt:variant>
      <vt:variant>
        <vt:i4>18</vt:i4>
      </vt:variant>
      <vt:variant>
        <vt:i4>0</vt:i4>
      </vt:variant>
      <vt:variant>
        <vt:i4>5</vt:i4>
      </vt:variant>
      <vt:variant>
        <vt:lpwstr>http://learnenglishkids.britishcouncil.org/en/your-turn/christmas-food</vt:lpwstr>
      </vt:variant>
      <vt:variant>
        <vt:lpwstr/>
      </vt:variant>
      <vt:variant>
        <vt:i4>3211312</vt:i4>
      </vt:variant>
      <vt:variant>
        <vt:i4>15</vt:i4>
      </vt:variant>
      <vt:variant>
        <vt:i4>0</vt:i4>
      </vt:variant>
      <vt:variant>
        <vt:i4>5</vt:i4>
      </vt:variant>
      <vt:variant>
        <vt:lpwstr>http://learnenglishkids.britishcouncil.org/en/craft-downloads/make-snowman</vt:lpwstr>
      </vt:variant>
      <vt:variant>
        <vt:lpwstr/>
      </vt:variant>
      <vt:variant>
        <vt:i4>3276926</vt:i4>
      </vt:variant>
      <vt:variant>
        <vt:i4>12</vt:i4>
      </vt:variant>
      <vt:variant>
        <vt:i4>0</vt:i4>
      </vt:variant>
      <vt:variant>
        <vt:i4>5</vt:i4>
      </vt:variant>
      <vt:variant>
        <vt:lpwstr>http://learnenglishkids.britishcouncil.org/en/make</vt:lpwstr>
      </vt:variant>
      <vt:variant>
        <vt:lpwstr/>
      </vt:variant>
      <vt:variant>
        <vt:i4>1507342</vt:i4>
      </vt:variant>
      <vt:variant>
        <vt:i4>9</vt:i4>
      </vt:variant>
      <vt:variant>
        <vt:i4>0</vt:i4>
      </vt:variant>
      <vt:variant>
        <vt:i4>5</vt:i4>
      </vt:variant>
      <vt:variant>
        <vt:lpwstr>http://learnenglishkids.britishcouncil.org/en/make-your-own/make-your-monster</vt:lpwstr>
      </vt:variant>
      <vt:variant>
        <vt:lpwstr/>
      </vt:variant>
      <vt:variant>
        <vt:i4>1507342</vt:i4>
      </vt:variant>
      <vt:variant>
        <vt:i4>6</vt:i4>
      </vt:variant>
      <vt:variant>
        <vt:i4>0</vt:i4>
      </vt:variant>
      <vt:variant>
        <vt:i4>5</vt:i4>
      </vt:variant>
      <vt:variant>
        <vt:lpwstr>http://learnenglishkids.britishcouncil.org/en/make-your-own/make-your-monster</vt:lpwstr>
      </vt:variant>
      <vt:variant>
        <vt:lpwstr/>
      </vt:variant>
      <vt:variant>
        <vt:i4>3540067</vt:i4>
      </vt:variant>
      <vt:variant>
        <vt:i4>3</vt:i4>
      </vt:variant>
      <vt:variant>
        <vt:i4>0</vt:i4>
      </vt:variant>
      <vt:variant>
        <vt:i4>5</vt:i4>
      </vt:variant>
      <vt:variant>
        <vt:lpwstr>http://learnenglishkids.britishcouncil.org/en/fun-games/whose-present (учащиеся</vt:lpwstr>
      </vt:variant>
      <vt:variant>
        <vt:lpwstr/>
      </vt:variant>
      <vt:variant>
        <vt:i4>3539064</vt:i4>
      </vt:variant>
      <vt:variant>
        <vt:i4>0</vt:i4>
      </vt:variant>
      <vt:variant>
        <vt:i4>0</vt:i4>
      </vt:variant>
      <vt:variant>
        <vt:i4>5</vt:i4>
      </vt:variant>
      <vt:variant>
        <vt:lpwstr>http://learnenglishkids.britishcouncil.org/en/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Примеры применения Интернет-ресурсов на уроках английского языка</dc:title>
  <dc:subject/>
  <dc:creator>User</dc:creator>
  <cp:keywords/>
  <dc:description/>
  <cp:lastModifiedBy>Надежда</cp:lastModifiedBy>
  <cp:revision>2</cp:revision>
  <dcterms:created xsi:type="dcterms:W3CDTF">2017-09-29T15:47:00Z</dcterms:created>
  <dcterms:modified xsi:type="dcterms:W3CDTF">2017-09-29T15:47:00Z</dcterms:modified>
</cp:coreProperties>
</file>