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27" w:rsidRDefault="00415D27" w:rsidP="00415D27">
      <w:pPr>
        <w:spacing w:line="360" w:lineRule="auto"/>
        <w:jc w:val="both"/>
        <w:rPr>
          <w:rFonts w:ascii="Arial" w:hAnsi="Arial" w:cs="Arial"/>
          <w:b/>
          <w:color w:val="C00000"/>
          <w:sz w:val="28"/>
          <w:szCs w:val="28"/>
        </w:rPr>
      </w:pPr>
    </w:p>
    <w:p w:rsidR="00415D27" w:rsidRPr="002855E0" w:rsidRDefault="00415D27" w:rsidP="00415D27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855E0">
        <w:rPr>
          <w:rFonts w:ascii="Arial" w:hAnsi="Arial" w:cs="Arial"/>
          <w:b/>
          <w:color w:val="C00000"/>
          <w:sz w:val="28"/>
          <w:szCs w:val="28"/>
        </w:rPr>
        <w:t xml:space="preserve">«У медведя </w:t>
      </w:r>
      <w:proofErr w:type="gramStart"/>
      <w:r w:rsidRPr="002855E0">
        <w:rPr>
          <w:rFonts w:ascii="Arial" w:hAnsi="Arial" w:cs="Arial"/>
          <w:b/>
          <w:color w:val="C00000"/>
          <w:sz w:val="28"/>
          <w:szCs w:val="28"/>
        </w:rPr>
        <w:t>во</w:t>
      </w:r>
      <w:proofErr w:type="gramEnd"/>
      <w:r w:rsidRPr="002855E0">
        <w:rPr>
          <w:rFonts w:ascii="Arial" w:hAnsi="Arial" w:cs="Arial"/>
          <w:b/>
          <w:color w:val="C00000"/>
          <w:sz w:val="28"/>
          <w:szCs w:val="28"/>
        </w:rPr>
        <w:t xml:space="preserve"> бору» - любимая многими детьми игра. Поэтому для разных возрастных групп, для детей с разной двигательной активностью, пришлось эту игру</w:t>
      </w:r>
      <w:r w:rsidRPr="002855E0">
        <w:rPr>
          <w:rFonts w:ascii="Arial" w:hAnsi="Arial" w:cs="Arial"/>
          <w:b/>
          <w:sz w:val="28"/>
          <w:szCs w:val="28"/>
        </w:rPr>
        <w:t xml:space="preserve"> </w:t>
      </w:r>
      <w:r w:rsidRPr="002855E0">
        <w:rPr>
          <w:rFonts w:ascii="Arial" w:hAnsi="Arial" w:cs="Arial"/>
          <w:b/>
          <w:i/>
          <w:color w:val="002060"/>
          <w:sz w:val="32"/>
          <w:szCs w:val="32"/>
          <w:u w:val="single"/>
        </w:rPr>
        <w:t>модифицировать.</w:t>
      </w:r>
    </w:p>
    <w:p w:rsidR="00415D27" w:rsidRPr="003607CE" w:rsidRDefault="00415D27" w:rsidP="00415D27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 xml:space="preserve">1 вариант </w:t>
      </w:r>
    </w:p>
    <w:p w:rsidR="00415D27" w:rsidRPr="003607CE" w:rsidRDefault="00415D27" w:rsidP="00415D27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Игра: «Мы в лесок ходили».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детей от 3-4 лет.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Цель:</w:t>
      </w:r>
      <w:r>
        <w:rPr>
          <w:rFonts w:ascii="Arial" w:hAnsi="Arial" w:cs="Arial"/>
          <w:sz w:val="28"/>
          <w:szCs w:val="28"/>
        </w:rPr>
        <w:t xml:space="preserve"> развивать ловкость, быстроту реакции и движений, координацию зрительного и слухового анализаторов, внимание; воспитание дисциплины; укрепление связно-мышечного аппарата стоп; формирование правильной осанки.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Оборудование:</w:t>
      </w:r>
      <w:r>
        <w:rPr>
          <w:rFonts w:ascii="Arial" w:hAnsi="Arial" w:cs="Arial"/>
          <w:sz w:val="28"/>
          <w:szCs w:val="28"/>
        </w:rPr>
        <w:t xml:space="preserve"> маска медведя или игрушка.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Количество игроков:</w:t>
      </w:r>
      <w:r>
        <w:rPr>
          <w:rFonts w:ascii="Arial" w:hAnsi="Arial" w:cs="Arial"/>
          <w:sz w:val="28"/>
          <w:szCs w:val="28"/>
        </w:rPr>
        <w:t xml:space="preserve"> в игре одновременно принимают участие от 10 до12 детей.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Описание игры.</w:t>
      </w:r>
      <w:r>
        <w:rPr>
          <w:rFonts w:ascii="Arial" w:hAnsi="Arial" w:cs="Arial"/>
          <w:sz w:val="28"/>
          <w:szCs w:val="28"/>
        </w:rPr>
        <w:t xml:space="preserve">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Воспитатель назначает по желанию детей ребенка на роль медведя или ставит на пол игрушку. Остальные дети встают в круг, медведь в центре круга. Дети идут по кругу, взрослый напевает песенку, дети по желанию подпевают: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Мы в лесок ходили,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Хоровод водили.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так, вот так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Хоровод водили.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Затем на другие слова песенки, дети делают наклоны, имитируя собирание грибов.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Мы грибы искали,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И в корзинки рвали.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Вот так, вот так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в корзинки рвали.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Мишка вдруг проснулся,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Сладко потянулся.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так, вот так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Сладко потянулся.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Медведь «просыпается», и начинает рычать, дети убегают «домой», за линию, начерченную на площадке или на стульчики, если игра проводится в группе. 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Правила игры.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Медведь просыпается только после того как песенка допета до конца.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Дети начинают убегать, только после того, как песенка допета.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Указания к проведению игры.</w:t>
      </w:r>
      <w:r>
        <w:rPr>
          <w:rFonts w:ascii="Arial" w:hAnsi="Arial" w:cs="Arial"/>
          <w:sz w:val="28"/>
          <w:szCs w:val="28"/>
        </w:rPr>
        <w:t xml:space="preserve"> В начале учебного года, и во время первого знакомства с игрой на роль медведя лучше взять игрушку. В конце песенки воспитатель берет в руки игрушку и догоняет детей.</w:t>
      </w:r>
    </w:p>
    <w:p w:rsidR="00415D27" w:rsidRPr="003607CE" w:rsidRDefault="00415D27" w:rsidP="00415D27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2 вариант</w:t>
      </w:r>
    </w:p>
    <w:p w:rsidR="00415D27" w:rsidRPr="003607CE" w:rsidRDefault="00415D27" w:rsidP="00415D27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«Медведь»</w:t>
      </w:r>
    </w:p>
    <w:p w:rsidR="00415D27" w:rsidRDefault="00415D27" w:rsidP="00415D27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детей старшего дошкольного возраста (5-7 лет).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Цель:</w:t>
      </w:r>
      <w:r>
        <w:rPr>
          <w:rFonts w:ascii="Arial" w:hAnsi="Arial" w:cs="Arial"/>
          <w:sz w:val="28"/>
          <w:szCs w:val="28"/>
        </w:rPr>
        <w:t xml:space="preserve"> развивать ловкость, выносливость, быстроту реакции, координацию и скорость движения; воспитывать выносливость, выдержку, умение согласованно действовать в коллективе; оздоровительная направленность: укрепление мышц туловища и конечностей.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Оборудование:</w:t>
      </w:r>
      <w:r>
        <w:rPr>
          <w:rFonts w:ascii="Arial" w:hAnsi="Arial" w:cs="Arial"/>
          <w:sz w:val="28"/>
          <w:szCs w:val="28"/>
        </w:rPr>
        <w:t xml:space="preserve"> маска медведя, стойки, резинка.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Количество игроков:</w:t>
      </w:r>
      <w:r>
        <w:rPr>
          <w:rFonts w:ascii="Arial" w:hAnsi="Arial" w:cs="Arial"/>
          <w:sz w:val="28"/>
          <w:szCs w:val="28"/>
        </w:rPr>
        <w:t xml:space="preserve"> минимум 9-8 детей.</w:t>
      </w:r>
    </w:p>
    <w:p w:rsidR="00415D27" w:rsidRPr="003607CE" w:rsidRDefault="00415D27" w:rsidP="00415D27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Описание игры.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Участники игры с помощью считалки выбирают водящего – медведя. Игроки встают в круг, медведь сидит внутри круга.  Играющие  двигаются</w:t>
      </w:r>
      <w:r w:rsidRPr="00A459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 кругу вокруг медведя и</w:t>
      </w:r>
      <w:r w:rsidRPr="00A459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произносят слова: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Спит медведь в своей берлоге.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Затекли у мишки ноги.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Эй, медведь! Пришла весна!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Просыпайся ото сна.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Ты на нас не рычи,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Лучше нас догони!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слов «Лучше нас догони!» игроки бегут «домой» на противоположную сторону площадки, и подлезают под резинку «в дом». А медведь «просыпается», встаёт и догоняет убегающих. Пойманные уходят на противоположную сторону площадки в «берлогу». Игра повторяется 2-3 раза, затем назначается другой водящий.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Правила игры:</w:t>
      </w:r>
      <w:r>
        <w:rPr>
          <w:rFonts w:ascii="Arial" w:hAnsi="Arial" w:cs="Arial"/>
          <w:sz w:val="28"/>
          <w:szCs w:val="28"/>
        </w:rPr>
        <w:t xml:space="preserve"> 1. Водящий не встаёт, а игроки не убегают пока не договорят все слова.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2.Передвигаться следует врассыпную, не наталкиваясь друг на друга.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Водящий не толкает и не ловит игроков, а «салит» - касается рукой.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Осаленные игроки сразу идут в обозначенное место. 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Во время </w:t>
      </w:r>
      <w:proofErr w:type="spellStart"/>
      <w:r>
        <w:rPr>
          <w:rFonts w:ascii="Arial" w:hAnsi="Arial" w:cs="Arial"/>
          <w:sz w:val="28"/>
          <w:szCs w:val="28"/>
        </w:rPr>
        <w:t>подлезания</w:t>
      </w:r>
      <w:proofErr w:type="spellEnd"/>
      <w:r>
        <w:rPr>
          <w:rFonts w:ascii="Arial" w:hAnsi="Arial" w:cs="Arial"/>
          <w:sz w:val="28"/>
          <w:szCs w:val="28"/>
        </w:rPr>
        <w:t>, резинку руками не трогать.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607CE">
        <w:rPr>
          <w:rFonts w:ascii="Arial" w:hAnsi="Arial" w:cs="Arial"/>
          <w:b/>
          <w:sz w:val="28"/>
          <w:szCs w:val="28"/>
        </w:rPr>
        <w:t>Указания к проведению игры</w:t>
      </w:r>
      <w:r>
        <w:rPr>
          <w:rFonts w:ascii="Arial" w:hAnsi="Arial" w:cs="Arial"/>
          <w:sz w:val="28"/>
          <w:szCs w:val="28"/>
        </w:rPr>
        <w:t xml:space="preserve">. 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«Дом» и «берлога» размещаются на противоположных сторонах площадки, игроки и «медведь» в центре площадки.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Приложение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B85E527" wp14:editId="4AB4DE5C">
            <wp:extent cx="3949559" cy="522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04" cy="523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Оборудование: маска медведя, 2 стойки и резинка.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7C35D6B" wp14:editId="3CE39E39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Выбор медведя с помощью считалки.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339CE12" wp14:editId="5BA34874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Начало игры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21F61A9" wp14:editId="28F260DF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убегают от медведя, подлезая под резинку.</w:t>
      </w:r>
    </w:p>
    <w:p w:rsidR="00415D27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57B01A2" wp14:editId="0AFA8DA7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27" w:rsidRPr="00382628" w:rsidRDefault="00415D27" w:rsidP="00415D2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«Медведь» салит убегающих детей.</w:t>
      </w:r>
    </w:p>
    <w:p w:rsidR="006A1D3F" w:rsidRDefault="006A1D3F"/>
    <w:sectPr w:rsidR="006A1D3F" w:rsidSect="00415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DE2"/>
    <w:rsid w:val="00415D27"/>
    <w:rsid w:val="006A1D3F"/>
    <w:rsid w:val="006F1DE2"/>
    <w:rsid w:val="00F1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2017-09-26T19:07:00Z</dcterms:created>
  <dcterms:modified xsi:type="dcterms:W3CDTF">2017-09-26T19:29:00Z</dcterms:modified>
</cp:coreProperties>
</file>