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D" w:rsidRPr="009C2255" w:rsidRDefault="00225F77" w:rsidP="00225F77">
      <w:pPr>
        <w:pStyle w:val="a6"/>
        <w:rPr>
          <w:rFonts w:asciiTheme="majorHAnsi" w:hAnsiTheme="majorHAnsi"/>
          <w:sz w:val="28"/>
          <w:szCs w:val="28"/>
        </w:rPr>
      </w:pPr>
      <w:r w:rsidRPr="009C2255">
        <w:rPr>
          <w:b/>
          <w:bCs/>
          <w:sz w:val="28"/>
          <w:szCs w:val="28"/>
          <w:shd w:val="clear" w:color="auto" w:fill="FFFFFF"/>
        </w:rPr>
        <w:t>Открытое занятие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по развитию речи в подготовительной группе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Воспитатель: Грищенко Ю.В.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Задачи: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- формировать у детей умение внимательно слушать взрослого, вырабатывать учебные навыки (умение отвечать на вопросы взрослого, слушать ответы других детей, не перебивать говорящего), воспитывать у детей чувство товарищества, желание прийти друзьям на помощь;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 xml:space="preserve">- совершенствовать общую моторику; расширять словарный запас детей, развивать у детей фонематический слух, готовить их к </w:t>
      </w:r>
      <w:proofErr w:type="spellStart"/>
      <w:r w:rsidRPr="009C2255">
        <w:rPr>
          <w:sz w:val="28"/>
          <w:szCs w:val="28"/>
          <w:shd w:val="clear" w:color="auto" w:fill="FFFFFF"/>
        </w:rPr>
        <w:t>звуко</w:t>
      </w:r>
      <w:proofErr w:type="spellEnd"/>
      <w:r w:rsidRPr="009C2255">
        <w:rPr>
          <w:sz w:val="28"/>
          <w:szCs w:val="28"/>
          <w:shd w:val="clear" w:color="auto" w:fill="FFFFFF"/>
        </w:rPr>
        <w:t xml:space="preserve"> - слоговому анализу слов (составление слов из слогов, количество слогов в словах);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- развивать у детей зрительное и слуховое внимание – умение вслушиваться в речь взрослого, искать выход из проблемных ситуаций. Развивать логическое мышление – умение сравнивать, рассуждать, развивать связную речь детей.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«Встали дети, встали в круг, слева друг и справа друг». Дети давайте возьмёмся за руки и поздороваемся с соседом справа, называя его ласково. Улыбнёмся друг другу, солнцу, гостям.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Дети, сегодня нас ожидает необыкновенное путешествие. А куда вы узнаете, отгадав загадку: «Там волшебство, там чудеса, бывает бабушка яга, герои действуют умно и дружба побеждает зло».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Скажите, откуда берутся сказки?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Их придумывают, пишут писатели, сказочники, волшебники…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Хотите отправиться в путешествие по сказкам. Для этого нужно закрыть глаза и сказать: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«Тили – бом, тили – бом,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lastRenderedPageBreak/>
        <w:br/>
      </w:r>
      <w:r w:rsidRPr="009C2255">
        <w:rPr>
          <w:sz w:val="28"/>
          <w:szCs w:val="28"/>
          <w:shd w:val="clear" w:color="auto" w:fill="FFFFFF"/>
        </w:rPr>
        <w:t>Открывайся сказки дом!»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i/>
          <w:i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Звучит музыка «Голоса птиц»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Дети, вот мы и в сказке. Это сказочный лес, в нём всё необычное. Слышите, поют чудесные, сказочные птицы?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Да! Слышим.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А какие вы знаете сказки, в которых герои попадают в лес?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i/>
          <w:iCs/>
          <w:sz w:val="28"/>
          <w:szCs w:val="28"/>
          <w:shd w:val="clear" w:color="auto" w:fill="FFFFFF"/>
        </w:rPr>
        <w:t>(«Маша и медведь», «Три медведя», «Колобок», «Волк и семеро козлят» и т.д.).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Молодцы! Много знаете сказок, а теперь пойдёмте дальше.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i/>
          <w:i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Идут, проход закрыт, тропинка завалена книгами</w:t>
      </w:r>
      <w:proofErr w:type="gramStart"/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К</w:t>
      </w:r>
      <w:proofErr w:type="gramEnd"/>
      <w:r w:rsidRPr="009C2255">
        <w:rPr>
          <w:sz w:val="28"/>
          <w:szCs w:val="28"/>
          <w:shd w:val="clear" w:color="auto" w:fill="FFFFFF"/>
        </w:rPr>
        <w:t>ак нам пройти дальше?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i/>
          <w:iCs/>
          <w:sz w:val="28"/>
          <w:szCs w:val="28"/>
          <w:shd w:val="clear" w:color="auto" w:fill="FFFFFF"/>
        </w:rPr>
        <w:t>Дети высказываются, нужно сложить стопочкой.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Дети складывают книги стопочкой и находят конверт.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Смотрите дети, конверт. А что кладут в конверт?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Письма, открытки.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А для чего нужны письма?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Чтобы поздравить кого-нибудь, пригласить в гости, сообщить что-нибудь важное.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Правильно, молодцы! Вот и нам, наверное, кто-то хочет сказать что-то важное. Хотите узнать, что в письме? (Читает)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«Здравствуйте маленькие путешественники! Раз вы нашли это письмо, значит, столкнулись с первым препятствием, которое я для вас придумал. Я волшебник «Путаница». Я всегда и везде всё перепутываю. Хотите прогуляться по сказке? Значит, решайте все задачки. До скорой встречи!».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 xml:space="preserve">Дети с нами решил поиграть волшебник путаница, как он </w:t>
      </w:r>
      <w:r w:rsidRPr="009C2255">
        <w:rPr>
          <w:sz w:val="28"/>
          <w:szCs w:val="28"/>
          <w:shd w:val="clear" w:color="auto" w:fill="FFFFFF"/>
        </w:rPr>
        <w:lastRenderedPageBreak/>
        <w:t>написал: «Я всегда всё перепутываю». Вот и сейчас здесь что-то перепутал. Посмотрите внимательно.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Книги. Их не бывает в лесу.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А где должны находиться книги?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В библиотеке, в магазине, на полке, дома в шкафу…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Правильно. Молодцы. Пошли дальше. Дети, посмотрите, лесной домик. А в каких сказках герои попадают в домики или в избушки, в лесу?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«Три медведя», «Маша и Медведь», «</w:t>
      </w:r>
      <w:proofErr w:type="spellStart"/>
      <w:r w:rsidRPr="009C2255">
        <w:rPr>
          <w:sz w:val="28"/>
          <w:szCs w:val="28"/>
          <w:shd w:val="clear" w:color="auto" w:fill="FFFFFF"/>
        </w:rPr>
        <w:t>Заюшкина</w:t>
      </w:r>
      <w:proofErr w:type="spellEnd"/>
      <w:r w:rsidRPr="009C2255">
        <w:rPr>
          <w:sz w:val="28"/>
          <w:szCs w:val="28"/>
          <w:shd w:val="clear" w:color="auto" w:fill="FFFFFF"/>
        </w:rPr>
        <w:t xml:space="preserve"> избушка», «Волк и семеро козлят», «Баба – Яга».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Молодцы! Вы хорошо справились с заданием. Давайте, наконец, войдём в избушку. Ой, какой здесь беспорядок. Опять волшебник путаница поработал. Давайте немного приберёмся. (Убираются и находят конверты).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Ой, смотрите, опять письма от волшебника путаницы. Что же он опять придумал?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i/>
          <w:i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Воспитатель читает письмо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«Привет, помните сказку «Маша и Медведь»? Я там тоже всё перепутал. Послушайте и попробуйте помочь Маше. Но прежде чем читать сказку, давайте немного отдохнём.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Артикуляционная гимнастика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proofErr w:type="spellStart"/>
      <w:r w:rsidRPr="009C2255">
        <w:rPr>
          <w:sz w:val="28"/>
          <w:szCs w:val="28"/>
          <w:shd w:val="clear" w:color="auto" w:fill="FFFFFF"/>
        </w:rPr>
        <w:t>Шу-шу-шу</w:t>
      </w:r>
      <w:proofErr w:type="spellEnd"/>
      <w:r w:rsidRPr="009C2255">
        <w:rPr>
          <w:sz w:val="28"/>
          <w:szCs w:val="28"/>
          <w:shd w:val="clear" w:color="auto" w:fill="FFFFFF"/>
        </w:rPr>
        <w:t>, сижу тихо, не шуршу (дети легко ударяют ладонями по коленям).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Уши-уши-уши – приготовим уши (потягивают за мочки ушей)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proofErr w:type="spellStart"/>
      <w:r w:rsidRPr="009C2255">
        <w:rPr>
          <w:sz w:val="28"/>
          <w:szCs w:val="28"/>
          <w:shd w:val="clear" w:color="auto" w:fill="FFFFFF"/>
        </w:rPr>
        <w:t>Уша-уша-уша</w:t>
      </w:r>
      <w:proofErr w:type="spellEnd"/>
      <w:r w:rsidRPr="009C2255">
        <w:rPr>
          <w:sz w:val="28"/>
          <w:szCs w:val="28"/>
          <w:shd w:val="clear" w:color="auto" w:fill="FFFFFF"/>
        </w:rPr>
        <w:t xml:space="preserve"> – буду сказку слушать (представляют ладонь то к одному уху, то к другому)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Ша-ша-ша – очень сказка хороша (хлопают в ладоши).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lastRenderedPageBreak/>
        <w:br/>
      </w:r>
      <w:r w:rsidRPr="009C2255">
        <w:rPr>
          <w:b/>
          <w:bCs/>
          <w:sz w:val="28"/>
          <w:szCs w:val="28"/>
          <w:shd w:val="clear" w:color="auto" w:fill="FFFFFF"/>
        </w:rPr>
        <w:t>Сказка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Маша дружила с медведем и часто ходила к нему в гости. В очередной раз, собираясь навестить своего друга, Маша напекла пирогов и положила их в узелок. Она долга шла через лес и зацепилась узелком за куст. Он порвался, пирожки рассыпались. Как Маше донести их до дома, где живёт медведь! Давайте сядем в кружок и придумаем конец этой сказки.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i/>
          <w:i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Дети садятся на ковёр.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Воспитатель: Молодцы! Вы снова справились с заданием. Давайте откроем второе письмо.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Посмотрите, что же он ещё для нас придумал.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i/>
          <w:iCs/>
          <w:sz w:val="28"/>
          <w:szCs w:val="28"/>
          <w:shd w:val="clear" w:color="auto" w:fill="FFFFFF"/>
        </w:rPr>
        <w:t>(Читает письмо)</w:t>
      </w:r>
      <w:r w:rsidRPr="009C2255">
        <w:rPr>
          <w:sz w:val="28"/>
          <w:szCs w:val="28"/>
          <w:shd w:val="clear" w:color="auto" w:fill="FFFFFF"/>
        </w:rPr>
        <w:t>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«Ребята, помогите! В моей сказке все слова рассыпались. Помогите их собрать, пожалуйста».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Волшебник путаница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Ну, что, поможем?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I задание: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«Составление слов из слогов» (в парах)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Молодцы! Справились с заданием. А здесь в конверте еще, что-то есть.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 xml:space="preserve">«В корзине продукты, которые несла Маша Медведю. Нужно разложить их в 2 корзинки; в одну все продукты, в которых есть буква </w:t>
      </w:r>
      <w:proofErr w:type="gramStart"/>
      <w:r w:rsidRPr="009C2255">
        <w:rPr>
          <w:sz w:val="28"/>
          <w:szCs w:val="28"/>
          <w:shd w:val="clear" w:color="auto" w:fill="FFFFFF"/>
        </w:rPr>
        <w:t>Р</w:t>
      </w:r>
      <w:proofErr w:type="gramEnd"/>
      <w:r w:rsidRPr="009C2255">
        <w:rPr>
          <w:sz w:val="28"/>
          <w:szCs w:val="28"/>
          <w:shd w:val="clear" w:color="auto" w:fill="FFFFFF"/>
        </w:rPr>
        <w:t>, а в другую, где живёт буква Л.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Ваш волшебник путаница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 задание: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Угадайте сказки по нескольким словам.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Тянут - потянут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«Репка»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Высоко сижу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lastRenderedPageBreak/>
        <w:br/>
      </w:r>
      <w:r w:rsidRPr="009C2255">
        <w:rPr>
          <w:b/>
          <w:bCs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«Маша и Медведь»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Яблонька, спрячь нас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«Гуси Лебеди»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В правое ухо влезла, а в левое вылезла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 xml:space="preserve">«Крошечка – </w:t>
      </w:r>
      <w:proofErr w:type="spellStart"/>
      <w:r w:rsidRPr="009C2255">
        <w:rPr>
          <w:sz w:val="28"/>
          <w:szCs w:val="28"/>
          <w:shd w:val="clear" w:color="auto" w:fill="FFFFFF"/>
        </w:rPr>
        <w:t>Хаврошечка</w:t>
      </w:r>
      <w:proofErr w:type="spellEnd"/>
      <w:r w:rsidRPr="009C2255">
        <w:rPr>
          <w:sz w:val="28"/>
          <w:szCs w:val="28"/>
          <w:shd w:val="clear" w:color="auto" w:fill="FFFFFF"/>
        </w:rPr>
        <w:t>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Как выскочу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Дети: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</w:t>
      </w:r>
      <w:proofErr w:type="spellStart"/>
      <w:r w:rsidRPr="009C2255">
        <w:rPr>
          <w:sz w:val="28"/>
          <w:szCs w:val="28"/>
          <w:shd w:val="clear" w:color="auto" w:fill="FFFFFF"/>
        </w:rPr>
        <w:t>Заюшкина</w:t>
      </w:r>
      <w:proofErr w:type="spellEnd"/>
      <w:r w:rsidRPr="009C2255">
        <w:rPr>
          <w:sz w:val="28"/>
          <w:szCs w:val="28"/>
          <w:shd w:val="clear" w:color="auto" w:fill="FFFFFF"/>
        </w:rPr>
        <w:t xml:space="preserve"> избушка»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^</w:t>
      </w:r>
      <w:r w:rsidRPr="009C225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C225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III задание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«Угадайте сказки по нескольким словам»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И с этим заданием вы справитесь. Вы хорошо сегодня поработали, решили задачки волшебника путаницы. Пришло время возвращаться из сказки. Для этого снова нужно закрыть глаза и произнести волшебные слова.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i/>
          <w:iCs/>
          <w:sz w:val="28"/>
          <w:szCs w:val="28"/>
          <w:shd w:val="clear" w:color="auto" w:fill="FFFFFF"/>
        </w:rPr>
        <w:t>Звучит музыка, Голоса птиц.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Сказка двери закрывай, в детский сад нас отпускай.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i/>
          <w:iCs/>
          <w:sz w:val="28"/>
          <w:szCs w:val="28"/>
          <w:shd w:val="clear" w:color="auto" w:fill="FFFFFF"/>
        </w:rPr>
        <w:t>Дети произносят волшебные слова, музыка перестаёт звучать.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b/>
          <w:bCs/>
          <w:sz w:val="28"/>
          <w:szCs w:val="28"/>
          <w:shd w:val="clear" w:color="auto" w:fill="FFFFFF"/>
        </w:rPr>
        <w:t>Воспитатель: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  <w:shd w:val="clear" w:color="auto" w:fill="FFFFFF"/>
        </w:rPr>
        <w:t>Ну что, дети, понравилось вам наше путешествие? Спасибо за проделанную работу. А дома за выходные дни нарисуйте, пожалуйста, рисунок для Маши и Медведя. А в понедельник мы им все рисунки отправим письмом. Хорошо?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Ой, ребята, а у меня ещё один конверт есть. Посмотрим что там?</w:t>
      </w:r>
      <w:r w:rsidRPr="009C225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</w:rPr>
        <w:br/>
      </w:r>
      <w:r w:rsidRPr="009C2255">
        <w:rPr>
          <w:sz w:val="28"/>
          <w:szCs w:val="28"/>
          <w:shd w:val="clear" w:color="auto" w:fill="FFFFFF"/>
        </w:rPr>
        <w:t>Подарочки для детей.</w:t>
      </w:r>
    </w:p>
    <w:sectPr w:rsidR="009F67ED" w:rsidRPr="009C2255" w:rsidSect="0078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715"/>
    <w:rsid w:val="00015CC8"/>
    <w:rsid w:val="00056204"/>
    <w:rsid w:val="00066B18"/>
    <w:rsid w:val="000A6B6F"/>
    <w:rsid w:val="00111DBE"/>
    <w:rsid w:val="00113715"/>
    <w:rsid w:val="0012330F"/>
    <w:rsid w:val="001A487A"/>
    <w:rsid w:val="00225F77"/>
    <w:rsid w:val="0026498D"/>
    <w:rsid w:val="002D1317"/>
    <w:rsid w:val="002E175C"/>
    <w:rsid w:val="002F6C66"/>
    <w:rsid w:val="0039141F"/>
    <w:rsid w:val="003D0FC3"/>
    <w:rsid w:val="003F1FE2"/>
    <w:rsid w:val="004060E6"/>
    <w:rsid w:val="00455564"/>
    <w:rsid w:val="00485EB7"/>
    <w:rsid w:val="004C2CBA"/>
    <w:rsid w:val="004E2B5A"/>
    <w:rsid w:val="004E4780"/>
    <w:rsid w:val="00503578"/>
    <w:rsid w:val="005324EF"/>
    <w:rsid w:val="0053329D"/>
    <w:rsid w:val="00560A28"/>
    <w:rsid w:val="00577E1B"/>
    <w:rsid w:val="005E187D"/>
    <w:rsid w:val="005F415A"/>
    <w:rsid w:val="00695027"/>
    <w:rsid w:val="007076C4"/>
    <w:rsid w:val="007314B4"/>
    <w:rsid w:val="00734F92"/>
    <w:rsid w:val="007531EB"/>
    <w:rsid w:val="00787A20"/>
    <w:rsid w:val="00880F87"/>
    <w:rsid w:val="008E5379"/>
    <w:rsid w:val="00972FB2"/>
    <w:rsid w:val="009A30F2"/>
    <w:rsid w:val="009C2255"/>
    <w:rsid w:val="009E4D07"/>
    <w:rsid w:val="009F67ED"/>
    <w:rsid w:val="00A43871"/>
    <w:rsid w:val="00AB6368"/>
    <w:rsid w:val="00BE276F"/>
    <w:rsid w:val="00BF5042"/>
    <w:rsid w:val="00C66CB6"/>
    <w:rsid w:val="00D40FA3"/>
    <w:rsid w:val="00D75943"/>
    <w:rsid w:val="00D9505F"/>
    <w:rsid w:val="00D95F88"/>
    <w:rsid w:val="00DA033C"/>
    <w:rsid w:val="00DA298A"/>
    <w:rsid w:val="00DA42E5"/>
    <w:rsid w:val="00DE43C3"/>
    <w:rsid w:val="00E50B25"/>
    <w:rsid w:val="00E640DE"/>
    <w:rsid w:val="00E722C4"/>
    <w:rsid w:val="00F45685"/>
    <w:rsid w:val="00F77CF6"/>
    <w:rsid w:val="00F87677"/>
    <w:rsid w:val="00F9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20"/>
  </w:style>
  <w:style w:type="paragraph" w:styleId="1">
    <w:name w:val="heading 1"/>
    <w:basedOn w:val="a"/>
    <w:link w:val="10"/>
    <w:uiPriority w:val="9"/>
    <w:qFormat/>
    <w:rsid w:val="00A43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715"/>
  </w:style>
  <w:style w:type="character" w:customStyle="1" w:styleId="10">
    <w:name w:val="Заголовок 1 Знак"/>
    <w:basedOn w:val="a0"/>
    <w:link w:val="1"/>
    <w:uiPriority w:val="9"/>
    <w:rsid w:val="00A43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43871"/>
    <w:rPr>
      <w:b/>
      <w:bCs/>
    </w:rPr>
  </w:style>
  <w:style w:type="character" w:styleId="a5">
    <w:name w:val="Emphasis"/>
    <w:basedOn w:val="a0"/>
    <w:uiPriority w:val="20"/>
    <w:qFormat/>
    <w:rsid w:val="00A43871"/>
    <w:rPr>
      <w:i/>
      <w:iCs/>
    </w:rPr>
  </w:style>
  <w:style w:type="character" w:customStyle="1" w:styleId="butback">
    <w:name w:val="butback"/>
    <w:basedOn w:val="a0"/>
    <w:rsid w:val="00225F77"/>
  </w:style>
  <w:style w:type="character" w:customStyle="1" w:styleId="submenu-table">
    <w:name w:val="submenu-table"/>
    <w:basedOn w:val="a0"/>
    <w:rsid w:val="00225F77"/>
  </w:style>
  <w:style w:type="paragraph" w:styleId="a6">
    <w:name w:val="No Spacing"/>
    <w:uiPriority w:val="1"/>
    <w:qFormat/>
    <w:rsid w:val="00225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Юлия</cp:lastModifiedBy>
  <cp:revision>3</cp:revision>
  <cp:lastPrinted>2015-02-10T14:34:00Z</cp:lastPrinted>
  <dcterms:created xsi:type="dcterms:W3CDTF">2017-05-05T16:04:00Z</dcterms:created>
  <dcterms:modified xsi:type="dcterms:W3CDTF">2017-05-05T16:05:00Z</dcterms:modified>
</cp:coreProperties>
</file>