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7D" w:rsidRPr="0053102B" w:rsidRDefault="007C287D" w:rsidP="00B156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Проект «Лук – зеленый друг»</w:t>
      </w:r>
    </w:p>
    <w:p w:rsidR="007C287D" w:rsidRPr="0053102B" w:rsidRDefault="007C287D" w:rsidP="00B1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53102B">
        <w:rPr>
          <w:rFonts w:ascii="Times New Roman" w:eastAsia="Times New Roman" w:hAnsi="Times New Roman" w:cs="Times New Roman"/>
          <w:sz w:val="28"/>
          <w:szCs w:val="28"/>
        </w:rPr>
        <w:t> п</w:t>
      </w:r>
      <w:r w:rsidR="0053102B" w:rsidRPr="0053102B">
        <w:rPr>
          <w:rFonts w:ascii="Times New Roman" w:eastAsia="Times New Roman" w:hAnsi="Times New Roman" w:cs="Times New Roman"/>
          <w:sz w:val="28"/>
          <w:szCs w:val="28"/>
        </w:rPr>
        <w:t>ознавательно</w:t>
      </w:r>
      <w:r w:rsidRPr="0053102B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исследовательский.</w:t>
      </w:r>
    </w:p>
    <w:p w:rsidR="007C287D" w:rsidRPr="0053102B" w:rsidRDefault="007C287D" w:rsidP="00B1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Продолжительность:</w:t>
      </w:r>
      <w:r w:rsidRPr="005310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499E">
        <w:rPr>
          <w:rFonts w:ascii="Times New Roman" w:eastAsia="Times New Roman" w:hAnsi="Times New Roman" w:cs="Times New Roman"/>
          <w:sz w:val="28"/>
          <w:szCs w:val="28"/>
        </w:rPr>
        <w:t xml:space="preserve">краткосрочный </w:t>
      </w:r>
      <w:r w:rsidRPr="005310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524E7" w:rsidRPr="0053102B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5310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4E7" w:rsidRPr="0053102B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531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02B" w:rsidRPr="0053102B" w:rsidRDefault="0053102B" w:rsidP="00B1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="00345EC9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="009271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средней группы</w:t>
      </w:r>
      <w:r w:rsidR="00345EC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271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</w:t>
      </w:r>
      <w:r w:rsidR="000E30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102B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="00345EC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воспитатели</w:t>
      </w:r>
      <w:r w:rsidRPr="005310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C287D" w:rsidRPr="0053102B" w:rsidRDefault="007C287D" w:rsidP="00B1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 </w:t>
      </w:r>
      <w:r w:rsidRPr="0053102B">
        <w:rPr>
          <w:rFonts w:ascii="Times New Roman" w:eastAsia="Times New Roman" w:hAnsi="Times New Roman" w:cs="Times New Roman"/>
          <w:sz w:val="28"/>
          <w:szCs w:val="28"/>
        </w:rPr>
        <w:t>вызвать у детей познавательный интерес к выращиванию репчатого лука на перо в комнатных условиях, узнать о его пользе, заинтересовать этапами проведения опыта.</w:t>
      </w:r>
    </w:p>
    <w:p w:rsidR="007C287D" w:rsidRPr="0053102B" w:rsidRDefault="007C287D" w:rsidP="00B1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7C287D" w:rsidRPr="0053102B" w:rsidRDefault="007C287D" w:rsidP="00C31C93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sz w:val="28"/>
          <w:szCs w:val="28"/>
        </w:rPr>
        <w:t>закрепление представлени</w:t>
      </w:r>
      <w:r w:rsidR="0053102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102B">
        <w:rPr>
          <w:rFonts w:ascii="Times New Roman" w:eastAsia="Times New Roman" w:hAnsi="Times New Roman" w:cs="Times New Roman"/>
          <w:sz w:val="28"/>
          <w:szCs w:val="28"/>
        </w:rPr>
        <w:t xml:space="preserve"> о луке, особенностях внешнего строения, находить «донце» с корнями и верхушку;</w:t>
      </w:r>
    </w:p>
    <w:p w:rsidR="007C287D" w:rsidRPr="0053102B" w:rsidRDefault="007C287D" w:rsidP="00C31C93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sz w:val="28"/>
          <w:szCs w:val="28"/>
        </w:rPr>
        <w:t>формирование пре</w:t>
      </w:r>
      <w:r w:rsidR="00C524E7" w:rsidRPr="0053102B">
        <w:rPr>
          <w:rFonts w:ascii="Times New Roman" w:eastAsia="Times New Roman" w:hAnsi="Times New Roman" w:cs="Times New Roman"/>
          <w:sz w:val="28"/>
          <w:szCs w:val="28"/>
        </w:rPr>
        <w:t>дставления об основных условиях, которые необходимы для</w:t>
      </w:r>
      <w:r w:rsidRPr="0053102B">
        <w:rPr>
          <w:rFonts w:ascii="Times New Roman" w:eastAsia="Times New Roman" w:hAnsi="Times New Roman" w:cs="Times New Roman"/>
          <w:sz w:val="28"/>
          <w:szCs w:val="28"/>
        </w:rPr>
        <w:t xml:space="preserve"> роста</w:t>
      </w:r>
      <w:r w:rsidR="00C524E7" w:rsidRPr="0053102B">
        <w:rPr>
          <w:rFonts w:ascii="Times New Roman" w:eastAsia="Times New Roman" w:hAnsi="Times New Roman" w:cs="Times New Roman"/>
          <w:sz w:val="28"/>
          <w:szCs w:val="28"/>
        </w:rPr>
        <w:t xml:space="preserve"> лука</w:t>
      </w:r>
      <w:r w:rsidRPr="0053102B">
        <w:rPr>
          <w:rFonts w:ascii="Times New Roman" w:eastAsia="Times New Roman" w:hAnsi="Times New Roman" w:cs="Times New Roman"/>
          <w:sz w:val="28"/>
          <w:szCs w:val="28"/>
        </w:rPr>
        <w:t xml:space="preserve"> (вода, земля, свет, тепло).</w:t>
      </w:r>
    </w:p>
    <w:p w:rsidR="007C287D" w:rsidRPr="0053102B" w:rsidRDefault="007C287D" w:rsidP="00C31C93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sz w:val="28"/>
          <w:szCs w:val="28"/>
        </w:rPr>
        <w:t>выработка навыков посадки лука на землю и в стакан с водой;</w:t>
      </w:r>
    </w:p>
    <w:p w:rsidR="007C287D" w:rsidRPr="0053102B" w:rsidRDefault="007C287D" w:rsidP="00C31C93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sz w:val="28"/>
          <w:szCs w:val="28"/>
        </w:rPr>
        <w:t>выявление, сравнение изменений и различий, которые произошли с луковицами во время его роста;</w:t>
      </w:r>
    </w:p>
    <w:p w:rsidR="00D7499E" w:rsidRPr="00D7499E" w:rsidRDefault="00D7499E" w:rsidP="00B1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9E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  <w:r w:rsidR="000E3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5062" w:rsidRPr="00215062">
        <w:rPr>
          <w:rFonts w:ascii="Times New Roman" w:eastAsia="Times New Roman" w:hAnsi="Times New Roman" w:cs="Times New Roman"/>
          <w:sz w:val="28"/>
          <w:szCs w:val="28"/>
        </w:rPr>
        <w:t>Проект возник п</w:t>
      </w:r>
      <w:r w:rsidR="00215062">
        <w:rPr>
          <w:rFonts w:ascii="Times New Roman" w:eastAsia="Times New Roman" w:hAnsi="Times New Roman" w:cs="Times New Roman"/>
          <w:sz w:val="28"/>
          <w:szCs w:val="28"/>
        </w:rPr>
        <w:t>о инициативе самих детей группы</w:t>
      </w:r>
      <w:r w:rsidR="00215062" w:rsidRPr="002150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3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062" w:rsidRPr="00215062">
        <w:rPr>
          <w:rFonts w:ascii="Times New Roman" w:eastAsia="Times New Roman" w:hAnsi="Times New Roman" w:cs="Times New Roman"/>
          <w:sz w:val="28"/>
          <w:szCs w:val="28"/>
        </w:rPr>
        <w:t>В ходе беседы с детьми выяснило</w:t>
      </w:r>
      <w:r w:rsidR="00215062">
        <w:rPr>
          <w:rFonts w:ascii="Times New Roman" w:eastAsia="Times New Roman" w:hAnsi="Times New Roman" w:cs="Times New Roman"/>
          <w:sz w:val="28"/>
          <w:szCs w:val="28"/>
        </w:rPr>
        <w:t>сь, что все знают: лук полезен</w:t>
      </w:r>
      <w:r w:rsidR="00215062" w:rsidRPr="002150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5062">
        <w:rPr>
          <w:rFonts w:ascii="Times New Roman" w:eastAsia="Times New Roman" w:hAnsi="Times New Roman" w:cs="Times New Roman"/>
          <w:sz w:val="28"/>
          <w:szCs w:val="28"/>
        </w:rPr>
        <w:t xml:space="preserve"> его надо есть, чтобы не болеть</w:t>
      </w:r>
      <w:r w:rsidR="00215062" w:rsidRPr="00215062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r w:rsidR="00215062">
        <w:rPr>
          <w:rFonts w:ascii="Times New Roman" w:eastAsia="Times New Roman" w:hAnsi="Times New Roman" w:cs="Times New Roman"/>
          <w:sz w:val="28"/>
          <w:szCs w:val="28"/>
        </w:rPr>
        <w:t>то, что зеленый лук можно вырастить на подоконнике при соблюдении условий роста растений практически ни</w:t>
      </w:r>
      <w:r w:rsidR="00215062" w:rsidRPr="00215062">
        <w:rPr>
          <w:rFonts w:ascii="Times New Roman" w:eastAsia="Times New Roman" w:hAnsi="Times New Roman" w:cs="Times New Roman"/>
          <w:sz w:val="28"/>
          <w:szCs w:val="28"/>
        </w:rPr>
        <w:t>кто не знал</w:t>
      </w:r>
      <w:r w:rsidR="002150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этого, мы решили провести исследование по выращиванию лука на подоконнике </w:t>
      </w:r>
      <w:r w:rsidR="00215062">
        <w:rPr>
          <w:rFonts w:ascii="Times New Roman" w:eastAsia="Times New Roman" w:hAnsi="Times New Roman" w:cs="Times New Roman"/>
          <w:sz w:val="28"/>
          <w:szCs w:val="28"/>
        </w:rPr>
        <w:t xml:space="preserve">в благоприятных и неблагоприятных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>и разработали данный проект.</w:t>
      </w:r>
    </w:p>
    <w:p w:rsidR="000E30D1" w:rsidRPr="000E30D1" w:rsidRDefault="000E30D1" w:rsidP="000E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0D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 проекта: </w:t>
      </w:r>
      <w:r w:rsidRPr="000E30D1">
        <w:rPr>
          <w:rFonts w:ascii="Times New Roman" w:eastAsia="Times New Roman" w:hAnsi="Times New Roman" w:cs="Times New Roman"/>
          <w:sz w:val="28"/>
          <w:szCs w:val="28"/>
        </w:rPr>
        <w:t>Можно ли вырастить зелёный лук на подоконнике?</w:t>
      </w:r>
    </w:p>
    <w:p w:rsidR="00D7499E" w:rsidRDefault="00C524E7" w:rsidP="00B1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Гипотеза: </w:t>
      </w:r>
      <w:r w:rsidRPr="0053102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</w:t>
      </w:r>
      <w:r w:rsidR="00D7499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репчатого </w:t>
      </w:r>
      <w:r w:rsidRPr="0053102B">
        <w:rPr>
          <w:rFonts w:ascii="Times New Roman" w:eastAsia="Times New Roman" w:hAnsi="Times New Roman" w:cs="Times New Roman"/>
          <w:bCs/>
          <w:sz w:val="28"/>
          <w:szCs w:val="28"/>
        </w:rPr>
        <w:t>лук</w:t>
      </w:r>
      <w:r w:rsidR="00D7499E">
        <w:rPr>
          <w:rFonts w:ascii="Times New Roman" w:eastAsia="Times New Roman" w:hAnsi="Times New Roman" w:cs="Times New Roman"/>
          <w:bCs/>
          <w:sz w:val="28"/>
          <w:szCs w:val="28"/>
        </w:rPr>
        <w:t xml:space="preserve">а можно вырастить </w:t>
      </w:r>
      <w:r w:rsidRPr="0053102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перья </w:t>
      </w:r>
      <w:r w:rsidR="00D7499E">
        <w:rPr>
          <w:rFonts w:ascii="Times New Roman" w:eastAsia="Times New Roman" w:hAnsi="Times New Roman" w:cs="Times New Roman"/>
          <w:bCs/>
          <w:sz w:val="28"/>
          <w:szCs w:val="28"/>
        </w:rPr>
        <w:t>зеленого лука при соблюдении условий, необходимых для роста растений (свет, тепло, вода, земля).</w:t>
      </w:r>
      <w:r w:rsidRPr="0053102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7499E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7C287D" w:rsidRPr="0053102B" w:rsidRDefault="00D7499E" w:rsidP="00B1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7499E">
        <w:rPr>
          <w:rFonts w:ascii="Times New Roman" w:eastAsia="Times New Roman" w:hAnsi="Times New Roman" w:cs="Times New Roman"/>
          <w:bCs/>
          <w:sz w:val="28"/>
          <w:szCs w:val="28"/>
        </w:rPr>
        <w:t>объе</w:t>
      </w:r>
      <w:r w:rsidRPr="0053102B">
        <w:rPr>
          <w:rFonts w:ascii="Times New Roman" w:eastAsia="Times New Roman" w:hAnsi="Times New Roman" w:cs="Times New Roman"/>
          <w:sz w:val="28"/>
          <w:szCs w:val="28"/>
        </w:rPr>
        <w:t>динить</w:t>
      </w:r>
      <w:r w:rsidR="007C287D" w:rsidRPr="0053102B">
        <w:rPr>
          <w:rFonts w:ascii="Times New Roman" w:eastAsia="Times New Roman" w:hAnsi="Times New Roman" w:cs="Times New Roman"/>
          <w:sz w:val="28"/>
          <w:szCs w:val="28"/>
        </w:rPr>
        <w:t xml:space="preserve"> детей, родителей и воспитателей в совместной деятельности, выращ</w:t>
      </w:r>
      <w:r w:rsidR="00C524E7" w:rsidRPr="0053102B">
        <w:rPr>
          <w:rFonts w:ascii="Times New Roman" w:eastAsia="Times New Roman" w:hAnsi="Times New Roman" w:cs="Times New Roman"/>
          <w:sz w:val="28"/>
          <w:szCs w:val="28"/>
        </w:rPr>
        <w:t>ивание лука на подоконнике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дети должны:</w:t>
      </w:r>
    </w:p>
    <w:p w:rsidR="00B46D05" w:rsidRPr="00D7499E" w:rsidRDefault="00C524E7" w:rsidP="00B156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9E">
        <w:rPr>
          <w:rFonts w:ascii="Times New Roman" w:eastAsia="Times New Roman" w:hAnsi="Times New Roman" w:cs="Times New Roman"/>
          <w:iCs/>
          <w:sz w:val="28"/>
          <w:szCs w:val="28"/>
        </w:rPr>
        <w:t>получить представления как сажают лук</w:t>
      </w:r>
      <w:r w:rsidR="00D7499E" w:rsidRPr="00D7499E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D7499E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ухаживать за </w:t>
      </w:r>
      <w:r w:rsidR="00D7499E">
        <w:rPr>
          <w:rFonts w:ascii="Times New Roman" w:eastAsia="Times New Roman" w:hAnsi="Times New Roman" w:cs="Times New Roman"/>
          <w:iCs/>
          <w:sz w:val="28"/>
          <w:szCs w:val="28"/>
        </w:rPr>
        <w:t>ним;</w:t>
      </w:r>
    </w:p>
    <w:p w:rsidR="00B46D05" w:rsidRPr="0053102B" w:rsidRDefault="00D7499E" w:rsidP="00B156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="00C524E7" w:rsidRPr="0053102B">
        <w:rPr>
          <w:rFonts w:ascii="Times New Roman" w:eastAsia="Times New Roman" w:hAnsi="Times New Roman" w:cs="Times New Roman"/>
          <w:iCs/>
          <w:sz w:val="28"/>
          <w:szCs w:val="28"/>
        </w:rPr>
        <w:t>нать пользу лука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46D05" w:rsidRPr="0053102B" w:rsidRDefault="00D7499E" w:rsidP="00B156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="00C524E7" w:rsidRPr="0053102B">
        <w:rPr>
          <w:rFonts w:ascii="Times New Roman" w:eastAsia="Times New Roman" w:hAnsi="Times New Roman" w:cs="Times New Roman"/>
          <w:iCs/>
          <w:sz w:val="28"/>
          <w:szCs w:val="28"/>
        </w:rPr>
        <w:t>нать поговорки, пословицы, загадки про лук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46D05" w:rsidRPr="0053102B" w:rsidRDefault="00C524E7" w:rsidP="00B156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iCs/>
          <w:sz w:val="28"/>
          <w:szCs w:val="28"/>
        </w:rPr>
        <w:t>Знать где и в каких целях можно использовать лук</w:t>
      </w:r>
      <w:r w:rsidR="00D7499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15062" w:rsidRDefault="00215062" w:rsidP="00B1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15062" w:rsidSect="00C753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87D" w:rsidRDefault="007C287D" w:rsidP="00E76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</w:t>
      </w:r>
      <w:r w:rsidR="00C524E7" w:rsidRPr="0053102B">
        <w:rPr>
          <w:rFonts w:ascii="Times New Roman" w:eastAsia="Times New Roman" w:hAnsi="Times New Roman" w:cs="Times New Roman"/>
          <w:b/>
          <w:bCs/>
          <w:sz w:val="28"/>
          <w:szCs w:val="28"/>
        </w:rPr>
        <w:t>ние проекта</w:t>
      </w:r>
      <w:r w:rsidRPr="0053102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8"/>
        <w:tblW w:w="14850" w:type="dxa"/>
        <w:tblLayout w:type="fixed"/>
        <w:tblLook w:val="04A0"/>
      </w:tblPr>
      <w:tblGrid>
        <w:gridCol w:w="1526"/>
        <w:gridCol w:w="5953"/>
        <w:gridCol w:w="3969"/>
        <w:gridCol w:w="3402"/>
      </w:tblGrid>
      <w:tr w:rsidR="00B7137C" w:rsidRPr="00C31C93" w:rsidTr="00925FDF">
        <w:tc>
          <w:tcPr>
            <w:tcW w:w="1526" w:type="dxa"/>
            <w:vMerge w:val="restart"/>
            <w:vAlign w:val="center"/>
          </w:tcPr>
          <w:p w:rsidR="00B7137C" w:rsidRPr="00C31C93" w:rsidRDefault="00B7137C" w:rsidP="00B713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1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13324" w:type="dxa"/>
            <w:gridSpan w:val="3"/>
            <w:vAlign w:val="center"/>
          </w:tcPr>
          <w:p w:rsidR="00B7137C" w:rsidRPr="00C31C93" w:rsidRDefault="00B7137C" w:rsidP="00B713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1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Взаимодействие участников </w:t>
            </w:r>
          </w:p>
        </w:tc>
      </w:tr>
      <w:tr w:rsidR="00925FDF" w:rsidRPr="00C31C93" w:rsidTr="00925FDF">
        <w:tc>
          <w:tcPr>
            <w:tcW w:w="1526" w:type="dxa"/>
            <w:vMerge/>
          </w:tcPr>
          <w:p w:rsidR="00B7137C" w:rsidRPr="00C31C93" w:rsidRDefault="00B7137C" w:rsidP="00B156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7137C" w:rsidRPr="00C31C93" w:rsidRDefault="00B7137C" w:rsidP="00B156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1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Воспитатели и дети</w:t>
            </w:r>
          </w:p>
        </w:tc>
        <w:tc>
          <w:tcPr>
            <w:tcW w:w="3969" w:type="dxa"/>
          </w:tcPr>
          <w:p w:rsidR="00B7137C" w:rsidRPr="00C31C93" w:rsidRDefault="00B7137C" w:rsidP="00B156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1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Воспитатели и родители</w:t>
            </w:r>
          </w:p>
        </w:tc>
        <w:tc>
          <w:tcPr>
            <w:tcW w:w="3402" w:type="dxa"/>
          </w:tcPr>
          <w:p w:rsidR="00B7137C" w:rsidRPr="00C31C93" w:rsidRDefault="00B7137C" w:rsidP="00B156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1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Родители и дети</w:t>
            </w:r>
          </w:p>
        </w:tc>
      </w:tr>
      <w:tr w:rsidR="00925FDF" w:rsidTr="00925FDF">
        <w:tc>
          <w:tcPr>
            <w:tcW w:w="1526" w:type="dxa"/>
          </w:tcPr>
          <w:p w:rsidR="00B7137C" w:rsidRPr="00C31C93" w:rsidRDefault="00B7137C" w:rsidP="00B713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1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5953" w:type="dxa"/>
          </w:tcPr>
          <w:p w:rsidR="00B7137C" w:rsidRDefault="00364F37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модели (схемы) по выращиванию лука</w:t>
            </w:r>
          </w:p>
        </w:tc>
        <w:tc>
          <w:tcPr>
            <w:tcW w:w="3969" w:type="dxa"/>
          </w:tcPr>
          <w:p w:rsidR="00B7137C" w:rsidRDefault="00B7137C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 научной и художественной литературы о свойствах и пользе лука</w:t>
            </w:r>
          </w:p>
          <w:p w:rsidR="00B7137C" w:rsidRDefault="00B7137C" w:rsidP="00925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-дидактических игр, иллюстраций и трафаретов для рисования</w:t>
            </w:r>
          </w:p>
        </w:tc>
        <w:tc>
          <w:tcPr>
            <w:tcW w:w="3402" w:type="dxa"/>
          </w:tcPr>
          <w:p w:rsidR="00925FDF" w:rsidRDefault="00925FDF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310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подготовить землю, ёмкость с водой, лук со стаканчиками для посадки, лейку.</w:t>
            </w:r>
          </w:p>
          <w:p w:rsidR="00B7137C" w:rsidRDefault="00925FDF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 загадок, пословиц, поговорок</w:t>
            </w:r>
          </w:p>
          <w:p w:rsidR="00925FDF" w:rsidRDefault="00925FDF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 мультфильмов про лук</w:t>
            </w:r>
          </w:p>
        </w:tc>
      </w:tr>
      <w:tr w:rsidR="00925FDF" w:rsidTr="00925FDF">
        <w:tc>
          <w:tcPr>
            <w:tcW w:w="1526" w:type="dxa"/>
          </w:tcPr>
          <w:p w:rsidR="00B7137C" w:rsidRDefault="00B7137C" w:rsidP="00B713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0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Основной</w:t>
            </w:r>
          </w:p>
        </w:tc>
        <w:tc>
          <w:tcPr>
            <w:tcW w:w="5953" w:type="dxa"/>
          </w:tcPr>
          <w:p w:rsidR="00B7137C" w:rsidRDefault="00FF1907" w:rsidP="00B156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5310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Исследование репчатого лука</w:t>
            </w:r>
            <w:r w:rsidR="00364F3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 опорной таблице «Расскажи-ка»</w:t>
            </w:r>
            <w:r w:rsidRPr="005310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F1907" w:rsidRPr="00FF1907" w:rsidRDefault="00FF1907" w:rsidP="00FF19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F190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</w:t>
            </w:r>
            <w:r w:rsidRPr="00FF19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Для чего нужен огород на подоконнике?»</w:t>
            </w:r>
          </w:p>
          <w:p w:rsidR="00FF1907" w:rsidRDefault="00FF1907" w:rsidP="00FF190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F1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Дидактические игры: </w:t>
            </w:r>
            <w:r w:rsidRPr="00FF19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«Вершки – корешки», «Овощи и фрукты».</w:t>
            </w:r>
          </w:p>
          <w:p w:rsidR="00FF1907" w:rsidRDefault="00FF1907" w:rsidP="00FF190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F19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FF1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Pr="00FF19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«Лук – зелёный друг».</w:t>
            </w:r>
          </w:p>
          <w:p w:rsidR="00FF1907" w:rsidRDefault="00FF1907" w:rsidP="00FF190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1506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продуктивная деятельность:оригами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«Мой лук»</w:t>
            </w:r>
            <w:r w:rsidR="0021506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аппликация сюжетная «</w:t>
            </w:r>
            <w:r w:rsidR="00364F3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Лук и его условия роста</w:t>
            </w:r>
            <w:r w:rsidR="0021506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FF1907" w:rsidRDefault="00FF1907" w:rsidP="00FF190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5310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Загадки, поговорки, пословицы про лук и про овощи</w:t>
            </w:r>
          </w:p>
          <w:p w:rsidR="00FF1907" w:rsidRDefault="00FF1907" w:rsidP="00FF190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репетиции сказки «Спор овощей»</w:t>
            </w:r>
          </w:p>
          <w:p w:rsidR="00FF1907" w:rsidRDefault="00FF1907" w:rsidP="00364F3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4F37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роста лука (по схеме):</w:t>
            </w:r>
          </w:p>
          <w:p w:rsidR="00364F37" w:rsidRDefault="00364F37" w:rsidP="00364F3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№1: Посадка лука в землю;</w:t>
            </w:r>
          </w:p>
          <w:p w:rsidR="00364F37" w:rsidRDefault="00364F37" w:rsidP="00364F3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№2: Наблюдение за ростом лука при благоприятных условиях;</w:t>
            </w:r>
          </w:p>
          <w:p w:rsidR="00364F37" w:rsidRDefault="00364F37" w:rsidP="00364F3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Опыт №3: Наблюдение за ростом лука при неблагоприятных условиях;</w:t>
            </w:r>
          </w:p>
          <w:p w:rsidR="00364F37" w:rsidRDefault="00364F37" w:rsidP="00364F3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№4: Сравнение двух опытов.</w:t>
            </w:r>
          </w:p>
        </w:tc>
        <w:tc>
          <w:tcPr>
            <w:tcW w:w="3969" w:type="dxa"/>
          </w:tcPr>
          <w:p w:rsidR="00B7137C" w:rsidRDefault="00FF1907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подготовка атрибутов для сказки «Спор овощей» и для оформления лука</w:t>
            </w:r>
          </w:p>
          <w:p w:rsidR="00FF1907" w:rsidRPr="00FF1907" w:rsidRDefault="00FF1907" w:rsidP="00FF19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Консультация для родителей </w:t>
            </w:r>
            <w:r w:rsidRPr="00FF19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«Лук – лекарственное растение»</w:t>
            </w:r>
          </w:p>
          <w:p w:rsidR="00FF1907" w:rsidRDefault="00FF1907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137C" w:rsidRDefault="00FF1907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рисунки и поделки </w:t>
            </w:r>
            <w:r w:rsidR="00364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лука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тему «Лук – мой друг»</w:t>
            </w:r>
          </w:p>
          <w:p w:rsidR="00FF1907" w:rsidRDefault="00FF1907" w:rsidP="00FF19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придумать сказку или рассказ «Путешествие моего лука»</w:t>
            </w:r>
          </w:p>
          <w:p w:rsidR="00FF1907" w:rsidRDefault="00FF1907" w:rsidP="00FF19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Любимые р</w:t>
            </w:r>
            <w:r w:rsidRPr="00FF1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ецепты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лук</w:t>
            </w:r>
            <w:r w:rsidR="00C31C93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FF19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1907" w:rsidRDefault="00FF1907" w:rsidP="00FF19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роли для инсценировки сказки</w:t>
            </w:r>
          </w:p>
          <w:p w:rsidR="00925FDF" w:rsidRPr="00FF1907" w:rsidRDefault="00925FDF" w:rsidP="00FF19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907" w:rsidRDefault="00FF1907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5FDF" w:rsidTr="00925FDF">
        <w:tc>
          <w:tcPr>
            <w:tcW w:w="1526" w:type="dxa"/>
          </w:tcPr>
          <w:p w:rsidR="00FF1907" w:rsidRPr="0053102B" w:rsidRDefault="00FF1907" w:rsidP="00C31C93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 w:rsidRPr="00531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Заключительный</w:t>
            </w:r>
            <w:proofErr w:type="gramEnd"/>
            <w:r w:rsidR="00C31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31C9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Презентация проекта)</w:t>
            </w:r>
          </w:p>
        </w:tc>
        <w:tc>
          <w:tcPr>
            <w:tcW w:w="5953" w:type="dxa"/>
          </w:tcPr>
          <w:p w:rsidR="00FF1907" w:rsidRDefault="00C31C93" w:rsidP="00B156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Инсценировка сказки «Спор овощей»</w:t>
            </w:r>
          </w:p>
          <w:p w:rsidR="00C31C93" w:rsidRDefault="00C31C93" w:rsidP="00B156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фотовыставка выращенного лука оформленного </w:t>
            </w:r>
            <w:r w:rsidRPr="005310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виде живого человека «Чиполино»</w:t>
            </w:r>
          </w:p>
          <w:p w:rsidR="00C31C93" w:rsidRDefault="00C31C93" w:rsidP="00B156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310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выращенный лук использовать в еде</w:t>
            </w:r>
          </w:p>
        </w:tc>
        <w:tc>
          <w:tcPr>
            <w:tcW w:w="3969" w:type="dxa"/>
          </w:tcPr>
          <w:p w:rsidR="00364F37" w:rsidRDefault="00C31C93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создать книгу любимых рецептов группы с луком</w:t>
            </w:r>
            <w:r w:rsidR="00925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книги сказок «Путешествие моего лука»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5FDF" w:rsidRDefault="00925FDF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фотовыставка нашего исследования.</w:t>
            </w:r>
          </w:p>
        </w:tc>
        <w:tc>
          <w:tcPr>
            <w:tcW w:w="3402" w:type="dxa"/>
          </w:tcPr>
          <w:p w:rsidR="00FF1907" w:rsidRDefault="00925FDF" w:rsidP="00B15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электронная картотека мультфильмов про лук.</w:t>
            </w:r>
          </w:p>
        </w:tc>
      </w:tr>
    </w:tbl>
    <w:p w:rsidR="00B7137C" w:rsidRPr="0053102B" w:rsidRDefault="00B7137C" w:rsidP="00B1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87D" w:rsidRPr="0053102B" w:rsidRDefault="00C524E7" w:rsidP="00B1569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02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C287D" w:rsidRPr="0053102B">
        <w:rPr>
          <w:rFonts w:ascii="Times New Roman" w:eastAsia="Times New Roman" w:hAnsi="Times New Roman" w:cs="Times New Roman"/>
          <w:b/>
          <w:bCs/>
          <w:sz w:val="28"/>
          <w:szCs w:val="28"/>
        </w:rPr>
        <w:t>аключение:</w:t>
      </w:r>
      <w:r w:rsidR="007C287D" w:rsidRPr="005310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6B56" w:rsidRPr="00E76B56" w:rsidRDefault="00E76B56" w:rsidP="00E76B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6B56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Реализация данного проекта научила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наших детей</w:t>
      </w:r>
      <w:r w:rsidRPr="00E76B56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сравнивать, анализировать, делать выводы.</w:t>
      </w:r>
    </w:p>
    <w:p w:rsidR="00E76B56" w:rsidRPr="00E76B56" w:rsidRDefault="00E76B56" w:rsidP="00E76B56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6B56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 приобрели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первый опыт</w:t>
      </w:r>
      <w:r w:rsidRPr="00E76B56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исследовательской деятельности.</w:t>
      </w:r>
    </w:p>
    <w:p w:rsidR="00E76B56" w:rsidRPr="00E76B56" w:rsidRDefault="00E76B56" w:rsidP="00E76B56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6B56">
        <w:rPr>
          <w:rFonts w:ascii="Times New Roman" w:eastAsia="Times New Roman" w:hAnsi="Times New Roman" w:cs="Times New Roman"/>
          <w:iCs/>
          <w:sz w:val="28"/>
          <w:szCs w:val="28"/>
        </w:rPr>
        <w:t>В процессе работы над проектом дошко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льники рассматривали рост лука в благоприятных условиях и неблагоприятных. Узнали где ещё кроме супа и салата можно использовать зеленый лук.</w:t>
      </w:r>
    </w:p>
    <w:p w:rsidR="00B1569A" w:rsidRPr="000E30D1" w:rsidRDefault="00E76B56" w:rsidP="000E30D1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6B56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Сам процесс и результат проекта принес детям удовлетворение, радость, </w:t>
      </w:r>
      <w:bookmarkStart w:id="0" w:name="_GoBack"/>
      <w:bookmarkEnd w:id="0"/>
      <w:r w:rsidRPr="00E76B56">
        <w:rPr>
          <w:rFonts w:ascii="Times New Roman" w:eastAsia="Times New Roman" w:hAnsi="Times New Roman" w:cs="Times New Roman"/>
          <w:iCs/>
          <w:sz w:val="28"/>
          <w:szCs w:val="28"/>
        </w:rPr>
        <w:t>осознания собственных умений.</w:t>
      </w:r>
    </w:p>
    <w:sectPr w:rsidR="00B1569A" w:rsidRPr="000E30D1" w:rsidSect="002150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754"/>
    <w:multiLevelType w:val="multilevel"/>
    <w:tmpl w:val="292A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90712"/>
    <w:multiLevelType w:val="multilevel"/>
    <w:tmpl w:val="D8C6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90288"/>
    <w:multiLevelType w:val="hybridMultilevel"/>
    <w:tmpl w:val="A57CFC1C"/>
    <w:lvl w:ilvl="0" w:tplc="49F49C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C0E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CA5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2EE4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ED3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4AF5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703B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C460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B285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B95461"/>
    <w:multiLevelType w:val="multilevel"/>
    <w:tmpl w:val="C54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70BC9"/>
    <w:multiLevelType w:val="multilevel"/>
    <w:tmpl w:val="93E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B5EA9"/>
    <w:multiLevelType w:val="hybridMultilevel"/>
    <w:tmpl w:val="1A88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B3C47"/>
    <w:multiLevelType w:val="multilevel"/>
    <w:tmpl w:val="7B38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C4F42"/>
    <w:multiLevelType w:val="multilevel"/>
    <w:tmpl w:val="DC1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C35C1"/>
    <w:multiLevelType w:val="hybridMultilevel"/>
    <w:tmpl w:val="03B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A242B"/>
    <w:multiLevelType w:val="multilevel"/>
    <w:tmpl w:val="952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352D3"/>
    <w:multiLevelType w:val="multilevel"/>
    <w:tmpl w:val="5868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F49E0"/>
    <w:multiLevelType w:val="multilevel"/>
    <w:tmpl w:val="B996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867A95"/>
    <w:multiLevelType w:val="hybridMultilevel"/>
    <w:tmpl w:val="F184D5AA"/>
    <w:lvl w:ilvl="0" w:tplc="951013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BA3E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0C0F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20B9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04B1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9AB9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5662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B474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E4D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CFF2390"/>
    <w:multiLevelType w:val="multilevel"/>
    <w:tmpl w:val="2D6A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078EA"/>
    <w:multiLevelType w:val="hybridMultilevel"/>
    <w:tmpl w:val="DF207A0C"/>
    <w:lvl w:ilvl="0" w:tplc="A61643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62F4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8A83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146B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D062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98A6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BAFE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EA5C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3036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87D"/>
    <w:rsid w:val="000B3F1D"/>
    <w:rsid w:val="000C1589"/>
    <w:rsid w:val="000E30D1"/>
    <w:rsid w:val="00215062"/>
    <w:rsid w:val="00345EC9"/>
    <w:rsid w:val="00364F37"/>
    <w:rsid w:val="0053102B"/>
    <w:rsid w:val="00616F7E"/>
    <w:rsid w:val="0062405E"/>
    <w:rsid w:val="007C287D"/>
    <w:rsid w:val="0082547F"/>
    <w:rsid w:val="008C1994"/>
    <w:rsid w:val="00925FDF"/>
    <w:rsid w:val="00927148"/>
    <w:rsid w:val="00B1569A"/>
    <w:rsid w:val="00B46D05"/>
    <w:rsid w:val="00B7137C"/>
    <w:rsid w:val="00C31C93"/>
    <w:rsid w:val="00C524E7"/>
    <w:rsid w:val="00C753B7"/>
    <w:rsid w:val="00CE02B4"/>
    <w:rsid w:val="00D7499E"/>
    <w:rsid w:val="00E76B56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05"/>
  </w:style>
  <w:style w:type="paragraph" w:styleId="1">
    <w:name w:val="heading 1"/>
    <w:basedOn w:val="a"/>
    <w:link w:val="10"/>
    <w:uiPriority w:val="9"/>
    <w:qFormat/>
    <w:rsid w:val="007C2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C2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2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287D"/>
    <w:rPr>
      <w:color w:val="0000FF"/>
      <w:u w:val="single"/>
    </w:rPr>
  </w:style>
  <w:style w:type="character" w:styleId="a5">
    <w:name w:val="Strong"/>
    <w:basedOn w:val="a0"/>
    <w:uiPriority w:val="22"/>
    <w:qFormat/>
    <w:rsid w:val="007C287D"/>
    <w:rPr>
      <w:b/>
      <w:bCs/>
    </w:rPr>
  </w:style>
  <w:style w:type="character" w:customStyle="1" w:styleId="apple-converted-space">
    <w:name w:val="apple-converted-space"/>
    <w:basedOn w:val="a0"/>
    <w:rsid w:val="007C287D"/>
  </w:style>
  <w:style w:type="character" w:styleId="a6">
    <w:name w:val="Emphasis"/>
    <w:basedOn w:val="a0"/>
    <w:uiPriority w:val="20"/>
    <w:qFormat/>
    <w:rsid w:val="007C287D"/>
    <w:rPr>
      <w:i/>
      <w:iCs/>
    </w:rPr>
  </w:style>
  <w:style w:type="paragraph" w:styleId="a7">
    <w:name w:val="List Paragraph"/>
    <w:basedOn w:val="a"/>
    <w:uiPriority w:val="34"/>
    <w:qFormat/>
    <w:rsid w:val="00C524E7"/>
    <w:pPr>
      <w:ind w:left="720"/>
      <w:contextualSpacing/>
    </w:pPr>
  </w:style>
  <w:style w:type="table" w:styleId="a8">
    <w:name w:val="Table Grid"/>
    <w:basedOn w:val="a1"/>
    <w:uiPriority w:val="59"/>
    <w:rsid w:val="00B71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C2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2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287D"/>
    <w:rPr>
      <w:color w:val="0000FF"/>
      <w:u w:val="single"/>
    </w:rPr>
  </w:style>
  <w:style w:type="character" w:styleId="a5">
    <w:name w:val="Strong"/>
    <w:basedOn w:val="a0"/>
    <w:uiPriority w:val="22"/>
    <w:qFormat/>
    <w:rsid w:val="007C287D"/>
    <w:rPr>
      <w:b/>
      <w:bCs/>
    </w:rPr>
  </w:style>
  <w:style w:type="character" w:customStyle="1" w:styleId="apple-converted-space">
    <w:name w:val="apple-converted-space"/>
    <w:basedOn w:val="a0"/>
    <w:rsid w:val="007C287D"/>
  </w:style>
  <w:style w:type="character" w:styleId="a6">
    <w:name w:val="Emphasis"/>
    <w:basedOn w:val="a0"/>
    <w:uiPriority w:val="20"/>
    <w:qFormat/>
    <w:rsid w:val="007C287D"/>
    <w:rPr>
      <w:i/>
      <w:iCs/>
    </w:rPr>
  </w:style>
  <w:style w:type="paragraph" w:styleId="a7">
    <w:name w:val="List Paragraph"/>
    <w:basedOn w:val="a"/>
    <w:uiPriority w:val="34"/>
    <w:qFormat/>
    <w:rsid w:val="00C52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7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4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8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2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2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5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41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5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1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8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6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2015-04-13T14:57:00Z</cp:lastPrinted>
  <dcterms:created xsi:type="dcterms:W3CDTF">2015-03-31T06:01:00Z</dcterms:created>
  <dcterms:modified xsi:type="dcterms:W3CDTF">2015-04-13T14:57:00Z</dcterms:modified>
</cp:coreProperties>
</file>