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D6" w:rsidRDefault="00480BD6" w:rsidP="00535E54">
      <w:pPr>
        <w:pStyle w:val="a3"/>
        <w:spacing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773E1" w:rsidRDefault="000773E1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Метод проблемного обучения.</w:t>
      </w:r>
    </w:p>
    <w:p w:rsidR="008F0B8F" w:rsidRPr="008F0B8F" w:rsidRDefault="000773E1" w:rsidP="007A566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kern w:val="36"/>
          <w:sz w:val="28"/>
          <w:szCs w:val="28"/>
        </w:rPr>
        <w:t>Мы педагоги, стремясь научить детей чему-то новому, стараемся преподнести материал ярко, эмоционально, максимально используя принцип наглядности и образного восприятия.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 Традиционно, подавая какой-либо новый материал, воспитатели преподносят его в готовом виде, самостоятельно подводя детей к предполагаемым  ответам. Знания, полученные детьми осмысленны, и практически всегда  прочно усваиваются, и если это необходимо, могут быть воспроизведены. Но зачастую,  выражается  это просто в механическом воспроизведении ранее заученного материала. А присутствует ли  в таком получении знаний инициатива  ребенка? Есть ли возможность, проявить свою фантазию, творчество?  Возможность применить знания из личного  опыта, в поиске решения поставленной перед ним проблемы?  Ведь основной задачей воспитания и обучения</w:t>
      </w:r>
      <w:r w:rsidR="008F0B8F" w:rsidRPr="008F0B8F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 является не хорошее знание того или иного предмета, он  сам является здесь лишь средством. </w:t>
      </w:r>
      <w:r w:rsidR="008F0B8F" w:rsidRPr="008F0B8F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его цель - формирование гармонично и  всесторонне развитой, творческой личности. И один из главных ее показателей, это мыслительные способности, развитые на  высоком уровне. </w:t>
      </w:r>
    </w:p>
    <w:p w:rsidR="000773E1" w:rsidRPr="008F0B8F" w:rsidRDefault="000773E1" w:rsidP="007A566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Что же сделать  для того чтобы  </w:t>
      </w:r>
      <w:r w:rsidR="008F0B8F" w:rsidRPr="008F0B8F">
        <w:rPr>
          <w:rFonts w:ascii="Times New Roman" w:eastAsia="Times New Roman" w:hAnsi="Times New Roman" w:cs="Times New Roman"/>
          <w:sz w:val="28"/>
          <w:szCs w:val="28"/>
        </w:rPr>
        <w:t xml:space="preserve">дошкольник 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>начал сам чувствовать потребность в получении приобретения новых знаний, начал думать и находить пути  решения каких-либо поставленных перед ним  задач?</w:t>
      </w:r>
    </w:p>
    <w:p w:rsidR="008F0B8F" w:rsidRPr="008F0B8F" w:rsidRDefault="000773E1" w:rsidP="007A566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Безусловно, для такой самостоятельности мышления  необходимо создать  условия, чтобы сделать процесс обучения интересным, увлекательным, заставляющим ребенка активно участвовать в поиске новых знаний, способствовать  его творческой инициативности и самостоятельности, условия для поиска пути решения определенных задач, которые в дальнейшем помогут ему приобрести необходимые знания. И к такому подходу, в первую очередь должны быть готовы воспитатели дошкольных учреждений. </w:t>
      </w:r>
    </w:p>
    <w:p w:rsidR="000773E1" w:rsidRPr="008F0B8F" w:rsidRDefault="000773E1" w:rsidP="007A566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Психологи утверждают, что источник творческого мышления и его начало – это создание проблемной ситуации, которая является сложным материалом,  либо  теоретическим, либо  практическим, и  требует поиска решения и, конечно,  исследования.  Она побуждает </w:t>
      </w:r>
      <w:r w:rsidR="008F0B8F" w:rsidRPr="008F0B8F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>к  проявлению познавательной потребности, а  через нее педагоги могут  управлять ходом получения новых знаний ребенком. Что же такое проблемный метод обучения, и каким образом можно в обучении и воспитании детей проблемные ситуации.</w:t>
      </w:r>
    </w:p>
    <w:p w:rsidR="00FE0BF0" w:rsidRPr="008F0B8F" w:rsidRDefault="00FE0BF0" w:rsidP="007A566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>Проблемное обучение – это метод, в ходе которого подача нового материала происходит через создание проблемной ситуации, которая является для ребенка интеллектуальным затруднением. Он не может найти  объяснение какому-либо явлению или факту, а способы решения подобных ситуаций, которые он знает, не помогают ему в достижении желаемого, и ребенок вынужден искать новые пути.</w:t>
      </w:r>
    </w:p>
    <w:p w:rsidR="00FE0BF0" w:rsidRPr="008F0B8F" w:rsidRDefault="00FE0BF0" w:rsidP="007A566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То есть, </w:t>
      </w:r>
      <w:r w:rsidR="008F0B8F" w:rsidRPr="008F0B8F">
        <w:rPr>
          <w:rFonts w:ascii="Times New Roman" w:eastAsia="Times New Roman" w:hAnsi="Times New Roman" w:cs="Times New Roman"/>
          <w:sz w:val="28"/>
          <w:szCs w:val="28"/>
        </w:rPr>
        <w:t>воспитатель должен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 создать все условия не только для усвоения ребенком  результатов системы знаний,  но и пониманием пути процесса их приобретения. То  есть, </w:t>
      </w:r>
      <w:r w:rsidR="008F0B8F" w:rsidRPr="008F0B8F">
        <w:rPr>
          <w:rFonts w:ascii="Times New Roman" w:eastAsia="Times New Roman" w:hAnsi="Times New Roman" w:cs="Times New Roman"/>
          <w:sz w:val="28"/>
          <w:szCs w:val="28"/>
        </w:rPr>
        <w:t xml:space="preserve">дети дошкольного возраста </w:t>
      </w:r>
      <w:r w:rsidR="008F0B8F"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0B8F" w:rsidRPr="008F0B8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 не просто прослушать лекцию или рассказ, как поступить в той или иной ситуации, а прожить определенные события пусть на уровне игры и игрушек.</w:t>
      </w:r>
    </w:p>
    <w:p w:rsidR="00FE0BF0" w:rsidRPr="008F0B8F" w:rsidRDefault="00FE0BF0" w:rsidP="007A566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>Данный метод  помогает сформировать у детей умение выстраивать мыслительную деятельность последовательно, которая стимулируется постановкой проблемного вопроса,  поскольку нахождение решения проблемы происходит поэтапно.</w:t>
      </w:r>
    </w:p>
    <w:p w:rsidR="00FE0BF0" w:rsidRPr="008F0B8F" w:rsidRDefault="00FE0BF0" w:rsidP="007A5665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kern w:val="36"/>
          <w:sz w:val="28"/>
          <w:szCs w:val="28"/>
        </w:rPr>
        <w:t>Появление проблемной ситуации;</w:t>
      </w:r>
    </w:p>
    <w:p w:rsidR="00FE0BF0" w:rsidRPr="008F0B8F" w:rsidRDefault="00FE0BF0" w:rsidP="007A5665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kern w:val="36"/>
          <w:sz w:val="28"/>
          <w:szCs w:val="28"/>
        </w:rPr>
        <w:t>Выявление и четкое определение сущности проблемы;</w:t>
      </w:r>
    </w:p>
    <w:p w:rsidR="00FE0BF0" w:rsidRPr="008F0B8F" w:rsidRDefault="008F0B8F" w:rsidP="007A5665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FE0BF0" w:rsidRPr="008F0B8F">
        <w:rPr>
          <w:rFonts w:ascii="Times New Roman" w:eastAsia="Times New Roman" w:hAnsi="Times New Roman" w:cs="Times New Roman"/>
          <w:kern w:val="36"/>
          <w:sz w:val="28"/>
          <w:szCs w:val="28"/>
        </w:rPr>
        <w:t>пределение путей выхода из ситуации, либо вынесение предположений возможного решения и их обоснование;</w:t>
      </w:r>
    </w:p>
    <w:p w:rsidR="00FE0BF0" w:rsidRPr="008F0B8F" w:rsidRDefault="00FE0BF0" w:rsidP="007A5665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>Доказательство верности вынесенных предположений и верности возможного их решения;</w:t>
      </w:r>
    </w:p>
    <w:p w:rsidR="00FE0BF0" w:rsidRPr="008F0B8F" w:rsidRDefault="00FE0BF0" w:rsidP="007A5665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>Проверка на сколько</w:t>
      </w:r>
      <w:r w:rsidR="007A5665" w:rsidRPr="008F0B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 верно решение проблемы</w:t>
      </w:r>
      <w:r w:rsidR="007A5665" w:rsidRPr="008F0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665" w:rsidRPr="008F0B8F" w:rsidRDefault="007A5665" w:rsidP="007A5665">
      <w:pPr>
        <w:spacing w:before="81" w:after="8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следует всегда помнить, что поставленный ребенку  вопрос   должен быть как настолько сложен, чтобы мог вызвать у него затруднение, так, вместе с тем и посильным, чтобы дети смогли самостоятельно найти на него ответ. </w:t>
      </w:r>
    </w:p>
    <w:p w:rsidR="007A5665" w:rsidRPr="008F0B8F" w:rsidRDefault="007A5665" w:rsidP="007A5665">
      <w:pPr>
        <w:spacing w:before="81" w:after="81" w:line="31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8F">
        <w:rPr>
          <w:rFonts w:ascii="Times New Roman" w:eastAsia="Times New Roman" w:hAnsi="Times New Roman" w:cs="Times New Roman"/>
          <w:sz w:val="28"/>
          <w:szCs w:val="28"/>
        </w:rPr>
        <w:t xml:space="preserve">Очень важно, что такой метод положительно сказывается как на процессе обучения, так и на отношении дошкольников к самому процессу обучения, хотя и занимает более продолжительное время при подаче материала, нежели традиционно информативный (прослушивание).  </w:t>
      </w:r>
      <w:r w:rsidRPr="008F0B8F">
        <w:rPr>
          <w:rFonts w:ascii="Times New Roman" w:eastAsia="Times New Roman" w:hAnsi="Times New Roman" w:cs="Times New Roman"/>
          <w:b/>
          <w:sz w:val="28"/>
          <w:szCs w:val="28"/>
        </w:rPr>
        <w:t>Творите, фантазируйте, придумывайте и учитесь  вместе с детьми.</w:t>
      </w:r>
    </w:p>
    <w:p w:rsidR="000773E1" w:rsidRPr="008F0B8F" w:rsidRDefault="000773E1" w:rsidP="008F0B8F">
      <w:pPr>
        <w:pStyle w:val="a3"/>
        <w:spacing w:line="36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773E1" w:rsidRPr="008F0B8F" w:rsidRDefault="000773E1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 НОД   с детьми средней группы</w:t>
      </w:r>
    </w:p>
    <w:p w:rsidR="00D00EE3" w:rsidRPr="002656E0" w:rsidRDefault="00D00EE3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познавательно- речевому развитию  на тему:</w:t>
      </w:r>
    </w:p>
    <w:p w:rsidR="00D00EE3" w:rsidRPr="002656E0" w:rsidRDefault="00D00EE3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"</w:t>
      </w:r>
      <w:r w:rsidR="00927041">
        <w:rPr>
          <w:rFonts w:ascii="Times New Roman" w:hAnsi="Times New Roman" w:cs="Times New Roman"/>
          <w:b/>
          <w:sz w:val="28"/>
          <w:szCs w:val="28"/>
        </w:rPr>
        <w:t xml:space="preserve"> Необыкновенное путешествие</w:t>
      </w:r>
      <w:r w:rsidRPr="002656E0">
        <w:rPr>
          <w:rFonts w:ascii="Times New Roman" w:hAnsi="Times New Roman" w:cs="Times New Roman"/>
          <w:b/>
          <w:sz w:val="28"/>
          <w:szCs w:val="28"/>
        </w:rPr>
        <w:t xml:space="preserve"> автомобиля</w:t>
      </w:r>
      <w:r w:rsidRPr="002656E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".</w:t>
      </w:r>
    </w:p>
    <w:p w:rsidR="00D00EE3" w:rsidRPr="002656E0" w:rsidRDefault="008F0B8F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(метод проблемного обучения)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Разработчик:</w:t>
      </w:r>
      <w:r w:rsidRPr="002656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 xml:space="preserve">Галустян Юлия Николаевна,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>воспитатель М</w:t>
      </w:r>
      <w:r w:rsidR="00C0510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>ДОУ детский сад</w:t>
      </w:r>
      <w:r w:rsidR="00C051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№70 г.о. Самара, </w:t>
      </w:r>
      <w:r w:rsidR="008F0B8F">
        <w:rPr>
          <w:rFonts w:ascii="Times New Roman" w:eastAsia="Times New Roman" w:hAnsi="Times New Roman" w:cs="Times New Roman"/>
          <w:sz w:val="28"/>
          <w:szCs w:val="28"/>
        </w:rPr>
        <w:t xml:space="preserve">первая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Возраст детей</w:t>
      </w: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 4-5 лет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Цель:  </w:t>
      </w:r>
      <w:r w:rsidRPr="002656E0">
        <w:rPr>
          <w:rFonts w:ascii="Times New Roman" w:hAnsi="Times New Roman" w:cs="Times New Roman"/>
          <w:sz w:val="28"/>
          <w:szCs w:val="28"/>
        </w:rPr>
        <w:t xml:space="preserve">В процессе решения </w:t>
      </w:r>
      <w:r w:rsidR="00927041">
        <w:rPr>
          <w:rFonts w:ascii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hAnsi="Times New Roman" w:cs="Times New Roman"/>
          <w:sz w:val="28"/>
          <w:szCs w:val="28"/>
        </w:rPr>
        <w:t>проблемной ситуации, познакомить детей с улицей, ее составными частями (тротуаром, проезжей частью).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D00EE3" w:rsidRPr="002656E0" w:rsidRDefault="00D00EE3" w:rsidP="00D00EE3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Развивать внимание, умение мыслить, рассуждать (Познание, Коммуникация).</w:t>
      </w:r>
    </w:p>
    <w:p w:rsidR="00D00EE3" w:rsidRPr="002656E0" w:rsidRDefault="00D00EE3" w:rsidP="00D00EE3">
      <w:pPr>
        <w:pStyle w:val="a3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Активизировать интерес к автомобилю, дорожному движению через просмотр слайдов, как источника информации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 (Познание).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Обучающие: </w:t>
      </w:r>
    </w:p>
    <w:p w:rsidR="00D00EE3" w:rsidRPr="002656E0" w:rsidRDefault="00D00EE3" w:rsidP="00D00EE3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Показать детям способ сравнения предметов по ширине и длине (Познание).</w:t>
      </w:r>
    </w:p>
    <w:p w:rsidR="00D00EE3" w:rsidRPr="002656E0" w:rsidRDefault="00D00EE3" w:rsidP="00D00EE3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Закрепить  цвета светофора (Познание, Коммуникация, Безопасность).</w:t>
      </w:r>
    </w:p>
    <w:p w:rsidR="00D00EE3" w:rsidRPr="002656E0" w:rsidRDefault="00D00EE3" w:rsidP="00D00EE3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Упражнять в умении задавать вопросы и отвечать на них (Коммуникация)</w:t>
      </w:r>
    </w:p>
    <w:p w:rsidR="00D00EE3" w:rsidRPr="002656E0" w:rsidRDefault="00D00EE3" w:rsidP="00D00EE3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умение </w:t>
      </w:r>
      <w:r w:rsidRPr="002656E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Pr="002656E0">
        <w:rPr>
          <w:rFonts w:ascii="Times New Roman" w:hAnsi="Times New Roman" w:cs="Times New Roman"/>
          <w:sz w:val="28"/>
          <w:szCs w:val="28"/>
        </w:rPr>
        <w:t>обозначать проблему и принимать ее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 (Социализация)</w:t>
      </w:r>
    </w:p>
    <w:p w:rsidR="00D00EE3" w:rsidRPr="002656E0" w:rsidRDefault="00D00EE3" w:rsidP="00D00EE3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Познакомить детей с улицей, ее составными частями (тротуаром, проезжей частью). (Познание)</w:t>
      </w:r>
    </w:p>
    <w:p w:rsidR="00D00EE3" w:rsidRPr="002656E0" w:rsidRDefault="00D00EE3" w:rsidP="00D00EE3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Продолжать знакомить с названиями улиц родного города (Познание)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D00EE3" w:rsidRPr="002656E0" w:rsidRDefault="00D00EE3" w:rsidP="00D00EE3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Поддерживать положительное отношение к соблюдению правил дорожного движения, желание их соблюдать (Безопасность, Социализация).</w:t>
      </w:r>
    </w:p>
    <w:p w:rsidR="00D00EE3" w:rsidRPr="002656E0" w:rsidRDefault="00D00EE3" w:rsidP="00D00EE3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Приобщать детей к культуре взаимоотношений: умению договариваться, работать в команде, делиться предметами, соблюдать очередность и т.д. (Социализация, Коммуникация).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Задачи познавательного  развития детей в семье:</w:t>
      </w:r>
    </w:p>
    <w:p w:rsidR="00D00EE3" w:rsidRPr="002656E0" w:rsidRDefault="00D00EE3" w:rsidP="00D00EE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Предложить дома знакомить детей с дорожными знаками.</w:t>
      </w:r>
    </w:p>
    <w:p w:rsidR="00D00EE3" w:rsidRPr="002656E0" w:rsidRDefault="00D00EE3" w:rsidP="00D00EE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и показывать детям различные  виды транспорта. </w:t>
      </w:r>
    </w:p>
    <w:p w:rsidR="00D00EE3" w:rsidRPr="002656E0" w:rsidRDefault="00D00EE3" w:rsidP="00D00EE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умение узнавать знакомые знаки на улицах города. </w:t>
      </w:r>
    </w:p>
    <w:p w:rsidR="00D00EE3" w:rsidRPr="002656E0" w:rsidRDefault="00D00EE3" w:rsidP="00D00EE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Продолжать знакомить с названиями улиц, находящихся рядом с детским садом.</w:t>
      </w:r>
    </w:p>
    <w:p w:rsidR="00D00EE3" w:rsidRPr="002656E0" w:rsidRDefault="00D00EE3" w:rsidP="00D00EE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Закреплять и обогащать  представления детей о правилах безопасного поведения на улицах города. </w:t>
      </w:r>
    </w:p>
    <w:p w:rsidR="00D00EE3" w:rsidRPr="002656E0" w:rsidRDefault="00D00EE3" w:rsidP="00D00EE3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Продолжать читать дома сказки и другую познавательную литературу на данную тему.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D00EE3" w:rsidRPr="002656E0" w:rsidRDefault="00D00EE3" w:rsidP="00D00EE3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Провести консультацию для родителей «Знакомим детей с правилами дорожного движения»</w:t>
      </w:r>
    </w:p>
    <w:p w:rsidR="00D00EE3" w:rsidRPr="002656E0" w:rsidRDefault="00D00EE3" w:rsidP="00D00EE3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Организовать выставку детских рисунков «Зеленый светофор»</w:t>
      </w:r>
    </w:p>
    <w:p w:rsidR="00D00EE3" w:rsidRPr="002656E0" w:rsidRDefault="00D00EE3" w:rsidP="00D00EE3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lastRenderedPageBreak/>
        <w:t>В родительском уголке разместить</w:t>
      </w:r>
      <w:r w:rsidR="008F0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развивающих играх и упражнениях, способствующих формированию у детей навыков безопасного поведения на улицах города. 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D00EE3" w:rsidRPr="002656E0" w:rsidRDefault="00D00EE3" w:rsidP="00D00EE3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Чтение сказок, стихо</w:t>
      </w:r>
      <w:r w:rsidR="00927041">
        <w:rPr>
          <w:rFonts w:ascii="Times New Roman" w:eastAsia="Times New Roman" w:hAnsi="Times New Roman" w:cs="Times New Roman"/>
          <w:sz w:val="28"/>
          <w:szCs w:val="28"/>
        </w:rPr>
        <w:t xml:space="preserve">в о правилах дорожного движения, дидактические игры,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макета светофора, зебры.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 педагога:</w:t>
      </w:r>
    </w:p>
    <w:p w:rsidR="00D00EE3" w:rsidRPr="002656E0" w:rsidRDefault="00D00EE3" w:rsidP="00D00EE3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подбор дидактического материала: знаки дорожного движения; подбор слайдов для презентации.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детьми:</w:t>
      </w:r>
    </w:p>
    <w:p w:rsidR="00D00EE3" w:rsidRPr="002656E0" w:rsidRDefault="00D00EE3" w:rsidP="00D00EE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общение с детьми;</w:t>
      </w:r>
    </w:p>
    <w:p w:rsidR="00D00EE3" w:rsidRPr="002656E0" w:rsidRDefault="00D00EE3" w:rsidP="00D00EE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обсуждение;</w:t>
      </w:r>
    </w:p>
    <w:p w:rsidR="00D00EE3" w:rsidRPr="002656E0" w:rsidRDefault="00D00EE3" w:rsidP="00D00EE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моделирование;</w:t>
      </w:r>
    </w:p>
    <w:p w:rsidR="00D00EE3" w:rsidRPr="00927041" w:rsidRDefault="00D00EE3" w:rsidP="00D00EE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8F0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 xml:space="preserve">проблемной </w:t>
      </w:r>
      <w:r w:rsidR="008F0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развивающей среды:</w:t>
      </w:r>
    </w:p>
    <w:p w:rsidR="00D00EE3" w:rsidRPr="002656E0" w:rsidRDefault="00D00EE3" w:rsidP="00D00EE3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дорожные знаки</w:t>
      </w:r>
      <w:r w:rsidR="008F0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0EE3" w:rsidRPr="002656E0" w:rsidRDefault="00D00EE3" w:rsidP="00D00EE3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машина</w:t>
      </w:r>
      <w:r w:rsidR="008F0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Материальное обеспечение:</w:t>
      </w:r>
    </w:p>
    <w:p w:rsidR="00D00EE3" w:rsidRPr="002656E0" w:rsidRDefault="00D00EE3" w:rsidP="00D00EE3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машина;</w:t>
      </w:r>
    </w:p>
    <w:p w:rsidR="00D00EE3" w:rsidRPr="002656E0" w:rsidRDefault="00D00EE3" w:rsidP="00D00EE3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магнитная доска;</w:t>
      </w:r>
    </w:p>
    <w:p w:rsidR="00D00EE3" w:rsidRPr="002656E0" w:rsidRDefault="00D00EE3" w:rsidP="00D00EE3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макет светофора;</w:t>
      </w:r>
    </w:p>
    <w:p w:rsidR="00D00EE3" w:rsidRPr="002656E0" w:rsidRDefault="00D00EE3" w:rsidP="00D00EE3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дорожные знаки;</w:t>
      </w:r>
    </w:p>
    <w:p w:rsidR="00D00EE3" w:rsidRPr="002656E0" w:rsidRDefault="00D00EE3" w:rsidP="00D00EE3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sz w:val="28"/>
          <w:szCs w:val="28"/>
        </w:rPr>
        <w:t>оборудование для показа слайдов</w:t>
      </w:r>
      <w:r w:rsidRPr="002656E0">
        <w:rPr>
          <w:rFonts w:ascii="Times New Roman" w:hAnsi="Times New Roman" w:cs="Times New Roman"/>
          <w:sz w:val="28"/>
          <w:szCs w:val="28"/>
        </w:rPr>
        <w:t xml:space="preserve"> : пешеходный переход, дорожные знаки, светофор, проезжая часть и тротуар</w:t>
      </w:r>
    </w:p>
    <w:p w:rsidR="00D00EE3" w:rsidRPr="002656E0" w:rsidRDefault="00D00EE3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EE3" w:rsidRDefault="00D00EE3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8F" w:rsidRDefault="008F0B8F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8F" w:rsidRPr="002656E0" w:rsidRDefault="008F0B8F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0EE3" w:rsidRPr="002656E0" w:rsidRDefault="00D00EE3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НОД:</w:t>
      </w:r>
    </w:p>
    <w:p w:rsidR="00D00EE3" w:rsidRPr="002656E0" w:rsidRDefault="00D00EE3" w:rsidP="00D00EE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i/>
          <w:sz w:val="28"/>
          <w:szCs w:val="28"/>
        </w:rPr>
        <w:t>Беседа воспитателя с детьми сопровождается показом соответствующих слайдов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Ребята, у меня для вас есть интересная загадка.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Хотите ее отгадать?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Не летает, не жужжит.</w:t>
      </w:r>
    </w:p>
    <w:p w:rsidR="00D00EE3" w:rsidRPr="002656E0" w:rsidRDefault="00D00EE3" w:rsidP="00D00E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Жук по улице бежит,</w:t>
      </w:r>
    </w:p>
    <w:p w:rsidR="00D00EE3" w:rsidRPr="002656E0" w:rsidRDefault="00D00EE3" w:rsidP="00D00E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D00EE3" w:rsidRPr="002656E0" w:rsidRDefault="00D00EE3" w:rsidP="00D00E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Два блестящих огонька.     (Автомобиль)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Давайте посмотрим на экран.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Давайте полюбуемся автомобилем.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</w:t>
      </w:r>
      <w:r w:rsidR="008F0B8F">
        <w:rPr>
          <w:rFonts w:ascii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hAnsi="Times New Roman" w:cs="Times New Roman"/>
          <w:sz w:val="28"/>
          <w:szCs w:val="28"/>
        </w:rPr>
        <w:t>Автомобиль</w:t>
      </w:r>
      <w:r w:rsidR="008F0B8F">
        <w:rPr>
          <w:rFonts w:ascii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hAnsi="Times New Roman" w:cs="Times New Roman"/>
          <w:sz w:val="28"/>
          <w:szCs w:val="28"/>
        </w:rPr>
        <w:t xml:space="preserve"> какой? (Дети: белый, веселый, блестящий, новый).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6E0">
        <w:rPr>
          <w:rFonts w:ascii="Times New Roman" w:hAnsi="Times New Roman" w:cs="Times New Roman"/>
          <w:b/>
          <w:sz w:val="28"/>
          <w:szCs w:val="28"/>
        </w:rPr>
        <w:t>1. Постановка проблемы.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Этот автомобиль вышел с конвейера завода, где его собирали рабочие.  </w:t>
      </w:r>
      <w:r w:rsidR="008F0B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6E0">
        <w:rPr>
          <w:rFonts w:ascii="Times New Roman" w:hAnsi="Times New Roman" w:cs="Times New Roman"/>
          <w:sz w:val="28"/>
          <w:szCs w:val="28"/>
        </w:rPr>
        <w:t>(</w:t>
      </w:r>
      <w:r w:rsidR="008F0B8F">
        <w:rPr>
          <w:rFonts w:ascii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hAnsi="Times New Roman" w:cs="Times New Roman"/>
          <w:sz w:val="28"/>
          <w:szCs w:val="28"/>
        </w:rPr>
        <w:t>демонстрируются слайды)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 Он попал в сложную ситуацию. Автомобиль  наш новый, у него нет опыта, он хочет, но не может начать движение по улице города.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Почему автомобиль не может начать движение?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Хотите помочь автомобилю  свободно двигаться по улицам города? (ответы детей)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Давайте подумаем, как мы будем ему помогать: по одному или вместе? (ответы детей)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6E0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lastRenderedPageBreak/>
        <w:t xml:space="preserve">- Для того, чтобы помочь автомобилю, давайте уточним, где же он оказался? (на улице)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А что такое улица? (Улица – это дорога, проходящая мимо домов).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Может автомобильчик не знает названия улиц нашего города и это его пугает?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 Какие вы названия улиц знаете? (Ленинская, Пушкина, Ульяновская).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(демонстрация слайдов)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Для чего нужно знать названия улиц?  (Ответы детей)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Зная названия улиц, мы поможем автомобилю решить его проблему? (Ответы детей)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Давайте разберемся, какие бывают улицы? (Широкие, узкие, светлые, шумные, тихие, зеленые, длинные, короткие …)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Все это очень важно, но это поможет решить проблему автомобиля?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Давайте уточним, почему автомобиль не может начать движение.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6E0">
        <w:rPr>
          <w:rFonts w:ascii="Times New Roman" w:hAnsi="Times New Roman" w:cs="Times New Roman"/>
          <w:b/>
          <w:sz w:val="28"/>
          <w:szCs w:val="28"/>
        </w:rPr>
        <w:t>3. Выдвижение гипотез.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экран проектора.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- Вот улица города. 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6E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-Для того, чтобы люди и машины не мешали друг другу на улицах, установлена специальная правила дорожного движения. Благодаря этому машины не сталкиваются друг с другом, а двигаются каждый в своём направлении. По обеим сторонам дороги есть тротуары, по которым пешком ходят люди. (демонстрируются слайды)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Как же сделать нам дорогу безопасной и для машин, и для пешеходов? (ответы детей)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lastRenderedPageBreak/>
        <w:t>- Машины могут проезжать по улицам города, не мешая людям. Такая дорога называется проезжая часть. Если дорога для машин – проезжая часть, то дорога для пешеходов- тротуар.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6E0">
        <w:rPr>
          <w:rFonts w:ascii="Times New Roman" w:hAnsi="Times New Roman" w:cs="Times New Roman"/>
          <w:b/>
          <w:sz w:val="28"/>
          <w:szCs w:val="28"/>
        </w:rPr>
        <w:t>4. Проверка решения.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Проверить наши знания нам помогут слайды (Слайд с тротуаром и проезжей частью)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Как узнать где пешеходный переход и где можно, не мешая автомобилям, перейти дорогу?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 xml:space="preserve"> (Слайд со знаками)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А кто из вас знает, кто самый главный на улице города? (ответы детей- светофор). Он регулирует движение автомобилей и пешеходов.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КРАСНЫЙ цвет – дороги нет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ЖЕЛТЫЙ цвет – приготовиться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ЗЕЛЕНЫЙ цвет – поехали или переходи дорогу.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Давайте поиграем в игру «Светофор»</w:t>
      </w:r>
      <w:r w:rsidR="00C8427C">
        <w:rPr>
          <w:rFonts w:ascii="Times New Roman" w:hAnsi="Times New Roman" w:cs="Times New Roman"/>
          <w:sz w:val="28"/>
          <w:szCs w:val="28"/>
        </w:rPr>
        <w:t xml:space="preserve"> </w:t>
      </w:r>
      <w:r w:rsidRPr="002656E0">
        <w:rPr>
          <w:rFonts w:ascii="Times New Roman" w:hAnsi="Times New Roman" w:cs="Times New Roman"/>
          <w:sz w:val="28"/>
          <w:szCs w:val="28"/>
        </w:rPr>
        <w:t>(д/и «Светофор»).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6E0">
        <w:rPr>
          <w:rFonts w:ascii="Times New Roman" w:hAnsi="Times New Roman" w:cs="Times New Roman"/>
          <w:b/>
          <w:sz w:val="28"/>
          <w:szCs w:val="28"/>
        </w:rPr>
        <w:t>5. Введение в систему знаний.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Воспитатель предлагает детям расставить светофоры рядом с пешеходным переходом.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Помогли мы автомобильчику? Может он ехать по дороге?- Давайте попробуем. Если пешеходы идут по (тротуару), то машины едут по (проезжей части) дороги.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Счастливого пути тебе, автомобильчик. Удачи на дороге!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- Так какое мы сделали открытие? (Ответы детей).</w:t>
      </w: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EE3" w:rsidRPr="002656E0" w:rsidRDefault="00D00EE3" w:rsidP="00D00EE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6E0">
        <w:rPr>
          <w:rFonts w:ascii="Times New Roman" w:hAnsi="Times New Roman" w:cs="Times New Roman"/>
          <w:b/>
          <w:sz w:val="28"/>
          <w:szCs w:val="28"/>
        </w:rPr>
        <w:t>Варианты реализации ОД в самостоятельной деятельности и в режимных моментах:</w:t>
      </w:r>
    </w:p>
    <w:p w:rsidR="00D00EE3" w:rsidRPr="002656E0" w:rsidRDefault="00D00EE3" w:rsidP="00D00EE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походы, экскурсии детьми;</w:t>
      </w:r>
    </w:p>
    <w:p w:rsidR="00D00EE3" w:rsidRPr="002656E0" w:rsidRDefault="00D00EE3" w:rsidP="00D00EE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сравнение различных видов транспорта в дидактических играх;</w:t>
      </w:r>
    </w:p>
    <w:p w:rsidR="00D00EE3" w:rsidRPr="002656E0" w:rsidRDefault="00D00EE3" w:rsidP="00D00EE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t>составление рассказов о правилах дорожного движения;</w:t>
      </w:r>
    </w:p>
    <w:p w:rsidR="00D00EE3" w:rsidRPr="002656E0" w:rsidRDefault="00D00EE3" w:rsidP="00D00EE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6E0">
        <w:rPr>
          <w:rFonts w:ascii="Times New Roman" w:hAnsi="Times New Roman" w:cs="Times New Roman"/>
          <w:sz w:val="28"/>
          <w:szCs w:val="28"/>
        </w:rPr>
        <w:lastRenderedPageBreak/>
        <w:t>наблюдение за проезжающим транспортом и отображение впечатлений в различных видах продуктивной деятельности;</w:t>
      </w:r>
    </w:p>
    <w:p w:rsidR="00D00EE3" w:rsidRPr="0084774E" w:rsidRDefault="00D00EE3" w:rsidP="00D00E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39D4" w:rsidRDefault="00911D75">
      <w:r>
        <w:rPr>
          <w:noProof/>
        </w:rPr>
        <w:drawing>
          <wp:inline distT="0" distB="0" distL="0" distR="0">
            <wp:extent cx="2914650" cy="2857500"/>
            <wp:effectExtent l="19050" t="0" r="0" b="0"/>
            <wp:docPr id="1" name="Рисунок 1" descr="D:\Педагог\Фотографии\2011-2012\занятия\занятие ср.гр\P105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\Фотографии\2011-2012\занятия\занятие ср.гр\P1050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27C" w:rsidRPr="00C8427C">
        <w:rPr>
          <w:noProof/>
        </w:rPr>
        <w:t xml:space="preserve"> </w:t>
      </w:r>
      <w:r w:rsidR="00C8427C" w:rsidRPr="00C8427C">
        <w:rPr>
          <w:noProof/>
        </w:rPr>
        <w:drawing>
          <wp:inline distT="0" distB="0" distL="0" distR="0">
            <wp:extent cx="2914650" cy="2857500"/>
            <wp:effectExtent l="19050" t="0" r="0" b="0"/>
            <wp:docPr id="13" name="Рисунок 1" descr="D:\Педагог\Фотографии\2011-2012\занятия\занятие ср.гр\P105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\Фотографии\2011-2012\занятия\занятие ср.гр\P1050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D75" w:rsidRDefault="00911D75"/>
    <w:p w:rsidR="00911D75" w:rsidRDefault="00911D75"/>
    <w:p w:rsidR="00911D75" w:rsidRDefault="00911D75"/>
    <w:p w:rsidR="00911D75" w:rsidRDefault="00C8427C">
      <w:r w:rsidRPr="00C8427C">
        <w:rPr>
          <w:noProof/>
        </w:rPr>
        <w:drawing>
          <wp:inline distT="0" distB="0" distL="0" distR="0">
            <wp:extent cx="2943225" cy="3000375"/>
            <wp:effectExtent l="19050" t="0" r="9525" b="0"/>
            <wp:docPr id="15" name="Рисунок 2" descr="D:\Педагог\Фотографии\2011-2012\занятия\занятие ср.гр\P105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дагог\Фотографии\2011-2012\занятия\занятие ср.гр\P10502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27C">
        <w:rPr>
          <w:noProof/>
        </w:rPr>
        <w:t xml:space="preserve"> </w:t>
      </w:r>
      <w:r w:rsidRPr="00C8427C">
        <w:rPr>
          <w:noProof/>
        </w:rPr>
        <w:drawing>
          <wp:inline distT="0" distB="0" distL="0" distR="0">
            <wp:extent cx="2762250" cy="2951457"/>
            <wp:effectExtent l="19050" t="0" r="0" b="0"/>
            <wp:docPr id="16" name="Рисунок 2" descr="D:\Педагог\Фотографии\2011-2012\занятия\занятие ср.гр\P105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дагог\Фотографии\2011-2012\занятия\занятие ср.гр\P10502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5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D75" w:rsidRDefault="00911D75"/>
    <w:p w:rsidR="00911D75" w:rsidRDefault="00911D75"/>
    <w:p w:rsidR="00911D75" w:rsidRDefault="00911D75"/>
    <w:p w:rsidR="00911D75" w:rsidRDefault="00911D75"/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535E54">
      <w:pPr>
        <w:rPr>
          <w:noProof/>
        </w:rPr>
      </w:pPr>
      <w:r w:rsidRPr="00535E54">
        <w:rPr>
          <w:noProof/>
        </w:rPr>
        <w:drawing>
          <wp:inline distT="0" distB="0" distL="0" distR="0">
            <wp:extent cx="5940425" cy="4972050"/>
            <wp:effectExtent l="19050" t="0" r="3175" b="0"/>
            <wp:docPr id="2" name="Рисунок 3" descr="D:\Педагог\Фотографии\2011-2012\занятия\занятие ср.гр\P105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дагог\Фотографии\2011-2012\занятия\занятие ср.гр\P10502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7F09C7" w:rsidRDefault="007F09C7">
      <w:pPr>
        <w:rPr>
          <w:noProof/>
        </w:rPr>
      </w:pPr>
    </w:p>
    <w:p w:rsidR="00911D75" w:rsidRDefault="00911D75"/>
    <w:p w:rsidR="00911D75" w:rsidRDefault="00911D75"/>
    <w:p w:rsidR="00911D75" w:rsidRDefault="00911D75"/>
    <w:p w:rsidR="00911D75" w:rsidRDefault="00911D75"/>
    <w:p w:rsidR="00911D75" w:rsidRDefault="00911D75"/>
    <w:p w:rsidR="00911D75" w:rsidRDefault="00911D75"/>
    <w:p w:rsidR="00911D75" w:rsidRDefault="00911D75"/>
    <w:p w:rsidR="00275F9C" w:rsidRDefault="00275F9C">
      <w:pPr>
        <w:rPr>
          <w:noProof/>
        </w:rPr>
      </w:pPr>
    </w:p>
    <w:p w:rsidR="00911D75" w:rsidRDefault="00911D75"/>
    <w:sectPr w:rsidR="00911D75" w:rsidSect="00FE0BF0"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5D" w:rsidRDefault="00AE0B5D" w:rsidP="005435F7">
      <w:pPr>
        <w:spacing w:after="0" w:line="240" w:lineRule="auto"/>
      </w:pPr>
      <w:r>
        <w:separator/>
      </w:r>
    </w:p>
  </w:endnote>
  <w:endnote w:type="continuationSeparator" w:id="1">
    <w:p w:rsidR="00AE0B5D" w:rsidRDefault="00AE0B5D" w:rsidP="0054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0001"/>
      <w:docPartObj>
        <w:docPartGallery w:val="Page Numbers (Bottom of Page)"/>
        <w:docPartUnique/>
      </w:docPartObj>
    </w:sdtPr>
    <w:sdtContent>
      <w:p w:rsidR="00FE0BF0" w:rsidRDefault="00A142C4">
        <w:pPr>
          <w:pStyle w:val="a4"/>
          <w:jc w:val="right"/>
        </w:pPr>
        <w:fldSimple w:instr=" PAGE   \* MERGEFORMAT ">
          <w:r w:rsidR="00E80A6D">
            <w:rPr>
              <w:noProof/>
            </w:rPr>
            <w:t>11</w:t>
          </w:r>
        </w:fldSimple>
      </w:p>
    </w:sdtContent>
  </w:sdt>
  <w:p w:rsidR="00FE0BF0" w:rsidRDefault="00FE0B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5D" w:rsidRDefault="00AE0B5D" w:rsidP="005435F7">
      <w:pPr>
        <w:spacing w:after="0" w:line="240" w:lineRule="auto"/>
      </w:pPr>
      <w:r>
        <w:separator/>
      </w:r>
    </w:p>
  </w:footnote>
  <w:footnote w:type="continuationSeparator" w:id="1">
    <w:p w:rsidR="00AE0B5D" w:rsidRDefault="00AE0B5D" w:rsidP="0054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C54"/>
    <w:multiLevelType w:val="hybridMultilevel"/>
    <w:tmpl w:val="1C3A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0C68"/>
    <w:multiLevelType w:val="hybridMultilevel"/>
    <w:tmpl w:val="4930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0328"/>
    <w:multiLevelType w:val="hybridMultilevel"/>
    <w:tmpl w:val="9F609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D3E6E"/>
    <w:multiLevelType w:val="hybridMultilevel"/>
    <w:tmpl w:val="7134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52BB7"/>
    <w:multiLevelType w:val="hybridMultilevel"/>
    <w:tmpl w:val="0A38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A5D55"/>
    <w:multiLevelType w:val="hybridMultilevel"/>
    <w:tmpl w:val="AB989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91404"/>
    <w:multiLevelType w:val="hybridMultilevel"/>
    <w:tmpl w:val="3CA2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76EEC"/>
    <w:multiLevelType w:val="hybridMultilevel"/>
    <w:tmpl w:val="F904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92C3D"/>
    <w:multiLevelType w:val="hybridMultilevel"/>
    <w:tmpl w:val="D042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D2F61"/>
    <w:multiLevelType w:val="hybridMultilevel"/>
    <w:tmpl w:val="E43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A28D9"/>
    <w:multiLevelType w:val="hybridMultilevel"/>
    <w:tmpl w:val="6F90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0EE3"/>
    <w:rsid w:val="00025D90"/>
    <w:rsid w:val="000773E1"/>
    <w:rsid w:val="001839D4"/>
    <w:rsid w:val="0019391C"/>
    <w:rsid w:val="00275F9C"/>
    <w:rsid w:val="002C146D"/>
    <w:rsid w:val="003F0314"/>
    <w:rsid w:val="00480BD6"/>
    <w:rsid w:val="004E3029"/>
    <w:rsid w:val="00535E54"/>
    <w:rsid w:val="005435F7"/>
    <w:rsid w:val="007A5665"/>
    <w:rsid w:val="007F09C7"/>
    <w:rsid w:val="00884E8D"/>
    <w:rsid w:val="008D64C4"/>
    <w:rsid w:val="008F0B8F"/>
    <w:rsid w:val="00911D75"/>
    <w:rsid w:val="00927041"/>
    <w:rsid w:val="00A142C4"/>
    <w:rsid w:val="00A37C73"/>
    <w:rsid w:val="00A52BB5"/>
    <w:rsid w:val="00A63739"/>
    <w:rsid w:val="00AE0B5D"/>
    <w:rsid w:val="00C0510D"/>
    <w:rsid w:val="00C8427C"/>
    <w:rsid w:val="00D00EE3"/>
    <w:rsid w:val="00DE7C75"/>
    <w:rsid w:val="00E80A6D"/>
    <w:rsid w:val="00E85940"/>
    <w:rsid w:val="00F60D5E"/>
    <w:rsid w:val="00F64F97"/>
    <w:rsid w:val="00FE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EE3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D0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00EE3"/>
  </w:style>
  <w:style w:type="paragraph" w:styleId="a6">
    <w:name w:val="Balloon Text"/>
    <w:basedOn w:val="a"/>
    <w:link w:val="a7"/>
    <w:uiPriority w:val="99"/>
    <w:semiHidden/>
    <w:unhideWhenUsed/>
    <w:rsid w:val="009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2004-08-27T02:59:00Z</dcterms:created>
  <dcterms:modified xsi:type="dcterms:W3CDTF">2004-08-26T02:47:00Z</dcterms:modified>
</cp:coreProperties>
</file>