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63C" w:rsidRPr="00DC063C" w:rsidRDefault="006E611E" w:rsidP="00DC063C">
      <w:pPr>
        <w:pStyle w:val="2"/>
        <w:shd w:val="clear" w:color="auto" w:fill="FFFFFF"/>
        <w:spacing w:before="0" w:after="300" w:line="600" w:lineRule="atLeast"/>
        <w:contextualSpacing/>
        <w:jc w:val="center"/>
        <w:textAlignment w:val="baseline"/>
        <w:rPr>
          <w:rFonts w:ascii="Times New Roman" w:hAnsi="Times New Roman" w:cs="Times New Roman"/>
          <w:color w:val="333333"/>
          <w:sz w:val="36"/>
          <w:szCs w:val="36"/>
        </w:rPr>
      </w:pPr>
      <w:r w:rsidRPr="00DC063C">
        <w:rPr>
          <w:rFonts w:ascii="Times New Roman" w:hAnsi="Times New Roman" w:cs="Times New Roman"/>
          <w:color w:val="333333"/>
          <w:sz w:val="36"/>
          <w:szCs w:val="36"/>
        </w:rPr>
        <w:t>Кроссворд  по истории</w:t>
      </w:r>
    </w:p>
    <w:p w:rsidR="006E611E" w:rsidRPr="00DC063C" w:rsidRDefault="006E611E" w:rsidP="00DC063C">
      <w:pPr>
        <w:pStyle w:val="2"/>
        <w:shd w:val="clear" w:color="auto" w:fill="FFFFFF"/>
        <w:spacing w:before="0" w:after="300" w:line="600" w:lineRule="atLeast"/>
        <w:contextualSpacing/>
        <w:jc w:val="center"/>
        <w:textAlignment w:val="baseline"/>
        <w:rPr>
          <w:rFonts w:ascii="Times New Roman" w:hAnsi="Times New Roman" w:cs="Times New Roman"/>
          <w:color w:val="333333"/>
          <w:sz w:val="36"/>
          <w:szCs w:val="36"/>
        </w:rPr>
      </w:pPr>
      <w:r w:rsidRPr="00DC063C">
        <w:rPr>
          <w:rFonts w:ascii="Times New Roman" w:hAnsi="Times New Roman" w:cs="Times New Roman"/>
          <w:color w:val="333333"/>
          <w:sz w:val="36"/>
          <w:szCs w:val="36"/>
        </w:rPr>
        <w:t>«Жизнь первобытных людей»</w:t>
      </w:r>
    </w:p>
    <w:p w:rsidR="006E611E" w:rsidRPr="00A22C41" w:rsidRDefault="006E611E" w:rsidP="00A22C41">
      <w:pPr>
        <w:pStyle w:val="a3"/>
        <w:shd w:val="clear" w:color="auto" w:fill="FFFFFF"/>
        <w:spacing w:before="0" w:beforeAutospacing="0" w:after="300" w:afterAutospacing="0" w:line="360" w:lineRule="atLeast"/>
        <w:jc w:val="both"/>
        <w:textAlignment w:val="baseline"/>
      </w:pPr>
      <w:r w:rsidRPr="00A22C41">
        <w:t xml:space="preserve">Кроссворд призван в игровой форме </w:t>
      </w:r>
      <w:proofErr w:type="gramStart"/>
      <w:r w:rsidRPr="00A22C41">
        <w:t>осуществлять</w:t>
      </w:r>
      <w:proofErr w:type="gramEnd"/>
      <w:r w:rsidRPr="00A22C41">
        <w:t xml:space="preserve"> текущий контроль знаний после изучения темы «Древнейшее население Земли». </w:t>
      </w:r>
      <w:proofErr w:type="gramStart"/>
      <w:r w:rsidRPr="00A22C41">
        <w:t>Предназначен</w:t>
      </w:r>
      <w:proofErr w:type="gramEnd"/>
      <w:r w:rsidRPr="00A22C41">
        <w:t xml:space="preserve"> для учащихся 5 класса, занимающихся по учебнику «История Древнего мира» под редакцией </w:t>
      </w:r>
      <w:proofErr w:type="spellStart"/>
      <w:r w:rsidRPr="00A22C41">
        <w:t>Вигасина</w:t>
      </w:r>
      <w:proofErr w:type="spellEnd"/>
      <w:r w:rsidRPr="00A22C41">
        <w:t xml:space="preserve"> А. А. Учащиеся могут работать с кроссвордом как индивидуально, так и в парах или группах.</w:t>
      </w:r>
    </w:p>
    <w:p w:rsidR="006E611E" w:rsidRDefault="006E611E" w:rsidP="006E611E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777777"/>
          <w:sz w:val="21"/>
          <w:szCs w:val="21"/>
        </w:rPr>
      </w:pPr>
      <w:r>
        <w:rPr>
          <w:rFonts w:ascii="inherit" w:hAnsi="inherit" w:cs="Arial"/>
          <w:noProof/>
          <w:color w:val="1D70A3"/>
          <w:sz w:val="21"/>
          <w:szCs w:val="21"/>
          <w:bdr w:val="none" w:sz="0" w:space="0" w:color="auto" w:frame="1"/>
        </w:rPr>
        <w:drawing>
          <wp:inline distT="0" distB="0" distL="0" distR="0">
            <wp:extent cx="6096000" cy="6019800"/>
            <wp:effectExtent l="19050" t="0" r="0" b="0"/>
            <wp:docPr id="25" name="Рисунок 25" descr="5(586)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5(586)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601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63C" w:rsidRDefault="00DC063C" w:rsidP="006E611E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a4"/>
          <w:rFonts w:asciiTheme="minorHAnsi" w:hAnsiTheme="minorHAnsi" w:cs="Arial"/>
          <w:color w:val="333333"/>
          <w:sz w:val="21"/>
          <w:szCs w:val="21"/>
          <w:bdr w:val="none" w:sz="0" w:space="0" w:color="auto" w:frame="1"/>
        </w:rPr>
      </w:pPr>
    </w:p>
    <w:p w:rsidR="00DC063C" w:rsidRDefault="00DC063C" w:rsidP="006E611E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a4"/>
          <w:rFonts w:asciiTheme="minorHAnsi" w:hAnsiTheme="minorHAnsi" w:cs="Arial"/>
          <w:color w:val="333333"/>
          <w:sz w:val="21"/>
          <w:szCs w:val="21"/>
          <w:bdr w:val="none" w:sz="0" w:space="0" w:color="auto" w:frame="1"/>
        </w:rPr>
      </w:pPr>
    </w:p>
    <w:p w:rsidR="00DC063C" w:rsidRDefault="00DC063C" w:rsidP="006E611E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a4"/>
          <w:rFonts w:asciiTheme="minorHAnsi" w:hAnsiTheme="minorHAnsi" w:cs="Arial"/>
          <w:color w:val="333333"/>
          <w:sz w:val="21"/>
          <w:szCs w:val="21"/>
          <w:bdr w:val="none" w:sz="0" w:space="0" w:color="auto" w:frame="1"/>
        </w:rPr>
      </w:pPr>
    </w:p>
    <w:p w:rsidR="00DC063C" w:rsidRDefault="00DC063C" w:rsidP="006E611E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a4"/>
          <w:rFonts w:asciiTheme="minorHAnsi" w:hAnsiTheme="minorHAnsi" w:cs="Arial"/>
          <w:color w:val="333333"/>
          <w:sz w:val="21"/>
          <w:szCs w:val="21"/>
          <w:bdr w:val="none" w:sz="0" w:space="0" w:color="auto" w:frame="1"/>
        </w:rPr>
      </w:pPr>
    </w:p>
    <w:p w:rsidR="00DC063C" w:rsidRDefault="00DC063C" w:rsidP="00DC063C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sz w:val="22"/>
          <w:szCs w:val="22"/>
          <w:bdr w:val="none" w:sz="0" w:space="0" w:color="auto" w:frame="1"/>
        </w:rPr>
      </w:pPr>
    </w:p>
    <w:p w:rsidR="00DC063C" w:rsidRDefault="00DC063C" w:rsidP="00DC063C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sz w:val="22"/>
          <w:szCs w:val="22"/>
          <w:bdr w:val="none" w:sz="0" w:space="0" w:color="auto" w:frame="1"/>
        </w:rPr>
      </w:pPr>
    </w:p>
    <w:p w:rsidR="006E611E" w:rsidRPr="00A22C41" w:rsidRDefault="006E611E" w:rsidP="00DC063C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A22C41">
        <w:rPr>
          <w:rStyle w:val="a4"/>
          <w:sz w:val="28"/>
          <w:szCs w:val="28"/>
          <w:bdr w:val="none" w:sz="0" w:space="0" w:color="auto" w:frame="1"/>
        </w:rPr>
        <w:lastRenderedPageBreak/>
        <w:t>Задания по горизонтали:</w:t>
      </w:r>
    </w:p>
    <w:p w:rsidR="00DC063C" w:rsidRPr="00A22C41" w:rsidRDefault="00DC063C" w:rsidP="00DC063C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6E611E" w:rsidRPr="00DC063C" w:rsidRDefault="006E611E" w:rsidP="00DC063C">
      <w:pPr>
        <w:pStyle w:val="a3"/>
        <w:shd w:val="clear" w:color="auto" w:fill="FFFFFF"/>
        <w:spacing w:before="0" w:beforeAutospacing="0" w:after="300" w:afterAutospacing="0"/>
        <w:textAlignment w:val="baseline"/>
        <w:rPr>
          <w:sz w:val="22"/>
          <w:szCs w:val="22"/>
        </w:rPr>
      </w:pPr>
      <w:r w:rsidRPr="00DC063C">
        <w:rPr>
          <w:sz w:val="22"/>
          <w:szCs w:val="22"/>
        </w:rPr>
        <w:t>3. Человек, занимавшийся изготовлением различных изделий</w:t>
      </w:r>
    </w:p>
    <w:p w:rsidR="006E611E" w:rsidRPr="00DC063C" w:rsidRDefault="006E611E" w:rsidP="00DC063C">
      <w:pPr>
        <w:pStyle w:val="a3"/>
        <w:shd w:val="clear" w:color="auto" w:fill="FFFFFF"/>
        <w:spacing w:before="0" w:beforeAutospacing="0" w:after="300" w:afterAutospacing="0"/>
        <w:textAlignment w:val="baseline"/>
        <w:rPr>
          <w:sz w:val="22"/>
          <w:szCs w:val="22"/>
        </w:rPr>
      </w:pPr>
      <w:r w:rsidRPr="00DC063C">
        <w:rPr>
          <w:sz w:val="22"/>
          <w:szCs w:val="22"/>
        </w:rPr>
        <w:t>4. Название пещеры в Испании, в которой впервые были обнаружены наскальные рисунки</w:t>
      </w:r>
    </w:p>
    <w:p w:rsidR="006E611E" w:rsidRPr="00DC063C" w:rsidRDefault="006E611E" w:rsidP="00DC063C">
      <w:pPr>
        <w:pStyle w:val="a3"/>
        <w:shd w:val="clear" w:color="auto" w:fill="FFFFFF"/>
        <w:spacing w:before="0" w:beforeAutospacing="0" w:after="300" w:afterAutospacing="0"/>
        <w:textAlignment w:val="baseline"/>
        <w:rPr>
          <w:sz w:val="22"/>
          <w:szCs w:val="22"/>
        </w:rPr>
      </w:pPr>
      <w:r w:rsidRPr="00DC063C">
        <w:rPr>
          <w:sz w:val="22"/>
          <w:szCs w:val="22"/>
        </w:rPr>
        <w:t>6. Континент, на котором обнаружены кости людей, живших более 2 миллионов лет назад</w:t>
      </w:r>
    </w:p>
    <w:p w:rsidR="006E611E" w:rsidRPr="00DC063C" w:rsidRDefault="006E611E" w:rsidP="00DC063C">
      <w:pPr>
        <w:pStyle w:val="a3"/>
        <w:shd w:val="clear" w:color="auto" w:fill="FFFFFF"/>
        <w:spacing w:before="0" w:beforeAutospacing="0" w:after="300" w:afterAutospacing="0"/>
        <w:textAlignment w:val="baseline"/>
        <w:rPr>
          <w:sz w:val="22"/>
          <w:szCs w:val="22"/>
        </w:rPr>
      </w:pPr>
      <w:r w:rsidRPr="00DC063C">
        <w:rPr>
          <w:sz w:val="22"/>
          <w:szCs w:val="22"/>
        </w:rPr>
        <w:t>7. Одно из занятий древних людей</w:t>
      </w:r>
    </w:p>
    <w:p w:rsidR="006E611E" w:rsidRPr="00DC063C" w:rsidRDefault="006E611E" w:rsidP="00DC063C">
      <w:pPr>
        <w:pStyle w:val="a3"/>
        <w:shd w:val="clear" w:color="auto" w:fill="FFFFFF"/>
        <w:spacing w:before="0" w:beforeAutospacing="0" w:after="300" w:afterAutospacing="0"/>
        <w:textAlignment w:val="baseline"/>
        <w:rPr>
          <w:sz w:val="22"/>
          <w:szCs w:val="22"/>
        </w:rPr>
      </w:pPr>
      <w:r w:rsidRPr="00DC063C">
        <w:rPr>
          <w:sz w:val="22"/>
          <w:szCs w:val="22"/>
        </w:rPr>
        <w:t>8. Приспособление для ловли крупной рыбы</w:t>
      </w:r>
    </w:p>
    <w:p w:rsidR="006E611E" w:rsidRPr="00DC063C" w:rsidRDefault="006E611E" w:rsidP="00DC063C">
      <w:pPr>
        <w:pStyle w:val="a3"/>
        <w:shd w:val="clear" w:color="auto" w:fill="FFFFFF"/>
        <w:spacing w:before="0" w:beforeAutospacing="0" w:after="300" w:afterAutospacing="0"/>
        <w:textAlignment w:val="baseline"/>
        <w:rPr>
          <w:sz w:val="22"/>
          <w:szCs w:val="22"/>
        </w:rPr>
      </w:pPr>
      <w:r w:rsidRPr="00DC063C">
        <w:rPr>
          <w:sz w:val="22"/>
          <w:szCs w:val="22"/>
        </w:rPr>
        <w:t>11. Вырезанное из дерева или из камня изображение духа</w:t>
      </w:r>
    </w:p>
    <w:p w:rsidR="006E611E" w:rsidRPr="00DC063C" w:rsidRDefault="006E611E" w:rsidP="00DC063C">
      <w:pPr>
        <w:pStyle w:val="a3"/>
        <w:shd w:val="clear" w:color="auto" w:fill="FFFFFF"/>
        <w:spacing w:before="0" w:beforeAutospacing="0" w:after="300" w:afterAutospacing="0"/>
        <w:textAlignment w:val="baseline"/>
        <w:rPr>
          <w:sz w:val="22"/>
          <w:szCs w:val="22"/>
        </w:rPr>
      </w:pPr>
      <w:r w:rsidRPr="00DC063C">
        <w:rPr>
          <w:sz w:val="22"/>
          <w:szCs w:val="22"/>
        </w:rPr>
        <w:t>13. Глава племени</w:t>
      </w:r>
    </w:p>
    <w:p w:rsidR="006E611E" w:rsidRPr="00DC063C" w:rsidRDefault="006E611E" w:rsidP="00DC063C">
      <w:pPr>
        <w:pStyle w:val="a3"/>
        <w:shd w:val="clear" w:color="auto" w:fill="FFFFFF"/>
        <w:spacing w:before="0" w:beforeAutospacing="0" w:after="300" w:afterAutospacing="0"/>
        <w:textAlignment w:val="baseline"/>
        <w:rPr>
          <w:sz w:val="22"/>
          <w:szCs w:val="22"/>
        </w:rPr>
      </w:pPr>
      <w:r w:rsidRPr="00DC063C">
        <w:rPr>
          <w:sz w:val="22"/>
          <w:szCs w:val="22"/>
        </w:rPr>
        <w:t>15. Одно из основных занятий древнего человека</w:t>
      </w:r>
    </w:p>
    <w:p w:rsidR="006E611E" w:rsidRPr="00DC063C" w:rsidRDefault="006E611E" w:rsidP="00DC063C">
      <w:pPr>
        <w:pStyle w:val="a3"/>
        <w:shd w:val="clear" w:color="auto" w:fill="FFFFFF"/>
        <w:spacing w:before="0" w:beforeAutospacing="0" w:after="300" w:afterAutospacing="0"/>
        <w:textAlignment w:val="baseline"/>
        <w:rPr>
          <w:sz w:val="22"/>
          <w:szCs w:val="22"/>
        </w:rPr>
      </w:pPr>
      <w:r w:rsidRPr="00DC063C">
        <w:rPr>
          <w:sz w:val="22"/>
          <w:szCs w:val="22"/>
        </w:rPr>
        <w:t>16. Главное охотничье орудие древнего человека</w:t>
      </w:r>
    </w:p>
    <w:p w:rsidR="006E611E" w:rsidRPr="00A22C41" w:rsidRDefault="006E611E" w:rsidP="00DC063C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A22C41">
        <w:rPr>
          <w:rStyle w:val="a4"/>
          <w:sz w:val="28"/>
          <w:szCs w:val="28"/>
          <w:bdr w:val="none" w:sz="0" w:space="0" w:color="auto" w:frame="1"/>
        </w:rPr>
        <w:t>Задания по вертикали:</w:t>
      </w:r>
    </w:p>
    <w:p w:rsidR="00DC063C" w:rsidRPr="00A22C41" w:rsidRDefault="00DC063C" w:rsidP="00DC063C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6E611E" w:rsidRPr="00DC063C" w:rsidRDefault="006E611E" w:rsidP="00DC063C">
      <w:pPr>
        <w:pStyle w:val="a3"/>
        <w:shd w:val="clear" w:color="auto" w:fill="FFFFFF"/>
        <w:spacing w:before="0" w:beforeAutospacing="0" w:after="300" w:afterAutospacing="0"/>
        <w:textAlignment w:val="baseline"/>
        <w:rPr>
          <w:sz w:val="22"/>
          <w:szCs w:val="22"/>
        </w:rPr>
      </w:pPr>
      <w:r w:rsidRPr="00DC063C">
        <w:rPr>
          <w:sz w:val="22"/>
          <w:szCs w:val="22"/>
        </w:rPr>
        <w:t>1. Самый старший, мудрый и опытный мужчина, управлявший родовой общиной</w:t>
      </w:r>
    </w:p>
    <w:p w:rsidR="006E611E" w:rsidRPr="00DC063C" w:rsidRDefault="006E611E" w:rsidP="00DC063C">
      <w:pPr>
        <w:pStyle w:val="a3"/>
        <w:shd w:val="clear" w:color="auto" w:fill="FFFFFF"/>
        <w:spacing w:before="0" w:beforeAutospacing="0" w:after="300" w:afterAutospacing="0"/>
        <w:textAlignment w:val="baseline"/>
        <w:rPr>
          <w:sz w:val="22"/>
          <w:szCs w:val="22"/>
        </w:rPr>
      </w:pPr>
      <w:r w:rsidRPr="00DC063C">
        <w:rPr>
          <w:sz w:val="22"/>
          <w:szCs w:val="22"/>
        </w:rPr>
        <w:t>2. Первый металл, который люди научились обрабатывать</w:t>
      </w:r>
    </w:p>
    <w:p w:rsidR="006E611E" w:rsidRPr="00DC063C" w:rsidRDefault="006E611E" w:rsidP="00DC063C">
      <w:pPr>
        <w:pStyle w:val="a3"/>
        <w:shd w:val="clear" w:color="auto" w:fill="FFFFFF"/>
        <w:spacing w:before="0" w:beforeAutospacing="0" w:after="300" w:afterAutospacing="0"/>
        <w:textAlignment w:val="baseline"/>
        <w:rPr>
          <w:sz w:val="22"/>
          <w:szCs w:val="22"/>
        </w:rPr>
      </w:pPr>
      <w:r w:rsidRPr="00DC063C">
        <w:rPr>
          <w:sz w:val="22"/>
          <w:szCs w:val="22"/>
        </w:rPr>
        <w:t>5. Одно из главных орудий охоты и обороны древнего человека</w:t>
      </w:r>
    </w:p>
    <w:p w:rsidR="006E611E" w:rsidRPr="00DC063C" w:rsidRDefault="006E611E" w:rsidP="00DC063C">
      <w:pPr>
        <w:pStyle w:val="a3"/>
        <w:shd w:val="clear" w:color="auto" w:fill="FFFFFF"/>
        <w:spacing w:before="0" w:beforeAutospacing="0" w:after="300" w:afterAutospacing="0"/>
        <w:textAlignment w:val="baseline"/>
        <w:rPr>
          <w:sz w:val="22"/>
          <w:szCs w:val="22"/>
        </w:rPr>
      </w:pPr>
      <w:r w:rsidRPr="00DC063C">
        <w:rPr>
          <w:sz w:val="22"/>
          <w:szCs w:val="22"/>
        </w:rPr>
        <w:t>9. Самый крупный зверь, на которого охотились древние люди</w:t>
      </w:r>
    </w:p>
    <w:p w:rsidR="006E611E" w:rsidRPr="00DC063C" w:rsidRDefault="006E611E" w:rsidP="00DC063C">
      <w:pPr>
        <w:pStyle w:val="a3"/>
        <w:shd w:val="clear" w:color="auto" w:fill="FFFFFF"/>
        <w:spacing w:before="0" w:beforeAutospacing="0" w:after="300" w:afterAutospacing="0"/>
        <w:textAlignment w:val="baseline"/>
        <w:rPr>
          <w:sz w:val="22"/>
          <w:szCs w:val="22"/>
        </w:rPr>
      </w:pPr>
      <w:r w:rsidRPr="00DC063C">
        <w:rPr>
          <w:sz w:val="22"/>
          <w:szCs w:val="22"/>
        </w:rPr>
        <w:t>10. Занятие древних людей, почти полностью заменившее охоту</w:t>
      </w:r>
    </w:p>
    <w:p w:rsidR="006E611E" w:rsidRPr="00DC063C" w:rsidRDefault="006E611E" w:rsidP="00DC063C">
      <w:pPr>
        <w:pStyle w:val="a3"/>
        <w:shd w:val="clear" w:color="auto" w:fill="FFFFFF"/>
        <w:spacing w:before="0" w:beforeAutospacing="0" w:after="300" w:afterAutospacing="0"/>
        <w:textAlignment w:val="baseline"/>
        <w:rPr>
          <w:sz w:val="22"/>
          <w:szCs w:val="22"/>
        </w:rPr>
      </w:pPr>
      <w:r w:rsidRPr="00DC063C">
        <w:rPr>
          <w:sz w:val="22"/>
          <w:szCs w:val="22"/>
        </w:rPr>
        <w:t>12. Орудие труда древнего человека</w:t>
      </w:r>
    </w:p>
    <w:p w:rsidR="006E611E" w:rsidRPr="00DC063C" w:rsidRDefault="006E611E" w:rsidP="00DC063C">
      <w:pPr>
        <w:pStyle w:val="a3"/>
        <w:shd w:val="clear" w:color="auto" w:fill="FFFFFF"/>
        <w:spacing w:before="0" w:beforeAutospacing="0" w:after="300" w:afterAutospacing="0"/>
        <w:textAlignment w:val="baseline"/>
        <w:rPr>
          <w:sz w:val="22"/>
          <w:szCs w:val="22"/>
        </w:rPr>
      </w:pPr>
      <w:r w:rsidRPr="00DC063C">
        <w:rPr>
          <w:sz w:val="22"/>
          <w:szCs w:val="22"/>
        </w:rPr>
        <w:t>14. Охотничье оружие, изобретение которого позволяло поражать цель на значительном расстоянии</w:t>
      </w:r>
    </w:p>
    <w:p w:rsidR="006E611E" w:rsidRPr="00DC063C" w:rsidRDefault="006E611E" w:rsidP="00DC063C">
      <w:pPr>
        <w:pStyle w:val="a3"/>
        <w:shd w:val="clear" w:color="auto" w:fill="FFFFFF"/>
        <w:spacing w:before="0" w:beforeAutospacing="0" w:after="300" w:afterAutospacing="0"/>
        <w:textAlignment w:val="baseline"/>
        <w:rPr>
          <w:sz w:val="22"/>
          <w:szCs w:val="22"/>
        </w:rPr>
      </w:pPr>
      <w:r w:rsidRPr="00DC063C">
        <w:rPr>
          <w:sz w:val="22"/>
          <w:szCs w:val="22"/>
        </w:rPr>
        <w:t>17. Приспособление для рыхления твердой почвы</w:t>
      </w:r>
    </w:p>
    <w:p w:rsidR="006E611E" w:rsidRPr="00A22C41" w:rsidRDefault="006E611E" w:rsidP="00A22C41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</w:pPr>
      <w:r w:rsidRPr="00A22C41">
        <w:rPr>
          <w:rStyle w:val="a4"/>
          <w:b w:val="0"/>
          <w:bdr w:val="none" w:sz="0" w:space="0" w:color="auto" w:frame="1"/>
        </w:rPr>
        <w:t>Ответы:</w:t>
      </w:r>
    </w:p>
    <w:tbl>
      <w:tblPr>
        <w:tblW w:w="101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12"/>
        <w:gridCol w:w="4928"/>
      </w:tblGrid>
      <w:tr w:rsidR="006E611E" w:rsidRPr="00A22C41" w:rsidTr="006E61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E611E" w:rsidRPr="00A22C41" w:rsidRDefault="006E611E" w:rsidP="00A22C4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2C41">
              <w:rPr>
                <w:rFonts w:ascii="Times New Roman" w:hAnsi="Times New Roman" w:cs="Times New Roman"/>
                <w:sz w:val="24"/>
                <w:szCs w:val="24"/>
              </w:rPr>
              <w:t>По горизонтали: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E611E" w:rsidRPr="00A22C41" w:rsidRDefault="006E611E" w:rsidP="00A22C4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2C41">
              <w:rPr>
                <w:rFonts w:ascii="Times New Roman" w:hAnsi="Times New Roman" w:cs="Times New Roman"/>
                <w:sz w:val="24"/>
                <w:szCs w:val="24"/>
              </w:rPr>
              <w:t>По вертикали:</w:t>
            </w:r>
          </w:p>
        </w:tc>
      </w:tr>
      <w:tr w:rsidR="006E611E" w:rsidRPr="00A22C41" w:rsidTr="006E61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E611E" w:rsidRPr="00A22C41" w:rsidRDefault="006E611E" w:rsidP="00A22C4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2C41">
              <w:rPr>
                <w:rFonts w:ascii="Times New Roman" w:hAnsi="Times New Roman" w:cs="Times New Roman"/>
                <w:sz w:val="24"/>
                <w:szCs w:val="24"/>
              </w:rPr>
              <w:t>3. ремесленник</w:t>
            </w:r>
          </w:p>
          <w:p w:rsidR="006E611E" w:rsidRPr="00A22C41" w:rsidRDefault="006E611E" w:rsidP="00A22C41">
            <w:pPr>
              <w:pStyle w:val="a3"/>
              <w:spacing w:before="0" w:beforeAutospacing="0" w:after="300" w:afterAutospacing="0"/>
              <w:contextualSpacing/>
              <w:textAlignment w:val="baseline"/>
            </w:pPr>
            <w:r w:rsidRPr="00A22C41">
              <w:t xml:space="preserve">4. </w:t>
            </w:r>
            <w:proofErr w:type="spellStart"/>
            <w:r w:rsidRPr="00A22C41">
              <w:t>альтаимра</w:t>
            </w:r>
            <w:proofErr w:type="spellEnd"/>
          </w:p>
          <w:p w:rsidR="006E611E" w:rsidRPr="00A22C41" w:rsidRDefault="00DC063C" w:rsidP="00A22C41">
            <w:pPr>
              <w:pStyle w:val="a3"/>
              <w:spacing w:before="0" w:beforeAutospacing="0" w:after="300" w:afterAutospacing="0"/>
              <w:contextualSpacing/>
              <w:textAlignment w:val="baseline"/>
            </w:pPr>
            <w:r w:rsidRPr="00A22C41">
              <w:t>6. А</w:t>
            </w:r>
            <w:r w:rsidR="006E611E" w:rsidRPr="00A22C41">
              <w:t>фрика</w:t>
            </w:r>
          </w:p>
          <w:p w:rsidR="006E611E" w:rsidRPr="00A22C41" w:rsidRDefault="006E611E" w:rsidP="00A22C41">
            <w:pPr>
              <w:pStyle w:val="a3"/>
              <w:spacing w:before="0" w:beforeAutospacing="0" w:after="300" w:afterAutospacing="0"/>
              <w:contextualSpacing/>
              <w:textAlignment w:val="baseline"/>
            </w:pPr>
            <w:r w:rsidRPr="00A22C41">
              <w:t>7. собирательство</w:t>
            </w:r>
          </w:p>
          <w:p w:rsidR="006E611E" w:rsidRPr="00A22C41" w:rsidRDefault="006E611E" w:rsidP="00A22C41">
            <w:pPr>
              <w:pStyle w:val="a3"/>
              <w:spacing w:before="0" w:beforeAutospacing="0" w:after="300" w:afterAutospacing="0"/>
              <w:contextualSpacing/>
              <w:textAlignment w:val="baseline"/>
            </w:pPr>
            <w:r w:rsidRPr="00A22C41">
              <w:t>8. гарпун</w:t>
            </w:r>
          </w:p>
          <w:p w:rsidR="006E611E" w:rsidRPr="00A22C41" w:rsidRDefault="006E611E" w:rsidP="00A22C41">
            <w:pPr>
              <w:pStyle w:val="a3"/>
              <w:spacing w:before="0" w:beforeAutospacing="0" w:after="300" w:afterAutospacing="0"/>
              <w:contextualSpacing/>
              <w:textAlignment w:val="baseline"/>
            </w:pPr>
            <w:r w:rsidRPr="00A22C41">
              <w:t>11. идол</w:t>
            </w:r>
          </w:p>
          <w:p w:rsidR="006E611E" w:rsidRPr="00A22C41" w:rsidRDefault="006E611E" w:rsidP="00A22C41">
            <w:pPr>
              <w:pStyle w:val="a3"/>
              <w:spacing w:before="0" w:beforeAutospacing="0" w:after="300" w:afterAutospacing="0"/>
              <w:contextualSpacing/>
              <w:textAlignment w:val="baseline"/>
            </w:pPr>
            <w:r w:rsidRPr="00A22C41">
              <w:t>13. вождь</w:t>
            </w:r>
          </w:p>
          <w:p w:rsidR="006E611E" w:rsidRPr="00A22C41" w:rsidRDefault="006E611E" w:rsidP="00A22C41">
            <w:pPr>
              <w:pStyle w:val="a3"/>
              <w:spacing w:before="0" w:beforeAutospacing="0" w:after="300" w:afterAutospacing="0"/>
              <w:contextualSpacing/>
              <w:textAlignment w:val="baseline"/>
            </w:pPr>
            <w:r w:rsidRPr="00A22C41">
              <w:t>15. охота</w:t>
            </w:r>
          </w:p>
          <w:p w:rsidR="006E611E" w:rsidRPr="00A22C41" w:rsidRDefault="006E611E" w:rsidP="00A22C41">
            <w:pPr>
              <w:pStyle w:val="a3"/>
              <w:spacing w:before="0" w:beforeAutospacing="0" w:after="300" w:afterAutospacing="0"/>
              <w:contextualSpacing/>
              <w:textAlignment w:val="baseline"/>
            </w:pPr>
            <w:r w:rsidRPr="00A22C41">
              <w:t>16. копье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E611E" w:rsidRPr="00A22C41" w:rsidRDefault="006E611E" w:rsidP="00A22C4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2C41">
              <w:rPr>
                <w:rFonts w:ascii="Times New Roman" w:hAnsi="Times New Roman" w:cs="Times New Roman"/>
                <w:sz w:val="24"/>
                <w:szCs w:val="24"/>
              </w:rPr>
              <w:t>1. старейшина</w:t>
            </w:r>
          </w:p>
          <w:p w:rsidR="006E611E" w:rsidRPr="00A22C41" w:rsidRDefault="006E611E" w:rsidP="00A22C41">
            <w:pPr>
              <w:pStyle w:val="a3"/>
              <w:spacing w:before="0" w:beforeAutospacing="0" w:after="300" w:afterAutospacing="0"/>
              <w:contextualSpacing/>
              <w:textAlignment w:val="baseline"/>
            </w:pPr>
            <w:r w:rsidRPr="00A22C41">
              <w:t>2. медь</w:t>
            </w:r>
          </w:p>
          <w:p w:rsidR="006E611E" w:rsidRPr="00A22C41" w:rsidRDefault="006E611E" w:rsidP="00A22C41">
            <w:pPr>
              <w:pStyle w:val="a3"/>
              <w:spacing w:before="0" w:beforeAutospacing="0" w:after="300" w:afterAutospacing="0"/>
              <w:contextualSpacing/>
              <w:textAlignment w:val="baseline"/>
            </w:pPr>
            <w:r w:rsidRPr="00A22C41">
              <w:t>5. дубина</w:t>
            </w:r>
          </w:p>
          <w:p w:rsidR="006E611E" w:rsidRPr="00A22C41" w:rsidRDefault="006E611E" w:rsidP="00A22C41">
            <w:pPr>
              <w:pStyle w:val="a3"/>
              <w:spacing w:before="0" w:beforeAutospacing="0" w:after="300" w:afterAutospacing="0"/>
              <w:contextualSpacing/>
              <w:textAlignment w:val="baseline"/>
            </w:pPr>
            <w:r w:rsidRPr="00A22C41">
              <w:t>9. мамонт</w:t>
            </w:r>
          </w:p>
          <w:p w:rsidR="006E611E" w:rsidRPr="00A22C41" w:rsidRDefault="006E611E" w:rsidP="00A22C41">
            <w:pPr>
              <w:pStyle w:val="a3"/>
              <w:spacing w:before="0" w:beforeAutospacing="0" w:after="300" w:afterAutospacing="0"/>
              <w:contextualSpacing/>
              <w:textAlignment w:val="baseline"/>
            </w:pPr>
            <w:r w:rsidRPr="00A22C41">
              <w:t>10. скотоводство</w:t>
            </w:r>
          </w:p>
          <w:p w:rsidR="006E611E" w:rsidRPr="00A22C41" w:rsidRDefault="006E611E" w:rsidP="00A22C41">
            <w:pPr>
              <w:pStyle w:val="a3"/>
              <w:spacing w:before="0" w:beforeAutospacing="0" w:after="300" w:afterAutospacing="0"/>
              <w:contextualSpacing/>
              <w:textAlignment w:val="baseline"/>
            </w:pPr>
            <w:r w:rsidRPr="00A22C41">
              <w:t>12. рубило</w:t>
            </w:r>
          </w:p>
          <w:p w:rsidR="006E611E" w:rsidRPr="00A22C41" w:rsidRDefault="006E611E" w:rsidP="00A22C41">
            <w:pPr>
              <w:pStyle w:val="a3"/>
              <w:spacing w:before="0" w:beforeAutospacing="0" w:after="300" w:afterAutospacing="0"/>
              <w:contextualSpacing/>
              <w:textAlignment w:val="baseline"/>
            </w:pPr>
            <w:r w:rsidRPr="00A22C41">
              <w:t>14. лук</w:t>
            </w:r>
          </w:p>
          <w:p w:rsidR="006E611E" w:rsidRPr="00A22C41" w:rsidRDefault="006E611E" w:rsidP="00A22C41">
            <w:pPr>
              <w:pStyle w:val="a3"/>
              <w:spacing w:before="0" w:beforeAutospacing="0" w:after="300" w:afterAutospacing="0"/>
              <w:contextualSpacing/>
              <w:textAlignment w:val="baseline"/>
            </w:pPr>
            <w:r w:rsidRPr="00A22C41">
              <w:t>17. плуг</w:t>
            </w:r>
          </w:p>
        </w:tc>
      </w:tr>
    </w:tbl>
    <w:p w:rsidR="006E611E" w:rsidRPr="00DC063C" w:rsidRDefault="006E611E" w:rsidP="00DC063C">
      <w:pPr>
        <w:pStyle w:val="a3"/>
        <w:shd w:val="clear" w:color="auto" w:fill="FFFFFF"/>
        <w:spacing w:before="0" w:beforeAutospacing="0" w:after="300" w:afterAutospacing="0"/>
        <w:contextualSpacing/>
        <w:textAlignment w:val="baseline"/>
        <w:rPr>
          <w:sz w:val="22"/>
          <w:szCs w:val="22"/>
        </w:rPr>
      </w:pPr>
      <w:r w:rsidRPr="00DC063C">
        <w:rPr>
          <w:sz w:val="22"/>
          <w:szCs w:val="22"/>
        </w:rPr>
        <w:t> </w:t>
      </w:r>
    </w:p>
    <w:sectPr w:rsidR="006E611E" w:rsidRPr="00DC063C" w:rsidSect="00DC063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611E"/>
    <w:rsid w:val="00052AE8"/>
    <w:rsid w:val="00176553"/>
    <w:rsid w:val="00452831"/>
    <w:rsid w:val="00521E08"/>
    <w:rsid w:val="006E611E"/>
    <w:rsid w:val="008D42E6"/>
    <w:rsid w:val="00A22C41"/>
    <w:rsid w:val="00DC063C"/>
    <w:rsid w:val="00EB7B73"/>
    <w:rsid w:val="00F00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A65"/>
  </w:style>
  <w:style w:type="paragraph" w:styleId="1">
    <w:name w:val="heading 1"/>
    <w:basedOn w:val="a"/>
    <w:link w:val="10"/>
    <w:uiPriority w:val="9"/>
    <w:qFormat/>
    <w:rsid w:val="006E61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61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6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611E"/>
    <w:rPr>
      <w:b/>
      <w:bCs/>
    </w:rPr>
  </w:style>
  <w:style w:type="character" w:styleId="a5">
    <w:name w:val="Hyperlink"/>
    <w:basedOn w:val="a0"/>
    <w:uiPriority w:val="99"/>
    <w:semiHidden/>
    <w:unhideWhenUsed/>
    <w:rsid w:val="006E611E"/>
    <w:rPr>
      <w:color w:val="0000FF"/>
      <w:u w:val="single"/>
    </w:rPr>
  </w:style>
  <w:style w:type="character" w:customStyle="1" w:styleId="apple-converted-space">
    <w:name w:val="apple-converted-space"/>
    <w:basedOn w:val="a0"/>
    <w:rsid w:val="006E611E"/>
  </w:style>
  <w:style w:type="paragraph" w:styleId="a6">
    <w:name w:val="Balloon Text"/>
    <w:basedOn w:val="a"/>
    <w:link w:val="a7"/>
    <w:uiPriority w:val="99"/>
    <w:semiHidden/>
    <w:unhideWhenUsed/>
    <w:rsid w:val="006E6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611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E61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E61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&#1074;&#1088;&#1085;.&#1076;&#1077;&#1090;&#1080;/wp-content/uploads/2015/11/5586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239</Words>
  <Characters>1363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2002-12-31T21:34:00Z</cp:lastPrinted>
  <dcterms:created xsi:type="dcterms:W3CDTF">2017-02-03T05:13:00Z</dcterms:created>
  <dcterms:modified xsi:type="dcterms:W3CDTF">2017-02-28T16:08:00Z</dcterms:modified>
</cp:coreProperties>
</file>