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B3" w:rsidRDefault="00A57FB3" w:rsidP="00A57FB3">
      <w:pPr>
        <w:shd w:val="clear" w:color="auto" w:fill="FFFFFF"/>
        <w:spacing w:after="0" w:line="40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kern w:val="36"/>
          <w:sz w:val="33"/>
          <w:szCs w:val="33"/>
          <w:lang w:eastAsia="ru-RU"/>
        </w:rPr>
        <w:t>Инновационные технологии в логопедической практике</w:t>
      </w:r>
    </w:p>
    <w:p w:rsidR="00A57FB3" w:rsidRPr="00DE2E11" w:rsidRDefault="00A57FB3" w:rsidP="00A57FB3">
      <w:pPr>
        <w:shd w:val="clear" w:color="auto" w:fill="FFFFFF"/>
        <w:spacing w:after="0" w:line="40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3"/>
          <w:szCs w:val="33"/>
          <w:lang w:eastAsia="ru-RU"/>
        </w:rPr>
      </w:pPr>
      <w:r w:rsidRPr="00DE2E11">
        <w:rPr>
          <w:rFonts w:ascii="Trebuchet MS" w:eastAsia="Times New Roman" w:hAnsi="Trebuchet MS" w:cs="Times New Roman"/>
          <w:kern w:val="36"/>
          <w:sz w:val="33"/>
          <w:szCs w:val="33"/>
          <w:lang w:eastAsia="ru-RU"/>
        </w:rPr>
        <w:t xml:space="preserve">«Применение Су – </w:t>
      </w:r>
      <w:proofErr w:type="spellStart"/>
      <w:r w:rsidRPr="00DE2E11">
        <w:rPr>
          <w:rFonts w:ascii="Trebuchet MS" w:eastAsia="Times New Roman" w:hAnsi="Trebuchet MS" w:cs="Times New Roman"/>
          <w:kern w:val="36"/>
          <w:sz w:val="33"/>
          <w:szCs w:val="33"/>
          <w:lang w:eastAsia="ru-RU"/>
        </w:rPr>
        <w:t>Джок</w:t>
      </w:r>
      <w:proofErr w:type="spellEnd"/>
      <w:r w:rsidRPr="00DE2E11">
        <w:rPr>
          <w:rFonts w:ascii="Trebuchet MS" w:eastAsia="Times New Roman" w:hAnsi="Trebuchet MS" w:cs="Times New Roman"/>
          <w:kern w:val="36"/>
          <w:sz w:val="33"/>
          <w:szCs w:val="33"/>
          <w:lang w:eastAsia="ru-RU"/>
        </w:rPr>
        <w:t xml:space="preserve"> терапии при коррекции речевых нарушений у детей»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«Ум ребенка находится на кончиках его пальцев»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В. А. Сухомлинский.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 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Весь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Одной из нетрадиционных логопедических технологий является Су </w:t>
      </w:r>
      <w:proofErr w:type="gram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</w:t>
      </w:r>
      <w:proofErr w:type="gram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жок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терапия ("Су" – кисть, "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Джок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" – стопа). В исследованиях южно-корейского ученого профессора Пак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Чже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Ву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разработавшего Су –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Джок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 Эти лечебные системы созданы не человеком – он только открыл их, а самой Природой. В этом причина ее силы и безопасности. Стимуляция точек приводит к излечению. Неправильное применение никогда не наносит человеку вред – оно просто неэффективно. Поэтому, определив нужные точки в системах соответствия можно развивать и речевую сферу ребенка. 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органов. </w:t>
      </w:r>
      <w:proofErr w:type="gram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Например, мизинец – сердце, безымянный – печень, средний – кишечник, указательный – желудок, большой палец – голова.</w:t>
      </w:r>
      <w:proofErr w:type="gram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Следовательно, воздействуя на определенные точки, можно влиять на соответствующий этой точке орган человека.              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коррекционно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 логопедической</w:t>
      </w:r>
      <w:proofErr w:type="gram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</w:t>
      </w:r>
      <w:r w:rsidR="00EC20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аботе приемы Су - </w:t>
      </w:r>
      <w:proofErr w:type="spellStart"/>
      <w:r w:rsidR="00EC20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Джок</w:t>
      </w:r>
      <w:proofErr w:type="spellEnd"/>
      <w:r w:rsidR="00EC20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терапии </w:t>
      </w: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активно использую в качестве массажа при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дизартрических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расстройствах, </w:t>
      </w: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для развития мелкой моторики пальцев рук, а так же с целью общего укрепления организма.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Таким образом, Су –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Джок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терапия является  одним из эффективных приемов, обеспечивающих развитие познавательной, эмоционально-волевой сфер ребенка.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Цель: скорректировать речевые нарушения с помощью использования Су –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Джок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терапии.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Задачи:                                                                                         </w:t>
      </w:r>
    </w:p>
    <w:p w:rsidR="00A57FB3" w:rsidRPr="00DE2E11" w:rsidRDefault="00A57FB3" w:rsidP="00A57FB3">
      <w:pPr>
        <w:numPr>
          <w:ilvl w:val="0"/>
          <w:numId w:val="1"/>
        </w:numPr>
        <w:shd w:val="clear" w:color="auto" w:fill="FFFFFF"/>
        <w:spacing w:before="40" w:after="0" w:line="260" w:lineRule="atLeast"/>
        <w:ind w:left="14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Воздействовать на биологически активные точки по системе Су </w:t>
      </w:r>
      <w:proofErr w:type="gram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</w:t>
      </w:r>
      <w:proofErr w:type="gram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жок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A57FB3" w:rsidRPr="00DE2E11" w:rsidRDefault="00A57FB3" w:rsidP="00A57FB3">
      <w:pPr>
        <w:numPr>
          <w:ilvl w:val="0"/>
          <w:numId w:val="1"/>
        </w:numPr>
        <w:shd w:val="clear" w:color="auto" w:fill="FFFFFF"/>
        <w:spacing w:before="40" w:after="0" w:line="260" w:lineRule="atLeast"/>
        <w:ind w:left="14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Стимулировать речевые зоны коры головного мозга.</w:t>
      </w:r>
    </w:p>
    <w:p w:rsidR="00A57FB3" w:rsidRPr="00DE2E11" w:rsidRDefault="00A57FB3" w:rsidP="00A57FB3">
      <w:pPr>
        <w:numPr>
          <w:ilvl w:val="0"/>
          <w:numId w:val="1"/>
        </w:numPr>
        <w:shd w:val="clear" w:color="auto" w:fill="FFFFFF"/>
        <w:spacing w:before="40" w:after="0" w:line="260" w:lineRule="atLeast"/>
        <w:ind w:left="14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Повысить уровень компетентности педагогов и родителей в вопросах коррекции речевых нарушений у детей.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Приемы Су –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Джок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терапии: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Массаж специальным шариком. </w:t>
      </w: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мыщцы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рук. В каждом шарике есть «волшебное» колечко.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следующий прием это:</w:t>
      </w: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Массаж эластичным кольцом,</w:t>
      </w: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</w:t>
      </w: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</w:t>
      </w: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Ручной массаж кистей и пальцев рук.</w:t>
      </w: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оздоравливающее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воздействие на весь организм. Особенно важно воздействовать на большой палец, отвечающий за голову человека.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 время коррекционной деятельности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</w:t>
      </w: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валики). Эту работу провожу перед выполнением заданий, связанных с рисованием и письмом, в течение 1 минуты.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Массаж стоп</w:t>
      </w: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Воздействие на точки стоп осуществляется во время хождения по ребристым дорожкам, массажным коврикам, коврикам с пуговицами и т.д.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логопедических целях су –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джок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терапия совместно с пальчиковыми играми, мозаикой, шнуровкой, штриховкой, лепкой, рисованием активизирует развитие речи детей.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proofErr w:type="gram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пере</w:t>
      </w:r>
      <w:r w:rsidR="00EC20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численные приемы  рекомендованы</w:t>
      </w: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 использованию логопедам</w:t>
      </w:r>
      <w:r w:rsidR="00EC20D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 РМО, педагогам нашего ДОУ</w:t>
      </w: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родителям для использования в домашних условиях.</w:t>
      </w:r>
      <w:proofErr w:type="gram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Рассмотрим некоторые </w:t>
      </w: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формы</w:t>
      </w: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работы</w:t>
      </w: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 детьми при нормализации мышечного тонуса и стимуляции речевых областей в коре головного мозга, коррекции произношения (автоматизации звука), развитии лексико-грамматических категорий, совершенствовании навыков пространственной ориентации.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1. Массаж Су – </w:t>
      </w:r>
      <w:proofErr w:type="spellStart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Джок</w:t>
      </w:r>
      <w:proofErr w:type="spellEnd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шарами</w:t>
      </w:r>
      <w:proofErr w:type="gramStart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.</w:t>
      </w:r>
      <w:proofErr w:type="gramEnd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/</w:t>
      </w:r>
      <w:proofErr w:type="gramStart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</w:t>
      </w:r>
      <w:proofErr w:type="gramEnd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ети повторяют слова и выполняют действия с шариком в соответствии с текстом/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мячом круги катаю,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Взад - вперед его гоняю.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Им поглажу я ладошку.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Будто я сметаю крошку,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сожму его немножко,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сжимает лапу кошка,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Каждым пальцем мяч прижму,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другой рукой начну.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2. Массаж пальцев эластичным кольцом. /Дети поочередно надевают массажные кольца на каждый палец, проговаривая стихотворение пальчиковой гимнастики/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 – два – три – четыре – пять,    </w:t>
      </w: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/разгибать пальцы по одному/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Вышли пальцы погулять,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Этот пальчик самый сильный, самый толстый и большой.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Этот пальчик для того, чтоб показывать его.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Этот пальчик самый длинный и стоит он в середине.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Этот пальчик безымянный, он избалованный самый.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мизинчик, хоть и мал, очень ловок и удал.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3.</w:t>
      </w: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 Использование Су – </w:t>
      </w:r>
      <w:proofErr w:type="spellStart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Джок</w:t>
      </w:r>
      <w:proofErr w:type="spellEnd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шаров при автоматизации звуков. /ребенок поочередно надевает массажное кольцо на каждый палец, одновременно проговаривая стихотворение на автоматизацию поставленного звука </w:t>
      </w:r>
      <w:proofErr w:type="gramStart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Ш</w:t>
      </w:r>
      <w:proofErr w:type="gramEnd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/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На правой руке: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Этот малыш-Илюша, </w:t>
      </w: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(на большой палец)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Этот малыш-Ванюша, </w:t>
      </w: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(указательный)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Этот малыш-Алеша,    </w:t>
      </w: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(средний)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Этот малыш-Антоша, </w:t>
      </w: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(безымянный)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меньшего малыша зовут Мишуткою друзья</w:t>
      </w:r>
      <w:proofErr w:type="gram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</w:t>
      </w:r>
      <w:proofErr w:type="gramStart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</w:t>
      </w:r>
      <w:proofErr w:type="gramEnd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изинец)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На левой руке: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Эта малышка-Танюша, </w:t>
      </w: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(на большой палец)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Эта малышка-Ксюша,   </w:t>
      </w: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(указательный)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Эта малышка-Маша,   </w:t>
      </w: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(средний)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Эта малышка-Даша,   </w:t>
      </w: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(безымянный)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меньшую зовут Наташа</w:t>
      </w:r>
      <w:proofErr w:type="gram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</w:t>
      </w: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</w:t>
      </w:r>
      <w:proofErr w:type="gramStart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</w:t>
      </w:r>
      <w:proofErr w:type="gramEnd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изинец)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Ребенок катает шарик между ладонями, одновременно проговаривая стихотворение на автоматизацию звука Ж.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Ходит ежик без дорожек,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бежит ни от кого.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головы до ножек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Весь в иголках ежик.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4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же взять его?</w:t>
      </w:r>
    </w:p>
    <w:p w:rsidR="00A57FB3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4. Использование Су – </w:t>
      </w:r>
      <w:proofErr w:type="spellStart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Джок</w:t>
      </w:r>
      <w:proofErr w:type="spellEnd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шаров при совершенствовании лексико-грамматических категорий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Упражнение «</w:t>
      </w:r>
      <w:proofErr w:type="gramStart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Один-много</w:t>
      </w:r>
      <w:proofErr w:type="gramEnd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».</w:t>
      </w: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Аналогично провожу упражнения «Назови ласково», «Скажи наоборот»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5. Использование Су – </w:t>
      </w:r>
      <w:proofErr w:type="spellStart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Джок</w:t>
      </w:r>
      <w:proofErr w:type="spellEnd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шаров для развития памяти и внимания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lastRenderedPageBreak/>
        <w:t>6. Использование шариков при выполнении гимнастики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И.п.: ноги на ширине плеч, руки опущены вдоль туловища, в правой руке шар.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8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1 - руки развести в стороны;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8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2 - руки поднять вверх и переложить шар в другую руку;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8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3 - руки развести в стороны;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ind w:left="80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4 - опустить руки.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7. Использование шариков для звукового анализа слов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характеристики звуков используются массажные шарики трех цветов: красный, синий, зеленый. По заданию логопеда ребенок показывает соответствующий обозначению звука шарик.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8. Использование шариков при совершенствовании навыков употребления предлогов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столе коробка, по инструкции логопеда ребенок кладет шарики соответственно: красный шарик - в коробку; синий – под коробку; зеленый – около коробки; Затем наоборот, ребенок должен описать действие взрослого.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9.</w:t>
      </w: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Использование шариков для слогового анализа слов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Упражнение «Раздели слова на слоги»:</w:t>
      </w: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Ребенок называет слог и берет по одному шарику из коробки, затем считает количество слогов.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10.</w:t>
      </w: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Компьютерная презентация: Сказка «Ежик на прогулке» /Приложение №1/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Это лишь некоторые примеры использования су –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джок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терапии в нашей работе. Творческий подход, использование альтернативных методов и приемов способствуют более интересному, разнообразному и эффективному проведению коррекционно-образовательной и совместной деятельности педагогов и детей в детском саду.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Неоспоримыми достоинствами Су – </w:t>
      </w:r>
      <w:proofErr w:type="spellStart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Джок</w:t>
      </w:r>
      <w:proofErr w:type="spellEnd"/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терапии являются: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Высокая эффективность</w:t>
      </w: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– при правильном применении наступает выраженный эффект.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Абсолютная безопасность</w:t>
      </w: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– неправильное применение никогда не наносит вред – оно просто неэффективно.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Универсальность </w:t>
      </w: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Су –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Джок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терапию могут использовать и педагоги в своей работе, и родители в домашних условиях.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Простота применения</w:t>
      </w: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– для получения результата проводить стимуляцию биологически активных точек с помощью Су –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Джок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шариков</w:t>
      </w:r>
      <w:proofErr w:type="gram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/</w:t>
      </w:r>
      <w:proofErr w:type="gram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</w:t>
      </w:r>
      <w:proofErr w:type="gram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 свободно продаются в аптеках и не требуют больших затрат/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Таким образом, Су -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Джок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терапия - это высокоэффективный, универсальный, доступный и абсолютно безопасный метод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самооздоровления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самоисцеления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путем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</w:t>
      </w:r>
      <w:proofErr w:type="gram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Сочетание таких упражнений, как пальчиковая гимнастика,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самомассаж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 упражнениями по коррекции звукопроизношения и формированию лексико-грамматических категорий, позволяет значительно повысить эффективность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коррекционо-логопедической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деятельности в условиях детского сада, оптимизировать выполнение речевых упражнений в домашних условиях.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Следовательно, использование Су –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Джок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терапии способствует коррекции речевых нарушений у детей. 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Список литературы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1. Акименко В. М. Новые логопедические технологии: учебно-методическое пособие. – Ростов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</w:t>
      </w:r>
      <w:proofErr w:type="spellEnd"/>
      <w:proofErr w:type="gram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/Д</w:t>
      </w:r>
      <w:proofErr w:type="gram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Феникс, 2009.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Лопухина И. С. Логопедия, 550 занимательных упражнений для развития речи: пособие для логопедов и родителей. – М.: Аквариум, 1995.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Филичева Т. Б., Соболева А. Р. Развитие речи дошкольника. – Екатеринбург: Издательство «Арго», 1996.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4.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Цвынтарный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В. В. Играем пальчиками и развиваем речь. – СПб. Издательство «Лань», 2002.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5. </w:t>
      </w:r>
      <w:proofErr w:type="spellStart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Швайко</w:t>
      </w:r>
      <w:proofErr w:type="spellEnd"/>
      <w:r w:rsidRPr="00DE2E1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Г. С. Игры и игровые упражнения для развития речи. – М., 1983.</w:t>
      </w:r>
    </w:p>
    <w:p w:rsidR="00A57FB3" w:rsidRPr="00DE2E11" w:rsidRDefault="00A57FB3" w:rsidP="00A57FB3">
      <w:pPr>
        <w:shd w:val="clear" w:color="auto" w:fill="FFFFFF"/>
        <w:spacing w:before="133" w:after="133" w:line="240" w:lineRule="auto"/>
        <w:rPr>
          <w:rFonts w:ascii="Verdana" w:eastAsia="Times New Roman" w:hAnsi="Verdana" w:cs="Times New Roman"/>
          <w:color w:val="303F50"/>
          <w:sz w:val="17"/>
          <w:szCs w:val="17"/>
          <w:lang w:eastAsia="ru-RU"/>
        </w:rPr>
      </w:pPr>
      <w:r w:rsidRPr="00DE2E11">
        <w:rPr>
          <w:rFonts w:ascii="Verdana" w:eastAsia="Times New Roman" w:hAnsi="Verdana" w:cs="Times New Roman"/>
          <w:color w:val="303F50"/>
          <w:sz w:val="17"/>
          <w:szCs w:val="17"/>
          <w:lang w:eastAsia="ru-RU"/>
        </w:rPr>
        <w:t> </w:t>
      </w:r>
    </w:p>
    <w:p w:rsidR="00A57FB3" w:rsidRDefault="00A57FB3" w:rsidP="00A57FB3">
      <w:pPr>
        <w:shd w:val="clear" w:color="auto" w:fill="FFFFFF"/>
        <w:spacing w:before="133" w:after="133" w:line="240" w:lineRule="auto"/>
        <w:jc w:val="right"/>
        <w:rPr>
          <w:rFonts w:ascii="Verdana" w:eastAsia="Times New Roman" w:hAnsi="Verdana" w:cs="Times New Roman"/>
          <w:b/>
          <w:bCs/>
          <w:i/>
          <w:iCs/>
          <w:color w:val="303F50"/>
          <w:sz w:val="17"/>
          <w:lang w:eastAsia="ru-RU"/>
        </w:rPr>
      </w:pPr>
    </w:p>
    <w:p w:rsidR="00026D25" w:rsidRDefault="00026D25"/>
    <w:sectPr w:rsidR="00026D25" w:rsidSect="0002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966"/>
    <w:multiLevelType w:val="multilevel"/>
    <w:tmpl w:val="0786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7FB3"/>
    <w:rsid w:val="00026D25"/>
    <w:rsid w:val="0067577C"/>
    <w:rsid w:val="00A57FB3"/>
    <w:rsid w:val="00BD4606"/>
    <w:rsid w:val="00EC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1710</Words>
  <Characters>9753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Влада</cp:lastModifiedBy>
  <cp:revision>3</cp:revision>
  <dcterms:created xsi:type="dcterms:W3CDTF">2017-01-16T12:37:00Z</dcterms:created>
  <dcterms:modified xsi:type="dcterms:W3CDTF">2017-01-16T12:46:00Z</dcterms:modified>
</cp:coreProperties>
</file>