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4" w:rsidRDefault="00B64DD4" w:rsidP="00B64DD4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Технология развития критического мышления </w:t>
      </w:r>
    </w:p>
    <w:p w:rsidR="000B5F49" w:rsidRDefault="00B64DD4" w:rsidP="00B64DD4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 уроках математики</w:t>
      </w:r>
    </w:p>
    <w:p w:rsidR="00B64DD4" w:rsidRDefault="00B64DD4" w:rsidP="0031739E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right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31739E" w:rsidRDefault="002276A0" w:rsidP="0031739E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5D5163">
        <w:rPr>
          <w:rStyle w:val="c2"/>
          <w:b/>
          <w:bCs/>
          <w:i/>
          <w:iCs/>
          <w:color w:val="000000"/>
          <w:sz w:val="28"/>
          <w:szCs w:val="28"/>
        </w:rPr>
        <w:t>«</w:t>
      </w:r>
      <w:r w:rsidR="0031739E">
        <w:rPr>
          <w:rStyle w:val="c2"/>
          <w:b/>
          <w:bCs/>
          <w:i/>
          <w:iCs/>
          <w:color w:val="000000"/>
          <w:sz w:val="28"/>
          <w:szCs w:val="28"/>
        </w:rPr>
        <w:t>Мышление начинается с удивления»</w:t>
      </w:r>
    </w:p>
    <w:p w:rsidR="00B356D4" w:rsidRDefault="0031739E" w:rsidP="0031739E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right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Аристотель.</w:t>
      </w:r>
    </w:p>
    <w:p w:rsidR="00B571DB" w:rsidRPr="00F747E5" w:rsidRDefault="00B571DB" w:rsidP="0031739E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2276A0" w:rsidRDefault="002276A0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5D5163">
        <w:rPr>
          <w:rStyle w:val="c3"/>
          <w:color w:val="000000"/>
          <w:sz w:val="28"/>
          <w:szCs w:val="28"/>
        </w:rPr>
        <w:t>   </w:t>
      </w:r>
      <w:r w:rsidR="00E71BEB">
        <w:rPr>
          <w:rStyle w:val="c3"/>
          <w:color w:val="000000"/>
          <w:sz w:val="28"/>
          <w:szCs w:val="28"/>
        </w:rPr>
        <w:t>В</w:t>
      </w:r>
      <w:r w:rsidR="00E71BEB" w:rsidRPr="005D5163">
        <w:rPr>
          <w:rStyle w:val="c3"/>
          <w:color w:val="000000"/>
          <w:sz w:val="28"/>
          <w:szCs w:val="28"/>
        </w:rPr>
        <w:t xml:space="preserve"> нашей учительской власти: сделать ребенка счастливым</w:t>
      </w:r>
      <w:r w:rsidR="00E71BEB">
        <w:rPr>
          <w:rStyle w:val="c3"/>
          <w:color w:val="000000"/>
          <w:sz w:val="28"/>
          <w:szCs w:val="28"/>
        </w:rPr>
        <w:t xml:space="preserve">, </w:t>
      </w:r>
      <w:r w:rsidRPr="005D5163">
        <w:rPr>
          <w:rStyle w:val="c3"/>
          <w:color w:val="000000"/>
          <w:sz w:val="28"/>
          <w:szCs w:val="28"/>
        </w:rPr>
        <w:t>приблизить его к процессу познания, чтобы ему было интересно учитьс</w:t>
      </w:r>
      <w:r w:rsidR="00E71BEB">
        <w:rPr>
          <w:rStyle w:val="c3"/>
          <w:color w:val="000000"/>
          <w:sz w:val="28"/>
          <w:szCs w:val="28"/>
        </w:rPr>
        <w:t>я, а педагогу будет интересно обучать</w:t>
      </w:r>
      <w:r w:rsidRPr="005D5163">
        <w:rPr>
          <w:rStyle w:val="c3"/>
          <w:color w:val="000000"/>
          <w:sz w:val="28"/>
          <w:szCs w:val="28"/>
        </w:rPr>
        <w:t>!</w:t>
      </w:r>
    </w:p>
    <w:p w:rsidR="002A40C0" w:rsidRDefault="00E2285B" w:rsidP="00E2285B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5B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мы бы хотели</w:t>
      </w:r>
      <w:r w:rsidR="0076250D">
        <w:rPr>
          <w:rFonts w:ascii="Times New Roman" w:hAnsi="Times New Roman" w:cs="Times New Roman"/>
          <w:sz w:val="28"/>
          <w:szCs w:val="28"/>
        </w:rPr>
        <w:t xml:space="preserve"> </w:t>
      </w:r>
      <w:r w:rsidR="00B6556B">
        <w:rPr>
          <w:rFonts w:ascii="Times New Roman" w:hAnsi="Times New Roman" w:cs="Times New Roman"/>
          <w:sz w:val="28"/>
          <w:szCs w:val="28"/>
        </w:rPr>
        <w:t>познакомить Вас с технологией</w:t>
      </w:r>
      <w:r w:rsidRPr="00E2285B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</w:t>
      </w:r>
      <w:r w:rsidR="00D1111C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Pr="00E2285B">
        <w:rPr>
          <w:rFonts w:ascii="Times New Roman" w:hAnsi="Times New Roman" w:cs="Times New Roman"/>
          <w:sz w:val="28"/>
          <w:szCs w:val="28"/>
        </w:rPr>
        <w:t xml:space="preserve">. </w:t>
      </w:r>
      <w:r w:rsidR="002A40C0">
        <w:rPr>
          <w:rFonts w:ascii="Times New Roman" w:hAnsi="Times New Roman" w:cs="Times New Roman"/>
          <w:sz w:val="28"/>
          <w:szCs w:val="28"/>
        </w:rPr>
        <w:t>Эта т</w:t>
      </w:r>
      <w:r w:rsidRPr="00E2285B">
        <w:rPr>
          <w:rFonts w:ascii="Times New Roman" w:hAnsi="Times New Roman" w:cs="Times New Roman"/>
          <w:sz w:val="28"/>
          <w:szCs w:val="28"/>
        </w:rPr>
        <w:t xml:space="preserve">ехнология является универсальной. Нам </w:t>
      </w:r>
      <w:r w:rsidR="00D1111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2285B">
        <w:rPr>
          <w:rFonts w:ascii="Times New Roman" w:hAnsi="Times New Roman" w:cs="Times New Roman"/>
          <w:sz w:val="28"/>
          <w:szCs w:val="28"/>
        </w:rPr>
        <w:t xml:space="preserve">придется обратиться к </w:t>
      </w:r>
      <w:r w:rsidR="00B6556B">
        <w:rPr>
          <w:rFonts w:ascii="Times New Roman" w:hAnsi="Times New Roman" w:cs="Times New Roman"/>
          <w:sz w:val="28"/>
          <w:szCs w:val="28"/>
        </w:rPr>
        <w:t>нашему</w:t>
      </w:r>
      <w:r w:rsidR="00D1111C">
        <w:rPr>
          <w:rFonts w:ascii="Times New Roman" w:hAnsi="Times New Roman" w:cs="Times New Roman"/>
          <w:sz w:val="28"/>
          <w:szCs w:val="28"/>
        </w:rPr>
        <w:t xml:space="preserve"> и вашему </w:t>
      </w:r>
      <w:r w:rsidRPr="00E2285B">
        <w:rPr>
          <w:rFonts w:ascii="Times New Roman" w:hAnsi="Times New Roman" w:cs="Times New Roman"/>
          <w:sz w:val="28"/>
          <w:szCs w:val="28"/>
        </w:rPr>
        <w:t>педагогическому опыту.</w:t>
      </w:r>
    </w:p>
    <w:p w:rsidR="00E2285B" w:rsidRDefault="00E2285B" w:rsidP="00E2285B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5B">
        <w:rPr>
          <w:rFonts w:ascii="Times New Roman" w:hAnsi="Times New Roman" w:cs="Times New Roman"/>
          <w:sz w:val="28"/>
          <w:szCs w:val="28"/>
        </w:rPr>
        <w:t xml:space="preserve">Мы будем считать достигнутыми цели </w:t>
      </w:r>
      <w:r>
        <w:rPr>
          <w:rFonts w:ascii="Times New Roman" w:hAnsi="Times New Roman" w:cs="Times New Roman"/>
          <w:sz w:val="28"/>
          <w:szCs w:val="28"/>
        </w:rPr>
        <w:t>нашего семинара</w:t>
      </w:r>
      <w:r w:rsidRPr="00E2285B">
        <w:rPr>
          <w:rFonts w:ascii="Times New Roman" w:hAnsi="Times New Roman" w:cs="Times New Roman"/>
          <w:sz w:val="28"/>
          <w:szCs w:val="28"/>
        </w:rPr>
        <w:t xml:space="preserve"> в том случае, если наряду с некоторыми ответами у вас появятся новые вопросы. А значит, наш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Pr="00E2285B">
        <w:rPr>
          <w:rFonts w:ascii="Times New Roman" w:hAnsi="Times New Roman" w:cs="Times New Roman"/>
          <w:sz w:val="28"/>
          <w:szCs w:val="28"/>
        </w:rPr>
        <w:t xml:space="preserve"> продлится в форме сотрудничества.</w:t>
      </w:r>
    </w:p>
    <w:p w:rsidR="00D1111C" w:rsidRPr="008A0FC7" w:rsidRDefault="00D1111C" w:rsidP="00E2285B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0F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Немного истории:</w:t>
      </w:r>
    </w:p>
    <w:p w:rsidR="00D1111C" w:rsidRPr="00D1111C" w:rsidRDefault="00B6556B" w:rsidP="00D111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развития критического мышления разработана</w:t>
      </w:r>
      <w:r w:rsidR="00AA2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E5CC3" w:rsidRPr="008E5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80-е годы </w:t>
      </w:r>
      <w:r w:rsidR="008E5CC3" w:rsidRPr="00E6218B">
        <w:rPr>
          <w:rFonts w:ascii="Times New Roman" w:eastAsia="Times New Roman" w:hAnsi="Times New Roman" w:cs="Times New Roman"/>
          <w:color w:val="000000"/>
          <w:sz w:val="28"/>
          <w:szCs w:val="28"/>
        </w:rPr>
        <w:t>XX века</w:t>
      </w:r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Международной ассоциацией университета Северной Айовы и колледжей </w:t>
      </w:r>
      <w:proofErr w:type="spell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Хобарда</w:t>
      </w:r>
      <w:proofErr w:type="spellEnd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Уильяма Смита. Авторы программы</w:t>
      </w:r>
      <w:r w:rsid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американские учёные</w:t>
      </w:r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Чарльз Темпл, </w:t>
      </w:r>
      <w:proofErr w:type="spell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Джинни</w:t>
      </w:r>
      <w:proofErr w:type="spellEnd"/>
      <w:r w:rsidR="0065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</w:t>
      </w:r>
      <w:proofErr w:type="spellEnd"/>
      <w:proofErr w:type="gramEnd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Курт </w:t>
      </w:r>
      <w:proofErr w:type="spell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Мередит</w:t>
      </w:r>
      <w:proofErr w:type="spellEnd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Американцы </w:t>
      </w:r>
      <w:r w:rsidR="0096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объединили</w:t>
      </w:r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 свободного воспитания и творческого саморазвития личности (Ж.Ж. Руссо, Л.Н. Толстой, Дж. </w:t>
      </w:r>
      <w:proofErr w:type="spellStart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Дьюи</w:t>
      </w:r>
      <w:proofErr w:type="spellEnd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Ж. Пиаже, М. </w:t>
      </w:r>
      <w:proofErr w:type="spellStart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к обучению (Л.С. Выготский, А.Н. Леонтьев, С.Л. Рубинштейн), принципы личностно-ориентированного образования (</w:t>
      </w:r>
      <w:proofErr w:type="spellStart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Э.Фромм</w:t>
      </w:r>
      <w:proofErr w:type="spellEnd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 </w:t>
      </w:r>
      <w:proofErr w:type="spellStart"/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Роджерс</w:t>
      </w:r>
      <w:proofErr w:type="spellEnd"/>
      <w:r w:rsidR="004C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61C37" w:rsidRPr="004C4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довели их до уровня технологии</w:t>
      </w:r>
      <w:r w:rsidR="00961C37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6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основу технологии взяты</w:t>
      </w:r>
      <w:r w:rsid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</w:t>
      </w:r>
      <w:r w:rsidR="00D1111C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коллективных и групповых способов обучения, а также сотрудничества, развивающего обучения.</w:t>
      </w:r>
      <w:r w:rsidR="004C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E78" w:rsidRPr="00745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американской точки зрения </w:t>
      </w:r>
      <w:r w:rsidR="00745E78" w:rsidRPr="00745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собой целостную систему, формирующую навыки работы </w:t>
      </w:r>
      <w:r w:rsidR="00745E78" w:rsidRPr="004C4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информацией в процессе чтения и письма.</w:t>
      </w:r>
      <w:r w:rsidR="00745E78" w:rsidRPr="00745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направлена на освоение базовых навыков открыто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информационного пространства</w:t>
      </w:r>
      <w:r w:rsidR="00745E78" w:rsidRPr="00745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Применяется в основном 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B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гуманитарных 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дисциплинах</w:t>
      </w:r>
      <w:r w:rsidR="00AB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983" w:rsidRDefault="008E5CC3" w:rsidP="00E2285B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</w:t>
      </w:r>
      <w:r w:rsid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</w:t>
      </w:r>
      <w:r w:rsidRPr="008E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известна с конца 90-х годов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названием </w:t>
      </w:r>
      <w:r w:rsidRPr="008E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«Чтение и письмо для развития критического мышления»</w:t>
      </w:r>
      <w:r w:rsid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(элемент технологии)</w:t>
      </w:r>
      <w:r w:rsidRPr="008E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Целостная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ТРКМ</w:t>
      </w:r>
      <w:r w:rsid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</w:t>
      </w:r>
      <w:r w:rsidRPr="008E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в 1997 году; ее используют педагоги</w:t>
      </w:r>
      <w:r w:rsidR="00AA2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М.В.Кларин</w:t>
      </w:r>
      <w:proofErr w:type="spellEnd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С.И. Заир-Бек, И.О. </w:t>
      </w:r>
      <w:proofErr w:type="spell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Загашев</w:t>
      </w:r>
      <w:proofErr w:type="spellEnd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Муштавинская</w:t>
      </w:r>
      <w:proofErr w:type="spellEnd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4983" w:rsidRDefault="004C4983" w:rsidP="00E2285B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работа педагогов-практиков и российских ученых позволила адаптировать предложенную 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американскую </w:t>
      </w:r>
      <w:r w:rsidRPr="004C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</w:t>
      </w:r>
      <w:r w:rsidRPr="004C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российской педагогики, дополнить практическую часть 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ТРКМ</w:t>
      </w:r>
      <w:r w:rsidRPr="004C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обогатив ее новыми приемами, и создать модель, которая </w:t>
      </w:r>
      <w:r w:rsidR="00EA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применяется </w:t>
      </w:r>
      <w:r w:rsidR="00EA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в гуманитарных дисциплинах, но и в точных науках</w:t>
      </w:r>
      <w:r w:rsidR="00EA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556B" w:rsidRDefault="00B6556B" w:rsidP="00E2285B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России под </w:t>
      </w:r>
      <w:proofErr w:type="gramStart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критическим</w:t>
      </w:r>
      <w:proofErr w:type="gramEnd"/>
      <w:r w:rsidRPr="00B6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мышление понимают совокупность качеств и умений, обуславливающих высокий уровень исследовательской культуры обучающегося и педагога. </w:t>
      </w:r>
      <w:r w:rsidR="00D1111C" w:rsidRPr="00D11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данной технологии</w:t>
      </w:r>
      <w:r w:rsidR="00D1111C" w:rsidRPr="00D1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развитие мыслительных навыков учащихся, необходимых не только в учебе, но и в обычной жизни: умение принимать взвешенные решения, работать с информацией, анализировать различные стороны явлений и т.п.</w:t>
      </w:r>
    </w:p>
    <w:p w:rsidR="00EA10D4" w:rsidRPr="00F85561" w:rsidRDefault="00EA10D4" w:rsidP="00F85561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85561">
        <w:rPr>
          <w:color w:val="000000" w:themeColor="text1"/>
          <w:sz w:val="28"/>
          <w:szCs w:val="28"/>
        </w:rPr>
        <w:t>Уважаемые коллеги. Давайте сравним две технологии: российскую и американскую. Что общего и чем отличаются</w:t>
      </w:r>
      <w:r w:rsidR="00F85561">
        <w:rPr>
          <w:color w:val="000000" w:themeColor="text1"/>
          <w:sz w:val="28"/>
          <w:szCs w:val="28"/>
          <w:lang w:val="en-US"/>
        </w:rPr>
        <w:t>?</w:t>
      </w:r>
    </w:p>
    <w:p w:rsidR="00F85561" w:rsidRDefault="00F85561" w:rsidP="008A0FC7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color w:val="000000" w:themeColor="text1"/>
        </w:rPr>
      </w:pPr>
    </w:p>
    <w:p w:rsidR="008A0FC7" w:rsidRDefault="008A0FC7" w:rsidP="008A0FC7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color w:val="000000" w:themeColor="text1"/>
        </w:rPr>
      </w:pPr>
      <w:r w:rsidRPr="00F8033B">
        <w:rPr>
          <w:b/>
          <w:color w:val="000000" w:themeColor="text1"/>
        </w:rPr>
        <w:t>История развития ТРКМ</w:t>
      </w:r>
    </w:p>
    <w:p w:rsidR="008A0FC7" w:rsidRPr="00F8033B" w:rsidRDefault="008A0FC7" w:rsidP="008A0FC7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color w:val="000000" w:themeColor="text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5210"/>
      </w:tblGrid>
      <w:tr w:rsidR="008A0FC7" w:rsidRPr="00F8033B" w:rsidTr="008A0FC7">
        <w:tc>
          <w:tcPr>
            <w:tcW w:w="5104" w:type="dxa"/>
          </w:tcPr>
          <w:p w:rsidR="008A0FC7" w:rsidRDefault="008A0FC7" w:rsidP="00FD612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Америка </w:t>
            </w:r>
          </w:p>
          <w:p w:rsidR="008A0FC7" w:rsidRPr="00F8033B" w:rsidRDefault="008A0FC7" w:rsidP="00FD612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(80-е годы XX века)</w:t>
            </w:r>
          </w:p>
        </w:tc>
        <w:tc>
          <w:tcPr>
            <w:tcW w:w="5210" w:type="dxa"/>
          </w:tcPr>
          <w:p w:rsidR="008A0FC7" w:rsidRDefault="008A0FC7" w:rsidP="00FD612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</w:p>
          <w:p w:rsidR="008A0FC7" w:rsidRPr="00F8033B" w:rsidRDefault="008A0FC7" w:rsidP="00FD612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80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1997 год)</w:t>
            </w:r>
          </w:p>
        </w:tc>
      </w:tr>
      <w:tr w:rsidR="008A0FC7" w:rsidRPr="00F8033B" w:rsidTr="008A0FC7">
        <w:tc>
          <w:tcPr>
            <w:tcW w:w="5104" w:type="dxa"/>
          </w:tcPr>
          <w:p w:rsidR="008A0FC7" w:rsidRPr="00532B98" w:rsidRDefault="008A0FC7" w:rsidP="00FD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98">
              <w:rPr>
                <w:rFonts w:ascii="Times New Roman" w:hAnsi="Times New Roman" w:cs="Times New Roman"/>
                <w:sz w:val="24"/>
                <w:szCs w:val="24"/>
              </w:rPr>
              <w:t xml:space="preserve">Чарльз Темпл, </w:t>
            </w:r>
            <w:proofErr w:type="spellStart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>ДжинниСтил</w:t>
            </w:r>
            <w:proofErr w:type="spellEnd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 xml:space="preserve">, Курт </w:t>
            </w:r>
            <w:proofErr w:type="spellStart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8A0FC7" w:rsidRPr="00532B98" w:rsidRDefault="008A0FC7" w:rsidP="00FD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>М.В.Кларин</w:t>
            </w:r>
            <w:proofErr w:type="spellEnd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>С.И.Заир</w:t>
            </w:r>
            <w:proofErr w:type="spellEnd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 xml:space="preserve">-Бек, </w:t>
            </w:r>
            <w:proofErr w:type="spellStart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>И.О.Загашев</w:t>
            </w:r>
            <w:proofErr w:type="spellEnd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B98">
              <w:rPr>
                <w:rFonts w:ascii="Times New Roman" w:hAnsi="Times New Roman" w:cs="Times New Roman"/>
                <w:sz w:val="24"/>
                <w:szCs w:val="24"/>
              </w:rPr>
              <w:t>И.В.Муштавинская</w:t>
            </w:r>
            <w:proofErr w:type="spellEnd"/>
          </w:p>
        </w:tc>
      </w:tr>
      <w:tr w:rsidR="008A0FC7" w:rsidRPr="00F8033B" w:rsidTr="008A0FC7">
        <w:tc>
          <w:tcPr>
            <w:tcW w:w="5104" w:type="dxa"/>
          </w:tcPr>
          <w:p w:rsidR="008A0FC7" w:rsidRPr="00532B98" w:rsidRDefault="008A0FC7" w:rsidP="00FD612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Критическое мышление, по мнению американских педагогов, означает, что человек использует исследовательские методы в обучении, ставит перед собой вопросы и планомерно ищет на них ответы.</w:t>
            </w:r>
          </w:p>
        </w:tc>
        <w:tc>
          <w:tcPr>
            <w:tcW w:w="5210" w:type="dxa"/>
          </w:tcPr>
          <w:p w:rsidR="008A0FC7" w:rsidRPr="00532B98" w:rsidRDefault="008A0FC7" w:rsidP="00FD612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 критическим мышлением они понимают совокупность качеств и умений, обусловливающих высокий уровень исследовательской культуры учащихся.</w:t>
            </w:r>
          </w:p>
        </w:tc>
      </w:tr>
      <w:tr w:rsidR="008A0FC7" w:rsidRPr="00F8033B" w:rsidTr="008A0FC7">
        <w:tc>
          <w:tcPr>
            <w:tcW w:w="5104" w:type="dxa"/>
          </w:tcPr>
          <w:p w:rsidR="008A0FC7" w:rsidRPr="00F8033B" w:rsidRDefault="008A0FC7" w:rsidP="00FD61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появления: модель образования США нуждалась в коренной перестройке; нужны были новые цели  и ценности образования. Важен был не набор знаний, а обучение способам деятельности и мышления</w:t>
            </w:r>
          </w:p>
        </w:tc>
        <w:tc>
          <w:tcPr>
            <w:tcW w:w="5210" w:type="dxa"/>
          </w:tcPr>
          <w:p w:rsidR="008A0FC7" w:rsidRPr="00F8033B" w:rsidRDefault="008A0FC7" w:rsidP="00F8556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появления</w:t>
            </w:r>
            <w:r w:rsidR="00F8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5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интеллектуальных способностей ученика, позволяющих учиться самостоятельно.</w:t>
            </w:r>
          </w:p>
        </w:tc>
      </w:tr>
      <w:tr w:rsidR="008A0FC7" w:rsidRPr="00F8033B" w:rsidTr="008A0FC7">
        <w:tc>
          <w:tcPr>
            <w:tcW w:w="5104" w:type="dxa"/>
            <w:shd w:val="clear" w:color="auto" w:fill="auto"/>
          </w:tcPr>
          <w:p w:rsidR="008A0FC7" w:rsidRPr="001D1948" w:rsidRDefault="008A0FC7" w:rsidP="00FD612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данной технологии</w:t>
            </w:r>
            <w:r w:rsidRPr="00F803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развитие </w:t>
            </w:r>
            <w:r w:rsidRPr="00F80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системы, формирующей навыки работы с информацией в процессе чтения и письма.</w:t>
            </w:r>
          </w:p>
        </w:tc>
        <w:tc>
          <w:tcPr>
            <w:tcW w:w="5210" w:type="dxa"/>
          </w:tcPr>
          <w:p w:rsidR="008A0FC7" w:rsidRPr="00F8033B" w:rsidRDefault="008A0FC7" w:rsidP="00FD612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данной технологии</w:t>
            </w:r>
            <w:r w:rsidRPr="00F803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развитие мыслительных навыков учащихся, необходимых не только в учебе, но и в обычной жизни: умение принимать взвешенные решения, работать с информацией, анализировать различные стороны явлений и т.п.</w:t>
            </w:r>
          </w:p>
        </w:tc>
      </w:tr>
      <w:tr w:rsidR="008A0FC7" w:rsidRPr="00F8033B" w:rsidTr="008A0FC7">
        <w:tc>
          <w:tcPr>
            <w:tcW w:w="5104" w:type="dxa"/>
            <w:shd w:val="clear" w:color="auto" w:fill="auto"/>
          </w:tcPr>
          <w:p w:rsidR="008A0FC7" w:rsidRDefault="008A0FC7" w:rsidP="00FD612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33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рамках этой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технологии предполагается:</w:t>
            </w:r>
          </w:p>
          <w:p w:rsidR="008A0FC7" w:rsidRDefault="008A0FC7" w:rsidP="008A0FC7">
            <w:pPr>
              <w:pStyle w:val="aa"/>
              <w:numPr>
                <w:ilvl w:val="0"/>
                <w:numId w:val="46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18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коллективный способ обучения, основой является работа учащихся в динамических парах и группах.</w:t>
            </w:r>
          </w:p>
          <w:p w:rsidR="008A0FC7" w:rsidRDefault="008A0FC7" w:rsidP="008A0FC7">
            <w:pPr>
              <w:pStyle w:val="aa"/>
              <w:numPr>
                <w:ilvl w:val="0"/>
                <w:numId w:val="46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E18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тексту отводится приоритетная роль: его читают, пересказывают, анализируют, трансформируют, интерпретируют, дискутируют, наконец, сочиняют.</w:t>
            </w:r>
            <w:proofErr w:type="gramEnd"/>
          </w:p>
          <w:p w:rsidR="008A0FC7" w:rsidRPr="003E184C" w:rsidRDefault="008A0FC7" w:rsidP="008A0FC7">
            <w:pPr>
              <w:pStyle w:val="aa"/>
              <w:numPr>
                <w:ilvl w:val="0"/>
                <w:numId w:val="46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3E18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оль учителя </w:t>
            </w:r>
            <w:proofErr w:type="gramStart"/>
            <w:r w:rsidRPr="003E18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—к</w:t>
            </w:r>
            <w:proofErr w:type="gramEnd"/>
            <w:r w:rsidRPr="003E18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оординирующая.</w:t>
            </w:r>
          </w:p>
          <w:p w:rsidR="008A0FC7" w:rsidRPr="00C05EF2" w:rsidRDefault="008A0FC7" w:rsidP="00FD612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10" w:type="dxa"/>
          </w:tcPr>
          <w:p w:rsidR="008A0FC7" w:rsidRPr="00C05EF2" w:rsidRDefault="008A0FC7" w:rsidP="00FD612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C05EF2">
              <w:rPr>
                <w:rFonts w:ascii="Times New Roman" w:hAnsi="Times New Roman" w:cs="Times New Roman"/>
                <w:sz w:val="24"/>
              </w:rPr>
              <w:t>Урок, который способствует развитию критического мышления, – это урок, на котором:</w:t>
            </w:r>
          </w:p>
          <w:p w:rsidR="008A0FC7" w:rsidRPr="00C05EF2" w:rsidRDefault="008A0FC7" w:rsidP="008A0FC7">
            <w:pPr>
              <w:pStyle w:val="aa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05EF2">
              <w:rPr>
                <w:rFonts w:ascii="Times New Roman" w:hAnsi="Times New Roman" w:cs="Times New Roman"/>
                <w:sz w:val="24"/>
              </w:rPr>
              <w:t>ученики вначале формулируют проблему, которую необходимо решить, а потом разными способами получают информацию, которая необходима для её решения;</w:t>
            </w:r>
          </w:p>
          <w:p w:rsidR="008A0FC7" w:rsidRPr="00C05EF2" w:rsidRDefault="008A0FC7" w:rsidP="008A0FC7">
            <w:pPr>
              <w:pStyle w:val="aa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05EF2">
              <w:rPr>
                <w:rFonts w:ascii="Times New Roman" w:hAnsi="Times New Roman" w:cs="Times New Roman"/>
                <w:sz w:val="24"/>
              </w:rPr>
              <w:t>каждое утверждение требует доказательства, каждый вывод – аргументации;</w:t>
            </w:r>
          </w:p>
          <w:p w:rsidR="008A0FC7" w:rsidRPr="00C05EF2" w:rsidRDefault="008A0FC7" w:rsidP="008A0FC7">
            <w:pPr>
              <w:pStyle w:val="aa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05EF2">
              <w:rPr>
                <w:rFonts w:ascii="Times New Roman" w:hAnsi="Times New Roman" w:cs="Times New Roman"/>
                <w:sz w:val="24"/>
              </w:rPr>
              <w:t>любой имеет право на собственную точку зрения, лишь бы она была обоснованной;</w:t>
            </w:r>
          </w:p>
          <w:p w:rsidR="008A0FC7" w:rsidRPr="00C05EF2" w:rsidRDefault="008A0FC7" w:rsidP="008A0FC7">
            <w:pPr>
              <w:pStyle w:val="aa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05EF2">
              <w:rPr>
                <w:rFonts w:ascii="Times New Roman" w:hAnsi="Times New Roman" w:cs="Times New Roman"/>
                <w:sz w:val="24"/>
              </w:rPr>
              <w:t>результаты работы обсуждаются, полученные результаты и сделанные выводы сравниваются.</w:t>
            </w:r>
          </w:p>
          <w:p w:rsidR="008A0FC7" w:rsidRPr="001D1948" w:rsidRDefault="008A0FC7" w:rsidP="00FD612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1111C" w:rsidRDefault="00D1111C" w:rsidP="00E2285B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561" w:rsidRDefault="00F85561" w:rsidP="00A906A7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Мы с Вами живём в России, поэтому рассмотрим технологию развития критического мышления с точки зрения российских учёных.</w:t>
      </w:r>
    </w:p>
    <w:p w:rsidR="00EA5D2D" w:rsidRDefault="00A906A7" w:rsidP="00A906A7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CA125A">
        <w:rPr>
          <w:rStyle w:val="a6"/>
          <w:color w:val="000000"/>
          <w:sz w:val="28"/>
          <w:szCs w:val="28"/>
        </w:rPr>
        <w:lastRenderedPageBreak/>
        <w:t>КМ</w:t>
      </w:r>
      <w:r w:rsidR="00CD69FD">
        <w:rPr>
          <w:rStyle w:val="a6"/>
          <w:color w:val="000000"/>
          <w:sz w:val="28"/>
          <w:szCs w:val="28"/>
        </w:rPr>
        <w:t xml:space="preserve"> </w:t>
      </w:r>
      <w:r w:rsidRPr="00CA12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 </w:t>
      </w:r>
      <w:r w:rsidRPr="00CA125A">
        <w:rPr>
          <w:color w:val="000000"/>
          <w:sz w:val="28"/>
          <w:szCs w:val="28"/>
        </w:rPr>
        <w:t>самостоятельное мышление, где отправной точкой является информация</w:t>
      </w:r>
      <w:proofErr w:type="gramStart"/>
      <w:r w:rsidRPr="00CA125A">
        <w:rPr>
          <w:color w:val="000000"/>
          <w:sz w:val="28"/>
          <w:szCs w:val="28"/>
        </w:rPr>
        <w:t>.</w:t>
      </w:r>
      <w:proofErr w:type="gramEnd"/>
      <w:r w:rsidR="00EA5D2D">
        <w:rPr>
          <w:color w:val="000000"/>
          <w:sz w:val="28"/>
          <w:szCs w:val="28"/>
        </w:rPr>
        <w:t xml:space="preserve"> (</w:t>
      </w:r>
      <w:proofErr w:type="gramStart"/>
      <w:r w:rsidR="00EA5D2D">
        <w:rPr>
          <w:color w:val="000000"/>
          <w:sz w:val="28"/>
          <w:szCs w:val="28"/>
        </w:rPr>
        <w:t>к</w:t>
      </w:r>
      <w:proofErr w:type="gramEnd"/>
      <w:r w:rsidR="00EA5D2D">
        <w:rPr>
          <w:color w:val="000000"/>
          <w:sz w:val="28"/>
          <w:szCs w:val="28"/>
        </w:rPr>
        <w:t>акая?) (жизненный опыт, знания, умения, и т.п.)</w:t>
      </w:r>
    </w:p>
    <w:p w:rsidR="00A906A7" w:rsidRPr="00CA125A" w:rsidRDefault="00A906A7" w:rsidP="00A906A7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CA125A">
        <w:rPr>
          <w:color w:val="000000"/>
          <w:sz w:val="28"/>
          <w:szCs w:val="28"/>
        </w:rPr>
        <w:t xml:space="preserve"> Оно начинается от постановки вопросов, строится на основе убедительной аргументации.</w:t>
      </w:r>
    </w:p>
    <w:p w:rsidR="00B356D4" w:rsidRPr="00B356D4" w:rsidRDefault="00B356D4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990A04" w:rsidRDefault="00990A04" w:rsidP="003E5F1D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5D5163">
        <w:rPr>
          <w:rStyle w:val="c3"/>
          <w:b/>
          <w:bCs/>
          <w:color w:val="000000"/>
          <w:sz w:val="28"/>
          <w:szCs w:val="28"/>
        </w:rPr>
        <w:t>Технология развития критического мышления</w:t>
      </w:r>
      <w:r w:rsidR="00AE04C3" w:rsidRPr="005D5163">
        <w:rPr>
          <w:rStyle w:val="c3"/>
          <w:color w:val="000000"/>
          <w:sz w:val="28"/>
          <w:szCs w:val="28"/>
        </w:rPr>
        <w:t> </w:t>
      </w:r>
      <w:r w:rsidRPr="005D5163">
        <w:rPr>
          <w:rStyle w:val="c3"/>
          <w:color w:val="000000"/>
          <w:sz w:val="28"/>
          <w:szCs w:val="28"/>
        </w:rPr>
        <w:t>основана на творческом сотрудничестве ученика и учителя, на развитии у школьников аналитического подхода к любому материалу. Она рассчитана не на запоминание материала, а на постановку проблемы и поиск ее решения.</w:t>
      </w:r>
    </w:p>
    <w:p w:rsidR="00F85561" w:rsidRDefault="00F85561" w:rsidP="004317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735" w:rsidRPr="00431735" w:rsidRDefault="00431735" w:rsidP="004317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735">
        <w:rPr>
          <w:rFonts w:ascii="Times New Roman" w:hAnsi="Times New Roman" w:cs="Times New Roman"/>
          <w:b/>
          <w:i/>
          <w:sz w:val="28"/>
          <w:szCs w:val="28"/>
        </w:rPr>
        <w:t>Какое мышление можно считать критическим?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(слайд с картинками)</w:t>
      </w:r>
    </w:p>
    <w:p w:rsidR="00F85561" w:rsidRDefault="00F85561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>Что же относят к признакам критического мышления?</w:t>
      </w:r>
    </w:p>
    <w:p w:rsidR="00431735" w:rsidRPr="00431735" w:rsidRDefault="00431735" w:rsidP="00431735">
      <w:pPr>
        <w:pStyle w:val="aa"/>
        <w:numPr>
          <w:ilvl w:val="1"/>
          <w:numId w:val="47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35">
        <w:rPr>
          <w:rFonts w:ascii="Times New Roman" w:hAnsi="Times New Roman" w:cs="Times New Roman"/>
          <w:b/>
          <w:sz w:val="28"/>
          <w:szCs w:val="28"/>
        </w:rPr>
        <w:t>Самостоятельность мышления.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 xml:space="preserve">Критически мыслящий человек что-то утверждает, даёт оценки, высказывает идеи независимо от других людей. Это не значит, что он всегда оригинален, то есть говорит </w:t>
      </w:r>
      <w:r w:rsidR="00F85561">
        <w:rPr>
          <w:rFonts w:ascii="Times New Roman" w:hAnsi="Times New Roman" w:cs="Times New Roman"/>
          <w:sz w:val="28"/>
          <w:szCs w:val="28"/>
        </w:rPr>
        <w:t>то</w:t>
      </w:r>
      <w:r w:rsidRPr="00431735">
        <w:rPr>
          <w:rFonts w:ascii="Times New Roman" w:hAnsi="Times New Roman" w:cs="Times New Roman"/>
          <w:sz w:val="28"/>
          <w:szCs w:val="28"/>
        </w:rPr>
        <w:t xml:space="preserve">, что до него никто не говорил. Можно согласиться с чьей-то точкой зрения, но </w:t>
      </w:r>
      <w:proofErr w:type="gramStart"/>
      <w:r w:rsidRPr="0043173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31735">
        <w:rPr>
          <w:rFonts w:ascii="Times New Roman" w:hAnsi="Times New Roman" w:cs="Times New Roman"/>
          <w:sz w:val="28"/>
          <w:szCs w:val="28"/>
        </w:rPr>
        <w:t xml:space="preserve"> потому что её высказал очень авторитетный человек. А потому что аргументация этой точки зрения кажется наиболее убедительной. 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>Для того чтобы научить наших детей мыслить самостоятельно, надо давать им такую возможность. У них должна быть свобода высказывать свои предположения, искать им подтверждение или убеждатьс</w:t>
      </w:r>
      <w:r w:rsidR="00F85561">
        <w:rPr>
          <w:rFonts w:ascii="Times New Roman" w:hAnsi="Times New Roman" w:cs="Times New Roman"/>
          <w:sz w:val="28"/>
          <w:szCs w:val="28"/>
        </w:rPr>
        <w:t xml:space="preserve">я в их ошибочности. Необходимо </w:t>
      </w:r>
      <w:r w:rsidRPr="00431735">
        <w:rPr>
          <w:rFonts w:ascii="Times New Roman" w:hAnsi="Times New Roman" w:cs="Times New Roman"/>
          <w:sz w:val="28"/>
          <w:szCs w:val="28"/>
        </w:rPr>
        <w:t xml:space="preserve">избегать преподнесения готовых выводов. Если же без них не обойтись – невозможно же до всего доходить исключительно самому – нужно объяснять, каким образом эти выводы получены, на какие аргументы они опираются. </w:t>
      </w:r>
    </w:p>
    <w:p w:rsidR="00431735" w:rsidRPr="00431735" w:rsidRDefault="00431735" w:rsidP="00431735">
      <w:pPr>
        <w:pStyle w:val="aa"/>
        <w:numPr>
          <w:ilvl w:val="1"/>
          <w:numId w:val="47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35">
        <w:rPr>
          <w:rFonts w:ascii="Times New Roman" w:hAnsi="Times New Roman" w:cs="Times New Roman"/>
          <w:b/>
          <w:sz w:val="28"/>
          <w:szCs w:val="28"/>
        </w:rPr>
        <w:t xml:space="preserve">Информация не является целью мышления, она – его отправная точка, толчок к его началу. 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 xml:space="preserve">Достаточно часто учащиеся самых разных возрастов на вопрос: для чего необходимо изучать тот или иной предмет? – отвечают: чтобы знать. Учить таблицу умножения, законы Ома, признаки нэпа – для того чтобы знать их? Согласитесь, такой подход к учебной деятельности фактически делает её бессмысленной. Это всё </w:t>
      </w:r>
      <w:proofErr w:type="gramStart"/>
      <w:r w:rsidRPr="00431735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431735">
        <w:rPr>
          <w:rFonts w:ascii="Times New Roman" w:hAnsi="Times New Roman" w:cs="Times New Roman"/>
          <w:sz w:val="28"/>
          <w:szCs w:val="28"/>
        </w:rPr>
        <w:t xml:space="preserve"> что много и тяжело работать, чтобы были деньги. Не для того, чтобы на них купить что-то нужное или желанное, а чтобы они просто были. 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>Но с другой стороны пренебрегать процессом поиска и накопления информации тоже неправильно. Пустая голова не может думать. Критически мыслить – значит делать аргументированные выводы, а не голословные заявления.</w:t>
      </w:r>
    </w:p>
    <w:p w:rsidR="00431735" w:rsidRPr="00431735" w:rsidRDefault="00431735" w:rsidP="00431735">
      <w:pPr>
        <w:pStyle w:val="aa"/>
        <w:numPr>
          <w:ilvl w:val="1"/>
          <w:numId w:val="47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35">
        <w:rPr>
          <w:rFonts w:ascii="Times New Roman" w:hAnsi="Times New Roman" w:cs="Times New Roman"/>
          <w:b/>
          <w:sz w:val="28"/>
          <w:szCs w:val="28"/>
        </w:rPr>
        <w:t>Целью мышления является решение какой-то проблемы.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>Чтобы научить человека мыслить критически, надо вначале научить его видеть наличие проблемы, формулировать её. Наши потребности очень разнообразны, поэтому и проблемы, требующие решения, тоже очень разные. Они могут быть сугубо практические. Или чисто познавательные. Если мы чётко осознаём проблему, и хотим её решить, наша деятельность будет гораздо продуктивнее.</w:t>
      </w:r>
    </w:p>
    <w:p w:rsidR="00431735" w:rsidRPr="00431735" w:rsidRDefault="00431735" w:rsidP="00431735">
      <w:pPr>
        <w:pStyle w:val="aa"/>
        <w:numPr>
          <w:ilvl w:val="1"/>
          <w:numId w:val="47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35">
        <w:rPr>
          <w:rFonts w:ascii="Times New Roman" w:hAnsi="Times New Roman" w:cs="Times New Roman"/>
          <w:b/>
          <w:sz w:val="28"/>
          <w:szCs w:val="28"/>
        </w:rPr>
        <w:t>Стремление к убедительной аргументации.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lastRenderedPageBreak/>
        <w:t xml:space="preserve">Когда мы не просто утверждаем что-то, а подкрепляем свою точку зрения ссылкой на факты, экспериментальные данные, существующие теории и тому подобное, то одновременно соглашаемся с тем, что могут существовать факты, данные, теории, которые подкрепляют иную точку зрения. Мы соглашаемся выслушивать аргументы оппонента. И внутренне </w:t>
      </w:r>
      <w:proofErr w:type="gramStart"/>
      <w:r w:rsidRPr="0043173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31735">
        <w:rPr>
          <w:rFonts w:ascii="Times New Roman" w:hAnsi="Times New Roman" w:cs="Times New Roman"/>
          <w:sz w:val="28"/>
          <w:szCs w:val="28"/>
        </w:rPr>
        <w:t xml:space="preserve"> признать его правоту, если он более убедителен. Или начать поиск дополнительных фактов, данных, теорий, чтобы убедить его.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 xml:space="preserve">Вообще, многозначность многих слов иногда порождает непонимание, различную трактовку одного и того же термина. Когда мы произносим слово «критика», чаще всего имеем в виду поиск негатива, неприятие какой-то позиции. Но учить критическому мышлению – это не значит учить </w:t>
      </w:r>
      <w:proofErr w:type="gramStart"/>
      <w:r w:rsidRPr="00431735"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 w:rsidRPr="00431735">
        <w:rPr>
          <w:rFonts w:ascii="Times New Roman" w:hAnsi="Times New Roman" w:cs="Times New Roman"/>
          <w:sz w:val="28"/>
          <w:szCs w:val="28"/>
        </w:rPr>
        <w:t xml:space="preserve"> находиться в оппозиции. 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>Критически относиться к информации – значит не принимать на веру бездоказательные утверждения; уметь оценить силу аргументов, сравнить разные позиции, выработать собственную точку зрения. Опять же не на основе эмоционального отношения к какому-либо факту, а на основе его рационального анализа.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 xml:space="preserve">И вот здесь хотелось бы подчеркнуть важность использования критического мышления не только для успешной учебной деятельности наших учеников, но и для их жизни вообще. Если они научатся мыслить именно так, ими очень трудно будет манипулировать. </w:t>
      </w:r>
    </w:p>
    <w:p w:rsidR="00431735" w:rsidRPr="00431735" w:rsidRDefault="00431735" w:rsidP="00431735">
      <w:pPr>
        <w:pStyle w:val="aa"/>
        <w:numPr>
          <w:ilvl w:val="1"/>
          <w:numId w:val="47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35">
        <w:rPr>
          <w:rFonts w:ascii="Times New Roman" w:hAnsi="Times New Roman" w:cs="Times New Roman"/>
          <w:b/>
          <w:sz w:val="28"/>
          <w:szCs w:val="28"/>
        </w:rPr>
        <w:t>Критическое мышление социально.</w:t>
      </w:r>
    </w:p>
    <w:p w:rsidR="00431735" w:rsidRPr="00431735" w:rsidRDefault="00431735" w:rsidP="00431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35">
        <w:rPr>
          <w:rFonts w:ascii="Times New Roman" w:hAnsi="Times New Roman" w:cs="Times New Roman"/>
          <w:sz w:val="28"/>
          <w:szCs w:val="28"/>
        </w:rPr>
        <w:t>Для того чтобы оценить силу своих аргументов надо о них кому-то рассказать. Выслушать возражения. Или вместе пои</w:t>
      </w:r>
      <w:r w:rsidR="00004EDA">
        <w:rPr>
          <w:rFonts w:ascii="Times New Roman" w:hAnsi="Times New Roman" w:cs="Times New Roman"/>
          <w:sz w:val="28"/>
          <w:szCs w:val="28"/>
        </w:rPr>
        <w:t>с</w:t>
      </w:r>
      <w:r w:rsidRPr="00431735">
        <w:rPr>
          <w:rFonts w:ascii="Times New Roman" w:hAnsi="Times New Roman" w:cs="Times New Roman"/>
          <w:sz w:val="28"/>
          <w:szCs w:val="28"/>
        </w:rPr>
        <w:t>кать новые, более убедительные доказательства.</w:t>
      </w:r>
    </w:p>
    <w:p w:rsidR="003E5F1D" w:rsidRPr="005D5163" w:rsidRDefault="003E5F1D" w:rsidP="003E5F1D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90A04" w:rsidRDefault="00990A04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 w:rsidRPr="00676A0F">
        <w:rPr>
          <w:rStyle w:val="c3"/>
          <w:color w:val="000000"/>
          <w:sz w:val="28"/>
          <w:szCs w:val="28"/>
        </w:rPr>
        <w:t>ТРКМ включает в себя три стадии:</w:t>
      </w:r>
      <w:r w:rsidRPr="00676A0F">
        <w:rPr>
          <w:rStyle w:val="apple-converted-space"/>
          <w:color w:val="000000"/>
          <w:sz w:val="28"/>
          <w:szCs w:val="28"/>
        </w:rPr>
        <w:t> </w:t>
      </w:r>
      <w:r w:rsidRPr="00676A0F">
        <w:rPr>
          <w:rStyle w:val="c3"/>
          <w:b/>
          <w:bCs/>
          <w:color w:val="000000"/>
          <w:sz w:val="28"/>
          <w:szCs w:val="28"/>
        </w:rPr>
        <w:t xml:space="preserve">вызова, осмысления и </w:t>
      </w:r>
      <w:r w:rsidR="00004EDA">
        <w:rPr>
          <w:rStyle w:val="c3"/>
          <w:b/>
          <w:bCs/>
          <w:color w:val="000000"/>
          <w:sz w:val="28"/>
          <w:szCs w:val="28"/>
        </w:rPr>
        <w:t xml:space="preserve"> рефлексии</w:t>
      </w:r>
      <w:r w:rsidRPr="00676A0F">
        <w:rPr>
          <w:rStyle w:val="c3"/>
          <w:b/>
          <w:bCs/>
          <w:color w:val="000000"/>
          <w:sz w:val="28"/>
          <w:szCs w:val="28"/>
        </w:rPr>
        <w:t>.</w:t>
      </w:r>
    </w:p>
    <w:p w:rsidR="00FE04AC" w:rsidRPr="00676A0F" w:rsidRDefault="00FE04AC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04AC" w:rsidRDefault="00990A04" w:rsidP="00FE04A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76A0F">
        <w:rPr>
          <w:rStyle w:val="c3"/>
          <w:color w:val="000000"/>
          <w:sz w:val="28"/>
          <w:szCs w:val="28"/>
        </w:rPr>
        <w:t> </w:t>
      </w:r>
      <w:r w:rsidR="006902D1" w:rsidRPr="00676A0F">
        <w:rPr>
          <w:b/>
          <w:bCs/>
          <w:color w:val="000000"/>
          <w:sz w:val="28"/>
          <w:szCs w:val="28"/>
        </w:rPr>
        <w:t>Стадия вызова.</w:t>
      </w:r>
      <w:r w:rsidR="006902D1" w:rsidRPr="00676A0F">
        <w:rPr>
          <w:color w:val="000000"/>
          <w:sz w:val="28"/>
          <w:szCs w:val="28"/>
        </w:rPr>
        <w:t xml:space="preserve"> На этом этапе происходит </w:t>
      </w:r>
      <w:r w:rsidR="00C56F93" w:rsidRPr="00004EDA">
        <w:rPr>
          <w:color w:val="000000"/>
          <w:sz w:val="28"/>
          <w:szCs w:val="28"/>
        </w:rPr>
        <w:t>Определение и формулирование проблемы, которую необходимо решить</w:t>
      </w:r>
      <w:r w:rsidR="00C56F93">
        <w:rPr>
          <w:color w:val="000000"/>
          <w:sz w:val="28"/>
          <w:szCs w:val="28"/>
        </w:rPr>
        <w:t>.</w:t>
      </w:r>
      <w:r w:rsidR="00C56F93" w:rsidRPr="00FE04AC">
        <w:rPr>
          <w:rStyle w:val="c1"/>
          <w:b/>
          <w:bCs/>
          <w:color w:val="000000"/>
          <w:sz w:val="28"/>
          <w:szCs w:val="28"/>
        </w:rPr>
        <w:t xml:space="preserve"> </w:t>
      </w:r>
      <w:r w:rsidR="00FE04AC">
        <w:rPr>
          <w:rStyle w:val="c1"/>
          <w:b/>
          <w:bCs/>
          <w:color w:val="000000"/>
          <w:sz w:val="28"/>
          <w:szCs w:val="28"/>
        </w:rPr>
        <w:t>Первая стадия</w:t>
      </w:r>
      <w:r w:rsidR="00FE04AC">
        <w:rPr>
          <w:rStyle w:val="c1"/>
          <w:color w:val="000000"/>
          <w:sz w:val="28"/>
          <w:szCs w:val="28"/>
        </w:rPr>
        <w:t xml:space="preserve"> – вызов. Ее присутствие на каждом уроке обязательно. Эта стадия позволяет: актуализировать и обобщить имеющиеся у ученика знания по данной теме; вызвать устойчивый интерес к изучаемой теме; мотивировать ученика к учебной деятельности; побудить к активной работе не только на уроке, но и дома. </w:t>
      </w:r>
      <w:proofErr w:type="gramStart"/>
      <w:r w:rsidR="00FE04AC" w:rsidRPr="00457BCE">
        <w:rPr>
          <w:rStyle w:val="c1"/>
          <w:b/>
          <w:color w:val="000000"/>
          <w:sz w:val="28"/>
          <w:szCs w:val="28"/>
        </w:rPr>
        <w:t xml:space="preserve">Вызовом может служить познавательная задача, полемичные слова (цитата), обращение к жизненному опыту учащихся, составление кластера </w:t>
      </w:r>
      <w:r w:rsidR="00FE04AC">
        <w:rPr>
          <w:rStyle w:val="c1"/>
          <w:color w:val="000000"/>
          <w:sz w:val="28"/>
          <w:szCs w:val="28"/>
        </w:rPr>
        <w:t>(корзины идей при ответе на вопрос:</w:t>
      </w:r>
      <w:proofErr w:type="gramEnd"/>
      <w:r w:rsidR="00FE04AC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FE04AC">
        <w:rPr>
          <w:rStyle w:val="c1"/>
          <w:color w:val="000000"/>
          <w:sz w:val="28"/>
          <w:szCs w:val="28"/>
        </w:rPr>
        <w:t>«Что вы знаете о…?»).</w:t>
      </w:r>
      <w:proofErr w:type="gramEnd"/>
      <w:r w:rsidR="00FE04AC">
        <w:rPr>
          <w:rStyle w:val="c1"/>
          <w:color w:val="000000"/>
          <w:sz w:val="28"/>
          <w:szCs w:val="28"/>
        </w:rPr>
        <w:t xml:space="preserve"> Предполагается последовательное включение учащихся в мыслительную деятельность, когда каждый следует по пути от «простого» к «сложному», что позволяет судить об уровне овладения мыслительными операциями. Особенность этого этапа заключается в возможности его применения на всех уровнях изучения материала (введение в курс, введение в тему, введение в урок). Результаты: актуализированный опыт, активизированное знание, сформированный мотив.</w:t>
      </w:r>
    </w:p>
    <w:p w:rsidR="00457BCE" w:rsidRDefault="00457BCE" w:rsidP="00FE04A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76250D" w:rsidRDefault="006902D1" w:rsidP="0076250D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676A0F">
        <w:rPr>
          <w:b/>
          <w:bCs/>
          <w:color w:val="000000"/>
          <w:sz w:val="28"/>
          <w:szCs w:val="28"/>
        </w:rPr>
        <w:lastRenderedPageBreak/>
        <w:t>Стадия осмысления</w:t>
      </w:r>
      <w:r w:rsidRPr="00676A0F">
        <w:rPr>
          <w:color w:val="000000"/>
          <w:sz w:val="28"/>
          <w:szCs w:val="28"/>
        </w:rPr>
        <w:t xml:space="preserve">. </w:t>
      </w:r>
      <w:r w:rsidRPr="00004EDA">
        <w:rPr>
          <w:color w:val="000000"/>
          <w:sz w:val="28"/>
          <w:szCs w:val="28"/>
        </w:rPr>
        <w:t>Проводится</w:t>
      </w:r>
      <w:r w:rsidR="00004EDA" w:rsidRPr="00004EDA">
        <w:rPr>
          <w:color w:val="000000"/>
          <w:sz w:val="28"/>
          <w:szCs w:val="28"/>
        </w:rPr>
        <w:t xml:space="preserve"> </w:t>
      </w:r>
      <w:r w:rsidR="00004EDA">
        <w:rPr>
          <w:color w:val="000000"/>
          <w:sz w:val="28"/>
          <w:szCs w:val="28"/>
        </w:rPr>
        <w:t>а</w:t>
      </w:r>
      <w:r w:rsidR="00004EDA" w:rsidRPr="00004EDA">
        <w:rPr>
          <w:color w:val="000000"/>
          <w:sz w:val="28"/>
          <w:szCs w:val="28"/>
        </w:rPr>
        <w:t>нализ, систематизация, оценка, сравнение нового знания с тем, что уже известно</w:t>
      </w:r>
      <w:r w:rsidR="00004EDA">
        <w:rPr>
          <w:color w:val="000000"/>
          <w:sz w:val="28"/>
          <w:szCs w:val="28"/>
        </w:rPr>
        <w:t>. Применение этого знания к жизненному опыту.</w:t>
      </w:r>
      <w:r w:rsidR="00FE04AC">
        <w:rPr>
          <w:color w:val="000000"/>
          <w:sz w:val="28"/>
          <w:szCs w:val="28"/>
        </w:rPr>
        <w:t xml:space="preserve"> </w:t>
      </w:r>
      <w:r w:rsidR="00FE04AC">
        <w:rPr>
          <w:rStyle w:val="c1"/>
          <w:b/>
          <w:bCs/>
          <w:color w:val="000000"/>
          <w:sz w:val="28"/>
          <w:szCs w:val="28"/>
        </w:rPr>
        <w:t>Вторая стадия</w:t>
      </w:r>
      <w:r w:rsidR="00FE04AC">
        <w:rPr>
          <w:rStyle w:val="c1"/>
          <w:color w:val="000000"/>
          <w:sz w:val="28"/>
          <w:szCs w:val="28"/>
        </w:rPr>
        <w:t xml:space="preserve">  дает возможность ученикам: получить новую информацию и освоить различные способы работы с ней; осмыслить информацию; соотнести новые знания с уже </w:t>
      </w:r>
      <w:proofErr w:type="gramStart"/>
      <w:r w:rsidR="00FE04AC">
        <w:rPr>
          <w:rStyle w:val="c1"/>
          <w:color w:val="000000"/>
          <w:sz w:val="28"/>
          <w:szCs w:val="28"/>
        </w:rPr>
        <w:t>имеющимися</w:t>
      </w:r>
      <w:proofErr w:type="gramEnd"/>
      <w:r w:rsidR="00FE04AC">
        <w:rPr>
          <w:rStyle w:val="c1"/>
          <w:color w:val="000000"/>
          <w:sz w:val="28"/>
          <w:szCs w:val="28"/>
        </w:rPr>
        <w:t xml:space="preserve">. </w:t>
      </w:r>
    </w:p>
    <w:p w:rsidR="0076250D" w:rsidRDefault="00004EDA" w:rsidP="0076250D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004EDA">
        <w:rPr>
          <w:b/>
          <w:bCs/>
          <w:color w:val="000000"/>
          <w:sz w:val="28"/>
          <w:szCs w:val="28"/>
        </w:rPr>
        <w:t xml:space="preserve">Стадия рефлексии. </w:t>
      </w:r>
      <w:r w:rsidRPr="00004EDA">
        <w:rPr>
          <w:bCs/>
          <w:color w:val="000000"/>
          <w:sz w:val="28"/>
          <w:szCs w:val="28"/>
        </w:rPr>
        <w:t>На этом этапе</w:t>
      </w:r>
      <w:r w:rsidR="006902D1" w:rsidRPr="00004EDA">
        <w:rPr>
          <w:color w:val="000000"/>
          <w:sz w:val="28"/>
          <w:szCs w:val="28"/>
        </w:rPr>
        <w:t xml:space="preserve"> происходит оценивание своей работы, с</w:t>
      </w:r>
      <w:r w:rsidRPr="00004EDA">
        <w:rPr>
          <w:color w:val="000000"/>
          <w:sz w:val="28"/>
          <w:szCs w:val="28"/>
        </w:rPr>
        <w:t>воей деятельности, своих чувств, осознание того, «что узнал» по данной проблеме.</w:t>
      </w:r>
      <w:r w:rsidR="0076250D" w:rsidRPr="0076250D">
        <w:rPr>
          <w:rStyle w:val="c1"/>
          <w:b/>
          <w:bCs/>
          <w:color w:val="000000"/>
          <w:sz w:val="28"/>
          <w:szCs w:val="28"/>
        </w:rPr>
        <w:t xml:space="preserve"> </w:t>
      </w:r>
      <w:r w:rsidR="0076250D">
        <w:rPr>
          <w:rStyle w:val="c1"/>
          <w:color w:val="000000"/>
          <w:sz w:val="28"/>
          <w:szCs w:val="28"/>
        </w:rPr>
        <w:t xml:space="preserve">Здесь основным является: целостное осмысление, обобщение полученной информации; присвоение нового знания; расширение предметного поля; формирование у каждого из учащихся собственного отношения к изучаемому материалу. </w:t>
      </w:r>
    </w:p>
    <w:p w:rsidR="00E71BEB" w:rsidRDefault="00E71BEB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2B5518" w:rsidRDefault="00004EDA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Эти</w:t>
      </w:r>
      <w:r w:rsidR="0054344D" w:rsidRPr="005D5163">
        <w:rPr>
          <w:rStyle w:val="c3"/>
          <w:color w:val="000000"/>
          <w:sz w:val="28"/>
          <w:szCs w:val="28"/>
        </w:rPr>
        <w:t xml:space="preserve"> три стадии необходимо соблюдать</w:t>
      </w:r>
      <w:r w:rsidR="00457BCE">
        <w:rPr>
          <w:rStyle w:val="c3"/>
          <w:color w:val="000000"/>
          <w:sz w:val="28"/>
          <w:szCs w:val="28"/>
        </w:rPr>
        <w:t xml:space="preserve"> одновременно</w:t>
      </w:r>
      <w:r w:rsidR="0054344D" w:rsidRPr="005D5163">
        <w:rPr>
          <w:rStyle w:val="c3"/>
          <w:color w:val="000000"/>
          <w:sz w:val="28"/>
          <w:szCs w:val="28"/>
        </w:rPr>
        <w:t xml:space="preserve">, так как это отражает сложный мыслительный процесс. </w:t>
      </w:r>
      <w:r w:rsidRPr="002B5518">
        <w:rPr>
          <w:rStyle w:val="c3"/>
          <w:b/>
          <w:color w:val="000000"/>
          <w:sz w:val="28"/>
          <w:szCs w:val="28"/>
        </w:rPr>
        <w:t>Эти три стадии образуют технологический  цикл.</w:t>
      </w:r>
      <w:r w:rsidR="00457BCE">
        <w:rPr>
          <w:rStyle w:val="c3"/>
          <w:color w:val="000000"/>
          <w:sz w:val="28"/>
          <w:szCs w:val="28"/>
        </w:rPr>
        <w:t xml:space="preserve"> </w:t>
      </w:r>
    </w:p>
    <w:p w:rsidR="002B5518" w:rsidRDefault="002B5518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54344D" w:rsidRPr="002B5518" w:rsidRDefault="002B5518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b/>
          <w:color w:val="FF0000"/>
          <w:sz w:val="28"/>
          <w:szCs w:val="28"/>
        </w:rPr>
      </w:pPr>
      <w:r w:rsidRPr="002B5518">
        <w:rPr>
          <w:rStyle w:val="c3"/>
          <w:b/>
          <w:color w:val="FF0000"/>
          <w:sz w:val="28"/>
          <w:szCs w:val="28"/>
        </w:rPr>
        <w:t>!!!!</w:t>
      </w:r>
      <w:r w:rsidR="00457BCE" w:rsidRPr="002B5518">
        <w:rPr>
          <w:rStyle w:val="c3"/>
          <w:b/>
          <w:color w:val="FF0000"/>
          <w:sz w:val="28"/>
          <w:szCs w:val="28"/>
        </w:rPr>
        <w:t>Нужно помнить, что эти стадии проходит ученик, а не учитель.</w:t>
      </w:r>
    </w:p>
    <w:p w:rsidR="00457BCE" w:rsidRDefault="00457BCE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457BCE" w:rsidRPr="00457BCE" w:rsidRDefault="00457BCE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  <w:r w:rsidRPr="00457BCE">
        <w:rPr>
          <w:rStyle w:val="c3"/>
          <w:b/>
          <w:color w:val="000000"/>
          <w:sz w:val="28"/>
          <w:szCs w:val="28"/>
        </w:rPr>
        <w:t>Давайте  сравним каждую стадию ТРКМ с традиционным уроком.</w:t>
      </w:r>
    </w:p>
    <w:p w:rsidR="00FE04AC" w:rsidRDefault="00FE04AC" w:rsidP="00FE04A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С точки зрения традиционного урока эти этапы, стадии не представляют исключительной новизны для учителя. Вместо «вызова» более привычно для учителя – введение в проблему или актуализация имеющегося опыта и знаний учащихся. А «осмысление» – изучение нового материала. Третья стадия в традиционном уроке – закрепление материала, проверка усвоения знаний.</w:t>
      </w:r>
    </w:p>
    <w:p w:rsidR="0076250D" w:rsidRDefault="0076250D" w:rsidP="0076250D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76250D" w:rsidRPr="0076250D" w:rsidRDefault="0076250D" w:rsidP="0076250D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  <w:r w:rsidRPr="0076250D">
        <w:rPr>
          <w:rStyle w:val="c3"/>
          <w:b/>
          <w:color w:val="000000"/>
          <w:sz w:val="28"/>
          <w:szCs w:val="28"/>
        </w:rPr>
        <w:t>Давайте на примере нашего с вами общения попробуем определить, где в процессе работы нам встретились сегодня эти стадии?</w:t>
      </w:r>
      <w:r w:rsidR="004C33F8">
        <w:rPr>
          <w:rStyle w:val="c3"/>
          <w:b/>
          <w:color w:val="000000"/>
          <w:sz w:val="28"/>
          <w:szCs w:val="28"/>
        </w:rPr>
        <w:t xml:space="preserve">  (приводят примеры)</w:t>
      </w:r>
    </w:p>
    <w:p w:rsidR="0076250D" w:rsidRPr="0076250D" w:rsidRDefault="0076250D" w:rsidP="0076250D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</w:p>
    <w:p w:rsidR="0076250D" w:rsidRPr="0076250D" w:rsidRDefault="0076250D" w:rsidP="0076250D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  <w:r w:rsidRPr="0076250D">
        <w:rPr>
          <w:rStyle w:val="c3"/>
          <w:b/>
          <w:color w:val="000000"/>
          <w:sz w:val="28"/>
          <w:szCs w:val="28"/>
        </w:rPr>
        <w:t>А на своих уроках мы используем эти стадии? Примеры использования? На каких этапах урока?  (рассмотреть на примере решения задачи)</w:t>
      </w:r>
    </w:p>
    <w:p w:rsidR="0076250D" w:rsidRDefault="0076250D" w:rsidP="00FE04A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E04AC" w:rsidRDefault="00FE04AC" w:rsidP="00FE04A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Так что же принципиально нового несет технология критического мышления? Элемент новизны – это методические приемы учебной работы, которые ориентируются на создание условий для свободного развития каждой личности. На каждой стадии урока используются свои методические приемы. Их достаточно много. Каждый прием и стратегия в критическом мышлении имеет своей целью раскрыть творческий потенциал учащихся. Рефлексия является наиболее значимым этапом, т.к. именно здесь происходит творческое развитие, осознание вновь приобрет</w:t>
      </w:r>
      <w:r w:rsidR="0076250D">
        <w:rPr>
          <w:rStyle w:val="c1"/>
          <w:color w:val="000000"/>
          <w:sz w:val="28"/>
          <w:szCs w:val="28"/>
        </w:rPr>
        <w:t>енной информации</w:t>
      </w:r>
      <w:r w:rsidR="004C33F8">
        <w:rPr>
          <w:rStyle w:val="c1"/>
          <w:color w:val="000000"/>
          <w:sz w:val="28"/>
          <w:szCs w:val="28"/>
        </w:rPr>
        <w:t>.</w:t>
      </w:r>
    </w:p>
    <w:p w:rsidR="00004EDA" w:rsidRDefault="00004EDA" w:rsidP="00E71BEB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431735" w:rsidRDefault="004C33F8" w:rsidP="004C33F8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6"/>
          <w:color w:val="33333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(таблица на слайде)</w:t>
      </w:r>
    </w:p>
    <w:p w:rsidR="00DB24DF" w:rsidRDefault="00DB24DF" w:rsidP="00431735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color w:val="333333"/>
          <w:sz w:val="28"/>
          <w:szCs w:val="28"/>
        </w:rPr>
      </w:pPr>
    </w:p>
    <w:p w:rsidR="0076250D" w:rsidRDefault="0076250D" w:rsidP="0076250D">
      <w:pPr>
        <w:pStyle w:val="a5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у</w:t>
      </w:r>
      <w:r w:rsidRPr="00E71BEB">
        <w:rPr>
          <w:color w:val="000000" w:themeColor="text1"/>
          <w:sz w:val="28"/>
          <w:szCs w:val="28"/>
        </w:rPr>
        <w:t xml:space="preserve">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</w:t>
      </w:r>
      <w:r w:rsidRPr="00E71BEB">
        <w:rPr>
          <w:b/>
          <w:color w:val="000000" w:themeColor="text1"/>
          <w:sz w:val="28"/>
          <w:szCs w:val="28"/>
        </w:rPr>
        <w:t>Роль учителя — в основном координирующая.</w:t>
      </w:r>
    </w:p>
    <w:p w:rsidR="00457BCE" w:rsidRDefault="00457BCE" w:rsidP="0076250D">
      <w:pPr>
        <w:pStyle w:val="a5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57BCE" w:rsidRPr="00E71BEB" w:rsidRDefault="00457BCE" w:rsidP="0076250D">
      <w:pPr>
        <w:pStyle w:val="a5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b/>
          <w:color w:val="000000" w:themeColor="text1"/>
          <w:sz w:val="28"/>
          <w:szCs w:val="28"/>
        </w:rPr>
      </w:pPr>
      <w:r w:rsidRPr="00A9593B">
        <w:rPr>
          <w:b/>
          <w:i/>
          <w:color w:val="000000" w:themeColor="text1"/>
          <w:sz w:val="28"/>
          <w:szCs w:val="28"/>
        </w:rPr>
        <w:lastRenderedPageBreak/>
        <w:t xml:space="preserve">ТРКМ определяет роль учителя как образца для подражания, демонстратора процессов мышления и познания, а роль ученика </w:t>
      </w:r>
      <w:r>
        <w:rPr>
          <w:b/>
          <w:i/>
          <w:color w:val="000000" w:themeColor="text1"/>
          <w:sz w:val="28"/>
          <w:szCs w:val="28"/>
        </w:rPr>
        <w:t>как</w:t>
      </w:r>
      <w:r w:rsidRPr="00A9593B">
        <w:rPr>
          <w:b/>
          <w:i/>
          <w:color w:val="000000" w:themeColor="text1"/>
          <w:sz w:val="28"/>
          <w:szCs w:val="28"/>
        </w:rPr>
        <w:t xml:space="preserve"> того, кто черпает из этих демонстраций некий набор приёмов и методов, которые он сможет использовать при конструировании своих собственных знаний.</w:t>
      </w:r>
    </w:p>
    <w:p w:rsidR="0076250D" w:rsidRDefault="0076250D" w:rsidP="0076250D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color w:val="333333"/>
          <w:sz w:val="28"/>
          <w:szCs w:val="28"/>
        </w:rPr>
      </w:pPr>
    </w:p>
    <w:p w:rsidR="00DB24DF" w:rsidRDefault="00DB24DF" w:rsidP="003B04D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color w:val="333333"/>
          <w:sz w:val="28"/>
          <w:szCs w:val="28"/>
        </w:rPr>
      </w:pPr>
      <w:bookmarkStart w:id="0" w:name="_GoBack"/>
      <w:bookmarkEnd w:id="0"/>
    </w:p>
    <w:p w:rsidR="00DB24DF" w:rsidRDefault="00DB24DF" w:rsidP="003B04D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DB24DF" w:rsidRDefault="00DB24DF" w:rsidP="003B04D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color w:val="333333"/>
          <w:sz w:val="28"/>
          <w:szCs w:val="28"/>
        </w:rPr>
      </w:pPr>
    </w:p>
    <w:sectPr w:rsidR="00DB24DF" w:rsidSect="00E71BE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AC" w:rsidRDefault="009846AC" w:rsidP="002276A0">
      <w:pPr>
        <w:spacing w:after="0" w:line="240" w:lineRule="auto"/>
      </w:pPr>
      <w:r>
        <w:separator/>
      </w:r>
    </w:p>
  </w:endnote>
  <w:endnote w:type="continuationSeparator" w:id="0">
    <w:p w:rsidR="009846AC" w:rsidRDefault="009846AC" w:rsidP="0022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AC" w:rsidRDefault="009846AC" w:rsidP="002276A0">
      <w:pPr>
        <w:spacing w:after="0" w:line="240" w:lineRule="auto"/>
      </w:pPr>
      <w:r>
        <w:separator/>
      </w:r>
    </w:p>
  </w:footnote>
  <w:footnote w:type="continuationSeparator" w:id="0">
    <w:p w:rsidR="009846AC" w:rsidRDefault="009846AC" w:rsidP="0022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D3"/>
    <w:multiLevelType w:val="multilevel"/>
    <w:tmpl w:val="40E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824EC"/>
    <w:multiLevelType w:val="multilevel"/>
    <w:tmpl w:val="4778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05BD"/>
    <w:multiLevelType w:val="multilevel"/>
    <w:tmpl w:val="B57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8139B"/>
    <w:multiLevelType w:val="hybridMultilevel"/>
    <w:tmpl w:val="A49090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D7F7BF3"/>
    <w:multiLevelType w:val="multilevel"/>
    <w:tmpl w:val="3E06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A19F1"/>
    <w:multiLevelType w:val="multilevel"/>
    <w:tmpl w:val="E8B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52291"/>
    <w:multiLevelType w:val="hybridMultilevel"/>
    <w:tmpl w:val="CAC2FF9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BB3726"/>
    <w:multiLevelType w:val="multilevel"/>
    <w:tmpl w:val="C76C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20165"/>
    <w:multiLevelType w:val="multilevel"/>
    <w:tmpl w:val="4526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C07CF"/>
    <w:multiLevelType w:val="hybridMultilevel"/>
    <w:tmpl w:val="6E4CB5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6142EF"/>
    <w:multiLevelType w:val="multilevel"/>
    <w:tmpl w:val="998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13194"/>
    <w:multiLevelType w:val="multilevel"/>
    <w:tmpl w:val="7352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566F8"/>
    <w:multiLevelType w:val="multilevel"/>
    <w:tmpl w:val="B57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E45FA"/>
    <w:multiLevelType w:val="hybridMultilevel"/>
    <w:tmpl w:val="A142C9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59A4F94"/>
    <w:multiLevelType w:val="multilevel"/>
    <w:tmpl w:val="3DD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96D1B"/>
    <w:multiLevelType w:val="multilevel"/>
    <w:tmpl w:val="D31C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E1C67"/>
    <w:multiLevelType w:val="multilevel"/>
    <w:tmpl w:val="A28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9726B"/>
    <w:multiLevelType w:val="multilevel"/>
    <w:tmpl w:val="73A6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10F1C"/>
    <w:multiLevelType w:val="multilevel"/>
    <w:tmpl w:val="BE34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86603"/>
    <w:multiLevelType w:val="multilevel"/>
    <w:tmpl w:val="9BA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A7380B"/>
    <w:multiLevelType w:val="hybridMultilevel"/>
    <w:tmpl w:val="292258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8C23E1"/>
    <w:multiLevelType w:val="multilevel"/>
    <w:tmpl w:val="62F8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D26BF"/>
    <w:multiLevelType w:val="multilevel"/>
    <w:tmpl w:val="343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C07D6"/>
    <w:multiLevelType w:val="multilevel"/>
    <w:tmpl w:val="881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E067BA"/>
    <w:multiLevelType w:val="multilevel"/>
    <w:tmpl w:val="416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5B1400"/>
    <w:multiLevelType w:val="multilevel"/>
    <w:tmpl w:val="DBBA0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86668"/>
    <w:multiLevelType w:val="multilevel"/>
    <w:tmpl w:val="F2CAB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B65DD"/>
    <w:multiLevelType w:val="multilevel"/>
    <w:tmpl w:val="5B3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83767"/>
    <w:multiLevelType w:val="multilevel"/>
    <w:tmpl w:val="301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A129B"/>
    <w:multiLevelType w:val="multilevel"/>
    <w:tmpl w:val="FF6A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84310"/>
    <w:multiLevelType w:val="hybridMultilevel"/>
    <w:tmpl w:val="E9F05F98"/>
    <w:lvl w:ilvl="0" w:tplc="B390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C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8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CC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4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03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8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85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01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1D77072"/>
    <w:multiLevelType w:val="multilevel"/>
    <w:tmpl w:val="393A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396C4C"/>
    <w:multiLevelType w:val="multilevel"/>
    <w:tmpl w:val="C3843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840A52"/>
    <w:multiLevelType w:val="multilevel"/>
    <w:tmpl w:val="528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94ECD"/>
    <w:multiLevelType w:val="multilevel"/>
    <w:tmpl w:val="933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A09DA"/>
    <w:multiLevelType w:val="multilevel"/>
    <w:tmpl w:val="20F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FB1DA9"/>
    <w:multiLevelType w:val="multilevel"/>
    <w:tmpl w:val="0C8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F957CB"/>
    <w:multiLevelType w:val="multilevel"/>
    <w:tmpl w:val="DE8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2042EC"/>
    <w:multiLevelType w:val="multilevel"/>
    <w:tmpl w:val="528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4B205D"/>
    <w:multiLevelType w:val="multilevel"/>
    <w:tmpl w:val="A12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4B6C15"/>
    <w:multiLevelType w:val="multilevel"/>
    <w:tmpl w:val="56BE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0B1B8A"/>
    <w:multiLevelType w:val="multilevel"/>
    <w:tmpl w:val="5CF2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382E6F"/>
    <w:multiLevelType w:val="multilevel"/>
    <w:tmpl w:val="B57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0C698C"/>
    <w:multiLevelType w:val="multilevel"/>
    <w:tmpl w:val="0AE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C8092B"/>
    <w:multiLevelType w:val="multilevel"/>
    <w:tmpl w:val="D686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B5205E"/>
    <w:multiLevelType w:val="multilevel"/>
    <w:tmpl w:val="FD36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3A76FF"/>
    <w:multiLevelType w:val="hybridMultilevel"/>
    <w:tmpl w:val="EEA493B2"/>
    <w:lvl w:ilvl="0" w:tplc="906CE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2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ED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A5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8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29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0B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26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576A42"/>
    <w:multiLevelType w:val="multilevel"/>
    <w:tmpl w:val="5CF2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394B0A"/>
    <w:multiLevelType w:val="hybridMultilevel"/>
    <w:tmpl w:val="65CC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5"/>
  </w:num>
  <w:num w:numId="5">
    <w:abstractNumId w:val="41"/>
  </w:num>
  <w:num w:numId="6">
    <w:abstractNumId w:val="23"/>
  </w:num>
  <w:num w:numId="7">
    <w:abstractNumId w:val="18"/>
  </w:num>
  <w:num w:numId="8">
    <w:abstractNumId w:val="7"/>
  </w:num>
  <w:num w:numId="9">
    <w:abstractNumId w:val="21"/>
  </w:num>
  <w:num w:numId="10">
    <w:abstractNumId w:val="34"/>
  </w:num>
  <w:num w:numId="11">
    <w:abstractNumId w:val="24"/>
  </w:num>
  <w:num w:numId="12">
    <w:abstractNumId w:val="28"/>
  </w:num>
  <w:num w:numId="13">
    <w:abstractNumId w:val="40"/>
  </w:num>
  <w:num w:numId="14">
    <w:abstractNumId w:val="45"/>
  </w:num>
  <w:num w:numId="15">
    <w:abstractNumId w:val="19"/>
  </w:num>
  <w:num w:numId="16">
    <w:abstractNumId w:val="29"/>
  </w:num>
  <w:num w:numId="17">
    <w:abstractNumId w:val="37"/>
  </w:num>
  <w:num w:numId="18">
    <w:abstractNumId w:val="0"/>
  </w:num>
  <w:num w:numId="19">
    <w:abstractNumId w:val="39"/>
  </w:num>
  <w:num w:numId="20">
    <w:abstractNumId w:val="43"/>
  </w:num>
  <w:num w:numId="21">
    <w:abstractNumId w:val="5"/>
  </w:num>
  <w:num w:numId="22">
    <w:abstractNumId w:val="2"/>
  </w:num>
  <w:num w:numId="23">
    <w:abstractNumId w:val="4"/>
  </w:num>
  <w:num w:numId="24">
    <w:abstractNumId w:val="17"/>
  </w:num>
  <w:num w:numId="25">
    <w:abstractNumId w:val="33"/>
  </w:num>
  <w:num w:numId="26">
    <w:abstractNumId w:val="22"/>
  </w:num>
  <w:num w:numId="27">
    <w:abstractNumId w:val="1"/>
  </w:num>
  <w:num w:numId="28">
    <w:abstractNumId w:val="30"/>
  </w:num>
  <w:num w:numId="29">
    <w:abstractNumId w:val="27"/>
  </w:num>
  <w:num w:numId="30">
    <w:abstractNumId w:val="38"/>
  </w:num>
  <w:num w:numId="31">
    <w:abstractNumId w:val="35"/>
  </w:num>
  <w:num w:numId="32">
    <w:abstractNumId w:val="31"/>
  </w:num>
  <w:num w:numId="33">
    <w:abstractNumId w:val="36"/>
  </w:num>
  <w:num w:numId="34">
    <w:abstractNumId w:val="44"/>
  </w:num>
  <w:num w:numId="35">
    <w:abstractNumId w:val="26"/>
  </w:num>
  <w:num w:numId="36">
    <w:abstractNumId w:val="25"/>
  </w:num>
  <w:num w:numId="37">
    <w:abstractNumId w:val="32"/>
  </w:num>
  <w:num w:numId="38">
    <w:abstractNumId w:val="16"/>
  </w:num>
  <w:num w:numId="39">
    <w:abstractNumId w:val="12"/>
  </w:num>
  <w:num w:numId="40">
    <w:abstractNumId w:val="47"/>
  </w:num>
  <w:num w:numId="41">
    <w:abstractNumId w:val="42"/>
  </w:num>
  <w:num w:numId="42">
    <w:abstractNumId w:val="3"/>
  </w:num>
  <w:num w:numId="43">
    <w:abstractNumId w:val="6"/>
  </w:num>
  <w:num w:numId="44">
    <w:abstractNumId w:val="9"/>
  </w:num>
  <w:num w:numId="45">
    <w:abstractNumId w:val="20"/>
  </w:num>
  <w:num w:numId="46">
    <w:abstractNumId w:val="13"/>
  </w:num>
  <w:num w:numId="47">
    <w:abstractNumId w:val="48"/>
  </w:num>
  <w:num w:numId="48">
    <w:abstractNumId w:val="4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711"/>
    <w:rsid w:val="00004EDA"/>
    <w:rsid w:val="00026338"/>
    <w:rsid w:val="000534A5"/>
    <w:rsid w:val="0005614D"/>
    <w:rsid w:val="000B5F49"/>
    <w:rsid w:val="000C55CA"/>
    <w:rsid w:val="00151563"/>
    <w:rsid w:val="00155016"/>
    <w:rsid w:val="001A0EC3"/>
    <w:rsid w:val="001E78EE"/>
    <w:rsid w:val="00205EB0"/>
    <w:rsid w:val="002276A0"/>
    <w:rsid w:val="002355FB"/>
    <w:rsid w:val="00245F23"/>
    <w:rsid w:val="00282A05"/>
    <w:rsid w:val="002A40C0"/>
    <w:rsid w:val="002B5518"/>
    <w:rsid w:val="002C2907"/>
    <w:rsid w:val="002C7EE1"/>
    <w:rsid w:val="002D4787"/>
    <w:rsid w:val="0031739E"/>
    <w:rsid w:val="0033568D"/>
    <w:rsid w:val="003762A0"/>
    <w:rsid w:val="003B04DF"/>
    <w:rsid w:val="003B4046"/>
    <w:rsid w:val="003E5F1D"/>
    <w:rsid w:val="00424924"/>
    <w:rsid w:val="004314D9"/>
    <w:rsid w:val="00431735"/>
    <w:rsid w:val="00441B35"/>
    <w:rsid w:val="00457BCE"/>
    <w:rsid w:val="004C2A4C"/>
    <w:rsid w:val="004C33F8"/>
    <w:rsid w:val="004C4983"/>
    <w:rsid w:val="004C4D0C"/>
    <w:rsid w:val="004D096E"/>
    <w:rsid w:val="004E1537"/>
    <w:rsid w:val="004E56E7"/>
    <w:rsid w:val="004E7AEF"/>
    <w:rsid w:val="004F6A16"/>
    <w:rsid w:val="00514C90"/>
    <w:rsid w:val="005156A8"/>
    <w:rsid w:val="00520952"/>
    <w:rsid w:val="005359C4"/>
    <w:rsid w:val="0054344D"/>
    <w:rsid w:val="00552231"/>
    <w:rsid w:val="005677A1"/>
    <w:rsid w:val="0059262A"/>
    <w:rsid w:val="005D3B2C"/>
    <w:rsid w:val="005D5163"/>
    <w:rsid w:val="005D6145"/>
    <w:rsid w:val="00602D59"/>
    <w:rsid w:val="006039D4"/>
    <w:rsid w:val="00625389"/>
    <w:rsid w:val="0065686B"/>
    <w:rsid w:val="00665FEA"/>
    <w:rsid w:val="006726AC"/>
    <w:rsid w:val="00676A0F"/>
    <w:rsid w:val="00676A93"/>
    <w:rsid w:val="00681CD5"/>
    <w:rsid w:val="006902D1"/>
    <w:rsid w:val="0069627B"/>
    <w:rsid w:val="006A0991"/>
    <w:rsid w:val="006A0EDD"/>
    <w:rsid w:val="006A2EB7"/>
    <w:rsid w:val="006A519C"/>
    <w:rsid w:val="006A6711"/>
    <w:rsid w:val="00745E78"/>
    <w:rsid w:val="00760926"/>
    <w:rsid w:val="0076250D"/>
    <w:rsid w:val="007771DD"/>
    <w:rsid w:val="00786675"/>
    <w:rsid w:val="00794205"/>
    <w:rsid w:val="007A1617"/>
    <w:rsid w:val="008124E0"/>
    <w:rsid w:val="00867F03"/>
    <w:rsid w:val="00874910"/>
    <w:rsid w:val="00882691"/>
    <w:rsid w:val="008941F6"/>
    <w:rsid w:val="008A0FC7"/>
    <w:rsid w:val="008B68BE"/>
    <w:rsid w:val="008E5CC3"/>
    <w:rsid w:val="00902A8C"/>
    <w:rsid w:val="00916954"/>
    <w:rsid w:val="00961C37"/>
    <w:rsid w:val="009666A2"/>
    <w:rsid w:val="009753DC"/>
    <w:rsid w:val="00975B97"/>
    <w:rsid w:val="009846AC"/>
    <w:rsid w:val="009848E6"/>
    <w:rsid w:val="00990A04"/>
    <w:rsid w:val="009A2B3C"/>
    <w:rsid w:val="009C01BA"/>
    <w:rsid w:val="009F35AE"/>
    <w:rsid w:val="00A1709D"/>
    <w:rsid w:val="00A50188"/>
    <w:rsid w:val="00A52165"/>
    <w:rsid w:val="00A906A7"/>
    <w:rsid w:val="00AA24AC"/>
    <w:rsid w:val="00AA2B50"/>
    <w:rsid w:val="00AA4C77"/>
    <w:rsid w:val="00AB3C45"/>
    <w:rsid w:val="00AB6BB7"/>
    <w:rsid w:val="00AE04C3"/>
    <w:rsid w:val="00AF020A"/>
    <w:rsid w:val="00AF1EF5"/>
    <w:rsid w:val="00B04AEA"/>
    <w:rsid w:val="00B356D4"/>
    <w:rsid w:val="00B571DB"/>
    <w:rsid w:val="00B572BD"/>
    <w:rsid w:val="00B64DD4"/>
    <w:rsid w:val="00B6556B"/>
    <w:rsid w:val="00B67251"/>
    <w:rsid w:val="00B7341A"/>
    <w:rsid w:val="00B83F4A"/>
    <w:rsid w:val="00BB295F"/>
    <w:rsid w:val="00BD49ED"/>
    <w:rsid w:val="00C03440"/>
    <w:rsid w:val="00C05A87"/>
    <w:rsid w:val="00C07F42"/>
    <w:rsid w:val="00C55106"/>
    <w:rsid w:val="00C56F93"/>
    <w:rsid w:val="00C72325"/>
    <w:rsid w:val="00C85C95"/>
    <w:rsid w:val="00CA125A"/>
    <w:rsid w:val="00CD69FD"/>
    <w:rsid w:val="00D1111C"/>
    <w:rsid w:val="00D16E2B"/>
    <w:rsid w:val="00D34B0C"/>
    <w:rsid w:val="00DB24DF"/>
    <w:rsid w:val="00DC0777"/>
    <w:rsid w:val="00E10A35"/>
    <w:rsid w:val="00E2285B"/>
    <w:rsid w:val="00E54BE2"/>
    <w:rsid w:val="00E61DB8"/>
    <w:rsid w:val="00E71BEB"/>
    <w:rsid w:val="00E75305"/>
    <w:rsid w:val="00E80B02"/>
    <w:rsid w:val="00EA10D4"/>
    <w:rsid w:val="00EA35C0"/>
    <w:rsid w:val="00EA5D2D"/>
    <w:rsid w:val="00EF065C"/>
    <w:rsid w:val="00EF2A6E"/>
    <w:rsid w:val="00F0171F"/>
    <w:rsid w:val="00F06567"/>
    <w:rsid w:val="00F215A4"/>
    <w:rsid w:val="00F35D51"/>
    <w:rsid w:val="00F5267F"/>
    <w:rsid w:val="00F53568"/>
    <w:rsid w:val="00F60EED"/>
    <w:rsid w:val="00F7146F"/>
    <w:rsid w:val="00F747E5"/>
    <w:rsid w:val="00F85561"/>
    <w:rsid w:val="00F85D09"/>
    <w:rsid w:val="00FC3867"/>
    <w:rsid w:val="00FE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45"/>
  </w:style>
  <w:style w:type="paragraph" w:styleId="1">
    <w:name w:val="heading 1"/>
    <w:basedOn w:val="a"/>
    <w:link w:val="10"/>
    <w:uiPriority w:val="9"/>
    <w:qFormat/>
    <w:rsid w:val="006A6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3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3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7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711"/>
  </w:style>
  <w:style w:type="character" w:styleId="a4">
    <w:name w:val="Emphasis"/>
    <w:basedOn w:val="a0"/>
    <w:uiPriority w:val="20"/>
    <w:qFormat/>
    <w:rsid w:val="006A6711"/>
    <w:rPr>
      <w:i/>
      <w:iCs/>
    </w:rPr>
  </w:style>
  <w:style w:type="paragraph" w:styleId="a5">
    <w:name w:val="Normal (Web)"/>
    <w:basedOn w:val="a"/>
    <w:uiPriority w:val="99"/>
    <w:unhideWhenUsed/>
    <w:rsid w:val="006A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67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9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26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3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3C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22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76A0"/>
  </w:style>
  <w:style w:type="paragraph" w:styleId="ad">
    <w:name w:val="footer"/>
    <w:basedOn w:val="a"/>
    <w:link w:val="ae"/>
    <w:uiPriority w:val="99"/>
    <w:semiHidden/>
    <w:unhideWhenUsed/>
    <w:rsid w:val="0022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76A0"/>
  </w:style>
  <w:style w:type="paragraph" w:customStyle="1" w:styleId="c0">
    <w:name w:val="c0"/>
    <w:basedOn w:val="a"/>
    <w:rsid w:val="002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76A0"/>
  </w:style>
  <w:style w:type="character" w:customStyle="1" w:styleId="c2">
    <w:name w:val="c2"/>
    <w:basedOn w:val="a0"/>
    <w:rsid w:val="002276A0"/>
  </w:style>
  <w:style w:type="paragraph" w:customStyle="1" w:styleId="Default">
    <w:name w:val="Default"/>
    <w:rsid w:val="004317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8">
    <w:name w:val="c18"/>
    <w:basedOn w:val="a"/>
    <w:rsid w:val="00FE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0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3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3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7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711"/>
  </w:style>
  <w:style w:type="character" w:styleId="a4">
    <w:name w:val="Emphasis"/>
    <w:basedOn w:val="a0"/>
    <w:uiPriority w:val="20"/>
    <w:qFormat/>
    <w:rsid w:val="006A6711"/>
    <w:rPr>
      <w:i/>
      <w:iCs/>
    </w:rPr>
  </w:style>
  <w:style w:type="paragraph" w:styleId="a5">
    <w:name w:val="Normal (Web)"/>
    <w:basedOn w:val="a"/>
    <w:uiPriority w:val="99"/>
    <w:unhideWhenUsed/>
    <w:rsid w:val="006A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67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9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26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3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3C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22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76A0"/>
  </w:style>
  <w:style w:type="paragraph" w:styleId="ad">
    <w:name w:val="footer"/>
    <w:basedOn w:val="a"/>
    <w:link w:val="ae"/>
    <w:uiPriority w:val="99"/>
    <w:semiHidden/>
    <w:unhideWhenUsed/>
    <w:rsid w:val="0022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76A0"/>
  </w:style>
  <w:style w:type="paragraph" w:customStyle="1" w:styleId="c0">
    <w:name w:val="c0"/>
    <w:basedOn w:val="a"/>
    <w:rsid w:val="002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76A0"/>
  </w:style>
  <w:style w:type="character" w:customStyle="1" w:styleId="c2">
    <w:name w:val="c2"/>
    <w:basedOn w:val="a0"/>
    <w:rsid w:val="0022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7A50-E09B-443D-A4C3-8014D75A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35</cp:revision>
  <cp:lastPrinted>2016-12-09T00:04:00Z</cp:lastPrinted>
  <dcterms:created xsi:type="dcterms:W3CDTF">2016-11-02T13:04:00Z</dcterms:created>
  <dcterms:modified xsi:type="dcterms:W3CDTF">2017-01-09T08:31:00Z</dcterms:modified>
</cp:coreProperties>
</file>