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D5" w:rsidRDefault="004F5F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казенное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учреждение                       «Школа-интернат для обучающихся </w:t>
      </w: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ограниченными возможностями здоровья № 16»</w:t>
      </w: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Default="004F5FD5" w:rsidP="0020685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Pr="00EC469C" w:rsidRDefault="004F5FD5" w:rsidP="00206856">
      <w:pPr>
        <w:jc w:val="center"/>
        <w:rPr>
          <w:rFonts w:ascii="Monotype Corsiva" w:hAnsi="Monotype Corsiva" w:cs="Monotype Corsiva"/>
          <w:b/>
          <w:bCs/>
          <w:sz w:val="72"/>
          <w:szCs w:val="72"/>
        </w:rPr>
      </w:pPr>
      <w:r w:rsidRPr="00EC469C">
        <w:rPr>
          <w:rFonts w:ascii="Monotype Corsiva" w:hAnsi="Monotype Corsiva" w:cs="Monotype Corsiva"/>
          <w:b/>
          <w:bCs/>
          <w:sz w:val="72"/>
          <w:szCs w:val="72"/>
        </w:rPr>
        <w:t>Мастер-класс</w:t>
      </w:r>
    </w:p>
    <w:p w:rsidR="004F5FD5" w:rsidRPr="00EC469C" w:rsidRDefault="004F5FD5" w:rsidP="00206856">
      <w:pPr>
        <w:jc w:val="center"/>
        <w:rPr>
          <w:rFonts w:ascii="Monotype Corsiva" w:hAnsi="Monotype Corsiva" w:cs="Monotype Corsiva"/>
          <w:b/>
          <w:bCs/>
          <w:i/>
          <w:iCs/>
          <w:sz w:val="72"/>
          <w:szCs w:val="72"/>
        </w:rPr>
      </w:pPr>
      <w:r w:rsidRPr="00EC469C">
        <w:rPr>
          <w:rFonts w:ascii="Monotype Corsiva" w:hAnsi="Monotype Corsiva" w:cs="Monotype Corsiva"/>
          <w:b/>
          <w:bCs/>
          <w:i/>
          <w:iCs/>
          <w:sz w:val="72"/>
          <w:szCs w:val="72"/>
        </w:rPr>
        <w:t>«ПЛЬЧИКОВЫЙ ТЕАТР»</w:t>
      </w: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Подготовила:</w:t>
      </w: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Рафикова </w:t>
      </w: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                       Клара Шарафутдиновна – </w:t>
      </w: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                      воспитатель</w:t>
      </w: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56"/>
          <w:szCs w:val="56"/>
        </w:rPr>
      </w:pPr>
    </w:p>
    <w:p w:rsidR="004F5FD5" w:rsidRDefault="004F5FD5" w:rsidP="00206856">
      <w:pPr>
        <w:pStyle w:val="NormalWeb"/>
        <w:spacing w:before="0" w:beforeAutospacing="0" w:after="0" w:afterAutospacing="0" w:line="240" w:lineRule="atLeast"/>
        <w:jc w:val="center"/>
        <w:rPr>
          <w:b/>
          <w:bCs/>
          <w:i/>
          <w:iCs/>
          <w:color w:val="000000"/>
          <w:sz w:val="44"/>
          <w:szCs w:val="44"/>
        </w:rPr>
      </w:pPr>
      <w:r w:rsidRPr="007F3529">
        <w:rPr>
          <w:b/>
          <w:bCs/>
          <w:i/>
          <w:iCs/>
          <w:color w:val="000000"/>
          <w:sz w:val="44"/>
          <w:szCs w:val="44"/>
        </w:rPr>
        <w:t>Ульяновск 2016</w:t>
      </w:r>
    </w:p>
    <w:p w:rsidR="004F5FD5" w:rsidRDefault="004F5F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15A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F5FD5" w:rsidRPr="00B715AD" w:rsidRDefault="004F5FD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879CB">
        <w:rPr>
          <w:rFonts w:ascii="Times New Roman" w:hAnsi="Times New Roman" w:cs="Times New Roman"/>
          <w:sz w:val="28"/>
          <w:szCs w:val="28"/>
          <w:lang w:eastAsia="ru-RU"/>
        </w:rPr>
        <w:t>изготовление пальчикового театра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фетра;</w:t>
      </w:r>
      <w:r w:rsidRPr="001879C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творческих способностей </w:t>
      </w:r>
      <w:r w:rsidRPr="001879CB">
        <w:rPr>
          <w:rFonts w:ascii="Times New Roman" w:hAnsi="Times New Roman" w:cs="Times New Roman"/>
          <w:sz w:val="28"/>
          <w:szCs w:val="28"/>
          <w:lang w:eastAsia="ru-RU"/>
        </w:rPr>
        <w:t>посредством театрализованной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FD5" w:rsidRPr="007F3529" w:rsidRDefault="004F5F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352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F5FD5" w:rsidRDefault="004F5FD5" w:rsidP="008F77B5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образовательная</w:t>
      </w:r>
      <w:r>
        <w:rPr>
          <w:color w:val="000000"/>
          <w:sz w:val="27"/>
          <w:szCs w:val="27"/>
        </w:rPr>
        <w:t>: сформировать представление о технологической последовательности изготовления сказочных персонажей;</w:t>
      </w:r>
    </w:p>
    <w:p w:rsidR="004F5FD5" w:rsidRDefault="004F5FD5" w:rsidP="008F77B5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развивающая</w:t>
      </w:r>
      <w:r>
        <w:rPr>
          <w:color w:val="000000"/>
          <w:sz w:val="27"/>
          <w:szCs w:val="27"/>
        </w:rPr>
        <w:t>: развитие фантазии, воображения, памяти, мелкой моторики рук;</w:t>
      </w:r>
    </w:p>
    <w:p w:rsidR="004F5FD5" w:rsidRDefault="004F5FD5" w:rsidP="008F77B5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воспитательная</w:t>
      </w:r>
      <w:r>
        <w:rPr>
          <w:color w:val="000000"/>
          <w:sz w:val="27"/>
          <w:szCs w:val="27"/>
        </w:rPr>
        <w:t>: воспитание аккуратности, бережливости, трудолюбия;</w:t>
      </w:r>
    </w:p>
    <w:p w:rsidR="004F5FD5" w:rsidRDefault="004F5FD5" w:rsidP="008F77B5"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коррекционная: </w:t>
      </w:r>
      <w:r>
        <w:rPr>
          <w:color w:val="000000"/>
          <w:sz w:val="27"/>
          <w:szCs w:val="27"/>
        </w:rPr>
        <w:t>развитие логического мышления, зрительно-пространственной ориентировки, связной речи.</w:t>
      </w:r>
    </w:p>
    <w:p w:rsidR="004F5FD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rFonts w:ascii="Tahoma" w:hAnsi="Tahoma" w:cs="Tahoma"/>
          <w:i/>
          <w:iCs/>
          <w:color w:val="000000"/>
          <w:sz w:val="18"/>
          <w:szCs w:val="18"/>
        </w:rPr>
      </w:pPr>
    </w:p>
    <w:p w:rsidR="004F5FD5" w:rsidRPr="008F77B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</w:rPr>
      </w:pPr>
      <w:r w:rsidRPr="008F77B5">
        <w:rPr>
          <w:b/>
          <w:bCs/>
          <w:sz w:val="28"/>
          <w:szCs w:val="28"/>
        </w:rPr>
        <w:t>Необходимый материал и о</w:t>
      </w:r>
      <w:r>
        <w:rPr>
          <w:b/>
          <w:bCs/>
          <w:sz w:val="28"/>
          <w:szCs w:val="28"/>
        </w:rPr>
        <w:t>борудование</w:t>
      </w:r>
    </w:p>
    <w:p w:rsidR="004F5FD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1. Компьютер, проектор;</w:t>
      </w:r>
    </w:p>
    <w:p w:rsidR="004F5FD5" w:rsidRPr="008F77B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2. Конверты с заготовками сказочных героев;</w:t>
      </w:r>
    </w:p>
    <w:p w:rsidR="004F5FD5" w:rsidRPr="008F77B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2. Инструкция</w:t>
      </w:r>
      <w:r w:rsidRPr="008F77B5">
        <w:rPr>
          <w:sz w:val="28"/>
          <w:szCs w:val="28"/>
        </w:rPr>
        <w:t xml:space="preserve"> поэтапного изготовления </w:t>
      </w:r>
      <w:r>
        <w:rPr>
          <w:sz w:val="28"/>
          <w:szCs w:val="28"/>
        </w:rPr>
        <w:t>персонажей;</w:t>
      </w:r>
    </w:p>
    <w:p w:rsidR="004F5FD5" w:rsidRPr="008F77B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3. Клей;</w:t>
      </w:r>
    </w:p>
    <w:p w:rsidR="004F5FD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4. Р</w:t>
      </w:r>
      <w:r w:rsidRPr="008F77B5">
        <w:rPr>
          <w:sz w:val="28"/>
          <w:szCs w:val="28"/>
        </w:rPr>
        <w:t>еквиз</w:t>
      </w:r>
      <w:r>
        <w:rPr>
          <w:sz w:val="28"/>
          <w:szCs w:val="28"/>
        </w:rPr>
        <w:t>иты для постановки.</w:t>
      </w:r>
    </w:p>
    <w:p w:rsidR="004F5FD5" w:rsidRPr="008F77B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4F5FD5" w:rsidRPr="008F77B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Приемы и методы</w:t>
      </w:r>
    </w:p>
    <w:p w:rsidR="004F5FD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Наглядные – показ инструкций</w:t>
      </w:r>
      <w:r w:rsidRPr="008F77B5">
        <w:rPr>
          <w:sz w:val="28"/>
          <w:szCs w:val="28"/>
        </w:rPr>
        <w:t xml:space="preserve"> с изображением животных. </w:t>
      </w:r>
    </w:p>
    <w:p w:rsidR="004F5FD5" w:rsidRPr="008F77B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8F77B5">
        <w:rPr>
          <w:sz w:val="28"/>
          <w:szCs w:val="28"/>
        </w:rPr>
        <w:t>ловесные – беседа, разъяснения;</w:t>
      </w:r>
    </w:p>
    <w:p w:rsidR="004F5FD5" w:rsidRPr="008F77B5" w:rsidRDefault="004F5FD5" w:rsidP="008F77B5">
      <w:pPr>
        <w:pStyle w:val="NormalWeb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F77B5">
        <w:rPr>
          <w:sz w:val="28"/>
          <w:szCs w:val="28"/>
        </w:rPr>
        <w:t>ра</w:t>
      </w:r>
      <w:r>
        <w:rPr>
          <w:sz w:val="28"/>
          <w:szCs w:val="28"/>
        </w:rPr>
        <w:t>ктические – изготовление персонажей</w:t>
      </w:r>
      <w:r w:rsidRPr="008F77B5">
        <w:rPr>
          <w:sz w:val="28"/>
          <w:szCs w:val="28"/>
        </w:rPr>
        <w:t xml:space="preserve"> по инструкции педагога; </w:t>
      </w:r>
      <w:r>
        <w:rPr>
          <w:sz w:val="28"/>
          <w:szCs w:val="28"/>
        </w:rPr>
        <w:t>театрализованная постановка</w:t>
      </w:r>
      <w:r w:rsidRPr="008F77B5">
        <w:rPr>
          <w:sz w:val="28"/>
          <w:szCs w:val="28"/>
        </w:rPr>
        <w:t xml:space="preserve"> по сказке «Теремок»</w:t>
      </w: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МЕРОПРИЯТИЯ</w:t>
      </w:r>
    </w:p>
    <w:p w:rsidR="004F5FD5" w:rsidRDefault="004F5FD5" w:rsidP="00B715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Pr="0014291D" w:rsidRDefault="004F5FD5" w:rsidP="00B715AD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14291D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I</w:t>
      </w:r>
      <w:r w:rsidRPr="0014291D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этап. Организационный.</w:t>
      </w:r>
    </w:p>
    <w:p w:rsidR="004F5FD5" w:rsidRDefault="004F5FD5" w:rsidP="008F77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4243">
        <w:rPr>
          <w:rFonts w:ascii="Times New Roman" w:hAnsi="Times New Roman" w:cs="Times New Roman"/>
          <w:color w:val="000000"/>
          <w:sz w:val="28"/>
          <w:szCs w:val="28"/>
        </w:rPr>
        <w:t>В одной притче говорится: “Жил мудрец, который знал всё. Один человек захотел доказать, что мудрец знает не всё. Зажав в ладонях бабочку, он спросил: “Скажи, мудрец,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у меня в руках?</w:t>
      </w:r>
      <w:r w:rsidRPr="00474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74243">
        <w:rPr>
          <w:rFonts w:ascii="Times New Roman" w:hAnsi="Times New Roman" w:cs="Times New Roman"/>
          <w:color w:val="000000"/>
          <w:sz w:val="28"/>
          <w:szCs w:val="28"/>
        </w:rPr>
        <w:t xml:space="preserve">А сам думает: “Скажет живая – я ее умерщвлю, скажет мёртвая – выпущу”). Мудрец, подумав, ответил: “Всё в твоих руках”.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F5FD5" w:rsidRPr="00474243" w:rsidRDefault="004F5FD5" w:rsidP="008F77B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4243">
        <w:rPr>
          <w:rFonts w:ascii="Times New Roman" w:hAnsi="Times New Roman" w:cs="Times New Roman"/>
          <w:color w:val="000000"/>
          <w:sz w:val="28"/>
          <w:szCs w:val="28"/>
        </w:rPr>
        <w:t xml:space="preserve">В наших руках, чтобы ребенок чувствовал себя любимым, нужным, а главное – успешным. Успех, как известно, рождает успех. В школе не должно быть неудачников. Главная заповедь педагога – заметить даже самое маленькое продвижение ученика вперёд и поддержать его успех. </w:t>
      </w:r>
    </w:p>
    <w:p w:rsidR="004F5FD5" w:rsidRDefault="004F5FD5" w:rsidP="00BD38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Меня зовут,</w:t>
      </w:r>
      <w:r w:rsidRPr="00BD3830">
        <w:rPr>
          <w:rFonts w:ascii="Times New Roman" w:hAnsi="Times New Roman" w:cs="Times New Roman"/>
          <w:sz w:val="28"/>
          <w:szCs w:val="28"/>
          <w:lang w:eastAsia="ru-RU"/>
        </w:rPr>
        <w:t xml:space="preserve"> Рафикова Клара Шарафутдиновна, 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ОГКОУ</w:t>
      </w:r>
      <w:r w:rsidRPr="00BD38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3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Школа-интернат № 16»</w:t>
      </w:r>
      <w:r w:rsidRPr="00BD3830">
        <w:rPr>
          <w:rFonts w:ascii="Times New Roman" w:hAnsi="Times New Roman" w:cs="Times New Roman"/>
          <w:sz w:val="28"/>
          <w:szCs w:val="28"/>
        </w:rPr>
        <w:t>.</w:t>
      </w:r>
    </w:p>
    <w:p w:rsidR="004F5FD5" w:rsidRDefault="004F5FD5" w:rsidP="0067371E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8F77B5">
        <w:rPr>
          <w:rFonts w:ascii="Times New Roman" w:hAnsi="Times New Roman" w:cs="Times New Roman"/>
          <w:sz w:val="28"/>
          <w:szCs w:val="28"/>
        </w:rPr>
        <w:t>Одним из направлений моей работы,</w:t>
      </w:r>
      <w:r w:rsidRPr="008F77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79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является</w:t>
      </w:r>
      <w:r w:rsidRPr="003A799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A799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799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«Развитие творческого потенциала у детей школьного возраста»</w:t>
      </w:r>
      <w:r w:rsidRPr="003A7990">
        <w:rPr>
          <w:rFonts w:ascii="Times New Roman" w:hAnsi="Times New Roman" w:cs="Times New Roman"/>
          <w:color w:val="000000"/>
          <w:sz w:val="28"/>
          <w:szCs w:val="28"/>
        </w:rPr>
        <w:t>.  Со своими ребятами я работала в технике пластилинография, квилинг, оригами, торцевания, вышивания лентами, выполняли работы гофротрубочки, аппликации из ткани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67371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673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 воспитанники принимали участие и занимали призовые места в конкурсах и фестивалях различного уровня:  областного, межрегионального, всероссийского. В 2014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</w:t>
      </w:r>
      <w:r w:rsidRPr="00673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нами была организована персональная выставка</w:t>
      </w:r>
      <w:r>
        <w:rPr>
          <w:color w:val="000000"/>
          <w:shd w:val="clear" w:color="auto" w:fill="FFFFFF"/>
        </w:rPr>
        <w:t xml:space="preserve"> </w:t>
      </w:r>
      <w:r w:rsidRPr="00673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детских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 «Весеннее настроение» в Музее-заповеднике «Родина В.И.Ленина», в филиале «Детский музейный центр». </w:t>
      </w:r>
    </w:p>
    <w:p w:rsidR="004F5FD5" w:rsidRPr="008F77B5" w:rsidRDefault="004F5FD5" w:rsidP="0067371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7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77B5">
        <w:rPr>
          <w:rFonts w:ascii="Times New Roman" w:hAnsi="Times New Roman" w:cs="Times New Roman"/>
          <w:sz w:val="28"/>
          <w:szCs w:val="28"/>
        </w:rPr>
        <w:t>Предлагаю посмотреть слайд шоу детских работ</w:t>
      </w:r>
      <w:r w:rsidRPr="005A1B56">
        <w:rPr>
          <w:rFonts w:ascii="Times New Roman" w:hAnsi="Times New Roman" w:cs="Times New Roman"/>
          <w:sz w:val="28"/>
          <w:szCs w:val="28"/>
        </w:rPr>
        <w:t>.</w:t>
      </w:r>
    </w:p>
    <w:p w:rsidR="004F5FD5" w:rsidRDefault="004F5FD5" w:rsidP="00BD383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я работаю над созданием программы «Творческая мастерская». Программа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разнообразна, в ней найдут своё отражение различные техники </w:t>
      </w:r>
      <w:r w:rsidRPr="00673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декоративно-прикладного творчества.</w:t>
      </w:r>
    </w:p>
    <w:p w:rsidR="004F5FD5" w:rsidRPr="0014291D" w:rsidRDefault="004F5FD5" w:rsidP="00BD3830">
      <w:pPr>
        <w:ind w:firstLine="708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</w:pPr>
      <w:r w:rsidRPr="0014291D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val="en-US"/>
        </w:rPr>
        <w:t>II</w:t>
      </w:r>
      <w:r w:rsidRPr="0014291D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 xml:space="preserve"> этап. Подготовка к работе на основном этапе.</w:t>
      </w:r>
    </w:p>
    <w:p w:rsidR="004F5FD5" w:rsidRPr="00BD3830" w:rsidRDefault="004F5FD5" w:rsidP="00BD3830">
      <w:pPr>
        <w:pStyle w:val="NormalWeb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A1B56">
        <w:rPr>
          <w:sz w:val="28"/>
          <w:szCs w:val="28"/>
        </w:rPr>
        <w:t>Одним из видов нашей деятельности, с которым я хотела бы познакомить вас сегодня – это работа</w:t>
      </w:r>
      <w:r w:rsidRPr="00BD3830">
        <w:rPr>
          <w:color w:val="333333"/>
          <w:sz w:val="28"/>
          <w:szCs w:val="28"/>
        </w:rPr>
        <w:t xml:space="preserve"> с</w:t>
      </w:r>
      <w:r w:rsidRPr="00BD3830">
        <w:rPr>
          <w:rStyle w:val="apple-converted-space"/>
          <w:color w:val="333333"/>
          <w:sz w:val="28"/>
          <w:szCs w:val="28"/>
        </w:rPr>
        <w:t> </w:t>
      </w:r>
      <w:r w:rsidRPr="00BD3830">
        <w:rPr>
          <w:rStyle w:val="Strong"/>
          <w:color w:val="333333"/>
          <w:sz w:val="28"/>
          <w:szCs w:val="28"/>
          <w:bdr w:val="none" w:sz="0" w:space="0" w:color="auto" w:frame="1"/>
        </w:rPr>
        <w:t>фетром</w:t>
      </w:r>
      <w:r w:rsidRPr="00BD3830">
        <w:rPr>
          <w:color w:val="333333"/>
          <w:sz w:val="28"/>
          <w:szCs w:val="28"/>
        </w:rPr>
        <w:t>.</w:t>
      </w:r>
    </w:p>
    <w:p w:rsidR="004F5FD5" w:rsidRPr="00BD3830" w:rsidRDefault="004F5FD5" w:rsidP="00BD383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3830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Фетр – </w:t>
      </w:r>
      <w:r w:rsidRPr="00BD3830">
        <w:rPr>
          <w:color w:val="000000"/>
          <w:sz w:val="28"/>
          <w:szCs w:val="28"/>
          <w:shd w:val="clear" w:color="auto" w:fill="FFFFFF"/>
        </w:rPr>
        <w:t>это материал, полученный валянием пуха (тонкого волоса) кролика, зайца, отходов меха пушных зверей ценных пород, а также овечьей шерсти.</w:t>
      </w:r>
    </w:p>
    <w:p w:rsidR="004F5FD5" w:rsidRPr="00BD3830" w:rsidRDefault="004F5FD5" w:rsidP="00BD3830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   </w:t>
      </w:r>
      <w:r w:rsidRPr="00BD3830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Фетр </w:t>
      </w:r>
      <w:r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очень </w:t>
      </w:r>
      <w:r w:rsidRPr="00BD3830">
        <w:rPr>
          <w:rStyle w:val="Strong"/>
          <w:color w:val="333333"/>
          <w:sz w:val="28"/>
          <w:szCs w:val="28"/>
          <w:bdr w:val="none" w:sz="0" w:space="0" w:color="auto" w:frame="1"/>
        </w:rPr>
        <w:t>прочный</w:t>
      </w:r>
      <w:r w:rsidRPr="00BD3830">
        <w:rPr>
          <w:color w:val="333333"/>
          <w:sz w:val="28"/>
          <w:szCs w:val="28"/>
        </w:rPr>
        <w:t xml:space="preserve">, эстетичный материал, податливый в работе, легко протыкается иглой и легко склеивается, </w:t>
      </w:r>
      <w:r>
        <w:rPr>
          <w:color w:val="333333"/>
          <w:sz w:val="28"/>
          <w:szCs w:val="28"/>
        </w:rPr>
        <w:t xml:space="preserve">экологически безопасен, </w:t>
      </w:r>
      <w:r w:rsidRPr="00BD3830">
        <w:rPr>
          <w:color w:val="333333"/>
          <w:sz w:val="28"/>
          <w:szCs w:val="28"/>
        </w:rPr>
        <w:t>дети любят с ним работать. Работы из</w:t>
      </w:r>
      <w:r w:rsidRPr="00BD3830">
        <w:rPr>
          <w:rStyle w:val="apple-converted-space"/>
          <w:color w:val="333333"/>
          <w:sz w:val="28"/>
          <w:szCs w:val="28"/>
        </w:rPr>
        <w:t> </w:t>
      </w:r>
      <w:r w:rsidRPr="00BD3830">
        <w:rPr>
          <w:rStyle w:val="Strong"/>
          <w:color w:val="333333"/>
          <w:sz w:val="28"/>
          <w:szCs w:val="28"/>
          <w:bdr w:val="none" w:sz="0" w:space="0" w:color="auto" w:frame="1"/>
        </w:rPr>
        <w:t>фетра</w:t>
      </w:r>
      <w:r w:rsidRPr="00BD3830">
        <w:rPr>
          <w:rStyle w:val="apple-converted-space"/>
          <w:color w:val="333333"/>
          <w:sz w:val="28"/>
          <w:szCs w:val="28"/>
        </w:rPr>
        <w:t> </w:t>
      </w:r>
      <w:r w:rsidRPr="00BD3830">
        <w:rPr>
          <w:color w:val="333333"/>
          <w:sz w:val="28"/>
          <w:szCs w:val="28"/>
        </w:rPr>
        <w:t>всегда имеют эстетичный вид.</w:t>
      </w:r>
    </w:p>
    <w:p w:rsidR="004F5FD5" w:rsidRPr="0067371E" w:rsidRDefault="004F5FD5" w:rsidP="0067371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67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я бы хотела поделиться с вами изготовление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 </w:t>
      </w:r>
      <w:r w:rsidRPr="0067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пальчикового театра из фетра.</w:t>
      </w:r>
    </w:p>
    <w:p w:rsidR="004F5FD5" w:rsidRPr="0067371E" w:rsidRDefault="004F5FD5" w:rsidP="0067371E">
      <w:pPr>
        <w:pStyle w:val="ListParagraph"/>
        <w:spacing w:after="0" w:line="240" w:lineRule="auto"/>
        <w:ind w:left="0" w:firstLine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Пальчиковый театр </w:t>
      </w:r>
      <w:r w:rsidRPr="00673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развитию мелкой моторики (благотворно влияющей на развитие речи), подготавливает руку к письму, развивает творческие способности, снимает эмоциональное напряжение. Пальчиковый театр – основа для развития способностей и талантов ребенка.</w:t>
      </w:r>
      <w:r w:rsidRPr="0067371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F5FD5" w:rsidRDefault="004F5FD5" w:rsidP="00BD3830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коллеги, давайте представим себя на месте детей, у нас есть уникальная возможность окунуться в мир детства. </w:t>
      </w:r>
    </w:p>
    <w:p w:rsidR="004F5FD5" w:rsidRDefault="004F5FD5" w:rsidP="0067371E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наша задача заключается в том, чтобы изготовить сказочных персонажей из фетра, угадать из какой сказки они к нам пришли, разыграть небольшой пальчиковый спектакль.</w:t>
      </w:r>
    </w:p>
    <w:p w:rsidR="004F5FD5" w:rsidRDefault="004F5FD5" w:rsidP="0067371E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Pr="0014291D" w:rsidRDefault="004F5FD5" w:rsidP="0067371E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14291D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III</w:t>
      </w:r>
      <w:r w:rsidRPr="0014291D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этап. Усвоение новых знаний и способов действий.</w:t>
      </w:r>
    </w:p>
    <w:p w:rsidR="004F5FD5" w:rsidRPr="0014291D" w:rsidRDefault="004F5FD5" w:rsidP="0067371E">
      <w:pPr>
        <w:pStyle w:val="ListParagraph"/>
        <w:spacing w:after="0" w:line="240" w:lineRule="auto"/>
        <w:ind w:left="0" w:firstLine="36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5FD5" w:rsidRDefault="004F5FD5" w:rsidP="0067371E">
      <w:pPr>
        <w:pStyle w:val="ListParagraph"/>
        <w:spacing w:after="0" w:line="240" w:lineRule="auto"/>
        <w:ind w:left="360" w:firstLine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7371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Итак, </w:t>
      </w:r>
      <w:r w:rsidRPr="006737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приступим к изготовлению героев пальчикового театра из фетра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F5FD5" w:rsidRDefault="004F5FD5" w:rsidP="005A1B56">
      <w:pPr>
        <w:pStyle w:val="ListParagraph"/>
        <w:spacing w:after="0" w:line="240" w:lineRule="auto"/>
        <w:ind w:left="360" w:firstLine="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 вас, уважаемые коллеги,  на столах лежат конверты с деталями персонажей сказки. У каждого свой персонаж. С ним вы познакомитесь, разгадав загадку.</w:t>
      </w:r>
    </w:p>
    <w:p w:rsidR="004F5FD5" w:rsidRDefault="004F5FD5" w:rsidP="00BD38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участник: читает загадку вслух, разгадывает (мышка-норушка);</w:t>
      </w:r>
    </w:p>
    <w:p w:rsidR="004F5FD5" w:rsidRDefault="004F5FD5" w:rsidP="00BD38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участник: лягушка-квакушка;</w:t>
      </w:r>
    </w:p>
    <w:p w:rsidR="004F5FD5" w:rsidRDefault="004F5FD5" w:rsidP="00BD38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участник: зайчик-побегайчик;</w:t>
      </w:r>
    </w:p>
    <w:p w:rsidR="004F5FD5" w:rsidRDefault="004F5FD5" w:rsidP="00BD38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 участник: волчок-серый бочок;</w:t>
      </w:r>
    </w:p>
    <w:p w:rsidR="004F5FD5" w:rsidRDefault="004F5FD5" w:rsidP="00BD38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участник: медведь косолапый;</w:t>
      </w:r>
    </w:p>
    <w:p w:rsidR="004F5FD5" w:rsidRDefault="004F5FD5" w:rsidP="00BD38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 участник: теремок.</w:t>
      </w:r>
    </w:p>
    <w:p w:rsidR="004F5FD5" w:rsidRPr="005A1B56" w:rsidRDefault="004F5FD5" w:rsidP="005A1B5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Молодцы, все герои на месте. А из какой сказки они к нам пришли?</w:t>
      </w:r>
      <w:r w:rsidRPr="005A1B5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1B56">
        <w:rPr>
          <w:rFonts w:ascii="Times New Roman" w:hAnsi="Times New Roman" w:cs="Times New Roman"/>
          <w:sz w:val="28"/>
          <w:szCs w:val="28"/>
          <w:lang w:eastAsia="ru-RU"/>
        </w:rPr>
        <w:t>(Теремок)</w:t>
      </w:r>
    </w:p>
    <w:p w:rsidR="004F5FD5" w:rsidRDefault="004F5FD5" w:rsidP="00BD38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Default="004F5FD5" w:rsidP="00BD38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Да, действительно, это русская народная сказка «Теремок».</w:t>
      </w:r>
    </w:p>
    <w:p w:rsidR="004F5FD5" w:rsidRPr="00BD3830" w:rsidRDefault="004F5FD5" w:rsidP="00BD383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F5FD5" w:rsidRPr="00EA10A6" w:rsidRDefault="004F5FD5" w:rsidP="00EA10A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Итак, приступаем к работе</w:t>
      </w:r>
    </w:p>
    <w:p w:rsidR="004F5FD5" w:rsidRDefault="004F5FD5" w:rsidP="006737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Pr="00474243" w:rsidRDefault="004F5FD5" w:rsidP="005A1B56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этап:</w:t>
      </w:r>
    </w:p>
    <w:p w:rsidR="004F5FD5" w:rsidRPr="00474243" w:rsidRDefault="004F5FD5" w:rsidP="005A1B56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Открываем конверты, раскладываем детали. </w:t>
      </w:r>
      <w:r w:rsidRPr="00474243">
        <w:rPr>
          <w:rFonts w:ascii="Times New Roman" w:hAnsi="Times New Roman" w:cs="Times New Roman"/>
          <w:color w:val="000000"/>
          <w:sz w:val="28"/>
          <w:szCs w:val="28"/>
        </w:rPr>
        <w:t>Они уже вырезаны.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</w:p>
    <w:p w:rsidR="004F5FD5" w:rsidRPr="00474243" w:rsidRDefault="004F5FD5" w:rsidP="005A1B5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4243">
        <w:rPr>
          <w:rFonts w:ascii="Times New Roman" w:hAnsi="Times New Roman" w:cs="Times New Roman"/>
          <w:color w:val="000000"/>
          <w:sz w:val="28"/>
          <w:szCs w:val="28"/>
        </w:rPr>
        <w:t xml:space="preserve">еред вами на </w:t>
      </w:r>
      <w:r>
        <w:rPr>
          <w:rFonts w:ascii="Times New Roman" w:hAnsi="Times New Roman" w:cs="Times New Roman"/>
          <w:color w:val="000000"/>
          <w:sz w:val="28"/>
          <w:szCs w:val="28"/>
        </w:rPr>
        <w:t>столе инструкции</w:t>
      </w:r>
      <w:r w:rsidRPr="00474243">
        <w:rPr>
          <w:rFonts w:ascii="Times New Roman" w:hAnsi="Times New Roman" w:cs="Times New Roman"/>
          <w:color w:val="000000"/>
          <w:sz w:val="28"/>
          <w:szCs w:val="28"/>
        </w:rPr>
        <w:t>, которые вам помогут при создании персонажа.</w:t>
      </w:r>
    </w:p>
    <w:p w:rsidR="004F5FD5" w:rsidRPr="00474243" w:rsidRDefault="004F5FD5" w:rsidP="005A1B56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5FD5" w:rsidRPr="00474243" w:rsidRDefault="004F5FD5" w:rsidP="005A1B56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этап:</w:t>
      </w:r>
    </w:p>
    <w:p w:rsidR="004F5FD5" w:rsidRPr="00474243" w:rsidRDefault="004F5FD5" w:rsidP="005A1B56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Расположите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474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детали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основу согласно порядку, который указан в инструкции</w:t>
      </w:r>
      <w:r w:rsidRPr="00474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4243">
        <w:rPr>
          <w:rFonts w:ascii="Times New Roman" w:hAnsi="Times New Roman" w:cs="Times New Roman"/>
          <w:color w:val="000000"/>
          <w:sz w:val="28"/>
          <w:szCs w:val="28"/>
        </w:rPr>
        <w:t xml:space="preserve"> Работаем аккуратно, не спеша.</w:t>
      </w:r>
    </w:p>
    <w:p w:rsidR="004F5FD5" w:rsidRPr="00474243" w:rsidRDefault="004F5FD5" w:rsidP="005A1B56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5FD5" w:rsidRDefault="004F5FD5" w:rsidP="005A1B56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этап:</w:t>
      </w:r>
    </w:p>
    <w:p w:rsidR="004F5FD5" w:rsidRDefault="004F5FD5" w:rsidP="005A1B56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тем как наносить клей повторим правила работы с ним:</w:t>
      </w:r>
    </w:p>
    <w:p w:rsidR="004F5FD5" w:rsidRPr="00682520" w:rsidRDefault="004F5FD5" w:rsidP="005A1B56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25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Обращайтесь с клеем осторожно, чтобы он не попал на руки, волосы, глаза, одежду;</w:t>
      </w:r>
    </w:p>
    <w:p w:rsidR="004F5FD5" w:rsidRPr="00682520" w:rsidRDefault="004F5FD5" w:rsidP="005A1B56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252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 После окончания работы необходимо плотно закрутить крышку, промыть руки водой.</w:t>
      </w:r>
    </w:p>
    <w:p w:rsidR="004F5FD5" w:rsidRPr="00474243" w:rsidRDefault="004F5FD5" w:rsidP="005A1B56">
      <w:pPr>
        <w:tabs>
          <w:tab w:val="left" w:pos="6780"/>
        </w:tabs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Итак, наносим капельки клея на детали и приклеиваем на основу. </w:t>
      </w:r>
      <w:r w:rsidRPr="00474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Обратите внимание на мелкие детали: глаза, нос, ушки – это требует кропотливой, аккуратной работы.</w:t>
      </w:r>
    </w:p>
    <w:p w:rsidR="004F5FD5" w:rsidRPr="00474243" w:rsidRDefault="004F5FD5" w:rsidP="005A1B56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5FD5" w:rsidRDefault="004F5FD5" w:rsidP="00FB3089">
      <w:pPr>
        <w:tabs>
          <w:tab w:val="left" w:pos="678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Самостоятельное изготовление персонажей.</w:t>
      </w:r>
    </w:p>
    <w:p w:rsidR="004F5FD5" w:rsidRDefault="004F5FD5" w:rsidP="00FB3089">
      <w:pPr>
        <w:tabs>
          <w:tab w:val="left" w:pos="678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Pr="0014291D" w:rsidRDefault="004F5FD5" w:rsidP="00FB3089">
      <w:pPr>
        <w:tabs>
          <w:tab w:val="left" w:pos="6780"/>
        </w:tabs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14291D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IV</w:t>
      </w:r>
      <w:r w:rsidRPr="0014291D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этап. Применение знаний и способов действий.</w:t>
      </w:r>
    </w:p>
    <w:p w:rsidR="004F5FD5" w:rsidRPr="00FB3089" w:rsidRDefault="004F5FD5" w:rsidP="00FB3089">
      <w:pPr>
        <w:tabs>
          <w:tab w:val="left" w:pos="678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FD5" w:rsidRPr="00474243" w:rsidRDefault="004F5FD5" w:rsidP="005A1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</w:rPr>
        <w:t>Итак, мы с вами подготовили персонажей спектакля.</w:t>
      </w:r>
    </w:p>
    <w:p w:rsidR="004F5FD5" w:rsidRPr="00474243" w:rsidRDefault="004F5FD5" w:rsidP="005A1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</w:rPr>
        <w:t>Что важно уметь актеру кукловоду? (Нужно «оживлять» и озвучивать куклу)</w:t>
      </w:r>
    </w:p>
    <w:p w:rsidR="004F5FD5" w:rsidRPr="00474243" w:rsidRDefault="004F5FD5" w:rsidP="005A1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предлагаю вам попробовать себя в роли артистов кукольного театра. </w:t>
      </w:r>
    </w:p>
    <w:p w:rsidR="004F5FD5" w:rsidRPr="00474243" w:rsidRDefault="004F5FD5" w:rsidP="005A1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</w:rPr>
        <w:t>У каждого участника есть свой герой, своя роль. Каждый из персонажей подходя к терему, говорит одну и ту же фразу. Какую? (терем-теремок. Кто в тереме живет? Попробуем эту фразу  произнести по-разному. Правильно подобра</w:t>
      </w:r>
      <w:r>
        <w:rPr>
          <w:rFonts w:ascii="Times New Roman" w:hAnsi="Times New Roman" w:cs="Times New Roman"/>
          <w:color w:val="000000"/>
          <w:sz w:val="28"/>
          <w:szCs w:val="28"/>
        </w:rPr>
        <w:t>ть тон речи, для каждого героя.</w:t>
      </w:r>
    </w:p>
    <w:p w:rsidR="004F5FD5" w:rsidRPr="00474243" w:rsidRDefault="004F5FD5" w:rsidP="005A1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</w:rPr>
        <w:t>Начинаем представление:</w:t>
      </w:r>
    </w:p>
    <w:p w:rsidR="004F5FD5" w:rsidRPr="005A1B56" w:rsidRDefault="004F5FD5" w:rsidP="005A1B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1B56">
        <w:rPr>
          <w:color w:val="000000"/>
          <w:sz w:val="28"/>
          <w:szCs w:val="28"/>
        </w:rPr>
        <w:t>Стоит в поле теремок. Бежит мимо мышка-норушка. Увидела теремок, остановилась и спрашивает: - Теремок-теремок! Кто в тереме живет?</w:t>
      </w:r>
    </w:p>
    <w:p w:rsidR="004F5FD5" w:rsidRPr="005A1B56" w:rsidRDefault="004F5FD5" w:rsidP="005A1B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1B56">
        <w:rPr>
          <w:color w:val="000000"/>
          <w:sz w:val="28"/>
          <w:szCs w:val="28"/>
        </w:rPr>
        <w:t>Никто не отзывается. Вот она и вошла и стала жить в теремке. Прискакала лягушка-квакушка:</w:t>
      </w:r>
      <w:r w:rsidRPr="005A1B56">
        <w:rPr>
          <w:color w:val="000000"/>
          <w:sz w:val="28"/>
          <w:szCs w:val="28"/>
        </w:rPr>
        <w:br/>
        <w:t>- Теремок-теремок! Кто в</w:t>
      </w:r>
      <w:r w:rsidRPr="005A1B56">
        <w:rPr>
          <w:color w:val="000000"/>
          <w:sz w:val="28"/>
          <w:szCs w:val="28"/>
        </w:rPr>
        <w:br/>
        <w:t>тереме живет?</w:t>
      </w:r>
      <w:r w:rsidRPr="005A1B56">
        <w:rPr>
          <w:color w:val="000000"/>
          <w:sz w:val="28"/>
          <w:szCs w:val="28"/>
        </w:rPr>
        <w:br/>
        <w:t>- Я, мышка-норушка, а ты кто?</w:t>
      </w:r>
      <w:r w:rsidRPr="005A1B56">
        <w:rPr>
          <w:color w:val="000000"/>
          <w:sz w:val="28"/>
          <w:szCs w:val="28"/>
        </w:rPr>
        <w:br/>
        <w:t>- А я лягушка-квакушка.</w:t>
      </w:r>
      <w:r w:rsidRPr="005A1B56">
        <w:rPr>
          <w:color w:val="000000"/>
          <w:sz w:val="28"/>
          <w:szCs w:val="28"/>
        </w:rPr>
        <w:br/>
        <w:t>- Ступай ко мне жить.</w:t>
      </w:r>
    </w:p>
    <w:p w:rsidR="004F5FD5" w:rsidRPr="005A1B56" w:rsidRDefault="004F5FD5" w:rsidP="005A1B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1B56">
        <w:rPr>
          <w:color w:val="000000"/>
          <w:sz w:val="28"/>
          <w:szCs w:val="28"/>
        </w:rPr>
        <w:t>Вошла лягушка, и стали вдвоем жить. Прибежал зайчик:</w:t>
      </w:r>
      <w:r w:rsidRPr="005A1B56">
        <w:rPr>
          <w:color w:val="000000"/>
          <w:sz w:val="28"/>
          <w:szCs w:val="28"/>
        </w:rPr>
        <w:br/>
        <w:t>- Теремок-теремок! Кто в тереме живет?</w:t>
      </w:r>
      <w:r w:rsidRPr="005A1B56">
        <w:rPr>
          <w:color w:val="000000"/>
          <w:sz w:val="28"/>
          <w:szCs w:val="28"/>
        </w:rPr>
        <w:br/>
        <w:t>- Я, мышка-норушка, я, лягушка-квакушка, а ты кто?</w:t>
      </w:r>
      <w:r w:rsidRPr="005A1B56">
        <w:rPr>
          <w:color w:val="000000"/>
          <w:sz w:val="28"/>
          <w:szCs w:val="28"/>
        </w:rPr>
        <w:br/>
        <w:t>- А я зайчик-побегайчик.</w:t>
      </w:r>
      <w:r w:rsidRPr="005A1B56">
        <w:rPr>
          <w:rStyle w:val="apple-converted-space"/>
          <w:color w:val="000000"/>
          <w:sz w:val="28"/>
          <w:szCs w:val="28"/>
        </w:rPr>
        <w:t> </w:t>
      </w:r>
      <w:r w:rsidRPr="005A1B56">
        <w:rPr>
          <w:color w:val="000000"/>
          <w:sz w:val="28"/>
          <w:szCs w:val="28"/>
        </w:rPr>
        <w:br/>
        <w:t>- Ступай к нам жить.</w:t>
      </w:r>
    </w:p>
    <w:p w:rsidR="004F5FD5" w:rsidRPr="005A1B56" w:rsidRDefault="004F5FD5" w:rsidP="005A1B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1B56">
        <w:rPr>
          <w:color w:val="000000"/>
          <w:sz w:val="28"/>
          <w:szCs w:val="28"/>
        </w:rPr>
        <w:t>Стали они втроем жить. Прибежала лисичка:</w:t>
      </w:r>
      <w:r w:rsidRPr="005A1B56">
        <w:rPr>
          <w:color w:val="000000"/>
          <w:sz w:val="28"/>
          <w:szCs w:val="28"/>
        </w:rPr>
        <w:br/>
        <w:t>- Теремок-теремок! Кто в тереме живет?</w:t>
      </w:r>
      <w:r w:rsidRPr="005A1B56">
        <w:rPr>
          <w:color w:val="000000"/>
          <w:sz w:val="28"/>
          <w:szCs w:val="28"/>
        </w:rPr>
        <w:br/>
        <w:t>- Мышка-норушка, лягушка-квакушка, зайчик-побегайчик , а ты кто?</w:t>
      </w:r>
      <w:r w:rsidRPr="005A1B56">
        <w:rPr>
          <w:color w:val="000000"/>
          <w:sz w:val="28"/>
          <w:szCs w:val="28"/>
        </w:rPr>
        <w:br/>
        <w:t>- А я лисичка-сестричка.</w:t>
      </w:r>
      <w:r w:rsidRPr="005A1B56">
        <w:rPr>
          <w:color w:val="000000"/>
          <w:sz w:val="28"/>
          <w:szCs w:val="28"/>
        </w:rPr>
        <w:br/>
        <w:t>- Иди к нам.</w:t>
      </w:r>
    </w:p>
    <w:p w:rsidR="004F5FD5" w:rsidRPr="005A1B56" w:rsidRDefault="004F5FD5" w:rsidP="005A1B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1B56">
        <w:rPr>
          <w:color w:val="000000"/>
          <w:sz w:val="28"/>
          <w:szCs w:val="28"/>
        </w:rPr>
        <w:t>Забралась лисичка в теремок. Стали они вчетвером жить. Прибежал волчок-серый бочок, заглянул в дверь и спрашивает:</w:t>
      </w:r>
      <w:r w:rsidRPr="005A1B56">
        <w:rPr>
          <w:color w:val="000000"/>
          <w:sz w:val="28"/>
          <w:szCs w:val="28"/>
        </w:rPr>
        <w:br/>
        <w:t>- Теремок-теремок! Кто в тереме живет?</w:t>
      </w:r>
      <w:r w:rsidRPr="005A1B56">
        <w:rPr>
          <w:color w:val="000000"/>
          <w:sz w:val="28"/>
          <w:szCs w:val="28"/>
        </w:rPr>
        <w:br/>
        <w:t>- Мышка-норушка, лягушка-квакушка, зайчик-побегайчик, лисичка-сестричка, а ты кто?</w:t>
      </w:r>
      <w:r w:rsidRPr="005A1B56">
        <w:rPr>
          <w:color w:val="000000"/>
          <w:sz w:val="28"/>
          <w:szCs w:val="28"/>
        </w:rPr>
        <w:br/>
        <w:t>- А я волчок-серый бочок.</w:t>
      </w:r>
      <w:r w:rsidRPr="005A1B56">
        <w:rPr>
          <w:color w:val="000000"/>
          <w:sz w:val="28"/>
          <w:szCs w:val="28"/>
        </w:rPr>
        <w:br/>
        <w:t>- Иди к нам жить!</w:t>
      </w:r>
    </w:p>
    <w:p w:rsidR="004F5FD5" w:rsidRPr="005A1B56" w:rsidRDefault="004F5FD5" w:rsidP="005A1B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1B56">
        <w:rPr>
          <w:color w:val="000000"/>
          <w:sz w:val="28"/>
          <w:szCs w:val="28"/>
        </w:rPr>
        <w:t>Стали пятеро жить. Вдруг идет мимо медведь косолапый. Увидел медведь теремок остановился и заревел:</w:t>
      </w:r>
      <w:r w:rsidRPr="005A1B56">
        <w:rPr>
          <w:rStyle w:val="apple-converted-space"/>
          <w:color w:val="000000"/>
          <w:sz w:val="28"/>
          <w:szCs w:val="28"/>
        </w:rPr>
        <w:t> </w:t>
      </w:r>
      <w:r w:rsidRPr="005A1B56">
        <w:rPr>
          <w:color w:val="000000"/>
          <w:sz w:val="28"/>
          <w:szCs w:val="28"/>
        </w:rPr>
        <w:br/>
        <w:t>- Теремок-теремок! Кто в тереме живет?</w:t>
      </w:r>
      <w:r w:rsidRPr="005A1B56">
        <w:rPr>
          <w:color w:val="000000"/>
          <w:sz w:val="28"/>
          <w:szCs w:val="28"/>
        </w:rPr>
        <w:br/>
        <w:t>- Мышка-норушка, лягушка-квакушка, зайчик-побегайчик, лисичка-сестричка, волчок-серый бочок.</w:t>
      </w:r>
      <w:r w:rsidRPr="005A1B56">
        <w:rPr>
          <w:color w:val="000000"/>
          <w:sz w:val="28"/>
          <w:szCs w:val="28"/>
        </w:rPr>
        <w:br/>
        <w:t>- А я медведь-косолапый!.</w:t>
      </w:r>
      <w:r w:rsidRPr="005A1B56">
        <w:rPr>
          <w:color w:val="000000"/>
          <w:sz w:val="28"/>
          <w:szCs w:val="28"/>
        </w:rPr>
        <w:br/>
        <w:t>- Иди к нам жить.</w:t>
      </w:r>
      <w:r w:rsidRPr="005A1B56">
        <w:rPr>
          <w:color w:val="000000"/>
          <w:sz w:val="28"/>
          <w:szCs w:val="28"/>
        </w:rPr>
        <w:br/>
        <w:t>Медведь и полез в теремок.</w:t>
      </w:r>
    </w:p>
    <w:p w:rsidR="004F5FD5" w:rsidRPr="005A1B56" w:rsidRDefault="004F5FD5" w:rsidP="005A1B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1B56">
        <w:rPr>
          <w:color w:val="000000"/>
          <w:sz w:val="28"/>
          <w:szCs w:val="28"/>
        </w:rPr>
        <w:t>Лез-лез, лез-лез - никак не мог влезть и говорит:</w:t>
      </w:r>
      <w:r w:rsidRPr="005A1B56">
        <w:rPr>
          <w:color w:val="000000"/>
          <w:sz w:val="28"/>
          <w:szCs w:val="28"/>
        </w:rPr>
        <w:br/>
        <w:t>-Я лучше у вас на крыше буду жить.</w:t>
      </w:r>
      <w:r w:rsidRPr="005A1B56">
        <w:rPr>
          <w:color w:val="000000"/>
          <w:sz w:val="28"/>
          <w:szCs w:val="28"/>
        </w:rPr>
        <w:br/>
        <w:t>-Да ты нас раздавишь!</w:t>
      </w:r>
      <w:r w:rsidRPr="005A1B56">
        <w:rPr>
          <w:color w:val="000000"/>
          <w:sz w:val="28"/>
          <w:szCs w:val="28"/>
        </w:rPr>
        <w:br/>
        <w:t>-Нет, не раздавлю.</w:t>
      </w:r>
      <w:r w:rsidRPr="005A1B56">
        <w:rPr>
          <w:color w:val="000000"/>
          <w:sz w:val="28"/>
          <w:szCs w:val="28"/>
        </w:rPr>
        <w:br/>
        <w:t>-Ну так влезай!</w:t>
      </w:r>
    </w:p>
    <w:p w:rsidR="004F5FD5" w:rsidRPr="005A1B56" w:rsidRDefault="004F5FD5" w:rsidP="005A1B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1B56">
        <w:rPr>
          <w:color w:val="000000"/>
          <w:sz w:val="28"/>
          <w:szCs w:val="28"/>
        </w:rPr>
        <w:t>Влез медведь на крышу и только уселся и затрещал теремок, упал на бок и весь развалился. Выбежали звери, расстроенные, не знают, где им жить теперь. Но потом договорились каждый по веточке, да по бревнышку принести, чтобы теремок заново смастерить.</w:t>
      </w:r>
      <w:r w:rsidRPr="005A1B56">
        <w:rPr>
          <w:color w:val="000000"/>
          <w:sz w:val="28"/>
          <w:szCs w:val="28"/>
        </w:rPr>
        <w:br/>
        <w:t>Принялись они бревна носить, доски пилить - новый теремок строить. Лучше прежнего выстроили! И стали дружно жить-поживать и добра наживать.</w:t>
      </w:r>
    </w:p>
    <w:p w:rsidR="004F5FD5" w:rsidRDefault="004F5FD5" w:rsidP="005A1B5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A1B56">
        <w:rPr>
          <w:color w:val="000000"/>
          <w:sz w:val="28"/>
          <w:szCs w:val="28"/>
        </w:rPr>
        <w:t>Молодцы!! Аплодисменты актерам. Присаживаетесь.</w:t>
      </w:r>
    </w:p>
    <w:p w:rsidR="004F5FD5" w:rsidRPr="0014291D" w:rsidRDefault="004F5FD5" w:rsidP="005A1B56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FF"/>
          <w:sz w:val="28"/>
          <w:szCs w:val="28"/>
          <w:u w:val="single"/>
        </w:rPr>
      </w:pPr>
      <w:r w:rsidRPr="0014291D">
        <w:rPr>
          <w:b/>
          <w:bCs/>
          <w:color w:val="0000FF"/>
          <w:sz w:val="28"/>
          <w:szCs w:val="28"/>
          <w:u w:val="single"/>
          <w:lang w:val="en-US"/>
        </w:rPr>
        <w:t>V</w:t>
      </w:r>
      <w:r w:rsidRPr="0014291D">
        <w:rPr>
          <w:b/>
          <w:bCs/>
          <w:color w:val="0000FF"/>
          <w:sz w:val="28"/>
          <w:szCs w:val="28"/>
          <w:u w:val="single"/>
        </w:rPr>
        <w:t xml:space="preserve"> этап. Подведение итогов занятия. Рефлексия.</w:t>
      </w:r>
    </w:p>
    <w:p w:rsidR="004F5FD5" w:rsidRPr="005A1B56" w:rsidRDefault="004F5FD5" w:rsidP="005A1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1B56">
        <w:rPr>
          <w:rFonts w:ascii="Times New Roman" w:hAnsi="Times New Roman" w:cs="Times New Roman"/>
          <w:color w:val="000000"/>
          <w:sz w:val="28"/>
          <w:szCs w:val="28"/>
        </w:rPr>
        <w:t>Сказка ложь да в ней намек, добрым молодцам урок.</w:t>
      </w:r>
    </w:p>
    <w:p w:rsidR="004F5FD5" w:rsidRPr="00474243" w:rsidRDefault="004F5FD5" w:rsidP="005A1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</w:rPr>
        <w:t xml:space="preserve">Какой урок можем извлечь из этой сказки?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74243">
        <w:rPr>
          <w:rFonts w:ascii="Times New Roman" w:hAnsi="Times New Roman" w:cs="Times New Roman"/>
          <w:color w:val="000000"/>
          <w:sz w:val="28"/>
          <w:szCs w:val="28"/>
        </w:rPr>
        <w:t>Быть добрыми, помогать друг другу, и дружить)</w:t>
      </w:r>
    </w:p>
    <w:p w:rsidR="004F5FD5" w:rsidRPr="00474243" w:rsidRDefault="004F5FD5" w:rsidP="005A1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</w:rPr>
        <w:t xml:space="preserve">Подводим итог занятия: </w:t>
      </w:r>
    </w:p>
    <w:p w:rsidR="004F5FD5" w:rsidRPr="00474243" w:rsidRDefault="004F5FD5" w:rsidP="005A1B5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74243">
        <w:rPr>
          <w:rFonts w:ascii="Times New Roman" w:hAnsi="Times New Roman" w:cs="Times New Roman"/>
          <w:color w:val="000000"/>
          <w:sz w:val="28"/>
          <w:szCs w:val="28"/>
        </w:rPr>
        <w:t>то нового узнали?(научились делать куклы из фетра, познакомились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пальчиковым театром, в</w:t>
      </w:r>
      <w:r w:rsidRPr="00474243">
        <w:rPr>
          <w:rFonts w:ascii="Times New Roman" w:hAnsi="Times New Roman" w:cs="Times New Roman"/>
          <w:color w:val="000000"/>
          <w:sz w:val="28"/>
          <w:szCs w:val="28"/>
        </w:rPr>
        <w:t>спомнили и разыграли сказку «Теремок»)</w:t>
      </w:r>
    </w:p>
    <w:p w:rsidR="004F5FD5" w:rsidRPr="00474243" w:rsidRDefault="004F5FD5" w:rsidP="005A1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243">
        <w:rPr>
          <w:rFonts w:ascii="Times New Roman" w:hAnsi="Times New Roman" w:cs="Times New Roman"/>
          <w:color w:val="000000"/>
          <w:sz w:val="28"/>
          <w:szCs w:val="28"/>
        </w:rPr>
        <w:t>Персонажи учат нас жить в мире, в добре, что и вам желаю. Спасибо за внимание.</w:t>
      </w:r>
    </w:p>
    <w:p w:rsidR="004F5FD5" w:rsidRPr="00474243" w:rsidRDefault="004F5FD5" w:rsidP="005A1B5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sz w:val="28"/>
          <w:szCs w:val="28"/>
        </w:rPr>
      </w:pPr>
    </w:p>
    <w:p w:rsidR="004F5FD5" w:rsidRDefault="004F5FD5">
      <w:pPr>
        <w:rPr>
          <w:rFonts w:ascii="Times New Roman" w:hAnsi="Times New Roman" w:cs="Times New Roman"/>
          <w:sz w:val="28"/>
          <w:szCs w:val="28"/>
        </w:rPr>
      </w:pPr>
    </w:p>
    <w:p w:rsidR="004F5FD5" w:rsidRPr="0067371E" w:rsidRDefault="004F5FD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7371E">
        <w:rPr>
          <w:rFonts w:ascii="Times New Roman" w:hAnsi="Times New Roman" w:cs="Times New Roman"/>
          <w:color w:val="FF0000"/>
          <w:sz w:val="28"/>
          <w:szCs w:val="28"/>
        </w:rPr>
        <w:t xml:space="preserve">Самоанализ </w:t>
      </w:r>
    </w:p>
    <w:p w:rsidR="004F5FD5" w:rsidRDefault="004F5FD5" w:rsidP="0067371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 </w:t>
      </w:r>
      <w:r w:rsidRPr="0067371E">
        <w:rPr>
          <w:rFonts w:ascii="Times New Roman" w:hAnsi="Times New Roman" w:cs="Times New Roman"/>
          <w:b/>
          <w:bCs/>
          <w:sz w:val="28"/>
          <w:szCs w:val="28"/>
        </w:rPr>
        <w:t>«Кукольный театр своими Руками»</w:t>
      </w:r>
    </w:p>
    <w:p w:rsidR="004F5FD5" w:rsidRPr="00FA492A" w:rsidRDefault="004F5FD5" w:rsidP="006737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492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92A">
        <w:rPr>
          <w:rFonts w:ascii="Times New Roman" w:hAnsi="Times New Roman" w:cs="Times New Roman"/>
          <w:sz w:val="24"/>
          <w:szCs w:val="24"/>
          <w:lang w:eastAsia="ru-RU"/>
        </w:rPr>
        <w:t>изготовление пальчикового театра из фетра, развития творческих способностей  посредством театрализованной деятельности.</w:t>
      </w:r>
    </w:p>
    <w:p w:rsidR="004F5FD5" w:rsidRPr="00FA492A" w:rsidRDefault="004F5FD5" w:rsidP="00A238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492A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A492A">
        <w:rPr>
          <w:rFonts w:ascii="Arial" w:hAnsi="Arial" w:cs="Arial"/>
          <w:color w:val="000000"/>
          <w:sz w:val="24"/>
          <w:szCs w:val="24"/>
        </w:rPr>
        <w:t> </w:t>
      </w:r>
      <w:r w:rsidRPr="00FA492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F5FD5" w:rsidRPr="00FA492A" w:rsidRDefault="004F5FD5" w:rsidP="00A2381A">
      <w:pPr>
        <w:pStyle w:val="NormalWeb"/>
        <w:rPr>
          <w:rFonts w:ascii="Tahoma" w:hAnsi="Tahoma" w:cs="Tahoma"/>
          <w:color w:val="000000"/>
        </w:rPr>
      </w:pPr>
      <w:r w:rsidRPr="00FA492A">
        <w:rPr>
          <w:i/>
          <w:iCs/>
          <w:color w:val="000000"/>
        </w:rPr>
        <w:t>образовательная</w:t>
      </w:r>
      <w:r w:rsidRPr="00FA492A">
        <w:rPr>
          <w:color w:val="000000"/>
        </w:rPr>
        <w:t>: сформировать представление о технологической последовательности изготовления сказочных персонажей;</w:t>
      </w:r>
    </w:p>
    <w:p w:rsidR="004F5FD5" w:rsidRPr="00FA492A" w:rsidRDefault="004F5FD5" w:rsidP="00A2381A">
      <w:pPr>
        <w:pStyle w:val="NormalWeb"/>
        <w:rPr>
          <w:rFonts w:ascii="Tahoma" w:hAnsi="Tahoma" w:cs="Tahoma"/>
          <w:color w:val="000000"/>
        </w:rPr>
      </w:pPr>
      <w:r w:rsidRPr="00FA492A">
        <w:rPr>
          <w:i/>
          <w:iCs/>
          <w:color w:val="000000"/>
        </w:rPr>
        <w:t>развивающая</w:t>
      </w:r>
      <w:r w:rsidRPr="00FA492A">
        <w:rPr>
          <w:color w:val="000000"/>
        </w:rPr>
        <w:t>: развитие фантазии, воображения, памяти, мелкой моторики рук;</w:t>
      </w:r>
    </w:p>
    <w:p w:rsidR="004F5FD5" w:rsidRPr="00FA492A" w:rsidRDefault="004F5FD5" w:rsidP="00A2381A">
      <w:pPr>
        <w:pStyle w:val="NormalWeb"/>
        <w:rPr>
          <w:color w:val="000000"/>
        </w:rPr>
      </w:pPr>
      <w:r w:rsidRPr="00FA492A">
        <w:rPr>
          <w:i/>
          <w:iCs/>
          <w:color w:val="000000"/>
        </w:rPr>
        <w:t>воспитательная</w:t>
      </w:r>
      <w:r w:rsidRPr="00FA492A">
        <w:rPr>
          <w:color w:val="000000"/>
        </w:rPr>
        <w:t>: воспитание аккуратности, бережливости, трудолюбия;</w:t>
      </w:r>
    </w:p>
    <w:p w:rsidR="004F5FD5" w:rsidRPr="00FA492A" w:rsidRDefault="004F5FD5" w:rsidP="00A2381A">
      <w:pPr>
        <w:pStyle w:val="NormalWeb"/>
        <w:rPr>
          <w:color w:val="000000"/>
        </w:rPr>
      </w:pPr>
      <w:r w:rsidRPr="00FA492A">
        <w:rPr>
          <w:i/>
          <w:iCs/>
          <w:color w:val="000000"/>
        </w:rPr>
        <w:t xml:space="preserve">коррекционная: </w:t>
      </w:r>
      <w:r w:rsidRPr="00FA492A">
        <w:rPr>
          <w:color w:val="000000"/>
        </w:rPr>
        <w:t>развитие логического мышления, зрительно-пространственной ориентировки, связной речи.</w:t>
      </w:r>
    </w:p>
    <w:p w:rsidR="004F5FD5" w:rsidRPr="00FA492A" w:rsidRDefault="004F5FD5" w:rsidP="0067371E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49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занятия можно выделить следующие этапы</w:t>
      </w:r>
    </w:p>
    <w:p w:rsidR="004F5FD5" w:rsidRPr="00FA492A" w:rsidRDefault="004F5FD5" w:rsidP="0067371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9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4F5FD5" w:rsidRPr="00FA492A" w:rsidRDefault="004F5FD5" w:rsidP="0067371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92A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4F5FD5" w:rsidRPr="00FA492A" w:rsidRDefault="004F5FD5" w:rsidP="0067371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92A">
        <w:rPr>
          <w:rFonts w:ascii="Times New Roman" w:hAnsi="Times New Roman" w:cs="Times New Roman"/>
          <w:sz w:val="24"/>
          <w:szCs w:val="24"/>
        </w:rPr>
        <w:t>Практическая деятельность по созданию сказочных персонажей из фетра</w:t>
      </w:r>
    </w:p>
    <w:p w:rsidR="004F5FD5" w:rsidRPr="00FA492A" w:rsidRDefault="004F5FD5" w:rsidP="0067371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92A">
        <w:rPr>
          <w:rFonts w:ascii="Times New Roman" w:hAnsi="Times New Roman" w:cs="Times New Roman"/>
          <w:sz w:val="24"/>
          <w:szCs w:val="24"/>
        </w:rPr>
        <w:t>Театральная постановка</w:t>
      </w:r>
    </w:p>
    <w:p w:rsidR="004F5FD5" w:rsidRPr="00FA492A" w:rsidRDefault="004F5FD5" w:rsidP="0067371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A492A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4F5FD5" w:rsidRPr="00FA492A" w:rsidRDefault="004F5FD5" w:rsidP="00A2381A">
      <w:pPr>
        <w:spacing w:after="0" w:line="240" w:lineRule="auto"/>
        <w:ind w:left="-1"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9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Считаю, что в ходе проведения мастер-класса цели, поставленные в начале были достигнуты. Была выдержана логика.</w:t>
      </w:r>
    </w:p>
    <w:p w:rsidR="004F5FD5" w:rsidRPr="00FA492A" w:rsidRDefault="004F5FD5" w:rsidP="00A2381A">
      <w:pPr>
        <w:spacing w:after="0" w:line="240" w:lineRule="auto"/>
        <w:ind w:left="-1" w:right="-1" w:hang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9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FA49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В ходе работы участники познакомились с основными этапами работы над созданием пальчикового театра.</w:t>
      </w:r>
    </w:p>
    <w:p w:rsidR="004F5FD5" w:rsidRPr="00FA492A" w:rsidRDefault="004F5FD5" w:rsidP="00A2381A">
      <w:pPr>
        <w:spacing w:after="0" w:line="240" w:lineRule="auto"/>
        <w:ind w:left="-1"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9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присутствующие коллеги были не только пассивными слушателями, но и активными участниками мастер-класса.</w:t>
      </w:r>
    </w:p>
    <w:p w:rsidR="004F5FD5" w:rsidRPr="00FA492A" w:rsidRDefault="004F5FD5" w:rsidP="006F2643">
      <w:pPr>
        <w:shd w:val="clear" w:color="auto" w:fill="FFFFFF"/>
        <w:spacing w:after="150" w:line="357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Уже доказано многими психологами</w:t>
      </w:r>
      <w:r w:rsidRPr="00FA492A">
        <w:rPr>
          <w:rFonts w:ascii="Times New Roman" w:hAnsi="Times New Roman" w:cs="Times New Roman"/>
          <w:sz w:val="24"/>
          <w:szCs w:val="24"/>
          <w:lang w:eastAsia="ru-RU"/>
        </w:rPr>
        <w:t>, что игры с пальчиковым кукольным театром развивают у ребенка любознательность, воображение, коммуникабельность, интерес к творчеству, помогают справиться с застенчивостью, способствуют развитию речи, памяти, внимания, усидчивости, расширению кругозора.</w:t>
      </w:r>
    </w:p>
    <w:p w:rsidR="004F5FD5" w:rsidRPr="00FA492A" w:rsidRDefault="004F5FD5" w:rsidP="006F2643">
      <w:pPr>
        <w:shd w:val="clear" w:color="auto" w:fill="FFFFFF"/>
        <w:spacing w:after="150" w:line="357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FA492A">
        <w:rPr>
          <w:rFonts w:ascii="Times New Roman" w:hAnsi="Times New Roman" w:cs="Times New Roman"/>
          <w:sz w:val="24"/>
          <w:szCs w:val="24"/>
          <w:lang w:eastAsia="ru-RU"/>
        </w:rPr>
        <w:t>Значение паль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чикового театра, в нашем случае:</w:t>
      </w:r>
    </w:p>
    <w:p w:rsidR="004F5FD5" w:rsidRPr="00FA492A" w:rsidRDefault="004F5FD5" w:rsidP="006F2643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270"/>
        <w:rPr>
          <w:rFonts w:ascii="Times New Roman" w:hAnsi="Times New Roman" w:cs="Times New Roman"/>
          <w:sz w:val="24"/>
          <w:szCs w:val="24"/>
          <w:lang w:eastAsia="ru-RU"/>
        </w:rPr>
      </w:pPr>
      <w:r w:rsidRPr="00FA492A">
        <w:rPr>
          <w:rFonts w:ascii="Times New Roman" w:hAnsi="Times New Roman" w:cs="Times New Roman"/>
          <w:sz w:val="24"/>
          <w:szCs w:val="24"/>
          <w:lang w:eastAsia="ru-RU"/>
        </w:rPr>
        <w:t> Переводит ребенка из позиции пассивного слушателя и зрителя в активного участника, что усиливает мотивацию</w:t>
      </w:r>
    </w:p>
    <w:p w:rsidR="004F5FD5" w:rsidRPr="00FA492A" w:rsidRDefault="004F5FD5" w:rsidP="006F2643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270"/>
        <w:rPr>
          <w:rFonts w:ascii="Times New Roman" w:hAnsi="Times New Roman" w:cs="Times New Roman"/>
          <w:sz w:val="24"/>
          <w:szCs w:val="24"/>
          <w:lang w:eastAsia="ru-RU"/>
        </w:rPr>
      </w:pPr>
      <w:r w:rsidRPr="00FA492A">
        <w:rPr>
          <w:rFonts w:ascii="Times New Roman" w:hAnsi="Times New Roman" w:cs="Times New Roman"/>
          <w:sz w:val="24"/>
          <w:szCs w:val="24"/>
          <w:lang w:eastAsia="ru-RU"/>
        </w:rPr>
        <w:t> Позволяет развить воображение – любой процесс, протекающий в образах. Способность сознания создавать образы, представления, идеи и манипулировать ими.</w:t>
      </w:r>
    </w:p>
    <w:p w:rsidR="004F5FD5" w:rsidRPr="00FA492A" w:rsidRDefault="004F5FD5" w:rsidP="006F2643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270"/>
        <w:rPr>
          <w:rFonts w:ascii="Times New Roman" w:hAnsi="Times New Roman" w:cs="Times New Roman"/>
          <w:sz w:val="24"/>
          <w:szCs w:val="24"/>
          <w:lang w:eastAsia="ru-RU"/>
        </w:rPr>
      </w:pPr>
      <w:r w:rsidRPr="00FA492A">
        <w:rPr>
          <w:rFonts w:ascii="Times New Roman" w:hAnsi="Times New Roman" w:cs="Times New Roman"/>
          <w:sz w:val="24"/>
          <w:szCs w:val="24"/>
          <w:lang w:eastAsia="ru-RU"/>
        </w:rPr>
        <w:t>Позволяет развить фантазию – это представление ситуации, индивидуалом или группой, не соответствующей реальности, но выражающей их желания</w:t>
      </w:r>
    </w:p>
    <w:p w:rsidR="004F5FD5" w:rsidRPr="00FA492A" w:rsidRDefault="004F5FD5" w:rsidP="006F2643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270"/>
        <w:rPr>
          <w:rFonts w:ascii="Times New Roman" w:hAnsi="Times New Roman" w:cs="Times New Roman"/>
          <w:sz w:val="24"/>
          <w:szCs w:val="24"/>
          <w:lang w:eastAsia="ru-RU"/>
        </w:rPr>
      </w:pPr>
      <w:r w:rsidRPr="00FA492A">
        <w:rPr>
          <w:rFonts w:ascii="Times New Roman" w:hAnsi="Times New Roman" w:cs="Times New Roman"/>
          <w:sz w:val="24"/>
          <w:szCs w:val="24"/>
          <w:lang w:eastAsia="ru-RU"/>
        </w:rPr>
        <w:t>Расширяет активный словарный запас</w:t>
      </w:r>
    </w:p>
    <w:p w:rsidR="004F5FD5" w:rsidRPr="00FA492A" w:rsidRDefault="004F5FD5" w:rsidP="006F2643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270"/>
        <w:rPr>
          <w:rFonts w:ascii="Times New Roman" w:hAnsi="Times New Roman" w:cs="Times New Roman"/>
          <w:sz w:val="24"/>
          <w:szCs w:val="24"/>
          <w:lang w:eastAsia="ru-RU"/>
        </w:rPr>
      </w:pPr>
      <w:r w:rsidRPr="00FA492A">
        <w:rPr>
          <w:rFonts w:ascii="Times New Roman" w:hAnsi="Times New Roman" w:cs="Times New Roman"/>
          <w:sz w:val="24"/>
          <w:szCs w:val="24"/>
          <w:lang w:eastAsia="ru-RU"/>
        </w:rPr>
        <w:t>Улучшает звукопроизношение и выразительность речи (во время работы над интонацией, как предложений, так и отдельного слова)</w:t>
      </w:r>
    </w:p>
    <w:p w:rsidR="004F5FD5" w:rsidRPr="00FA492A" w:rsidRDefault="004F5FD5" w:rsidP="00FA492A">
      <w:pPr>
        <w:numPr>
          <w:ilvl w:val="0"/>
          <w:numId w:val="9"/>
        </w:numPr>
        <w:shd w:val="clear" w:color="auto" w:fill="FFFFFF"/>
        <w:spacing w:before="120" w:after="120" w:line="240" w:lineRule="auto"/>
        <w:ind w:left="270"/>
        <w:rPr>
          <w:rFonts w:ascii="Times New Roman" w:hAnsi="Times New Roman" w:cs="Times New Roman"/>
          <w:sz w:val="24"/>
          <w:szCs w:val="24"/>
          <w:lang w:eastAsia="ru-RU"/>
        </w:rPr>
      </w:pPr>
      <w:r w:rsidRPr="00FA492A">
        <w:rPr>
          <w:rFonts w:ascii="Times New Roman" w:hAnsi="Times New Roman" w:cs="Times New Roman"/>
          <w:sz w:val="24"/>
          <w:szCs w:val="24"/>
          <w:lang w:eastAsia="ru-RU"/>
        </w:rPr>
        <w:t>Снимет психологические зажимы, что делает речь свободней и эмоциональней</w:t>
      </w:r>
      <w:bookmarkStart w:id="0" w:name="_GoBack"/>
      <w:bookmarkEnd w:id="0"/>
    </w:p>
    <w:sectPr w:rsidR="004F5FD5" w:rsidRPr="00FA492A" w:rsidSect="003A7990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E12"/>
    <w:multiLevelType w:val="hybridMultilevel"/>
    <w:tmpl w:val="B26096E8"/>
    <w:lvl w:ilvl="0" w:tplc="A9F009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A77"/>
    <w:multiLevelType w:val="multilevel"/>
    <w:tmpl w:val="62F2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F103B"/>
    <w:multiLevelType w:val="hybridMultilevel"/>
    <w:tmpl w:val="9670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2D12"/>
    <w:multiLevelType w:val="hybridMultilevel"/>
    <w:tmpl w:val="86C220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>
    <w:nsid w:val="5C352B1C"/>
    <w:multiLevelType w:val="multilevel"/>
    <w:tmpl w:val="2CCC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CA60F28"/>
    <w:multiLevelType w:val="multilevel"/>
    <w:tmpl w:val="5020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D3523F0"/>
    <w:multiLevelType w:val="multilevel"/>
    <w:tmpl w:val="DE6ED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E43"/>
    <w:rsid w:val="000737E5"/>
    <w:rsid w:val="000C74AD"/>
    <w:rsid w:val="00113D5B"/>
    <w:rsid w:val="0014291D"/>
    <w:rsid w:val="001879CB"/>
    <w:rsid w:val="001C06E5"/>
    <w:rsid w:val="00206856"/>
    <w:rsid w:val="00263EED"/>
    <w:rsid w:val="0027270B"/>
    <w:rsid w:val="002732F2"/>
    <w:rsid w:val="0027562A"/>
    <w:rsid w:val="002C6E43"/>
    <w:rsid w:val="002D3EA1"/>
    <w:rsid w:val="002E69D1"/>
    <w:rsid w:val="00301DDD"/>
    <w:rsid w:val="00317DAA"/>
    <w:rsid w:val="003412D1"/>
    <w:rsid w:val="00347EE8"/>
    <w:rsid w:val="00384742"/>
    <w:rsid w:val="00393FAE"/>
    <w:rsid w:val="003A519E"/>
    <w:rsid w:val="003A7990"/>
    <w:rsid w:val="003E02BD"/>
    <w:rsid w:val="00411045"/>
    <w:rsid w:val="00414F81"/>
    <w:rsid w:val="00432171"/>
    <w:rsid w:val="00474243"/>
    <w:rsid w:val="00476B9D"/>
    <w:rsid w:val="004807B6"/>
    <w:rsid w:val="004A547F"/>
    <w:rsid w:val="004A7B3D"/>
    <w:rsid w:val="004E0BB0"/>
    <w:rsid w:val="004F5FD5"/>
    <w:rsid w:val="00504B27"/>
    <w:rsid w:val="005730FA"/>
    <w:rsid w:val="0058778E"/>
    <w:rsid w:val="005A1B56"/>
    <w:rsid w:val="005B4015"/>
    <w:rsid w:val="0067371E"/>
    <w:rsid w:val="00682520"/>
    <w:rsid w:val="006879F8"/>
    <w:rsid w:val="0069451C"/>
    <w:rsid w:val="006A7E51"/>
    <w:rsid w:val="006E5E38"/>
    <w:rsid w:val="006F2643"/>
    <w:rsid w:val="00711577"/>
    <w:rsid w:val="00721132"/>
    <w:rsid w:val="00727208"/>
    <w:rsid w:val="00745963"/>
    <w:rsid w:val="00763ECE"/>
    <w:rsid w:val="00766F07"/>
    <w:rsid w:val="00770F70"/>
    <w:rsid w:val="007F3529"/>
    <w:rsid w:val="0085552D"/>
    <w:rsid w:val="008A6E77"/>
    <w:rsid w:val="008F77B5"/>
    <w:rsid w:val="009B5570"/>
    <w:rsid w:val="009B65E4"/>
    <w:rsid w:val="00A10371"/>
    <w:rsid w:val="00A2381A"/>
    <w:rsid w:val="00A60195"/>
    <w:rsid w:val="00A601D2"/>
    <w:rsid w:val="00A86164"/>
    <w:rsid w:val="00AC071C"/>
    <w:rsid w:val="00AC74DC"/>
    <w:rsid w:val="00AD105E"/>
    <w:rsid w:val="00B14C8E"/>
    <w:rsid w:val="00B715AD"/>
    <w:rsid w:val="00B77F10"/>
    <w:rsid w:val="00B906C9"/>
    <w:rsid w:val="00BD3830"/>
    <w:rsid w:val="00C34C0F"/>
    <w:rsid w:val="00CA4130"/>
    <w:rsid w:val="00CD22F1"/>
    <w:rsid w:val="00CE35E9"/>
    <w:rsid w:val="00CF1A1F"/>
    <w:rsid w:val="00D121F3"/>
    <w:rsid w:val="00D75C3E"/>
    <w:rsid w:val="00D84584"/>
    <w:rsid w:val="00DB7B2A"/>
    <w:rsid w:val="00DF4591"/>
    <w:rsid w:val="00E061C3"/>
    <w:rsid w:val="00E41689"/>
    <w:rsid w:val="00E445BB"/>
    <w:rsid w:val="00EA10A6"/>
    <w:rsid w:val="00EC469C"/>
    <w:rsid w:val="00EC594B"/>
    <w:rsid w:val="00EE2015"/>
    <w:rsid w:val="00F47A0A"/>
    <w:rsid w:val="00FA1825"/>
    <w:rsid w:val="00FA492A"/>
    <w:rsid w:val="00FB3089"/>
    <w:rsid w:val="00FB738B"/>
    <w:rsid w:val="00F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7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10A6"/>
    <w:pPr>
      <w:ind w:left="720"/>
    </w:pPr>
  </w:style>
  <w:style w:type="paragraph" w:styleId="NormalWeb">
    <w:name w:val="Normal (Web)"/>
    <w:basedOn w:val="Normal"/>
    <w:uiPriority w:val="99"/>
    <w:semiHidden/>
    <w:rsid w:val="00E4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445BB"/>
  </w:style>
  <w:style w:type="character" w:styleId="Strong">
    <w:name w:val="Strong"/>
    <w:basedOn w:val="DefaultParagraphFont"/>
    <w:uiPriority w:val="99"/>
    <w:qFormat/>
    <w:locked/>
    <w:rsid w:val="00BD38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1252</TotalTime>
  <Pages>7</Pages>
  <Words>1538</Words>
  <Characters>8769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Nina</cp:lastModifiedBy>
  <cp:revision>20</cp:revision>
  <cp:lastPrinted>2016-12-16T08:54:00Z</cp:lastPrinted>
  <dcterms:created xsi:type="dcterms:W3CDTF">2016-11-28T04:59:00Z</dcterms:created>
  <dcterms:modified xsi:type="dcterms:W3CDTF">2016-12-16T08:55:00Z</dcterms:modified>
</cp:coreProperties>
</file>