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57" w:rsidRPr="00877957" w:rsidRDefault="00877957" w:rsidP="00877957">
      <w:pPr>
        <w:tabs>
          <w:tab w:val="left" w:pos="410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877957" w:rsidRPr="00877957" w:rsidRDefault="00877957" w:rsidP="00877957">
      <w:pPr>
        <w:pStyle w:val="3"/>
        <w:rPr>
          <w:b w:val="0"/>
        </w:rPr>
      </w:pPr>
      <w:r w:rsidRPr="00877957">
        <w:rPr>
          <w:b w:val="0"/>
        </w:rPr>
        <w:t xml:space="preserve">ДОПОЛНИТЕЛЬНОГО ОБРАЗОВАНИЯ </w:t>
      </w: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 ТУРИЗМА И ЭКСКУРСИЙ»</w:t>
      </w: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pStyle w:val="4"/>
      </w:pPr>
      <w:r w:rsidRPr="00877957">
        <w:t>МЕТОДИЧЕСКАЯ РАЗРАБОТКА</w:t>
      </w: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77957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квеста</w:t>
      </w:r>
      <w:proofErr w:type="spellEnd"/>
      <w:r w:rsidRPr="00877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«Приключение туриста»</w:t>
      </w: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07AC" w:rsidRDefault="00AF07AC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07AC" w:rsidRDefault="00AF07AC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07AC" w:rsidRPr="00877957" w:rsidRDefault="00AF07AC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57" w:rsidRPr="00AF07AC" w:rsidRDefault="00877957" w:rsidP="0087795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- составитель: </w:t>
      </w:r>
    </w:p>
    <w:p w:rsidR="00877957" w:rsidRPr="00AF07AC" w:rsidRDefault="00877957" w:rsidP="0087795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Е.В. педагог-организатор</w:t>
      </w: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Новочеркасск</w:t>
      </w:r>
    </w:p>
    <w:p w:rsidR="00877957" w:rsidRPr="00877957" w:rsidRDefault="00877957" w:rsidP="0087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7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68650A" w:rsidRPr="00CC2047" w:rsidRDefault="00AA796E" w:rsidP="005747C3">
      <w:pPr>
        <w:pStyle w:val="a5"/>
        <w:spacing w:after="0" w:line="360" w:lineRule="auto"/>
      </w:pPr>
      <w:r>
        <w:lastRenderedPageBreak/>
        <w:t>Данная методическ</w:t>
      </w:r>
      <w:r w:rsidR="0068650A" w:rsidRPr="00CC2047">
        <w:t xml:space="preserve">ая разработка мероприятия адресована педагогам-организаторам, </w:t>
      </w:r>
      <w:proofErr w:type="gramStart"/>
      <w:r w:rsidR="0068650A" w:rsidRPr="00CC2047">
        <w:t>педагогам-дополнительного</w:t>
      </w:r>
      <w:proofErr w:type="gramEnd"/>
      <w:r w:rsidR="0068650A" w:rsidRPr="00CC2047">
        <w:t xml:space="preserve"> образования учреждений дополнительного образования и </w:t>
      </w:r>
      <w:r w:rsidR="00CC2047" w:rsidRPr="00CC2047">
        <w:t>общеобразовательных школ.</w:t>
      </w:r>
    </w:p>
    <w:p w:rsidR="00CC2047" w:rsidRP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7">
        <w:rPr>
          <w:rFonts w:ascii="Times New Roman" w:hAnsi="Times New Roman" w:cs="Times New Roman"/>
          <w:sz w:val="28"/>
          <w:szCs w:val="28"/>
        </w:rPr>
        <w:t>Тема: квест «Приключения туриста»</w:t>
      </w:r>
    </w:p>
    <w:p w:rsidR="00CC2047" w:rsidRP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7">
        <w:rPr>
          <w:rFonts w:ascii="Times New Roman" w:hAnsi="Times New Roman" w:cs="Times New Roman"/>
          <w:sz w:val="28"/>
          <w:szCs w:val="28"/>
        </w:rPr>
        <w:t>Место проведения Центр туризма и экскурсий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7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31 октября 2016 г. в 12 часов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="00FC0654">
        <w:rPr>
          <w:rFonts w:ascii="Times New Roman" w:hAnsi="Times New Roman" w:cs="Times New Roman"/>
          <w:sz w:val="28"/>
          <w:szCs w:val="28"/>
        </w:rPr>
        <w:t xml:space="preserve">воспитанники осеннего/весеннего оздоровительного лагеря, </w:t>
      </w:r>
      <w:r>
        <w:rPr>
          <w:rFonts w:ascii="Times New Roman" w:hAnsi="Times New Roman" w:cs="Times New Roman"/>
          <w:sz w:val="28"/>
          <w:szCs w:val="28"/>
        </w:rPr>
        <w:t>учащиеся Центра туризма и экскурсий 1-4 года обучения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от 9 до 14 лет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групповое досуговое мероприятие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игра, самостоятельная практическая работа</w:t>
      </w:r>
    </w:p>
    <w:p w:rsidR="00CC2047" w:rsidRDefault="00CC2047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</w:t>
      </w:r>
      <w:r w:rsidR="00877957">
        <w:rPr>
          <w:rFonts w:ascii="Times New Roman" w:hAnsi="Times New Roman" w:cs="Times New Roman"/>
          <w:sz w:val="28"/>
          <w:szCs w:val="28"/>
        </w:rPr>
        <w:t>1,5</w:t>
      </w:r>
      <w:r w:rsidR="007B1FEA">
        <w:rPr>
          <w:rFonts w:ascii="Times New Roman" w:hAnsi="Times New Roman" w:cs="Times New Roman"/>
          <w:sz w:val="28"/>
          <w:szCs w:val="28"/>
        </w:rPr>
        <w:t xml:space="preserve"> -2</w:t>
      </w:r>
      <w:r w:rsidR="00877957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C2047" w:rsidRDefault="00FC0654" w:rsidP="002C29E9">
      <w:pPr>
        <w:pStyle w:val="31"/>
      </w:pPr>
      <w:r>
        <w:t>Цель: Развитие новых форм интеллектуального содержательного досуга детей.</w:t>
      </w:r>
    </w:p>
    <w:p w:rsidR="00FC0654" w:rsidRDefault="00FC0654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C0654" w:rsidRDefault="00FC0654" w:rsidP="005747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психологически непринужденную атмосферу. Чувство принадлежности к группе, имеющее общие задачи и цели, благоприятный климат, положительные эмоциональный настрой, способствующий развитию чувства внутренней устойчивости и доверительности друг к другу;</w:t>
      </w:r>
    </w:p>
    <w:p w:rsidR="00FC0654" w:rsidRDefault="00FC0654" w:rsidP="005747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 детском коллективе умение действовать согласованно, развивать чувство уверенности в каждом ребенке;</w:t>
      </w:r>
    </w:p>
    <w:p w:rsidR="00FC0654" w:rsidRDefault="00FC0654" w:rsidP="005747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у детей, умение адекватно выражать свое эмоциональное состояние;</w:t>
      </w:r>
    </w:p>
    <w:p w:rsidR="00FC0654" w:rsidRDefault="00FC0654" w:rsidP="005747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командное единство и сплоченность.</w:t>
      </w:r>
    </w:p>
    <w:p w:rsidR="00460B42" w:rsidRDefault="00460B42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60B42" w:rsidRDefault="00460B42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AB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воспитание чувства само- и взаимоуважения; развитие сотрудничества при работе в парах и группах; воспитание интереса к общеобразовательным наукам, современной культуре, туризму</w:t>
      </w:r>
      <w:r w:rsidR="00601ABB">
        <w:rPr>
          <w:rFonts w:ascii="Times New Roman" w:hAnsi="Times New Roman" w:cs="Times New Roman"/>
          <w:sz w:val="28"/>
          <w:szCs w:val="28"/>
        </w:rPr>
        <w:t>.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ABB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развитие речи, формирование умений сравнивать, обрабатывать информацию</w:t>
      </w:r>
      <w:r w:rsidR="00453FF2">
        <w:rPr>
          <w:rFonts w:ascii="Times New Roman" w:hAnsi="Times New Roman" w:cs="Times New Roman"/>
          <w:sz w:val="28"/>
          <w:szCs w:val="28"/>
        </w:rPr>
        <w:t>,</w:t>
      </w:r>
      <w:r w:rsidR="00453FF2" w:rsidRPr="00453FF2">
        <w:t xml:space="preserve"> </w:t>
      </w:r>
      <w:r w:rsidR="00453FF2" w:rsidRPr="00453FF2">
        <w:rPr>
          <w:rFonts w:ascii="Times New Roman" w:hAnsi="Times New Roman" w:cs="Times New Roman"/>
          <w:sz w:val="28"/>
          <w:szCs w:val="28"/>
        </w:rPr>
        <w:t>лог</w:t>
      </w:r>
      <w:r w:rsidR="00453FF2">
        <w:rPr>
          <w:rFonts w:ascii="Times New Roman" w:hAnsi="Times New Roman" w:cs="Times New Roman"/>
          <w:sz w:val="28"/>
          <w:szCs w:val="28"/>
        </w:rPr>
        <w:t>ическое и ассоциативное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ABB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развитие умений работать с текстом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01ABB" w:rsidRDefault="00601ABB" w:rsidP="005747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конспекта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601ABB" w:rsidRDefault="00601ABB" w:rsidP="005747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к мероприятию (мотивация для активного включения в игру детей: сюжет, интрига).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ABB">
        <w:rPr>
          <w:rFonts w:ascii="Times New Roman" w:hAnsi="Times New Roman" w:cs="Times New Roman"/>
          <w:sz w:val="28"/>
          <w:szCs w:val="28"/>
        </w:rPr>
        <w:t>Подготовительная работа по подготовке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ABB" w:rsidRDefault="00601ABB" w:rsidP="005747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правила игры, её задачи, задания на этапах и критерии оценок (поощрения)</w:t>
      </w:r>
    </w:p>
    <w:p w:rsidR="00601ABB" w:rsidRDefault="00601ABB" w:rsidP="005747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AA796E">
        <w:rPr>
          <w:rFonts w:ascii="Times New Roman" w:hAnsi="Times New Roman" w:cs="Times New Roman"/>
          <w:sz w:val="28"/>
          <w:szCs w:val="28"/>
        </w:rPr>
        <w:t>Зашифрованный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онечный результат.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оснащение:</w:t>
      </w:r>
    </w:p>
    <w:p w:rsidR="00601ABB" w:rsidRDefault="00601ABB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фонограмма </w:t>
      </w:r>
      <w:r w:rsidR="00483927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927">
        <w:rPr>
          <w:rFonts w:ascii="Times New Roman" w:hAnsi="Times New Roman" w:cs="Times New Roman"/>
          <w:sz w:val="28"/>
          <w:szCs w:val="28"/>
        </w:rPr>
        <w:t>В.Цоя</w:t>
      </w:r>
      <w:proofErr w:type="spellEnd"/>
      <w:r w:rsidR="00483927">
        <w:rPr>
          <w:rFonts w:ascii="Times New Roman" w:hAnsi="Times New Roman" w:cs="Times New Roman"/>
          <w:sz w:val="28"/>
          <w:szCs w:val="28"/>
        </w:rPr>
        <w:t xml:space="preserve"> «Кукушка»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27" w:rsidRDefault="009C5DCD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Стулья- 6 штук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Веревка 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навесной с ключом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 для подсказки (или небольшой сундук)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</w:p>
    <w:p w:rsidR="00803FDA" w:rsidRDefault="00803FDA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станций</w:t>
      </w:r>
    </w:p>
    <w:p w:rsidR="009C5DCD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Бутылки пластиковые – </w:t>
      </w:r>
      <w:r w:rsidR="000C2F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0C2F49" w:rsidRPr="000C2F49" w:rsidRDefault="009C5DCD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trike/>
          <w:sz w:val="28"/>
          <w:szCs w:val="28"/>
        </w:rPr>
      </w:pPr>
      <w:r w:rsidRPr="000C2F49">
        <w:rPr>
          <w:rFonts w:ascii="Times New Roman" w:hAnsi="Times New Roman" w:cs="Times New Roman"/>
          <w:sz w:val="28"/>
          <w:szCs w:val="28"/>
        </w:rPr>
        <w:t xml:space="preserve">Сухой спирт, </w:t>
      </w:r>
      <w:r w:rsidR="000C2F49" w:rsidRPr="000C2F49">
        <w:rPr>
          <w:rFonts w:ascii="Times New Roman" w:hAnsi="Times New Roman" w:cs="Times New Roman"/>
          <w:sz w:val="28"/>
          <w:szCs w:val="28"/>
        </w:rPr>
        <w:t xml:space="preserve">спички, </w:t>
      </w:r>
      <w:r w:rsidRPr="000C2F49">
        <w:rPr>
          <w:rFonts w:ascii="Times New Roman" w:hAnsi="Times New Roman" w:cs="Times New Roman"/>
          <w:sz w:val="28"/>
          <w:szCs w:val="28"/>
        </w:rPr>
        <w:t xml:space="preserve">таблетки глюконата кальция, </w:t>
      </w:r>
      <w:r w:rsidR="000C2F49" w:rsidRPr="000C2F49">
        <w:rPr>
          <w:rFonts w:ascii="Times New Roman" w:hAnsi="Times New Roman" w:cs="Times New Roman"/>
          <w:sz w:val="28"/>
          <w:szCs w:val="28"/>
        </w:rPr>
        <w:t xml:space="preserve">крахмал, ампулы </w:t>
      </w:r>
      <w:r w:rsidR="005066F3" w:rsidRPr="005066F3">
        <w:rPr>
          <w:rFonts w:ascii="Times New Roman" w:hAnsi="Times New Roman" w:cs="Times New Roman"/>
          <w:sz w:val="28"/>
          <w:szCs w:val="28"/>
        </w:rPr>
        <w:t>натрия тиосульфата</w:t>
      </w:r>
      <w:r w:rsidR="000C2F49" w:rsidRPr="005066F3">
        <w:rPr>
          <w:rFonts w:ascii="Times New Roman" w:hAnsi="Times New Roman" w:cs="Times New Roman"/>
          <w:sz w:val="28"/>
          <w:szCs w:val="28"/>
        </w:rPr>
        <w:t>,</w:t>
      </w:r>
      <w:r w:rsidR="005066F3">
        <w:rPr>
          <w:rFonts w:ascii="Times New Roman" w:hAnsi="Times New Roman" w:cs="Times New Roman"/>
          <w:sz w:val="28"/>
          <w:szCs w:val="28"/>
        </w:rPr>
        <w:t xml:space="preserve"> йод,</w:t>
      </w:r>
      <w:r w:rsidR="000C2F49" w:rsidRPr="000C2F49">
        <w:rPr>
          <w:rFonts w:ascii="Times New Roman" w:hAnsi="Times New Roman" w:cs="Times New Roman"/>
          <w:sz w:val="28"/>
          <w:szCs w:val="28"/>
        </w:rPr>
        <w:t xml:space="preserve"> </w:t>
      </w:r>
      <w:r w:rsidR="000C2F49">
        <w:rPr>
          <w:rFonts w:ascii="Times New Roman" w:hAnsi="Times New Roman" w:cs="Times New Roman"/>
          <w:sz w:val="28"/>
          <w:szCs w:val="28"/>
        </w:rPr>
        <w:t>л</w:t>
      </w:r>
      <w:r w:rsidR="000C2F49" w:rsidRPr="000C2F49">
        <w:rPr>
          <w:rFonts w:ascii="Times New Roman" w:hAnsi="Times New Roman" w:cs="Times New Roman"/>
          <w:sz w:val="28"/>
          <w:szCs w:val="28"/>
        </w:rPr>
        <w:t>абораторный пинцет</w:t>
      </w:r>
    </w:p>
    <w:p w:rsidR="009C5DCD" w:rsidRPr="000C2F49" w:rsidRDefault="000C2F49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</w:t>
      </w:r>
    </w:p>
    <w:p w:rsidR="000C2F49" w:rsidRDefault="000C2F49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для записи </w:t>
      </w:r>
      <w:r w:rsidRPr="000C2F49">
        <w:rPr>
          <w:rFonts w:ascii="Times New Roman" w:hAnsi="Times New Roman" w:cs="Times New Roman"/>
          <w:sz w:val="28"/>
          <w:szCs w:val="28"/>
        </w:rPr>
        <w:t>ключей</w:t>
      </w:r>
      <w:r w:rsidR="00803FDA">
        <w:rPr>
          <w:rFonts w:ascii="Times New Roman" w:hAnsi="Times New Roman" w:cs="Times New Roman"/>
          <w:sz w:val="28"/>
          <w:szCs w:val="28"/>
        </w:rPr>
        <w:t>, маркер</w:t>
      </w:r>
    </w:p>
    <w:p w:rsidR="00AA796E" w:rsidRDefault="00AA796E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</w:t>
      </w:r>
    </w:p>
    <w:p w:rsidR="00701BBF" w:rsidRPr="000C2F49" w:rsidRDefault="00701BBF" w:rsidP="005747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Теннисный мяч</w:t>
      </w:r>
    </w:p>
    <w:p w:rsidR="000C2F49" w:rsidRDefault="000C2F49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F49">
        <w:rPr>
          <w:rFonts w:ascii="Times New Roman" w:hAnsi="Times New Roman" w:cs="Times New Roman"/>
          <w:sz w:val="28"/>
          <w:szCs w:val="28"/>
        </w:rPr>
        <w:t>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2F49" w:rsidRDefault="000C2F49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с указанием очередности </w:t>
      </w:r>
      <w:r w:rsidR="009743BE">
        <w:rPr>
          <w:rFonts w:ascii="Times New Roman" w:hAnsi="Times New Roman" w:cs="Times New Roman"/>
          <w:sz w:val="28"/>
          <w:szCs w:val="28"/>
        </w:rPr>
        <w:t>станций</w:t>
      </w:r>
    </w:p>
    <w:p w:rsidR="000C2F49" w:rsidRDefault="000C2F49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Зашифрованный текст</w:t>
      </w:r>
      <w:r w:rsidR="009743BE">
        <w:rPr>
          <w:rFonts w:ascii="Times New Roman" w:hAnsi="Times New Roman" w:cs="Times New Roman"/>
          <w:sz w:val="28"/>
          <w:szCs w:val="28"/>
        </w:rPr>
        <w:t xml:space="preserve"> (рис.</w:t>
      </w:r>
      <w:r w:rsidR="005747C3">
        <w:rPr>
          <w:rFonts w:ascii="Times New Roman" w:hAnsi="Times New Roman" w:cs="Times New Roman"/>
          <w:sz w:val="28"/>
          <w:szCs w:val="28"/>
        </w:rPr>
        <w:t>3</w:t>
      </w:r>
      <w:r w:rsidR="009743BE">
        <w:rPr>
          <w:rFonts w:ascii="Times New Roman" w:hAnsi="Times New Roman" w:cs="Times New Roman"/>
          <w:sz w:val="28"/>
          <w:szCs w:val="28"/>
        </w:rPr>
        <w:t>)</w:t>
      </w:r>
    </w:p>
    <w:p w:rsidR="000C2F49" w:rsidRDefault="000C2F49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заданий</w:t>
      </w:r>
    </w:p>
    <w:p w:rsidR="000C2F49" w:rsidRDefault="000C2F49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использования ключей и расшифровки текста</w:t>
      </w:r>
    </w:p>
    <w:p w:rsidR="007B097D" w:rsidRDefault="007B097D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для записи букв на </w:t>
      </w:r>
      <w:r w:rsidR="009743BE">
        <w:rPr>
          <w:rFonts w:ascii="Times New Roman" w:hAnsi="Times New Roman" w:cs="Times New Roman"/>
          <w:sz w:val="28"/>
          <w:szCs w:val="28"/>
        </w:rPr>
        <w:t>станции</w:t>
      </w:r>
      <w:r w:rsidR="00AA796E">
        <w:rPr>
          <w:rFonts w:ascii="Times New Roman" w:hAnsi="Times New Roman" w:cs="Times New Roman"/>
          <w:sz w:val="28"/>
          <w:szCs w:val="28"/>
        </w:rPr>
        <w:t xml:space="preserve"> «Клетки»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57">
        <w:rPr>
          <w:rFonts w:ascii="Times New Roman" w:hAnsi="Times New Roman" w:cs="Times New Roman"/>
          <w:sz w:val="28"/>
          <w:szCs w:val="28"/>
        </w:rPr>
        <w:t>(рис.</w:t>
      </w:r>
      <w:r w:rsidR="005747C3">
        <w:rPr>
          <w:rFonts w:ascii="Times New Roman" w:hAnsi="Times New Roman" w:cs="Times New Roman"/>
          <w:sz w:val="28"/>
          <w:szCs w:val="28"/>
        </w:rPr>
        <w:t>1</w:t>
      </w:r>
      <w:r w:rsidR="00877957">
        <w:rPr>
          <w:rFonts w:ascii="Times New Roman" w:hAnsi="Times New Roman" w:cs="Times New Roman"/>
          <w:sz w:val="28"/>
          <w:szCs w:val="28"/>
        </w:rPr>
        <w:t>)</w:t>
      </w:r>
    </w:p>
    <w:p w:rsidR="009743BE" w:rsidRDefault="009743BE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для станции «Память» (рис.</w:t>
      </w:r>
      <w:r w:rsidR="005747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97D" w:rsidRDefault="009743BE" w:rsidP="005747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станции </w:t>
      </w:r>
      <w:r w:rsidR="00AA796E">
        <w:rPr>
          <w:rFonts w:ascii="Times New Roman" w:hAnsi="Times New Roman" w:cs="Times New Roman"/>
          <w:sz w:val="28"/>
          <w:szCs w:val="28"/>
        </w:rPr>
        <w:t>«Стрельба»</w:t>
      </w:r>
      <w:r w:rsidR="007B09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7B097D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097D">
        <w:rPr>
          <w:rFonts w:ascii="Times New Roman" w:hAnsi="Times New Roman" w:cs="Times New Roman"/>
          <w:sz w:val="28"/>
          <w:szCs w:val="28"/>
        </w:rPr>
        <w:t>)</w:t>
      </w:r>
    </w:p>
    <w:p w:rsidR="000C2F49" w:rsidRDefault="000C2F49" w:rsidP="00574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физкультура, химия, музыка, ОБЖ.</w:t>
      </w:r>
    </w:p>
    <w:p w:rsidR="0068650A" w:rsidRDefault="00A74791" w:rsidP="005747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ход игры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помещении центра туризма и экскурсий и состоит из </w:t>
      </w:r>
      <w:r w:rsidR="007B1FE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станций. На выполнение заданий этапа отводится 10 минут, по сигналу команда переходит к следующему этапу.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игры: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Старт. Место – спортивный зал ЦТиЭ. Время – 5 минут.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правил и сути игры, представление участников. Выдается маршрутная карта, по которой ребята должны пройти.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этапах участники выполняют задания за определенное время и за это получают «ключи» - номер страницы, номер строки и номер слова в книге</w:t>
      </w:r>
      <w:r w:rsidR="00803FDA">
        <w:rPr>
          <w:rFonts w:ascii="Times New Roman" w:hAnsi="Times New Roman" w:cs="Times New Roman"/>
          <w:sz w:val="28"/>
          <w:szCs w:val="28"/>
        </w:rPr>
        <w:t>.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74791" w:rsidRDefault="00A74791" w:rsidP="00574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77957" w:rsidRDefault="00C258DC" w:rsidP="005747C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DC">
        <w:rPr>
          <w:rFonts w:ascii="Times New Roman" w:hAnsi="Times New Roman" w:cs="Times New Roman"/>
          <w:sz w:val="28"/>
          <w:szCs w:val="28"/>
        </w:rPr>
        <w:t>Книга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58DC">
        <w:rPr>
          <w:rFonts w:ascii="Times New Roman" w:hAnsi="Times New Roman" w:cs="Times New Roman"/>
          <w:sz w:val="28"/>
          <w:szCs w:val="28"/>
        </w:rPr>
        <w:t>энциклопедия «Руководство по выживанию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258DC">
        <w:rPr>
          <w:rFonts w:ascii="Times New Roman" w:hAnsi="Times New Roman" w:cs="Times New Roman"/>
          <w:sz w:val="28"/>
          <w:szCs w:val="28"/>
        </w:rPr>
        <w:t>Издательство Москва АСТ-</w:t>
      </w:r>
      <w:proofErr w:type="spellStart"/>
      <w:r w:rsidRPr="00C258DC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C258DC">
        <w:rPr>
          <w:rFonts w:ascii="Times New Roman" w:hAnsi="Times New Roman" w:cs="Times New Roman"/>
          <w:sz w:val="28"/>
          <w:szCs w:val="28"/>
        </w:rPr>
        <w:t>» 2002</w:t>
      </w:r>
    </w:p>
    <w:p w:rsidR="00C258DC" w:rsidRDefault="009743BE" w:rsidP="005747C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3BE">
        <w:rPr>
          <w:rFonts w:ascii="Times New Roman" w:hAnsi="Times New Roman" w:cs="Times New Roman"/>
          <w:sz w:val="28"/>
          <w:szCs w:val="28"/>
        </w:rPr>
        <w:t>Школа выживания</w:t>
      </w:r>
      <w:r>
        <w:rPr>
          <w:rFonts w:ascii="Times New Roman" w:hAnsi="Times New Roman" w:cs="Times New Roman"/>
          <w:sz w:val="28"/>
          <w:szCs w:val="28"/>
        </w:rPr>
        <w:t xml:space="preserve"> (обеспечение без</w:t>
      </w:r>
      <w:r w:rsidR="00AF07AC">
        <w:rPr>
          <w:rFonts w:ascii="Times New Roman" w:hAnsi="Times New Roman" w:cs="Times New Roman"/>
          <w:sz w:val="28"/>
          <w:szCs w:val="28"/>
        </w:rPr>
        <w:t xml:space="preserve">опасности жизнедеятельности» </w:t>
      </w:r>
      <w:r w:rsidR="00AF07AC">
        <w:rPr>
          <w:rFonts w:ascii="Times New Roman" w:hAnsi="Times New Roman" w:cs="Times New Roman"/>
          <w:sz w:val="28"/>
          <w:szCs w:val="28"/>
        </w:rPr>
        <w:br/>
        <w:t>«Ф</w:t>
      </w:r>
      <w:r>
        <w:rPr>
          <w:rFonts w:ascii="Times New Roman" w:hAnsi="Times New Roman" w:cs="Times New Roman"/>
          <w:sz w:val="28"/>
          <w:szCs w:val="28"/>
        </w:rPr>
        <w:t>еникс» Ростов-на-Дону, 1996</w:t>
      </w:r>
      <w:proofErr w:type="gramEnd"/>
    </w:p>
    <w:p w:rsidR="009743BE" w:rsidRDefault="009743BE" w:rsidP="000D27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36" w:rsidRDefault="000D2736" w:rsidP="000D27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36" w:rsidRDefault="000D2736" w:rsidP="000D27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7C3" w:rsidRDefault="005747C3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BE" w:rsidRDefault="009743BE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C3" w:rsidRDefault="005747C3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BF" w:rsidRDefault="00701BBF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BF" w:rsidRDefault="00701BBF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C3" w:rsidRDefault="005747C3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C3" w:rsidRDefault="005747C3" w:rsidP="0097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DC" w:rsidRDefault="00C258DC" w:rsidP="00C258DC">
      <w:pPr>
        <w:pStyle w:val="6"/>
        <w:rPr>
          <w:b/>
          <w:u w:val="single"/>
        </w:rPr>
      </w:pPr>
      <w:r w:rsidRPr="005747C3">
        <w:rPr>
          <w:b/>
          <w:u w:val="single"/>
        </w:rPr>
        <w:t xml:space="preserve">Станции </w:t>
      </w:r>
      <w:proofErr w:type="spellStart"/>
      <w:r w:rsidRPr="005747C3">
        <w:rPr>
          <w:b/>
          <w:u w:val="single"/>
        </w:rPr>
        <w:t>квеста</w:t>
      </w:r>
      <w:proofErr w:type="spellEnd"/>
      <w:r w:rsidRPr="005747C3">
        <w:rPr>
          <w:b/>
          <w:u w:val="single"/>
        </w:rPr>
        <w:t xml:space="preserve"> «Приключения туриста»</w:t>
      </w:r>
    </w:p>
    <w:p w:rsidR="005747C3" w:rsidRPr="005747C3" w:rsidRDefault="005747C3" w:rsidP="005747C3"/>
    <w:p w:rsid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Лабиринт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(1 -я </w:t>
      </w:r>
      <w:r w:rsidR="00701BBF">
        <w:rPr>
          <w:rFonts w:ascii="Times New Roman" w:eastAsia="Calibri" w:hAnsi="Times New Roman" w:cs="Times New Roman"/>
          <w:sz w:val="28"/>
          <w:szCs w:val="28"/>
        </w:rPr>
        <w:t>коридор лабиринт</w:t>
      </w:r>
      <w:proofErr w:type="gramStart"/>
      <w:r w:rsidR="00701BB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подсказка «дрова», 2-«тепло», 3-«спички», 4-«еда»). Отгадк</w:t>
      </w:r>
      <w:proofErr w:type="gramStart"/>
      <w:r w:rsidRPr="00877957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«костер»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sz w:val="28"/>
          <w:szCs w:val="28"/>
        </w:rPr>
        <w:br/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код1 -329/24/4</w:t>
      </w:r>
    </w:p>
    <w:p w:rsidR="00701BBF" w:rsidRPr="00877957" w:rsidRDefault="00701BBF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Рисуем на полу мелом лаби</w:t>
      </w:r>
      <w:r w:rsidR="009C33F8">
        <w:rPr>
          <w:rFonts w:ascii="Times New Roman" w:eastAsia="Calibri" w:hAnsi="Times New Roman" w:cs="Times New Roman"/>
          <w:i/>
          <w:sz w:val="28"/>
          <w:szCs w:val="28"/>
        </w:rPr>
        <w:t>ринт, одному участнику завязываю</w:t>
      </w:r>
      <w:r>
        <w:rPr>
          <w:rFonts w:ascii="Times New Roman" w:eastAsia="Calibri" w:hAnsi="Times New Roman" w:cs="Times New Roman"/>
          <w:i/>
          <w:sz w:val="28"/>
          <w:szCs w:val="28"/>
        </w:rPr>
        <w:t>т глаза, остальные его подсказками проводят через лабиринт, за каждый правильно (без заступа</w:t>
      </w:r>
      <w:r w:rsidR="009C33F8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пройденный коридор лабиринта дается подсказка)</w:t>
      </w:r>
      <w:proofErr w:type="gramEnd"/>
    </w:p>
    <w:p w:rsid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Паутина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(ключ, замок</w:t>
      </w:r>
      <w:proofErr w:type="gramStart"/>
      <w:r w:rsidRPr="00877957"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связанными руками надо довести ключ к замку, открыть замок на сундучке, прочитать слово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«карабин»</w:t>
      </w:r>
      <w:r w:rsidRPr="00877957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код2-87/15/2</w:t>
      </w:r>
    </w:p>
    <w:p w:rsidR="00701BBF" w:rsidRPr="00877957" w:rsidRDefault="00701BBF" w:rsidP="005747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Через стоящие в</w:t>
      </w:r>
      <w:r w:rsidR="009C33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ряд стулья протягиваем</w:t>
      </w:r>
      <w:r w:rsidR="009C33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веревку, с одного конца веревки висит замок, на другом ключ, двум участникам связываем руки (у одного правая, у другого левая рука)</w:t>
      </w:r>
    </w:p>
    <w:p w:rsidR="00877957" w:rsidRP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Клетки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(передать человека не касаясь веревок, в нижние пролазят самые сильные, какие ячейки использовать выбирают сами.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Одна ячейка </w:t>
      </w:r>
      <w:proofErr w:type="gramStart"/>
      <w:r w:rsidRPr="00877957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>дна буква загаданного слова) «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участник»</w:t>
      </w:r>
      <w:r w:rsidRPr="00877957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код3- 3/8/1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376"/>
        <w:gridCol w:w="366"/>
      </w:tblGrid>
      <w:tr w:rsidR="00877957" w:rsidRPr="00877957" w:rsidTr="00200660">
        <w:tc>
          <w:tcPr>
            <w:tcW w:w="534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у</w:t>
            </w:r>
          </w:p>
        </w:tc>
        <w:tc>
          <w:tcPr>
            <w:tcW w:w="425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ч</w:t>
            </w:r>
          </w:p>
        </w:tc>
        <w:tc>
          <w:tcPr>
            <w:tcW w:w="330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а</w:t>
            </w:r>
          </w:p>
        </w:tc>
        <w:tc>
          <w:tcPr>
            <w:tcW w:w="319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</w:t>
            </w:r>
          </w:p>
        </w:tc>
      </w:tr>
      <w:tr w:rsidR="00877957" w:rsidRPr="00877957" w:rsidTr="00200660">
        <w:tc>
          <w:tcPr>
            <w:tcW w:w="534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т</w:t>
            </w:r>
          </w:p>
        </w:tc>
        <w:tc>
          <w:tcPr>
            <w:tcW w:w="425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</w:t>
            </w:r>
          </w:p>
        </w:tc>
        <w:tc>
          <w:tcPr>
            <w:tcW w:w="330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и</w:t>
            </w:r>
          </w:p>
        </w:tc>
        <w:tc>
          <w:tcPr>
            <w:tcW w:w="319" w:type="dxa"/>
          </w:tcPr>
          <w:p w:rsidR="00877957" w:rsidRPr="00877957" w:rsidRDefault="00877957" w:rsidP="005747C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77957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</w:t>
            </w:r>
          </w:p>
        </w:tc>
      </w:tr>
    </w:tbl>
    <w:p w:rsid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рис.1</w:t>
      </w:r>
    </w:p>
    <w:p w:rsidR="005747C3" w:rsidRDefault="00701BBF" w:rsidP="00701BBF">
      <w:pPr>
        <w:pStyle w:val="21"/>
      </w:pPr>
      <w:proofErr w:type="gramStart"/>
      <w:r>
        <w:t>Между двух столбов или на других креплениях привязываем веревки 3 горизонтальные, 4 вертикальные, чтобы получились ячейки).</w:t>
      </w:r>
      <w:proofErr w:type="gramEnd"/>
    </w:p>
    <w:p w:rsidR="00701BBF" w:rsidRPr="00877957" w:rsidRDefault="00701BBF" w:rsidP="00701B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7957" w:rsidRDefault="00877957" w:rsidP="005747C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Стрельб</w:t>
      </w:r>
      <w:proofErr w:type="gramStart"/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87795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сбить мячом бутылки, в каждой сбитой бутылке по букве. После 5 попыток один участник идет, открывает бутылки, берет буквы и передает всей команде слово или буквы без слов</w:t>
      </w:r>
      <w:r w:rsidR="00574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sz w:val="28"/>
          <w:szCs w:val="28"/>
        </w:rPr>
        <w:t>- показывает жестами слово или с помощью бумаги, не показывая написанных букв (самолетик или скомкав бумагу), надо собрать слово «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карта</w:t>
      </w:r>
      <w:r w:rsidRPr="00877957">
        <w:rPr>
          <w:rFonts w:ascii="Times New Roman" w:eastAsia="Calibri" w:hAnsi="Times New Roman" w:cs="Times New Roman"/>
          <w:sz w:val="28"/>
          <w:szCs w:val="28"/>
        </w:rPr>
        <w:t>»</w:t>
      </w:r>
      <w:r w:rsidRPr="00877957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код4-297/5/3</w:t>
      </w:r>
    </w:p>
    <w:p w:rsidR="005747C3" w:rsidRPr="00877957" w:rsidRDefault="00701BBF" w:rsidP="005747C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 столе необходимо поставить пластиковые бутылки, внутри, которых буквы. Участники по очереди сбивают бутылки теннисным мячом. Один </w:t>
      </w: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участник стоит возле стола, собирает буквы, затем передает информацию.</w:t>
      </w:r>
    </w:p>
    <w:p w:rsidR="00877957" w:rsidRP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Химические опыт</w:t>
      </w:r>
      <w:proofErr w:type="gramStart"/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ы</w:t>
      </w:r>
      <w:r w:rsidRPr="0087795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надо осветлить черную воду, после осветления будет видно слово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«узел»</w:t>
      </w:r>
      <w:r w:rsidRPr="00877957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код5-3/2/1</w:t>
      </w:r>
    </w:p>
    <w:p w:rsidR="00877957" w:rsidRPr="00877957" w:rsidRDefault="00877957" w:rsidP="005747C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i/>
          <w:sz w:val="28"/>
          <w:szCs w:val="28"/>
        </w:rPr>
        <w:t>На бутылках текстом внутрь наклеить  слово «узел». В бутылки налить воду, насыпать немного крахмала, подкрасить воду йодом (вода почернеет), осветляется вода после того, как  добавляют ампулу натрия тиосульфата. После того, как вода станет светлой (5-7 минут), появится возможность прочитать слово «узел».</w:t>
      </w:r>
    </w:p>
    <w:p w:rsidR="00877957" w:rsidRP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Фараонова</w:t>
      </w:r>
      <w:r w:rsidR="007B1F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змея</w:t>
      </w:r>
      <w:r w:rsidRPr="00877957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пока змея растет надо прочитать слово на бумаге, с помощью огня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«палатка»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код6-52/16/10</w:t>
      </w:r>
    </w:p>
    <w:p w:rsidR="007B1FEA" w:rsidRPr="00877957" w:rsidRDefault="007B1FEA" w:rsidP="005747C3">
      <w:pPr>
        <w:spacing w:after="0" w:line="360" w:lineRule="auto"/>
        <w:rPr>
          <w:rFonts w:ascii="Times New Roman" w:eastAsia="Calibri" w:hAnsi="Times New Roman" w:cs="Times New Roman"/>
          <w:i/>
          <w:strike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 сухое топливо (1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таб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- пожечь.) положить несколько таблеток глюконата кальция.</w:t>
      </w:r>
    </w:p>
    <w:p w:rsidR="00877957" w:rsidRPr="00877957" w:rsidRDefault="00877957" w:rsidP="005747C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i/>
          <w:sz w:val="28"/>
          <w:szCs w:val="28"/>
        </w:rPr>
        <w:t>На листе бумаги написать молоком слово «палатка», от воздействия тепла, слово проявится</w:t>
      </w:r>
      <w:r w:rsidR="00C258D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7957" w:rsidRPr="00877957" w:rsidRDefault="00877957" w:rsidP="005747C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Память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77957">
        <w:rPr>
          <w:rFonts w:ascii="Times New Roman" w:eastAsia="Calibri" w:hAnsi="Times New Roman" w:cs="Times New Roman"/>
          <w:sz w:val="28"/>
          <w:szCs w:val="28"/>
        </w:rPr>
        <w:t>надо по памяти составить предметы на свои места, каждый правильно поставленный предмет – буква, загаданного слова «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спортсмен»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 7-368/17/2</w:t>
      </w:r>
    </w:p>
    <w:tbl>
      <w:tblPr>
        <w:tblStyle w:val="11"/>
        <w:tblW w:w="2588" w:type="dxa"/>
        <w:tblLook w:val="04A0" w:firstRow="1" w:lastRow="0" w:firstColumn="1" w:lastColumn="0" w:noHBand="0" w:noVBand="1"/>
      </w:tblPr>
      <w:tblGrid>
        <w:gridCol w:w="1561"/>
        <w:gridCol w:w="1273"/>
        <w:gridCol w:w="1158"/>
      </w:tblGrid>
      <w:tr w:rsidR="00877957" w:rsidRPr="00877957" w:rsidTr="00200660">
        <w:trPr>
          <w:trHeight w:val="415"/>
        </w:trPr>
        <w:tc>
          <w:tcPr>
            <w:tcW w:w="1005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(кот)</w:t>
            </w:r>
          </w:p>
        </w:tc>
        <w:tc>
          <w:tcPr>
            <w:tcW w:w="820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(кружка)</w:t>
            </w:r>
          </w:p>
        </w:tc>
        <w:tc>
          <w:tcPr>
            <w:tcW w:w="763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(лак)</w:t>
            </w:r>
          </w:p>
        </w:tc>
      </w:tr>
      <w:tr w:rsidR="00877957" w:rsidRPr="00877957" w:rsidTr="00200660">
        <w:trPr>
          <w:trHeight w:val="410"/>
        </w:trPr>
        <w:tc>
          <w:tcPr>
            <w:tcW w:w="1005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(пирамида)</w:t>
            </w:r>
          </w:p>
        </w:tc>
        <w:tc>
          <w:tcPr>
            <w:tcW w:w="820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(маркер)</w:t>
            </w:r>
          </w:p>
        </w:tc>
        <w:tc>
          <w:tcPr>
            <w:tcW w:w="763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(скотч)</w:t>
            </w:r>
          </w:p>
        </w:tc>
      </w:tr>
      <w:tr w:rsidR="00877957" w:rsidRPr="00877957" w:rsidTr="00200660">
        <w:trPr>
          <w:trHeight w:val="426"/>
        </w:trPr>
        <w:tc>
          <w:tcPr>
            <w:tcW w:w="1005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(крем)</w:t>
            </w:r>
          </w:p>
        </w:tc>
        <w:tc>
          <w:tcPr>
            <w:tcW w:w="820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(клубок ниток)</w:t>
            </w:r>
          </w:p>
        </w:tc>
        <w:tc>
          <w:tcPr>
            <w:tcW w:w="763" w:type="dxa"/>
          </w:tcPr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877957" w:rsidRPr="00877957" w:rsidRDefault="00877957" w:rsidP="00877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7">
              <w:rPr>
                <w:rFonts w:ascii="Times New Roman" w:eastAsia="Calibri" w:hAnsi="Times New Roman" w:cs="Times New Roman"/>
                <w:sz w:val="28"/>
                <w:szCs w:val="28"/>
              </w:rPr>
              <w:t>(зажим)</w:t>
            </w:r>
          </w:p>
        </w:tc>
      </w:tr>
    </w:tbl>
    <w:p w:rsidR="00877957" w:rsidRPr="00877957" w:rsidRDefault="009743BE" w:rsidP="0087795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43BE">
        <w:rPr>
          <w:rFonts w:ascii="Times New Roman" w:eastAsia="Calibri" w:hAnsi="Times New Roman" w:cs="Times New Roman"/>
          <w:i/>
          <w:sz w:val="28"/>
          <w:szCs w:val="28"/>
        </w:rPr>
        <w:t>рис.2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trike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Магнитная рыбалк</w:t>
      </w:r>
      <w:proofErr w:type="gramStart"/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а-</w:t>
      </w:r>
      <w:proofErr w:type="gramEnd"/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ловим деньги 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– удочкой с магнитом собираем деньги с буквами (денег много, на некоторых написаны корректором буквы), собираем слово </w:t>
      </w:r>
      <w:r w:rsidRPr="00877957">
        <w:rPr>
          <w:rFonts w:ascii="Times New Roman" w:eastAsia="Calibri" w:hAnsi="Times New Roman" w:cs="Times New Roman"/>
          <w:b/>
          <w:sz w:val="28"/>
          <w:szCs w:val="28"/>
        </w:rPr>
        <w:t>«ориентирование»</w:t>
      </w:r>
      <w:r w:rsidRPr="00877957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код8-369/11/2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Поиск слов – 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по заданию ищем слова в зале, кодовое слово </w:t>
      </w:r>
      <w:r w:rsidRPr="00877957">
        <w:rPr>
          <w:rFonts w:ascii="Times New Roman" w:eastAsia="Calibri" w:hAnsi="Times New Roman" w:cs="Times New Roman"/>
          <w:b/>
          <w:sz w:val="28"/>
          <w:szCs w:val="28"/>
        </w:rPr>
        <w:t>«рюкзак</w:t>
      </w:r>
      <w:r w:rsidRPr="0087795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proofErr w:type="gramStart"/>
      <w:r w:rsidRPr="00877957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8779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877957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877957">
        <w:rPr>
          <w:rFonts w:ascii="Times New Roman" w:eastAsia="Calibri" w:hAnsi="Times New Roman" w:cs="Times New Roman"/>
          <w:i/>
          <w:sz w:val="28"/>
          <w:szCs w:val="28"/>
        </w:rPr>
        <w:t>од9-363/2/7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i/>
          <w:sz w:val="28"/>
          <w:szCs w:val="28"/>
        </w:rPr>
        <w:t>Подсказки: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 Слово найдете, где меткость проверить можно (за мишенью на стене слово -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поход)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-Звук «ре» покажет, где найти (на клавиатуре пианино слово -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спина</w:t>
      </w:r>
      <w:r w:rsidRPr="008779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-Помощник при пожаре подскажет (на огнетушителе слово </w:t>
      </w:r>
      <w:proofErr w:type="gramStart"/>
      <w:r w:rsidRPr="00877957">
        <w:rPr>
          <w:rFonts w:ascii="Times New Roman" w:eastAsia="Calibri" w:hAnsi="Times New Roman" w:cs="Times New Roman"/>
          <w:sz w:val="28"/>
          <w:szCs w:val="28"/>
        </w:rPr>
        <w:t>-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лечи</w:t>
      </w:r>
      <w:r w:rsidRPr="008779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 Устал, отдохни, заодно получишь, что искал (под стулом слово -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вещи</w:t>
      </w:r>
      <w:r w:rsidRPr="008779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7957" w:rsidRP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-Быстротечное время выручит вас (за часами слово -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вес</w:t>
      </w:r>
      <w:r w:rsidRPr="008779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7957" w:rsidRDefault="00877957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-Скрывает нужное от вас – живое существо: растет, но не уходит, прическа как у африканца (на горшке цветка «декабрист» слово - </w:t>
      </w:r>
      <w:r w:rsidRPr="00877957">
        <w:rPr>
          <w:rFonts w:ascii="Times New Roman" w:eastAsia="Calibri" w:hAnsi="Times New Roman" w:cs="Times New Roman"/>
          <w:sz w:val="28"/>
          <w:szCs w:val="28"/>
          <w:u w:val="single"/>
        </w:rPr>
        <w:t>нести</w:t>
      </w:r>
      <w:r w:rsidRPr="008779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47C3" w:rsidRPr="00877957" w:rsidRDefault="005747C3" w:rsidP="008779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957" w:rsidRPr="00877957" w:rsidRDefault="00877957" w:rsidP="005747C3">
      <w:pPr>
        <w:spacing w:after="200" w:line="360" w:lineRule="auto"/>
        <w:rPr>
          <w:rFonts w:ascii="Times New Roman" w:eastAsia="Calibri" w:hAnsi="Times New Roman" w:cs="Times New Roman"/>
          <w:strike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«Таинственный мешок»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- один участник опускает руку в мешок с предметами (конфета, очки, мел, перчатка, апельсин, стакан), с закрытыми глазами должен определить, что за предмет, если не </w:t>
      </w:r>
      <w:proofErr w:type="gramStart"/>
      <w:r w:rsidRPr="00877957">
        <w:rPr>
          <w:rFonts w:ascii="Times New Roman" w:eastAsia="Calibri" w:hAnsi="Times New Roman" w:cs="Times New Roman"/>
          <w:sz w:val="28"/>
          <w:szCs w:val="28"/>
        </w:rPr>
        <w:t>может определить вслух описывает</w:t>
      </w:r>
      <w:proofErr w:type="gramEnd"/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предмет, команда помогает отгадать. Из первых букв названий предметов, собирают кодовое слово – «</w:t>
      </w:r>
      <w:r w:rsidRPr="00877957">
        <w:rPr>
          <w:rFonts w:ascii="Times New Roman" w:eastAsia="Calibri" w:hAnsi="Times New Roman" w:cs="Times New Roman"/>
          <w:b/>
          <w:sz w:val="28"/>
          <w:szCs w:val="28"/>
        </w:rPr>
        <w:t>компас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77957">
        <w:rPr>
          <w:rFonts w:ascii="Times New Roman" w:eastAsia="Calibri" w:hAnsi="Times New Roman" w:cs="Times New Roman"/>
          <w:i/>
          <w:sz w:val="28"/>
          <w:szCs w:val="28"/>
        </w:rPr>
        <w:t>код10-300/4(снизу)/3</w:t>
      </w:r>
    </w:p>
    <w:p w:rsidR="00877957" w:rsidRPr="00877957" w:rsidRDefault="00877957" w:rsidP="005747C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Поиск ключа к кодам</w:t>
      </w:r>
      <w:r w:rsidRPr="00877957">
        <w:rPr>
          <w:rFonts w:ascii="Times New Roman" w:eastAsia="Calibri" w:hAnsi="Times New Roman" w:cs="Times New Roman"/>
          <w:sz w:val="28"/>
          <w:szCs w:val="28"/>
        </w:rPr>
        <w:t xml:space="preserve"> – «Плакса скажет, где искать расшифровку кодам»</w:t>
      </w:r>
    </w:p>
    <w:p w:rsidR="00877957" w:rsidRPr="00877957" w:rsidRDefault="00877957" w:rsidP="005747C3">
      <w:pPr>
        <w:pStyle w:val="a8"/>
      </w:pPr>
      <w:r w:rsidRPr="00877957">
        <w:t>В темной комнате развешаны смайлики светоотражающие. Под смайликом «плакса» висит информация, в какой книге зашифрованы коды.</w:t>
      </w:r>
    </w:p>
    <w:p w:rsidR="00877957" w:rsidRPr="002C29E9" w:rsidRDefault="00877957" w:rsidP="00877957">
      <w:pPr>
        <w:keepNext/>
        <w:spacing w:after="200" w:line="276" w:lineRule="auto"/>
        <w:outlineLvl w:val="0"/>
        <w:rPr>
          <w:rFonts w:ascii="Times New Roman" w:eastAsia="Calibri" w:hAnsi="Times New Roman" w:cs="Times New Roman"/>
          <w:sz w:val="52"/>
          <w:szCs w:val="52"/>
          <w:u w:val="single"/>
        </w:rPr>
      </w:pPr>
      <w:r w:rsidRPr="002C29E9">
        <w:rPr>
          <w:rFonts w:ascii="Times New Roman" w:eastAsia="Calibri" w:hAnsi="Times New Roman" w:cs="Times New Roman"/>
          <w:sz w:val="52"/>
          <w:szCs w:val="52"/>
          <w:u w:val="single"/>
        </w:rPr>
        <w:t>Книга мин</w:t>
      </w:r>
      <w:proofErr w:type="gramStart"/>
      <w:r w:rsidRPr="002C29E9">
        <w:rPr>
          <w:rFonts w:ascii="Times New Roman" w:eastAsia="Calibri" w:hAnsi="Times New Roman" w:cs="Times New Roman"/>
          <w:sz w:val="52"/>
          <w:szCs w:val="52"/>
          <w:u w:val="single"/>
        </w:rPr>
        <w:t>и</w:t>
      </w:r>
      <w:r w:rsidR="00C258DC" w:rsidRPr="002C29E9">
        <w:rPr>
          <w:rFonts w:ascii="Times New Roman" w:eastAsia="Calibri" w:hAnsi="Times New Roman" w:cs="Times New Roman"/>
          <w:sz w:val="52"/>
          <w:szCs w:val="52"/>
          <w:u w:val="single"/>
        </w:rPr>
        <w:t>-</w:t>
      </w:r>
      <w:proofErr w:type="gramEnd"/>
      <w:r w:rsidR="009743BE" w:rsidRPr="002C29E9">
        <w:rPr>
          <w:rFonts w:ascii="Times New Roman" w:eastAsia="Calibri" w:hAnsi="Times New Roman" w:cs="Times New Roman"/>
          <w:sz w:val="52"/>
          <w:szCs w:val="52"/>
          <w:u w:val="single"/>
        </w:rPr>
        <w:t xml:space="preserve"> </w:t>
      </w:r>
      <w:r w:rsidRPr="002C29E9">
        <w:rPr>
          <w:rFonts w:ascii="Times New Roman" w:eastAsia="Calibri" w:hAnsi="Times New Roman" w:cs="Times New Roman"/>
          <w:sz w:val="52"/>
          <w:szCs w:val="52"/>
          <w:u w:val="single"/>
        </w:rPr>
        <w:t>энциклопедия «Руководство по выживанию</w:t>
      </w:r>
    </w:p>
    <w:p w:rsidR="00877957" w:rsidRPr="00877957" w:rsidRDefault="00877957" w:rsidP="00877957">
      <w:pPr>
        <w:spacing w:after="200" w:line="276" w:lineRule="auto"/>
        <w:rPr>
          <w:rFonts w:ascii="Calibri" w:eastAsia="Calibri" w:hAnsi="Calibri" w:cs="Times New Roman"/>
        </w:rPr>
      </w:pPr>
      <w:r w:rsidRPr="00877957">
        <w:rPr>
          <w:rFonts w:ascii="Calibri" w:eastAsia="Calibri" w:hAnsi="Calibri" w:cs="Times New Roman"/>
        </w:rPr>
        <w:t>Издательство Москва АСТ-</w:t>
      </w:r>
      <w:proofErr w:type="spellStart"/>
      <w:r w:rsidRPr="00877957">
        <w:rPr>
          <w:rFonts w:ascii="Calibri" w:eastAsia="Calibri" w:hAnsi="Calibri" w:cs="Times New Roman"/>
        </w:rPr>
        <w:t>Астель</w:t>
      </w:r>
      <w:proofErr w:type="spellEnd"/>
      <w:r w:rsidRPr="00877957">
        <w:rPr>
          <w:rFonts w:ascii="Calibri" w:eastAsia="Calibri" w:hAnsi="Calibri" w:cs="Times New Roman"/>
        </w:rPr>
        <w:t>» 2002</w:t>
      </w:r>
      <w:r w:rsidR="009C33F8">
        <w:rPr>
          <w:rFonts w:ascii="Calibri" w:eastAsia="Calibri" w:hAnsi="Calibri" w:cs="Times New Roman"/>
        </w:rPr>
        <w:t xml:space="preserve"> (в этой книге, используя коды, ищем слова и вставляем в зашифрованный текст, например, </w:t>
      </w:r>
      <w:r w:rsidR="009C33F8" w:rsidRPr="009C33F8">
        <w:rPr>
          <w:rFonts w:ascii="Calibri" w:eastAsia="Calibri" w:hAnsi="Calibri" w:cs="Times New Roman"/>
        </w:rPr>
        <w:t>код1 -329/24/4</w:t>
      </w:r>
      <w:r w:rsidR="009C33F8">
        <w:rPr>
          <w:rFonts w:ascii="Calibri" w:eastAsia="Calibri" w:hAnsi="Calibri" w:cs="Times New Roman"/>
        </w:rPr>
        <w:t>, значит: 329 страница/24 строка сверху/ 4 слово с начала строки</w:t>
      </w:r>
      <w:proofErr w:type="gramStart"/>
      <w:r w:rsidR="009C33F8">
        <w:rPr>
          <w:rFonts w:ascii="Calibri" w:eastAsia="Calibri" w:hAnsi="Calibri" w:cs="Times New Roman"/>
        </w:rPr>
        <w:t xml:space="preserve"> )</w:t>
      </w:r>
      <w:proofErr w:type="gramEnd"/>
    </w:p>
    <w:p w:rsidR="00877957" w:rsidRPr="00877957" w:rsidRDefault="00877957" w:rsidP="009743B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95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Зашифрованный  текст</w:t>
      </w:r>
    </w:p>
    <w:p w:rsidR="00877957" w:rsidRPr="00877957" w:rsidRDefault="00877957" w:rsidP="009743BE">
      <w:pPr>
        <w:spacing w:after="0" w:line="240" w:lineRule="auto"/>
        <w:rPr>
          <w:rFonts w:ascii="Calibri" w:eastAsia="Calibri" w:hAnsi="Calibri" w:cs="Times New Roman"/>
          <w:sz w:val="44"/>
          <w:szCs w:val="44"/>
        </w:rPr>
      </w:pPr>
      <w:r w:rsidRPr="00877957">
        <w:rPr>
          <w:rFonts w:ascii="Calibri" w:eastAsia="Calibri" w:hAnsi="Calibri" w:cs="Times New Roman"/>
          <w:i/>
          <w:sz w:val="44"/>
          <w:szCs w:val="44"/>
        </w:rPr>
        <w:t>1й код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</w:t>
      </w:r>
      <w:proofErr w:type="gramStart"/>
      <w:r w:rsidRPr="00877957">
        <w:rPr>
          <w:rFonts w:ascii="Calibri" w:eastAsia="Calibri" w:hAnsi="Calibri" w:cs="Times New Roman"/>
          <w:sz w:val="44"/>
          <w:szCs w:val="44"/>
        </w:rPr>
        <w:t>моё</w:t>
      </w:r>
      <w:proofErr w:type="gramEnd"/>
      <w:r w:rsidRPr="00877957">
        <w:rPr>
          <w:rFonts w:ascii="Calibri" w:eastAsia="Calibri" w:hAnsi="Calibri" w:cs="Times New Roman"/>
          <w:sz w:val="44"/>
          <w:szCs w:val="44"/>
        </w:rPr>
        <w:t xml:space="preserve">, взгляни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2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меня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sz w:val="44"/>
          <w:szCs w:val="44"/>
        </w:rPr>
      </w:pPr>
      <w:r w:rsidRPr="00877957">
        <w:rPr>
          <w:rFonts w:ascii="Calibri" w:eastAsia="Calibri" w:hAnsi="Calibri" w:cs="Times New Roman"/>
          <w:i/>
          <w:sz w:val="44"/>
          <w:szCs w:val="44"/>
        </w:rPr>
        <w:t>код 3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4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превратилась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5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кулак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sz w:val="44"/>
          <w:szCs w:val="44"/>
        </w:rPr>
      </w:pPr>
      <w:r w:rsidRPr="00877957">
        <w:rPr>
          <w:rFonts w:ascii="Calibri" w:eastAsia="Calibri" w:hAnsi="Calibri" w:cs="Times New Roman"/>
          <w:sz w:val="44"/>
          <w:szCs w:val="44"/>
        </w:rPr>
        <w:t xml:space="preserve">и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6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7</w:t>
      </w:r>
      <w:r w:rsidRPr="00877957">
        <w:rPr>
          <w:rFonts w:ascii="Calibri" w:eastAsia="Calibri" w:hAnsi="Calibri" w:cs="Times New Roman"/>
          <w:sz w:val="44"/>
          <w:szCs w:val="44"/>
        </w:rPr>
        <w:t xml:space="preserve"> порох, 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44"/>
          <w:szCs w:val="44"/>
        </w:rPr>
      </w:pPr>
      <w:r w:rsidRPr="00877957">
        <w:rPr>
          <w:rFonts w:ascii="Calibri" w:eastAsia="Calibri" w:hAnsi="Calibri" w:cs="Times New Roman"/>
          <w:i/>
          <w:sz w:val="44"/>
          <w:szCs w:val="44"/>
        </w:rPr>
        <w:t>дай код 8 код 9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44"/>
          <w:szCs w:val="44"/>
        </w:rPr>
      </w:pPr>
      <w:r w:rsidRPr="00877957">
        <w:rPr>
          <w:rFonts w:ascii="Calibri" w:eastAsia="Calibri" w:hAnsi="Calibri" w:cs="Times New Roman"/>
          <w:sz w:val="44"/>
          <w:szCs w:val="44"/>
        </w:rPr>
        <w:t xml:space="preserve">вот </w:t>
      </w:r>
      <w:r w:rsidRPr="00877957">
        <w:rPr>
          <w:rFonts w:ascii="Calibri" w:eastAsia="Calibri" w:hAnsi="Calibri" w:cs="Times New Roman"/>
          <w:i/>
          <w:sz w:val="44"/>
          <w:szCs w:val="44"/>
        </w:rPr>
        <w:t>код 10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44"/>
          <w:szCs w:val="44"/>
        </w:rPr>
      </w:pPr>
    </w:p>
    <w:p w:rsidR="00877957" w:rsidRPr="00877957" w:rsidRDefault="00877957" w:rsidP="0087795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77957">
        <w:rPr>
          <w:rFonts w:ascii="Times New Roman" w:eastAsia="Calibri" w:hAnsi="Times New Roman" w:cs="Times New Roman"/>
          <w:sz w:val="32"/>
          <w:szCs w:val="32"/>
          <w:u w:val="single"/>
        </w:rPr>
        <w:t>Расшифрованный текст: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877957">
        <w:rPr>
          <w:rFonts w:ascii="Calibri" w:eastAsia="Calibri" w:hAnsi="Calibri" w:cs="Times New Roman"/>
          <w:i/>
          <w:sz w:val="28"/>
          <w:szCs w:val="28"/>
        </w:rPr>
        <w:t>Солнце мое - взгляни на меня,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877957">
        <w:rPr>
          <w:rFonts w:ascii="Calibri" w:eastAsia="Calibri" w:hAnsi="Calibri" w:cs="Times New Roman"/>
          <w:i/>
          <w:sz w:val="28"/>
          <w:szCs w:val="28"/>
        </w:rPr>
        <w:t>Моя ладонь превратилась в кулак,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877957">
        <w:rPr>
          <w:rFonts w:ascii="Calibri" w:eastAsia="Calibri" w:hAnsi="Calibri" w:cs="Times New Roman"/>
          <w:i/>
          <w:sz w:val="28"/>
          <w:szCs w:val="28"/>
        </w:rPr>
        <w:t>И если есть порох - дай огня.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877957">
        <w:rPr>
          <w:rFonts w:ascii="Calibri" w:eastAsia="Calibri" w:hAnsi="Calibri" w:cs="Times New Roman"/>
          <w:i/>
          <w:sz w:val="28"/>
          <w:szCs w:val="28"/>
        </w:rPr>
        <w:t>Вот так...</w:t>
      </w: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:rsidR="00877957" w:rsidRPr="00877957" w:rsidRDefault="00877957" w:rsidP="00877957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877957">
        <w:rPr>
          <w:rFonts w:ascii="Calibri" w:eastAsia="Calibri" w:hAnsi="Calibri" w:cs="Times New Roman"/>
          <w:i/>
          <w:sz w:val="28"/>
          <w:szCs w:val="28"/>
        </w:rPr>
        <w:t xml:space="preserve">Во время расшифровки текста, включить песню </w:t>
      </w:r>
      <w:proofErr w:type="spellStart"/>
      <w:r w:rsidRPr="00877957">
        <w:rPr>
          <w:rFonts w:ascii="Calibri" w:eastAsia="Calibri" w:hAnsi="Calibri" w:cs="Times New Roman"/>
          <w:i/>
          <w:sz w:val="28"/>
          <w:szCs w:val="28"/>
        </w:rPr>
        <w:t>В.Цоя</w:t>
      </w:r>
      <w:proofErr w:type="spellEnd"/>
      <w:r w:rsidRPr="00877957">
        <w:rPr>
          <w:rFonts w:ascii="Calibri" w:eastAsia="Calibri" w:hAnsi="Calibri" w:cs="Times New Roman"/>
          <w:i/>
          <w:sz w:val="28"/>
          <w:szCs w:val="28"/>
        </w:rPr>
        <w:t xml:space="preserve"> «Кукушка»</w:t>
      </w:r>
    </w:p>
    <w:p w:rsidR="007B1FEA" w:rsidRPr="000C2F49" w:rsidRDefault="007B1FEA" w:rsidP="00A74791">
      <w:pPr>
        <w:jc w:val="both"/>
        <w:rPr>
          <w:rFonts w:ascii="Times New Roman" w:hAnsi="Times New Roman" w:cs="Times New Roman"/>
          <w:sz w:val="28"/>
          <w:szCs w:val="28"/>
        </w:rPr>
      </w:pPr>
      <w:r w:rsidRPr="007B1FEA">
        <w:rPr>
          <w:rFonts w:ascii="Times New Roman" w:hAnsi="Times New Roman" w:cs="Times New Roman"/>
          <w:sz w:val="28"/>
          <w:szCs w:val="28"/>
        </w:rPr>
        <w:t>Ребята поют припев песни  «Кукушка» - подведение итогов</w:t>
      </w:r>
    </w:p>
    <w:sectPr w:rsidR="007B1FEA" w:rsidRPr="000C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80C"/>
    <w:multiLevelType w:val="hybridMultilevel"/>
    <w:tmpl w:val="BCF0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390"/>
    <w:multiLevelType w:val="hybridMultilevel"/>
    <w:tmpl w:val="B39C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1177"/>
    <w:multiLevelType w:val="hybridMultilevel"/>
    <w:tmpl w:val="46D600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2202F8"/>
    <w:multiLevelType w:val="hybridMultilevel"/>
    <w:tmpl w:val="BB22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F66"/>
    <w:multiLevelType w:val="hybridMultilevel"/>
    <w:tmpl w:val="67081A94"/>
    <w:lvl w:ilvl="0" w:tplc="F1BEA1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76535"/>
    <w:multiLevelType w:val="hybridMultilevel"/>
    <w:tmpl w:val="E76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67931"/>
    <w:multiLevelType w:val="hybridMultilevel"/>
    <w:tmpl w:val="2AA44944"/>
    <w:lvl w:ilvl="0" w:tplc="F1BEA1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16"/>
    <w:rsid w:val="000C2F49"/>
    <w:rsid w:val="000D2736"/>
    <w:rsid w:val="002C29E9"/>
    <w:rsid w:val="00453FF2"/>
    <w:rsid w:val="00460B42"/>
    <w:rsid w:val="00483927"/>
    <w:rsid w:val="004942AC"/>
    <w:rsid w:val="004A7653"/>
    <w:rsid w:val="005066F3"/>
    <w:rsid w:val="005747C3"/>
    <w:rsid w:val="00601ABB"/>
    <w:rsid w:val="0068650A"/>
    <w:rsid w:val="00701BBF"/>
    <w:rsid w:val="007B097D"/>
    <w:rsid w:val="007B1FEA"/>
    <w:rsid w:val="00803FDA"/>
    <w:rsid w:val="00877957"/>
    <w:rsid w:val="009743BE"/>
    <w:rsid w:val="009A6A16"/>
    <w:rsid w:val="009C33F8"/>
    <w:rsid w:val="009C5DCD"/>
    <w:rsid w:val="00A74791"/>
    <w:rsid w:val="00AA796E"/>
    <w:rsid w:val="00AF07AC"/>
    <w:rsid w:val="00C258DC"/>
    <w:rsid w:val="00CC2047"/>
    <w:rsid w:val="00F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96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79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9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58DC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258DC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96E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79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7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779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7957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7957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795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58DC"/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258D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743BE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747C3"/>
    <w:pPr>
      <w:spacing w:after="20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747C3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01BBF"/>
    <w:pPr>
      <w:spacing w:after="0" w:line="360" w:lineRule="auto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01BBF"/>
    <w:rPr>
      <w:rFonts w:ascii="Times New Roman" w:eastAsia="Calibri" w:hAnsi="Times New Roman" w:cs="Times New Roman"/>
      <w:i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2C29E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C29E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96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79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9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58DC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258DC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96E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79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87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779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7957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7957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795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58DC"/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258D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743BE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747C3"/>
    <w:pPr>
      <w:spacing w:after="20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747C3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01BBF"/>
    <w:pPr>
      <w:spacing w:after="0" w:line="360" w:lineRule="auto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01BBF"/>
    <w:rPr>
      <w:rFonts w:ascii="Times New Roman" w:eastAsia="Calibri" w:hAnsi="Times New Roman" w:cs="Times New Roman"/>
      <w:i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2C29E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C29E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3</cp:revision>
  <dcterms:created xsi:type="dcterms:W3CDTF">2016-12-21T08:50:00Z</dcterms:created>
  <dcterms:modified xsi:type="dcterms:W3CDTF">2016-12-21T08:50:00Z</dcterms:modified>
</cp:coreProperties>
</file>