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83" w:rsidRPr="00A24012" w:rsidRDefault="004E5D83" w:rsidP="004E5D83">
      <w:pPr>
        <w:spacing w:after="0" w:line="282" w:lineRule="atLeast"/>
        <w:jc w:val="both"/>
        <w:rPr>
          <w:rFonts w:ascii="Times New Roman" w:hAnsi="Times New Roman"/>
          <w:color w:val="C00000"/>
          <w:sz w:val="28"/>
          <w:szCs w:val="28"/>
        </w:rPr>
      </w:pPr>
      <w:r w:rsidRPr="00A24012">
        <w:rPr>
          <w:rFonts w:ascii="Times New Roman" w:hAnsi="Times New Roman"/>
          <w:color w:val="C00000"/>
          <w:sz w:val="28"/>
          <w:szCs w:val="28"/>
        </w:rPr>
        <w:t>Эссе</w:t>
      </w:r>
    </w:p>
    <w:p w:rsidR="004E5D83" w:rsidRPr="00A24012" w:rsidRDefault="004E5D83" w:rsidP="004E5D83">
      <w:pPr>
        <w:spacing w:after="0" w:line="282" w:lineRule="atLeast"/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color w:val="C00000"/>
          <w:sz w:val="28"/>
          <w:szCs w:val="28"/>
        </w:rPr>
        <w:t xml:space="preserve">                              «Моя педагогическая миссия»</w:t>
      </w:r>
    </w:p>
    <w:p w:rsidR="004E5D83" w:rsidRPr="00A24012" w:rsidRDefault="004E5D83" w:rsidP="004E5D83">
      <w:pPr>
        <w:spacing w:after="0" w:line="282" w:lineRule="atLeast"/>
        <w:jc w:val="both"/>
        <w:rPr>
          <w:rFonts w:ascii="Times New Roman" w:hAnsi="Times New Roman"/>
          <w:sz w:val="28"/>
          <w:szCs w:val="28"/>
        </w:rPr>
      </w:pPr>
    </w:p>
    <w:p w:rsidR="004E5D83" w:rsidRPr="00A24012" w:rsidRDefault="004E5D83" w:rsidP="004E5D8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12">
        <w:rPr>
          <w:sz w:val="28"/>
          <w:szCs w:val="28"/>
        </w:rPr>
        <w:t>Я счастлива, что живу миром детства.  Каждый день, слышу звонкий смех, вижу искорки в глазах и поет моя душа. Дети - это самая большая ценность на земле, они чисты как слеза,  невинные как ангел. Но такие разные: шумные, застенчивые, озорные, непоседливые и любознательные.</w:t>
      </w:r>
      <w:r>
        <w:rPr>
          <w:sz w:val="28"/>
          <w:szCs w:val="28"/>
        </w:rPr>
        <w:t xml:space="preserve"> </w:t>
      </w:r>
      <w:r w:rsidRPr="00A24012">
        <w:rPr>
          <w:sz w:val="28"/>
          <w:szCs w:val="28"/>
        </w:rPr>
        <w:t>Детский сад, мой дом второй,  который наполненный суетой, теплом и лаской, где  живет, нескончаемое почему?</w:t>
      </w:r>
      <w:r>
        <w:rPr>
          <w:sz w:val="28"/>
          <w:szCs w:val="28"/>
        </w:rPr>
        <w:t xml:space="preserve"> </w:t>
      </w:r>
      <w:r w:rsidRPr="00A24012">
        <w:rPr>
          <w:sz w:val="28"/>
          <w:szCs w:val="28"/>
        </w:rPr>
        <w:t>Где в тебя верят и ждут. Не дают унывать, ведут к новым познанием. Быть современным воспитателем</w:t>
      </w:r>
      <w:r>
        <w:rPr>
          <w:sz w:val="28"/>
          <w:szCs w:val="28"/>
        </w:rPr>
        <w:t xml:space="preserve"> </w:t>
      </w:r>
      <w:r w:rsidRPr="00A24012">
        <w:rPr>
          <w:sz w:val="28"/>
          <w:szCs w:val="28"/>
        </w:rPr>
        <w:t>непросто, мне кажется, нужно уметь делать что-то с любовью и качественно, естественно и талантливо.</w:t>
      </w:r>
      <w:r>
        <w:rPr>
          <w:sz w:val="28"/>
          <w:szCs w:val="28"/>
        </w:rPr>
        <w:t xml:space="preserve"> </w:t>
      </w:r>
      <w:r w:rsidRPr="00A24012">
        <w:rPr>
          <w:sz w:val="28"/>
          <w:szCs w:val="28"/>
        </w:rPr>
        <w:t>Иногда я спрашиваю себя, а что такое особенное я сделала в этой жизни, для чего я живу? И тут же ловлю себя на мысли: «Самое главное и важное я уже сделала. Я родилась женщиной, стала матерью, отдала предпочтение святой профессии –</w:t>
      </w:r>
      <w:r>
        <w:rPr>
          <w:sz w:val="28"/>
          <w:szCs w:val="28"/>
        </w:rPr>
        <w:t xml:space="preserve"> </w:t>
      </w:r>
      <w:r w:rsidRPr="00A24012">
        <w:rPr>
          <w:sz w:val="28"/>
          <w:szCs w:val="28"/>
        </w:rPr>
        <w:t>воспитатель.</w:t>
      </w:r>
    </w:p>
    <w:p w:rsidR="004E5D83" w:rsidRPr="00A24012" w:rsidRDefault="004E5D83" w:rsidP="004E5D8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12">
        <w:rPr>
          <w:sz w:val="28"/>
          <w:szCs w:val="28"/>
        </w:rPr>
        <w:t>Мое желание быть рядом с детьми привило меня работать  в детский сад, дало мне стимул постоянно работать над собой, совершенствоваться, развивать свой имидж и получать новые знания.</w:t>
      </w:r>
    </w:p>
    <w:p w:rsidR="004E5D83" w:rsidRPr="00A24012" w:rsidRDefault="004E5D83" w:rsidP="004E5D8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12">
        <w:rPr>
          <w:sz w:val="28"/>
          <w:szCs w:val="28"/>
        </w:rPr>
        <w:t xml:space="preserve">Однажды, проснувшись очень рано, я поняла, что не смогу свернуть с этого пути уже никогда. Сентябрь. Начало учебного года, чудесный солнечный день. Наслаждаясь красотой природы и  проникаясь торжеством момента ведущего детей к новым познаниям, я почувствовало – я хочу быть рядом с детьми, хочу их учить, хочу с ними дружить, а сердце билось по особенному. Да я педагог-воспитатель. От осознания этого стало немножечко грустно. </w:t>
      </w:r>
    </w:p>
    <w:p w:rsidR="004E5D83" w:rsidRPr="00A24012" w:rsidRDefault="004E5D83" w:rsidP="004E5D8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12">
        <w:rPr>
          <w:sz w:val="28"/>
          <w:szCs w:val="28"/>
        </w:rPr>
        <w:t>Грустно потому, что ты и только ты ответственен за это поколение. А вдруг что-то не получится. А это и ответственность перед государством, обществом, а прежде всего, перед детьми…</w:t>
      </w:r>
    </w:p>
    <w:p w:rsidR="004E5D83" w:rsidRPr="00A24012" w:rsidRDefault="004E5D83" w:rsidP="004E5D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4012">
        <w:rPr>
          <w:sz w:val="28"/>
          <w:szCs w:val="28"/>
        </w:rPr>
        <w:t>Какие же они, дети 21 века?</w:t>
      </w:r>
      <w:r>
        <w:rPr>
          <w:sz w:val="28"/>
          <w:szCs w:val="28"/>
        </w:rPr>
        <w:t xml:space="preserve"> </w:t>
      </w:r>
      <w:r w:rsidRPr="00A24012">
        <w:rPr>
          <w:sz w:val="28"/>
          <w:szCs w:val="28"/>
        </w:rPr>
        <w:t>Одному хочется покорить весь мир сейчас и немедленно, другой готов служить ему всегда, третий созерцает и восхищается, четвёртый несётся в никуда. Какие они все разные, как сто масок на карнавале… Наивный и хитрый, покорный и надменный, благовоспитанный и шаловливый – вот такие дети, которых я люблю, понимаю и ради них хочу творить, учить, дорожить их чувствами.</w:t>
      </w:r>
    </w:p>
    <w:p w:rsidR="004E5D83" w:rsidRPr="00A24012" w:rsidRDefault="004E5D83" w:rsidP="004E5D83">
      <w:pPr>
        <w:spacing w:after="0" w:line="282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4012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всегда стремлюсь превратить день, проведенный с малышами в детском саду в сказку, показать,  что мир окружающий нас прекрасен. Но мы привыкли к этим чудесам и не замечаем их, многие из нас ищут чего-то нового, неожиданного</w:t>
      </w:r>
      <w:proofErr w:type="gramStart"/>
      <w:r w:rsidRPr="00A24012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….</w:t>
      </w:r>
      <w:bookmarkStart w:id="0" w:name="_GoBack"/>
      <w:bookmarkEnd w:id="0"/>
      <w:proofErr w:type="gramEnd"/>
      <w:r w:rsidRPr="00A2401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чудо совсем рядом.</w:t>
      </w:r>
    </w:p>
    <w:p w:rsidR="004E5D83" w:rsidRPr="00A24012" w:rsidRDefault="004E5D83" w:rsidP="004E5D83">
      <w:pPr>
        <w:spacing w:after="0" w:line="282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4012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 только человек с доброй душой  и открытым сердцем может познать его прелесть. Открыть свое сердце навстречу добру, а этому учит  сказка.</w:t>
      </w:r>
    </w:p>
    <w:p w:rsidR="004E5D83" w:rsidRPr="00A24012" w:rsidRDefault="004E5D83" w:rsidP="004E5D8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12">
        <w:rPr>
          <w:sz w:val="28"/>
          <w:szCs w:val="28"/>
        </w:rPr>
        <w:t xml:space="preserve"> Размышляя над вопросом: Как быть, что сделать для того, чтоб  у моих  детей было безоблачное сказочное  детство? Я приняла решение, стать  для них сказочной феей</w:t>
      </w:r>
      <w:r>
        <w:rPr>
          <w:sz w:val="28"/>
          <w:szCs w:val="28"/>
        </w:rPr>
        <w:t xml:space="preserve"> </w:t>
      </w:r>
      <w:r w:rsidRPr="00A24012">
        <w:rPr>
          <w:sz w:val="28"/>
          <w:szCs w:val="28"/>
        </w:rPr>
        <w:t xml:space="preserve">наделенной способностью </w:t>
      </w:r>
      <w:proofErr w:type="spellStart"/>
      <w:r w:rsidRPr="00A24012">
        <w:rPr>
          <w:sz w:val="28"/>
          <w:szCs w:val="28"/>
        </w:rPr>
        <w:t>любить,оберегать</w:t>
      </w:r>
      <w:proofErr w:type="spellEnd"/>
      <w:r w:rsidRPr="00A24012">
        <w:rPr>
          <w:sz w:val="28"/>
          <w:szCs w:val="28"/>
        </w:rPr>
        <w:t xml:space="preserve">, прийти на помощь в трудную минуту, развеять все страхи и печали. Выявить природные задатки,  каждого ребенка и на их основе развивать  те или иные </w:t>
      </w:r>
      <w:r w:rsidRPr="00A24012">
        <w:rPr>
          <w:sz w:val="28"/>
          <w:szCs w:val="28"/>
        </w:rPr>
        <w:lastRenderedPageBreak/>
        <w:t>способности, сохраняя индивидуальность, жить в мире и согласии с самим собой и окружающим миром…. Я ощущаю свою незаменимость для них на каждом занятии, мероприятии, вне занятий…</w:t>
      </w:r>
    </w:p>
    <w:p w:rsidR="004E5D83" w:rsidRPr="00A24012" w:rsidRDefault="004E5D83" w:rsidP="004E5D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4012">
        <w:rPr>
          <w:sz w:val="28"/>
          <w:szCs w:val="28"/>
        </w:rPr>
        <w:t>Главной задачей современного профессионального образования является формирование и воспитание личности, стремящейся к</w:t>
      </w:r>
      <w:r>
        <w:rPr>
          <w:sz w:val="28"/>
          <w:szCs w:val="28"/>
        </w:rPr>
        <w:t xml:space="preserve"> </w:t>
      </w:r>
      <w:r w:rsidRPr="00A24012">
        <w:rPr>
          <w:sz w:val="28"/>
          <w:szCs w:val="28"/>
        </w:rPr>
        <w:t>познанием окружающего мира, коммуникабельности и утверждение своего собственного «Я». Я считаю, что главная цель моей работы как воспитателя</w:t>
      </w:r>
      <w:r w:rsidRPr="00A24012">
        <w:rPr>
          <w:b/>
          <w:sz w:val="28"/>
          <w:szCs w:val="28"/>
        </w:rPr>
        <w:t>-</w:t>
      </w:r>
      <w:r w:rsidRPr="00A24012">
        <w:rPr>
          <w:sz w:val="28"/>
          <w:szCs w:val="28"/>
        </w:rPr>
        <w:t xml:space="preserve"> дать детям не только сумму знаний, но и сформировать у них умения самостоятельно пополнять знания, ориентироваться в стремительном потоке жизни.</w:t>
      </w:r>
      <w:r>
        <w:rPr>
          <w:sz w:val="28"/>
          <w:szCs w:val="28"/>
        </w:rPr>
        <w:t xml:space="preserve"> </w:t>
      </w:r>
      <w:r w:rsidRPr="00A24012">
        <w:rPr>
          <w:sz w:val="28"/>
          <w:szCs w:val="28"/>
        </w:rPr>
        <w:t>Вот почему в настоящее время остаётся актуальной проблема успешного обучение детей, умением и навыкам познавать мир и ориентироваться в стремительном круговороте</w:t>
      </w:r>
      <w:r>
        <w:rPr>
          <w:sz w:val="28"/>
          <w:szCs w:val="28"/>
        </w:rPr>
        <w:t xml:space="preserve"> жизни.</w:t>
      </w:r>
    </w:p>
    <w:p w:rsidR="004E5D83" w:rsidRPr="00A24012" w:rsidRDefault="004E5D83" w:rsidP="004E5D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4012">
        <w:rPr>
          <w:sz w:val="28"/>
          <w:szCs w:val="28"/>
        </w:rPr>
        <w:t xml:space="preserve"> Большие возможности для этого предоставляет встреча детей со сказкой, театрализованные игры, сказочные персонажи.</w:t>
      </w:r>
    </w:p>
    <w:p w:rsidR="004E5D83" w:rsidRPr="00A24012" w:rsidRDefault="004E5D83" w:rsidP="004E5D8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4012">
        <w:rPr>
          <w:sz w:val="28"/>
          <w:szCs w:val="28"/>
        </w:rPr>
        <w:t>… Я иду с детьми по жизни  рядом, даря им тепло, любовь,  для ребенка я партнер, соратник,  я верю в каждого из них,  и в детскую мечту, воплощая ее в жизнь,  и веду за собой.</w:t>
      </w:r>
      <w:r>
        <w:rPr>
          <w:sz w:val="28"/>
          <w:szCs w:val="28"/>
        </w:rPr>
        <w:t xml:space="preserve"> </w:t>
      </w:r>
      <w:r w:rsidRPr="00A24012">
        <w:rPr>
          <w:sz w:val="28"/>
          <w:szCs w:val="28"/>
        </w:rPr>
        <w:t>На моих занятиях сидят ребята, за которыми будущее России. И в этом будущем мне тоже предстоит жить. И от того, какими станут эти дети, зависит не только жизнь страны, но и моя тоже. Не топтать, не помыкать и не гнать. Уважать каждую минуту, каждый час, сегодняшний день наших детей, взрослеющих на глазах…</w:t>
      </w:r>
    </w:p>
    <w:p w:rsidR="004E5D83" w:rsidRPr="00A24012" w:rsidRDefault="004E5D83" w:rsidP="004E5D83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A24012">
        <w:rPr>
          <w:color w:val="000000"/>
          <w:sz w:val="28"/>
          <w:szCs w:val="28"/>
        </w:rPr>
        <w:t>Основной задачей своей педагогической деятельности я считаю обучение детей различным приемам умственной деятельности, самостоятельному выявлению закономерностей, поиску истины. Это в свою очередь способствует решению воспитательной задачи – формированию целеустремленной личности, способной ставить перед собой цели и находить оптимальные пути их достижения. Самыми лучшими, считаю</w:t>
      </w:r>
      <w:r>
        <w:rPr>
          <w:color w:val="000000"/>
          <w:sz w:val="28"/>
          <w:szCs w:val="28"/>
        </w:rPr>
        <w:t xml:space="preserve"> </w:t>
      </w:r>
      <w:r w:rsidRPr="00A24012">
        <w:rPr>
          <w:color w:val="000000"/>
          <w:sz w:val="28"/>
          <w:szCs w:val="28"/>
        </w:rPr>
        <w:t>занятия, на которых мои ребята рассуждают, творят, смеются, играют, слышат меня понимают и действуют самостоятельно. «Хороший тот педагог, который растворяется в творчестве детей и не требует своего присутствия». Самые приятные минуты, когда их глаза сияют благодарностью и ожиданием следующей встречи.</w:t>
      </w:r>
      <w:r>
        <w:rPr>
          <w:color w:val="000000"/>
          <w:sz w:val="28"/>
          <w:szCs w:val="28"/>
        </w:rPr>
        <w:t xml:space="preserve"> </w:t>
      </w:r>
      <w:r w:rsidRPr="00A24012">
        <w:rPr>
          <w:color w:val="000000"/>
          <w:sz w:val="28"/>
          <w:szCs w:val="28"/>
        </w:rPr>
        <w:t>Когда уходя, домой дети говорят: «Ты будешь меня ждать?». Я обязательно приду! Когда утром блестят глаза</w:t>
      </w:r>
      <w:r>
        <w:rPr>
          <w:color w:val="000000"/>
          <w:sz w:val="28"/>
          <w:szCs w:val="28"/>
        </w:rPr>
        <w:t xml:space="preserve"> </w:t>
      </w:r>
      <w:r w:rsidRPr="00A24012">
        <w:rPr>
          <w:color w:val="000000"/>
          <w:sz w:val="28"/>
          <w:szCs w:val="28"/>
        </w:rPr>
        <w:t>детей и они радуются каждому новому дню, встречи с тобой и сверстниками.</w:t>
      </w:r>
    </w:p>
    <w:p w:rsidR="004E5D83" w:rsidRPr="00A24012" w:rsidRDefault="004E5D83" w:rsidP="004E5D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4012">
        <w:rPr>
          <w:color w:val="000000"/>
          <w:sz w:val="28"/>
          <w:szCs w:val="28"/>
        </w:rPr>
        <w:t>Для того, чтобы у ребенка появилось желание получать знания, нужно увлечь, заинтересовать его своим любимым делом,</w:t>
      </w:r>
      <w:r>
        <w:rPr>
          <w:color w:val="000000"/>
          <w:sz w:val="28"/>
          <w:szCs w:val="28"/>
        </w:rPr>
        <w:t xml:space="preserve"> </w:t>
      </w:r>
      <w:r w:rsidRPr="00A24012">
        <w:rPr>
          <w:color w:val="000000"/>
          <w:sz w:val="28"/>
          <w:szCs w:val="28"/>
        </w:rPr>
        <w:t xml:space="preserve">нужно протянуть руку, руку друга. Подлинная  рука воспитателя никогда не бывает холодной, жестокой.  Она, как рука </w:t>
      </w:r>
      <w:proofErr w:type="spellStart"/>
      <w:r w:rsidRPr="00A24012">
        <w:rPr>
          <w:color w:val="000000"/>
          <w:sz w:val="28"/>
          <w:szCs w:val="28"/>
        </w:rPr>
        <w:t>Данко</w:t>
      </w:r>
      <w:proofErr w:type="spellEnd"/>
      <w:r w:rsidRPr="00A24012">
        <w:rPr>
          <w:color w:val="000000"/>
          <w:sz w:val="28"/>
          <w:szCs w:val="28"/>
        </w:rPr>
        <w:t>, несущая огонь горящего сердца, которая содержит в себе множество таинственных вопросов-ответов. И здесь-то открывается простор для творчества и фантазии воспитателя!</w:t>
      </w:r>
    </w:p>
    <w:p w:rsidR="004E5D83" w:rsidRPr="00A24012" w:rsidRDefault="004E5D83" w:rsidP="004E5D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4012">
        <w:rPr>
          <w:color w:val="000000"/>
          <w:sz w:val="28"/>
          <w:szCs w:val="28"/>
        </w:rPr>
        <w:t>Моя миссия дать детям возможность  научить его учиться.  Ребенок должен ощущать свое развитие… Важно пробудить в детях желание победить самих себя, подняться на ступеньку выше.</w:t>
      </w:r>
    </w:p>
    <w:p w:rsidR="004E5D83" w:rsidRPr="00A24012" w:rsidRDefault="004E5D83" w:rsidP="004E5D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4012">
        <w:rPr>
          <w:color w:val="000000"/>
          <w:sz w:val="28"/>
          <w:szCs w:val="28"/>
        </w:rPr>
        <w:t xml:space="preserve">Немаловажную роль при этом играет психологическая атмосфера на занятии. Уважение и любовь к детям, совместная деятельность воспитателя и </w:t>
      </w:r>
      <w:r w:rsidRPr="00A24012">
        <w:rPr>
          <w:color w:val="000000"/>
          <w:sz w:val="28"/>
          <w:szCs w:val="28"/>
        </w:rPr>
        <w:lastRenderedPageBreak/>
        <w:t>ребенка, взаимопонимание, взаимообогащение дадут в сумме прекрасный результат. Каждый человек ждёт оценки своей деятельности, желает, чтобы его</w:t>
      </w:r>
      <w:r>
        <w:rPr>
          <w:color w:val="000000"/>
          <w:sz w:val="28"/>
          <w:szCs w:val="28"/>
        </w:rPr>
        <w:t xml:space="preserve"> </w:t>
      </w:r>
      <w:r w:rsidRPr="00A24012">
        <w:rPr>
          <w:color w:val="000000"/>
          <w:sz w:val="28"/>
          <w:szCs w:val="28"/>
        </w:rPr>
        <w:t>заметили, услышали, поняли и</w:t>
      </w:r>
      <w:r>
        <w:rPr>
          <w:color w:val="000000"/>
          <w:sz w:val="28"/>
          <w:szCs w:val="28"/>
        </w:rPr>
        <w:t xml:space="preserve"> </w:t>
      </w:r>
      <w:r w:rsidRPr="00A24012">
        <w:rPr>
          <w:color w:val="000000"/>
          <w:sz w:val="28"/>
          <w:szCs w:val="28"/>
        </w:rPr>
        <w:t>пусть даже небольшой шажок  его маленьких достижений, слова поощрения окрыляют детей, вселяют в них уверенность в своих способностях.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О своей профессии я не могу говорить просто так: потому что это, муза, это поэзия, это моя мечта,  это мое призвание, это частичка моей души и свои чувства к любимой профессии я выражаю в стихотворении собственного сочинения.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Воспитатель простое слово, воспитатель оно не ново.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Но сколько в нем тепла и доброты, а сколько в нем заложено мечты.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Воспитатель всегда заботлив, мил.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Ты можешь каждого понять, ты можешь каждого обнять.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Ты открываешь мир ребенка, и знанья новые даешь,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Рисуешь, клеишь, лепишь и поешь.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Ты солнышко в тумане грез, ты капелька росы от детских слез.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 xml:space="preserve">Ты радуга дуга, где тучевые </w:t>
      </w:r>
      <w:proofErr w:type="spellStart"/>
      <w:r w:rsidRPr="00A24012">
        <w:rPr>
          <w:rFonts w:ascii="Times New Roman" w:hAnsi="Times New Roman"/>
          <w:sz w:val="28"/>
          <w:szCs w:val="28"/>
        </w:rPr>
        <w:t>облака</w:t>
      </w:r>
      <w:proofErr w:type="gramStart"/>
      <w:r w:rsidRPr="00A24012">
        <w:rPr>
          <w:rFonts w:ascii="Times New Roman" w:hAnsi="Times New Roman"/>
          <w:sz w:val="28"/>
          <w:szCs w:val="28"/>
        </w:rPr>
        <w:t>,т</w:t>
      </w:r>
      <w:proofErr w:type="gramEnd"/>
      <w:r w:rsidRPr="00A24012">
        <w:rPr>
          <w:rFonts w:ascii="Times New Roman" w:hAnsi="Times New Roman"/>
          <w:sz w:val="28"/>
          <w:szCs w:val="28"/>
        </w:rPr>
        <w:t>ы</w:t>
      </w:r>
      <w:proofErr w:type="spellEnd"/>
      <w:r w:rsidRPr="00A24012">
        <w:rPr>
          <w:rFonts w:ascii="Times New Roman" w:hAnsi="Times New Roman"/>
          <w:sz w:val="28"/>
          <w:szCs w:val="28"/>
        </w:rPr>
        <w:t xml:space="preserve"> их руками разведешь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И лучик солнышка найдешь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Ты превращаешь быль в мечты и это воспитатель ты.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Пусть светятся всегда твои глаза, и не иссякнет доброта.</w:t>
      </w:r>
    </w:p>
    <w:p w:rsidR="004E5D83" w:rsidRPr="00A24012" w:rsidRDefault="004E5D83" w:rsidP="004E5D83">
      <w:pPr>
        <w:jc w:val="both"/>
        <w:rPr>
          <w:rFonts w:ascii="Times New Roman" w:hAnsi="Times New Roman"/>
          <w:sz w:val="28"/>
          <w:szCs w:val="28"/>
        </w:rPr>
      </w:pPr>
      <w:r w:rsidRPr="00A24012">
        <w:rPr>
          <w:rFonts w:ascii="Times New Roman" w:hAnsi="Times New Roman"/>
          <w:sz w:val="28"/>
          <w:szCs w:val="28"/>
        </w:rPr>
        <w:t>И пусть всегда идет с тобой, надежда, вера и любовь.</w:t>
      </w:r>
    </w:p>
    <w:p w:rsidR="004E5D83" w:rsidRDefault="004E5D83" w:rsidP="004E5D83">
      <w:pPr>
        <w:jc w:val="both"/>
        <w:rPr>
          <w:rFonts w:ascii="Times New Roman" w:hAnsi="Times New Roman"/>
          <w:sz w:val="24"/>
          <w:szCs w:val="24"/>
        </w:rPr>
      </w:pPr>
    </w:p>
    <w:p w:rsidR="004E5D83" w:rsidRDefault="004E5D83" w:rsidP="004E5D83">
      <w:pPr>
        <w:jc w:val="both"/>
        <w:rPr>
          <w:rFonts w:ascii="Times New Roman" w:hAnsi="Times New Roman"/>
          <w:sz w:val="24"/>
          <w:szCs w:val="24"/>
        </w:rPr>
      </w:pPr>
    </w:p>
    <w:p w:rsidR="004E5D83" w:rsidRDefault="004E5D83" w:rsidP="004E5D83">
      <w:pPr>
        <w:jc w:val="both"/>
        <w:rPr>
          <w:rFonts w:ascii="Times New Roman" w:hAnsi="Times New Roman"/>
          <w:color w:val="C0504D"/>
          <w:sz w:val="40"/>
          <w:szCs w:val="40"/>
        </w:rPr>
      </w:pPr>
    </w:p>
    <w:p w:rsidR="004E5D83" w:rsidRDefault="004E5D83" w:rsidP="004E5D83">
      <w:pPr>
        <w:jc w:val="both"/>
        <w:rPr>
          <w:rFonts w:ascii="Times New Roman" w:hAnsi="Times New Roman"/>
          <w:color w:val="C0504D"/>
          <w:sz w:val="40"/>
          <w:szCs w:val="40"/>
        </w:rPr>
      </w:pPr>
    </w:p>
    <w:p w:rsidR="004E5D83" w:rsidRDefault="004E5D83" w:rsidP="004E5D83">
      <w:pPr>
        <w:jc w:val="both"/>
        <w:rPr>
          <w:rFonts w:ascii="Times New Roman" w:hAnsi="Times New Roman"/>
          <w:color w:val="C0504D"/>
          <w:sz w:val="40"/>
          <w:szCs w:val="40"/>
        </w:rPr>
      </w:pPr>
    </w:p>
    <w:p w:rsidR="009B4EF7" w:rsidRDefault="009B4EF7"/>
    <w:sectPr w:rsidR="009B4EF7" w:rsidSect="009B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E5D83"/>
    <w:rsid w:val="004E5D83"/>
    <w:rsid w:val="009B4EF7"/>
    <w:rsid w:val="00F3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 Знак Знак,Обычный (веб) Знак1,Обычный (веб) Знак Знак"/>
    <w:basedOn w:val="a"/>
    <w:link w:val="a4"/>
    <w:unhideWhenUsed/>
    <w:rsid w:val="004E5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Знак Знак Знак, Знак Знак Знак,Обычный (веб) Знак1 Знак,Обычный (веб) Знак Знак Знак"/>
    <w:link w:val="a3"/>
    <w:locked/>
    <w:rsid w:val="004E5D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3</cp:revision>
  <dcterms:created xsi:type="dcterms:W3CDTF">2016-11-24T18:35:00Z</dcterms:created>
  <dcterms:modified xsi:type="dcterms:W3CDTF">2016-11-24T18:39:00Z</dcterms:modified>
</cp:coreProperties>
</file>