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BB" w:rsidRDefault="001643BB" w:rsidP="00AB7A7E">
      <w:pPr>
        <w:jc w:val="center"/>
        <w:rPr>
          <w:b/>
          <w:szCs w:val="26"/>
        </w:rPr>
      </w:pPr>
    </w:p>
    <w:p w:rsidR="001643BB" w:rsidRDefault="001643BB" w:rsidP="001643BB">
      <w:pPr>
        <w:jc w:val="center"/>
        <w:rPr>
          <w:b/>
          <w:sz w:val="16"/>
          <w:szCs w:val="26"/>
        </w:rPr>
      </w:pPr>
    </w:p>
    <w:p w:rsidR="001643BB" w:rsidRDefault="00AB7A7E" w:rsidP="001643BB">
      <w:pPr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</w:t>
      </w:r>
      <w:r w:rsidR="001643BB">
        <w:rPr>
          <w:b/>
          <w:szCs w:val="28"/>
        </w:rPr>
        <w:t xml:space="preserve"> учреждение </w:t>
      </w:r>
    </w:p>
    <w:p w:rsidR="001643BB" w:rsidRDefault="00AB7A7E" w:rsidP="001643BB">
      <w:pPr>
        <w:jc w:val="center"/>
        <w:rPr>
          <w:b/>
          <w:szCs w:val="28"/>
        </w:rPr>
      </w:pPr>
      <w:r>
        <w:rPr>
          <w:b/>
          <w:szCs w:val="28"/>
        </w:rPr>
        <w:t>дополнительного</w:t>
      </w:r>
      <w:r w:rsidR="001643BB">
        <w:rPr>
          <w:b/>
          <w:szCs w:val="28"/>
        </w:rPr>
        <w:t xml:space="preserve"> образования </w:t>
      </w:r>
    </w:p>
    <w:p w:rsidR="001643BB" w:rsidRDefault="001643BB" w:rsidP="001643BB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автономного округа - Югры</w:t>
      </w:r>
    </w:p>
    <w:p w:rsidR="001643BB" w:rsidRDefault="00AB7A7E" w:rsidP="001643BB">
      <w:pPr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«Детская хореографическая школа №1</w:t>
      </w:r>
      <w:r w:rsidR="001643BB">
        <w:rPr>
          <w:b/>
          <w:sz w:val="28"/>
          <w:szCs w:val="28"/>
        </w:rPr>
        <w:t>»</w:t>
      </w:r>
    </w:p>
    <w:p w:rsidR="001643BB" w:rsidRDefault="001643BB" w:rsidP="001643BB">
      <w:pPr>
        <w:jc w:val="center"/>
        <w:rPr>
          <w:sz w:val="16"/>
          <w:szCs w:val="26"/>
          <w:u w:val="single"/>
        </w:rPr>
      </w:pPr>
    </w:p>
    <w:p w:rsidR="001643BB" w:rsidRDefault="001643BB" w:rsidP="00AB7A7E">
      <w:pPr>
        <w:pStyle w:val="1"/>
        <w:spacing w:before="0" w:after="0"/>
        <w:rPr>
          <w:rFonts w:ascii="Times New Roman" w:hAnsi="Times New Roman" w:cs="Times New Roman"/>
          <w:sz w:val="24"/>
          <w:szCs w:val="26"/>
        </w:rPr>
      </w:pPr>
    </w:p>
    <w:p w:rsidR="001643BB" w:rsidRDefault="001643BB" w:rsidP="001643BB">
      <w:pPr>
        <w:rPr>
          <w:b/>
          <w:sz w:val="26"/>
          <w:szCs w:val="26"/>
        </w:rPr>
      </w:pPr>
    </w:p>
    <w:p w:rsidR="001643BB" w:rsidRDefault="001643BB" w:rsidP="001643BB">
      <w:pPr>
        <w:rPr>
          <w:b/>
          <w:sz w:val="26"/>
          <w:szCs w:val="26"/>
        </w:rPr>
      </w:pPr>
    </w:p>
    <w:p w:rsidR="001643BB" w:rsidRDefault="001643BB" w:rsidP="001643BB">
      <w:pPr>
        <w:rPr>
          <w:b/>
          <w:sz w:val="26"/>
          <w:szCs w:val="26"/>
        </w:rPr>
      </w:pPr>
    </w:p>
    <w:p w:rsidR="00AB7A7E" w:rsidRDefault="00AB7A7E" w:rsidP="001643BB">
      <w:pPr>
        <w:rPr>
          <w:b/>
          <w:sz w:val="26"/>
          <w:szCs w:val="26"/>
        </w:rPr>
      </w:pPr>
    </w:p>
    <w:p w:rsidR="00AB7A7E" w:rsidRDefault="00AB7A7E" w:rsidP="001643BB">
      <w:pPr>
        <w:rPr>
          <w:b/>
          <w:sz w:val="26"/>
          <w:szCs w:val="26"/>
        </w:rPr>
      </w:pPr>
    </w:p>
    <w:p w:rsidR="00AB7A7E" w:rsidRDefault="00AB7A7E" w:rsidP="001643BB">
      <w:pPr>
        <w:rPr>
          <w:b/>
          <w:sz w:val="26"/>
          <w:szCs w:val="26"/>
        </w:rPr>
      </w:pPr>
      <w:bookmarkStart w:id="0" w:name="_GoBack"/>
      <w:bookmarkEnd w:id="0"/>
    </w:p>
    <w:p w:rsidR="00AB7A7E" w:rsidRDefault="00AB7A7E" w:rsidP="001643BB">
      <w:pPr>
        <w:rPr>
          <w:b/>
          <w:sz w:val="26"/>
          <w:szCs w:val="26"/>
        </w:rPr>
      </w:pPr>
    </w:p>
    <w:p w:rsidR="001643BB" w:rsidRDefault="001643BB" w:rsidP="001643BB">
      <w:pPr>
        <w:jc w:val="center"/>
        <w:rPr>
          <w:b/>
          <w:sz w:val="26"/>
          <w:szCs w:val="26"/>
        </w:rPr>
      </w:pPr>
    </w:p>
    <w:p w:rsidR="001643BB" w:rsidRDefault="001643BB" w:rsidP="001643BB">
      <w:pPr>
        <w:jc w:val="center"/>
        <w:rPr>
          <w:b/>
          <w:sz w:val="32"/>
          <w:szCs w:val="32"/>
        </w:rPr>
      </w:pPr>
    </w:p>
    <w:p w:rsidR="001643BB" w:rsidRPr="00815DE6" w:rsidRDefault="00815DE6" w:rsidP="001643BB">
      <w:pPr>
        <w:jc w:val="center"/>
        <w:rPr>
          <w:b/>
          <w:sz w:val="32"/>
          <w:szCs w:val="32"/>
        </w:rPr>
      </w:pPr>
      <w:r w:rsidRPr="00815DE6">
        <w:rPr>
          <w:b/>
          <w:sz w:val="32"/>
          <w:szCs w:val="32"/>
        </w:rPr>
        <w:t>Проектирование оценочных средств образовательного  модуля на примере  освоения рабочей программы 3 года обучения</w:t>
      </w:r>
      <w:r w:rsidR="00B55A39">
        <w:rPr>
          <w:b/>
          <w:sz w:val="32"/>
          <w:szCs w:val="32"/>
        </w:rPr>
        <w:t xml:space="preserve">                       </w:t>
      </w:r>
      <w:r w:rsidRPr="00815DE6">
        <w:rPr>
          <w:b/>
          <w:sz w:val="32"/>
          <w:szCs w:val="32"/>
        </w:rPr>
        <w:t xml:space="preserve"> по  предмету «Классический танец».                                                                      </w:t>
      </w:r>
    </w:p>
    <w:p w:rsidR="001643BB" w:rsidRDefault="001643BB" w:rsidP="001643BB">
      <w:pPr>
        <w:rPr>
          <w:b/>
          <w:caps/>
          <w:color w:val="000000"/>
          <w:sz w:val="28"/>
          <w:szCs w:val="28"/>
        </w:rPr>
      </w:pPr>
    </w:p>
    <w:p w:rsidR="001643BB" w:rsidRDefault="001643BB" w:rsidP="001643BB"/>
    <w:p w:rsidR="001643BB" w:rsidRDefault="00815DE6" w:rsidP="001643BB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</w:p>
    <w:p w:rsidR="001643BB" w:rsidRDefault="001643BB" w:rsidP="001643BB"/>
    <w:p w:rsidR="001643BB" w:rsidRDefault="001643BB" w:rsidP="001643BB"/>
    <w:p w:rsidR="001643BB" w:rsidRDefault="001643BB" w:rsidP="001643BB"/>
    <w:p w:rsidR="001643BB" w:rsidRDefault="001643BB" w:rsidP="001643BB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1643BB" w:rsidRDefault="001643BB" w:rsidP="001643BB">
      <w:pPr>
        <w:tabs>
          <w:tab w:val="left" w:pos="360"/>
        </w:tabs>
        <w:autoSpaceDE w:val="0"/>
        <w:autoSpaceDN w:val="0"/>
        <w:adjustRightInd w:val="0"/>
        <w:jc w:val="center"/>
        <w:rPr>
          <w:color w:val="000000"/>
        </w:rPr>
      </w:pPr>
    </w:p>
    <w:p w:rsidR="001643BB" w:rsidRDefault="001643BB" w:rsidP="001643BB">
      <w:pPr>
        <w:tabs>
          <w:tab w:val="right" w:leader="underscore" w:pos="9356"/>
        </w:tabs>
        <w:ind w:left="4320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  Юсова Надежда Владимировна</w:t>
      </w:r>
    </w:p>
    <w:p w:rsidR="001643BB" w:rsidRDefault="001643BB" w:rsidP="001643BB">
      <w:pPr>
        <w:tabs>
          <w:tab w:val="right" w:leader="underscore" w:pos="9356"/>
        </w:tabs>
        <w:ind w:left="43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преподаватель МАУ ДО «ДХШ №1»</w:t>
      </w:r>
    </w:p>
    <w:p w:rsidR="001643BB" w:rsidRDefault="001643BB" w:rsidP="001643BB">
      <w:pPr>
        <w:tabs>
          <w:tab w:val="right" w:leader="underscore" w:pos="9356"/>
        </w:tabs>
        <w:ind w:left="4320"/>
        <w:rPr>
          <w:sz w:val="22"/>
          <w:szCs w:val="22"/>
        </w:rPr>
      </w:pPr>
    </w:p>
    <w:p w:rsidR="001643BB" w:rsidRDefault="001643BB" w:rsidP="001643BB">
      <w:pPr>
        <w:tabs>
          <w:tab w:val="right" w:leader="underscore" w:pos="9356"/>
        </w:tabs>
        <w:ind w:left="4536"/>
        <w:jc w:val="right"/>
        <w:rPr>
          <w:i/>
          <w:sz w:val="16"/>
        </w:rPr>
      </w:pPr>
    </w:p>
    <w:p w:rsidR="001643BB" w:rsidRDefault="001643BB" w:rsidP="001643BB">
      <w:pPr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ind w:left="4536"/>
        <w:rPr>
          <w:b/>
        </w:rPr>
      </w:pPr>
    </w:p>
    <w:p w:rsidR="001643BB" w:rsidRDefault="001643BB" w:rsidP="001643B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Сургут 2016 г.</w:t>
      </w:r>
    </w:p>
    <w:p w:rsidR="00101C45" w:rsidRDefault="00101C45" w:rsidP="001643B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B262FA" w:rsidRDefault="003C35A2" w:rsidP="005F502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Рассмотрим проектирование оценочных средств образовательного  модуля на примере</w:t>
      </w:r>
      <w:r w:rsidR="002C3D84">
        <w:rPr>
          <w:sz w:val="28"/>
          <w:szCs w:val="28"/>
        </w:rPr>
        <w:t xml:space="preserve">  освоения рабочей программы 3</w:t>
      </w:r>
      <w:r w:rsidR="00A03562">
        <w:rPr>
          <w:sz w:val="28"/>
          <w:szCs w:val="28"/>
        </w:rPr>
        <w:t xml:space="preserve"> года обучения</w:t>
      </w:r>
      <w:r w:rsidR="00B262FA">
        <w:rPr>
          <w:sz w:val="28"/>
          <w:szCs w:val="28"/>
        </w:rPr>
        <w:t xml:space="preserve"> </w:t>
      </w:r>
      <w:r>
        <w:rPr>
          <w:sz w:val="28"/>
          <w:szCs w:val="28"/>
        </w:rPr>
        <w:t>по  предмету</w:t>
      </w:r>
      <w:r w:rsidR="00E43E17">
        <w:rPr>
          <w:sz w:val="28"/>
          <w:szCs w:val="28"/>
        </w:rPr>
        <w:t xml:space="preserve"> </w:t>
      </w:r>
      <w:r w:rsidR="000057A5">
        <w:rPr>
          <w:sz w:val="28"/>
          <w:szCs w:val="28"/>
        </w:rPr>
        <w:t>«Классический танец</w:t>
      </w:r>
      <w:r w:rsidR="005F5025">
        <w:rPr>
          <w:sz w:val="28"/>
          <w:szCs w:val="28"/>
        </w:rPr>
        <w:t>».</w:t>
      </w:r>
      <w:r w:rsidR="00A03562">
        <w:rPr>
          <w:sz w:val="28"/>
          <w:szCs w:val="28"/>
        </w:rPr>
        <w:t xml:space="preserve">                                                 </w:t>
      </w:r>
      <w:r w:rsidR="005F5025">
        <w:rPr>
          <w:sz w:val="28"/>
          <w:szCs w:val="28"/>
        </w:rPr>
        <w:t xml:space="preserve">                     </w:t>
      </w:r>
    </w:p>
    <w:p w:rsidR="00B262FA" w:rsidRPr="002C3D84" w:rsidRDefault="00B262FA" w:rsidP="00B262FA">
      <w:pPr>
        <w:pStyle w:val="a3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C3D84">
        <w:rPr>
          <w:rFonts w:ascii="Times New Roman" w:eastAsia="Geeza Pro" w:hAnsi="Times New Roman" w:cs="Times New Roman"/>
          <w:color w:val="000000"/>
          <w:sz w:val="28"/>
          <w:szCs w:val="28"/>
        </w:rPr>
        <w:t>Оценка качества реализации программы "Классический танец" включает в себя текущий контроль успеваемости, промежуточную и итоговую аттестацию обучающихся.</w:t>
      </w:r>
    </w:p>
    <w:p w:rsidR="00B262FA" w:rsidRPr="002C3D84" w:rsidRDefault="00B262FA" w:rsidP="00B262FA">
      <w:pPr>
        <w:pStyle w:val="a3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C3D84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Успеваемость </w:t>
      </w:r>
      <w:r w:rsidR="00A03562">
        <w:rPr>
          <w:rFonts w:ascii="Times New Roman" w:eastAsia="Geeza Pro" w:hAnsi="Times New Roman" w:cs="Times New Roman"/>
          <w:color w:val="000000"/>
          <w:sz w:val="28"/>
          <w:szCs w:val="28"/>
        </w:rPr>
        <w:t>обу</w:t>
      </w:r>
      <w:r w:rsidRPr="002C3D84">
        <w:rPr>
          <w:rFonts w:ascii="Times New Roman" w:eastAsia="Geeza Pro" w:hAnsi="Times New Roman" w:cs="Times New Roman"/>
          <w:color w:val="000000"/>
          <w:sz w:val="28"/>
          <w:szCs w:val="28"/>
        </w:rPr>
        <w:t>ча</w:t>
      </w:r>
      <w:r w:rsidR="00A03562">
        <w:rPr>
          <w:rFonts w:ascii="Times New Roman" w:eastAsia="Geeza Pro" w:hAnsi="Times New Roman" w:cs="Times New Roman"/>
          <w:color w:val="000000"/>
          <w:sz w:val="28"/>
          <w:szCs w:val="28"/>
        </w:rPr>
        <w:t>ю</w:t>
      </w:r>
      <w:r w:rsidRPr="002C3D84">
        <w:rPr>
          <w:rFonts w:ascii="Times New Roman" w:eastAsia="Geeza Pro" w:hAnsi="Times New Roman" w:cs="Times New Roman"/>
          <w:color w:val="000000"/>
          <w:sz w:val="28"/>
          <w:szCs w:val="28"/>
        </w:rPr>
        <w:t>щихся проверяется на различных выступлениях:  контрольных уроках, экзаменах, концертах, конкурсах, просмотрах к ним и т.д.</w:t>
      </w:r>
    </w:p>
    <w:p w:rsidR="00B262FA" w:rsidRPr="002C3D84" w:rsidRDefault="00B262FA" w:rsidP="00B262FA">
      <w:pPr>
        <w:pStyle w:val="a3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2C3D84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Текущий контроль</w:t>
      </w:r>
      <w:r w:rsidRPr="002C3D84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успеваемости обучающихся практически действует на протяжении каждого урока и всего учебного года. Чётко разработанная оценочная система осуществляется по результатам  выполнения учебных заданий педагога в классе и по степени участия в концертной деятельности. В конце каждого месяца проводится зачётный урок с оценкой. В конце полугодия – контрольный урок или участие в открытом уроке, в конце года – контрольный урок или экзамен.</w:t>
      </w:r>
    </w:p>
    <w:p w:rsidR="00B262FA" w:rsidRPr="002C3D84" w:rsidRDefault="00B262FA" w:rsidP="00B262FA">
      <w:pPr>
        <w:pStyle w:val="a3"/>
        <w:spacing w:line="360" w:lineRule="auto"/>
        <w:ind w:left="0"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2C3D84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Промежуточная аттестация</w:t>
      </w:r>
      <w:r w:rsidRPr="002C3D84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проводится в форме контрольных уроков, зачетов и экзаменов. </w:t>
      </w:r>
    </w:p>
    <w:p w:rsidR="00B262FA" w:rsidRPr="007B50E7" w:rsidRDefault="00B262FA" w:rsidP="007B50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уроки, зачеты и экзамены могут проходить в форме просмотров концертных номеров. Контрольные уроки и зачеты в рамках промежуточной аттестации проводятся на завершаю</w:t>
      </w:r>
      <w:r w:rsidR="005F5025">
        <w:rPr>
          <w:sz w:val="28"/>
          <w:szCs w:val="28"/>
        </w:rPr>
        <w:t>щих полугодие учебных занятиях</w:t>
      </w:r>
      <w:r>
        <w:rPr>
          <w:sz w:val="28"/>
          <w:szCs w:val="28"/>
        </w:rPr>
        <w:t xml:space="preserve">. </w:t>
      </w:r>
    </w:p>
    <w:p w:rsidR="00815DE6" w:rsidRDefault="00B262FA" w:rsidP="00B55A3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C3D84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средства и методы контроля, позволяющие оценить приобретенные знания, умения и навыки. </w:t>
      </w:r>
      <w:r w:rsidR="00B55A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025">
        <w:rPr>
          <w:sz w:val="28"/>
          <w:szCs w:val="28"/>
        </w:rPr>
        <w:t>Итогом изучения</w:t>
      </w:r>
      <w:r w:rsidR="007B50E7">
        <w:rPr>
          <w:sz w:val="28"/>
          <w:szCs w:val="28"/>
        </w:rPr>
        <w:t xml:space="preserve"> предмета  «Классический танец» является сформированный комплекс  знаний,  умений  и  навыков.</w:t>
      </w:r>
      <w:r w:rsidR="00B55A39">
        <w:rPr>
          <w:sz w:val="28"/>
          <w:szCs w:val="28"/>
        </w:rPr>
        <w:t xml:space="preserve"> </w:t>
      </w:r>
      <w:r w:rsidR="00815DE6">
        <w:rPr>
          <w:sz w:val="28"/>
          <w:szCs w:val="28"/>
        </w:rPr>
        <w:t>Обучающие должны:</w:t>
      </w:r>
    </w:p>
    <w:p w:rsidR="007B50E7" w:rsidRDefault="007B50E7" w:rsidP="007B50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Знать: 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рисунок танца, особенности взаимодействия с партнерами на  сцене;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балетную терминологию 3 года обучения;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об исполнительских ср</w:t>
      </w:r>
      <w:r w:rsidR="00B55A39">
        <w:rPr>
          <w:sz w:val="28"/>
          <w:szCs w:val="28"/>
        </w:rPr>
        <w:t>едствах выразительности танца (</w:t>
      </w:r>
      <w:r>
        <w:rPr>
          <w:sz w:val="28"/>
          <w:szCs w:val="28"/>
        </w:rPr>
        <w:t>выразительности  рук, лица, позы);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взаимодействия музыкальных и хореографических выразительных средств;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методически грамотно исполнять изученные элементы  классического танца;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распределять сценическую площадку, чувствовать ансамбль, сохранять рисунок танца;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осваивать и преодолевать технические трудности при тренаже классического танца;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к безопасности при выполнении танцевальных движений;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связывать движения с ритмом и темпом музыки;</w:t>
      </w:r>
    </w:p>
    <w:p w:rsidR="007B50E7" w:rsidRDefault="007B50E7" w:rsidP="007B5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исполнение движений;</w:t>
      </w:r>
    </w:p>
    <w:p w:rsidR="00B262FA" w:rsidRDefault="00B262FA" w:rsidP="005F5025">
      <w:pPr>
        <w:pStyle w:val="a3"/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2C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Критерии оценки качества исполнения</w:t>
      </w:r>
      <w:r>
        <w:rPr>
          <w:b/>
          <w:i/>
          <w:sz w:val="28"/>
          <w:szCs w:val="28"/>
        </w:rPr>
        <w:tab/>
      </w:r>
    </w:p>
    <w:p w:rsidR="00B262FA" w:rsidRDefault="00B262FA" w:rsidP="00B262FA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программы на контрольном уроке, зачете  и экзамене выставляется оценка по пятибалльной шкале:</w:t>
      </w:r>
    </w:p>
    <w:p w:rsidR="00B262FA" w:rsidRDefault="002C3D84" w:rsidP="00B262FA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919"/>
      </w:tblGrid>
      <w:tr w:rsidR="00B262FA" w:rsidTr="00B262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Критерии оценивания выступления</w:t>
            </w:r>
          </w:p>
        </w:tc>
      </w:tr>
      <w:tr w:rsidR="00B262FA" w:rsidTr="00B262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 («отлично»)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 w:eastAsia="en-US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B262FA" w:rsidTr="00B262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 («хорошо»)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 w:eastAsia="en-US"/>
              </w:rPr>
              <w:t xml:space="preserve">отметка отражает грамотное исполнение с небольшими недочетами(как в техническом </w:t>
            </w:r>
            <w:r>
              <w:rPr>
                <w:rFonts w:ascii="Times New Roman" w:eastAsia="Helvetica" w:hAnsi="Times New Roman"/>
                <w:sz w:val="28"/>
                <w:szCs w:val="28"/>
                <w:lang w:val="ru-RU" w:eastAsia="en-US"/>
              </w:rPr>
              <w:lastRenderedPageBreak/>
              <w:t>плане, так и в художественном);</w:t>
            </w:r>
          </w:p>
        </w:tc>
      </w:tr>
      <w:tr w:rsidR="00B262FA" w:rsidTr="00B262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3 («удовлетворительно»)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 w:eastAsia="en-US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</w:t>
            </w:r>
          </w:p>
        </w:tc>
      </w:tr>
      <w:tr w:rsidR="00B262FA" w:rsidTr="00B262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 («неудовлетворительно»)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 w:eastAsia="en-US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  <w:tr w:rsidR="00B262FA" w:rsidTr="00B262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«зачет» (без отметки)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FA" w:rsidRDefault="00B262FA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 w:eastAsia="en-US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262FA" w:rsidRDefault="00B262FA" w:rsidP="00B262FA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B262FA" w:rsidRDefault="00B262FA" w:rsidP="00B26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средств призваны обеспечивать оценку качества приобретенных  знаний, умений и навыков.</w:t>
      </w:r>
    </w:p>
    <w:p w:rsidR="000057A5" w:rsidRDefault="00231849" w:rsidP="007B50E7">
      <w:pPr>
        <w:jc w:val="center"/>
        <w:rPr>
          <w:b/>
          <w:sz w:val="28"/>
          <w:szCs w:val="28"/>
        </w:rPr>
      </w:pPr>
      <w:r w:rsidRPr="000057A5">
        <w:rPr>
          <w:b/>
          <w:sz w:val="28"/>
          <w:szCs w:val="28"/>
        </w:rPr>
        <w:t xml:space="preserve">Критерии оценивания </w:t>
      </w:r>
      <w:r w:rsidR="007B50E7">
        <w:rPr>
          <w:b/>
          <w:sz w:val="28"/>
          <w:szCs w:val="28"/>
        </w:rPr>
        <w:t xml:space="preserve"> уровня  подготовки  обучающихся по предмету              </w:t>
      </w:r>
      <w:r w:rsidR="000057A5">
        <w:rPr>
          <w:b/>
          <w:sz w:val="28"/>
          <w:szCs w:val="28"/>
        </w:rPr>
        <w:t xml:space="preserve"> « Классический танец»3 год</w:t>
      </w:r>
      <w:r w:rsidRPr="000057A5">
        <w:rPr>
          <w:b/>
          <w:sz w:val="28"/>
          <w:szCs w:val="28"/>
        </w:rPr>
        <w:t xml:space="preserve"> обучения</w:t>
      </w:r>
    </w:p>
    <w:p w:rsidR="006A79BE" w:rsidRDefault="000057A5" w:rsidP="00231849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6A79BE" w:rsidRPr="000057A5" w:rsidRDefault="00231849" w:rsidP="006A79BE">
      <w:pPr>
        <w:ind w:left="426"/>
        <w:rPr>
          <w:b/>
          <w:i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</w:t>
      </w:r>
      <w:r w:rsidRPr="000057A5">
        <w:rPr>
          <w:b/>
          <w:i/>
          <w:sz w:val="28"/>
          <w:szCs w:val="28"/>
        </w:rPr>
        <w:t>Таблица 2</w:t>
      </w:r>
    </w:p>
    <w:tbl>
      <w:tblPr>
        <w:tblStyle w:val="a5"/>
        <w:tblW w:w="10203" w:type="dxa"/>
        <w:tblInd w:w="-841" w:type="dxa"/>
        <w:tblLook w:val="04A0" w:firstRow="1" w:lastRow="0" w:firstColumn="1" w:lastColumn="0" w:noHBand="0" w:noVBand="1"/>
      </w:tblPr>
      <w:tblGrid>
        <w:gridCol w:w="974"/>
        <w:gridCol w:w="7923"/>
        <w:gridCol w:w="1306"/>
      </w:tblGrid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Баллы</w:t>
            </w: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Уровень обученности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1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Грамотное  исполнение программных движений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Координация ног, рук, головы, корпуса в медленном и быстром темпах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Выразительность и музыкальность исполнения движения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Развитие и дальнейшее закрепление активной выворотности и устойчивости у станка и на середине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3C35A2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Анализ</w:t>
            </w:r>
            <w:r w:rsidR="006A79BE" w:rsidRPr="00231849">
              <w:rPr>
                <w:sz w:val="28"/>
                <w:szCs w:val="28"/>
              </w:rPr>
              <w:t xml:space="preserve"> музыкального сопровождения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Реагирование на исправление ошибок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rPr>
                <w:sz w:val="28"/>
                <w:szCs w:val="28"/>
                <w:lang w:eastAsia="en-US"/>
              </w:rPr>
            </w:pPr>
            <w:r w:rsidRPr="00231849">
              <w:rPr>
                <w:sz w:val="28"/>
                <w:szCs w:val="28"/>
              </w:rPr>
              <w:t>Умение танцевать в ансамбле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9BE" w:rsidRPr="00231849" w:rsidTr="002C3D84">
        <w:trPr>
          <w:trHeight w:val="30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BE" w:rsidRPr="00231849" w:rsidRDefault="006A79BE">
            <w:pPr>
              <w:ind w:left="426"/>
              <w:rPr>
                <w:sz w:val="28"/>
                <w:szCs w:val="28"/>
                <w:lang w:eastAsia="en-US"/>
              </w:rPr>
            </w:pPr>
            <w:r w:rsidRPr="00231849">
              <w:rPr>
                <w:b/>
                <w:sz w:val="28"/>
                <w:szCs w:val="28"/>
              </w:rPr>
              <w:t>Общий балл по предмету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E" w:rsidRPr="00231849" w:rsidRDefault="006A79BE">
            <w:pPr>
              <w:ind w:left="426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A79BE" w:rsidRPr="00231849" w:rsidRDefault="006A79BE" w:rsidP="006A79BE">
      <w:pPr>
        <w:ind w:left="426"/>
        <w:rPr>
          <w:b/>
          <w:sz w:val="28"/>
          <w:szCs w:val="28"/>
          <w:lang w:eastAsia="en-US"/>
        </w:rPr>
      </w:pPr>
    </w:p>
    <w:p w:rsidR="006A79BE" w:rsidRPr="00231849" w:rsidRDefault="006A79BE" w:rsidP="006A79BE">
      <w:pPr>
        <w:ind w:left="426"/>
        <w:rPr>
          <w:b/>
          <w:sz w:val="28"/>
          <w:szCs w:val="28"/>
        </w:rPr>
      </w:pPr>
    </w:p>
    <w:p w:rsidR="006A79BE" w:rsidRPr="00231849" w:rsidRDefault="006A79BE" w:rsidP="00231849">
      <w:pPr>
        <w:rPr>
          <w:sz w:val="28"/>
          <w:szCs w:val="28"/>
        </w:rPr>
      </w:pPr>
      <w:r w:rsidRPr="00231849">
        <w:rPr>
          <w:b/>
          <w:sz w:val="28"/>
          <w:szCs w:val="28"/>
        </w:rPr>
        <w:t>Пять баллов</w:t>
      </w:r>
      <w:r w:rsidRPr="00231849">
        <w:rPr>
          <w:sz w:val="28"/>
          <w:szCs w:val="28"/>
        </w:rPr>
        <w:t xml:space="preserve"> по всем параметрам получают дети, обладающие высоким уровнем способностей, с легкостью исполняющие задания педагога.</w:t>
      </w:r>
    </w:p>
    <w:p w:rsidR="006A79BE" w:rsidRPr="00231849" w:rsidRDefault="006A79BE" w:rsidP="00231849">
      <w:pPr>
        <w:rPr>
          <w:sz w:val="28"/>
          <w:szCs w:val="28"/>
        </w:rPr>
      </w:pPr>
      <w:r w:rsidRPr="00231849">
        <w:rPr>
          <w:b/>
          <w:sz w:val="28"/>
          <w:szCs w:val="28"/>
        </w:rPr>
        <w:t>Четыре балла</w:t>
      </w:r>
      <w:r w:rsidRPr="00231849">
        <w:rPr>
          <w:sz w:val="28"/>
          <w:szCs w:val="28"/>
        </w:rPr>
        <w:t xml:space="preserve"> получают дети, хорошо справляющиеся с заданиями, обладающие средним уровнем способностей.</w:t>
      </w:r>
    </w:p>
    <w:p w:rsidR="006A79BE" w:rsidRPr="00231849" w:rsidRDefault="006A79BE" w:rsidP="00231849">
      <w:pPr>
        <w:rPr>
          <w:sz w:val="28"/>
          <w:szCs w:val="28"/>
        </w:rPr>
      </w:pPr>
      <w:r w:rsidRPr="00231849">
        <w:rPr>
          <w:b/>
          <w:sz w:val="28"/>
          <w:szCs w:val="28"/>
        </w:rPr>
        <w:t>Три балла</w:t>
      </w:r>
      <w:r w:rsidRPr="00231849">
        <w:rPr>
          <w:sz w:val="28"/>
          <w:szCs w:val="28"/>
        </w:rPr>
        <w:t xml:space="preserve"> – если ребёнок испытывает трудности, показывает низкий уровень способностей.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sz w:val="28"/>
          <w:szCs w:val="28"/>
        </w:rPr>
        <w:t>Два балла</w:t>
      </w:r>
      <w:r w:rsidRPr="00231849">
        <w:rPr>
          <w:sz w:val="28"/>
          <w:szCs w:val="28"/>
        </w:rPr>
        <w:t xml:space="preserve"> – ребёнок не понимает педагога, не может выполнить задания, плохая память, координация и чувство ритма отсутствуют.</w:t>
      </w:r>
    </w:p>
    <w:p w:rsidR="006A79BE" w:rsidRPr="00231849" w:rsidRDefault="006A79BE" w:rsidP="00231849">
      <w:pPr>
        <w:ind w:left="426"/>
        <w:rPr>
          <w:b/>
          <w:i/>
          <w:sz w:val="28"/>
          <w:szCs w:val="28"/>
        </w:rPr>
      </w:pP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Каждый</w:t>
      </w:r>
      <w:r w:rsidRPr="00231849">
        <w:rPr>
          <w:b/>
          <w:i/>
          <w:sz w:val="28"/>
          <w:szCs w:val="28"/>
        </w:rPr>
        <w:tab/>
        <w:t xml:space="preserve"> критерий от 1 до 5 баллов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общее количество баллов по предмету от 40 до 8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-40 -35 баллов - высокий уровень подготовки;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-34-32 балла – выше среднего;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-31-24- средний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-23-18- ниже среднего</w:t>
      </w:r>
    </w:p>
    <w:p w:rsidR="006A79BE" w:rsidRPr="00231849" w:rsidRDefault="006A79BE" w:rsidP="00231849">
      <w:pPr>
        <w:rPr>
          <w:b/>
          <w:i/>
          <w:sz w:val="28"/>
          <w:szCs w:val="28"/>
        </w:rPr>
      </w:pPr>
      <w:r w:rsidRPr="00231849">
        <w:rPr>
          <w:b/>
          <w:i/>
          <w:sz w:val="28"/>
          <w:szCs w:val="28"/>
        </w:rPr>
        <w:t>- от 16-низкий уровень подготовки.</w:t>
      </w:r>
    </w:p>
    <w:p w:rsidR="007F5211" w:rsidRDefault="007F5211" w:rsidP="00231849">
      <w:pPr>
        <w:rPr>
          <w:b/>
          <w:sz w:val="28"/>
          <w:szCs w:val="28"/>
        </w:rPr>
      </w:pPr>
    </w:p>
    <w:p w:rsidR="00D54A7D" w:rsidRDefault="00D54A7D" w:rsidP="00231849">
      <w:pPr>
        <w:rPr>
          <w:b/>
          <w:sz w:val="28"/>
          <w:szCs w:val="28"/>
        </w:rPr>
      </w:pPr>
    </w:p>
    <w:p w:rsidR="007F5211" w:rsidRPr="000057A5" w:rsidRDefault="00040D63" w:rsidP="007F521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F5211" w:rsidRPr="000057A5">
        <w:rPr>
          <w:b/>
          <w:sz w:val="28"/>
          <w:szCs w:val="28"/>
        </w:rPr>
        <w:t>истема оценивания знаний и умений учащихся по предмету</w:t>
      </w:r>
    </w:p>
    <w:p w:rsidR="007F5211" w:rsidRPr="000057A5" w:rsidRDefault="000057A5" w:rsidP="007F521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«Классический танец</w:t>
      </w:r>
      <w:r w:rsidR="007F5211" w:rsidRPr="000057A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3 год обучения</w:t>
      </w: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03"/>
        <w:gridCol w:w="1598"/>
        <w:gridCol w:w="1378"/>
        <w:gridCol w:w="1431"/>
        <w:gridCol w:w="1140"/>
        <w:gridCol w:w="1069"/>
        <w:gridCol w:w="1037"/>
        <w:gridCol w:w="818"/>
      </w:tblGrid>
      <w:tr w:rsidR="00040D63" w:rsidTr="00040D63">
        <w:trPr>
          <w:trHeight w:val="685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211" w:rsidRPr="00040D63" w:rsidRDefault="007F5211">
            <w:pPr>
              <w:jc w:val="both"/>
              <w:rPr>
                <w:b/>
                <w:sz w:val="22"/>
                <w:szCs w:val="22"/>
              </w:rPr>
            </w:pPr>
          </w:p>
          <w:p w:rsidR="007F5211" w:rsidRPr="00040D63" w:rsidRDefault="007F5211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Год обучения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Ожидаемые результаты обучения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5211" w:rsidRPr="00040D63" w:rsidRDefault="00E43E17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«Классический танец»  3</w:t>
            </w:r>
            <w:r w:rsidR="007F5211" w:rsidRPr="00040D63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 xml:space="preserve">Методы контроля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040D63" w:rsidTr="00040D63">
        <w:trPr>
          <w:trHeight w:val="675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211" w:rsidRPr="00040D63" w:rsidRDefault="007F5211">
            <w:pPr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211" w:rsidRPr="00040D63" w:rsidRDefault="007F5211">
            <w:pPr>
              <w:rPr>
                <w:b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«5» баллов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«4» балла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«3» балла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«2» балла</w:t>
            </w: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211" w:rsidRPr="00040D63" w:rsidRDefault="007F5211">
            <w:pPr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Полугодие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5211" w:rsidRPr="00040D63" w:rsidRDefault="007F521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Год</w:t>
            </w:r>
          </w:p>
        </w:tc>
      </w:tr>
      <w:tr w:rsidR="00040D63" w:rsidTr="00040D63">
        <w:trPr>
          <w:trHeight w:val="13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7D" w:rsidRPr="00040D63" w:rsidRDefault="00D54A7D">
            <w:pPr>
              <w:rPr>
                <w:b/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Третий год</w:t>
            </w:r>
          </w:p>
          <w:p w:rsidR="00D54A7D" w:rsidRPr="00040D63" w:rsidRDefault="00D54A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A7D" w:rsidRPr="00040D63" w:rsidRDefault="00D54A7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40D63">
              <w:rPr>
                <w:b/>
                <w:sz w:val="22"/>
                <w:szCs w:val="22"/>
                <w:u w:val="single"/>
              </w:rPr>
              <w:t>3 год обучения(4 класс)</w:t>
            </w:r>
          </w:p>
          <w:p w:rsidR="00D54A7D" w:rsidRPr="00040D63" w:rsidRDefault="00D54A7D">
            <w:pPr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>Учащиеся должны знать и уметь:</w:t>
            </w:r>
          </w:p>
          <w:p w:rsidR="00D54A7D" w:rsidRPr="00040D63" w:rsidRDefault="00D54A7D">
            <w:pPr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>-исполнять экзерсис у станка одной рукой;</w:t>
            </w:r>
          </w:p>
          <w:p w:rsidR="00D54A7D" w:rsidRPr="00040D63" w:rsidRDefault="00D54A7D">
            <w:pPr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 xml:space="preserve">-исполнять движения на середине зала в положении </w:t>
            </w:r>
            <w:r w:rsidRPr="00040D63">
              <w:rPr>
                <w:sz w:val="22"/>
                <w:szCs w:val="22"/>
                <w:lang w:val="en-US"/>
              </w:rPr>
              <w:t>epaulementcroiseeetefface</w:t>
            </w:r>
            <w:r w:rsidRPr="00040D63">
              <w:rPr>
                <w:sz w:val="22"/>
                <w:szCs w:val="22"/>
              </w:rPr>
              <w:t xml:space="preserve"> ,сохраняя устойчивость корпуса;</w:t>
            </w:r>
          </w:p>
          <w:p w:rsidR="00D54A7D" w:rsidRPr="00040D63" w:rsidRDefault="00D54A7D">
            <w:pPr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>- исполнять некоторые группы прыжков с продвижением, развивая тем самым баллон, мягкость и силу прыжка;</w:t>
            </w:r>
          </w:p>
          <w:p w:rsidR="00D54A7D" w:rsidRPr="00040D63" w:rsidRDefault="00D54A7D">
            <w:pPr>
              <w:rPr>
                <w:sz w:val="22"/>
                <w:szCs w:val="22"/>
                <w:lang w:val="en-US"/>
              </w:rPr>
            </w:pPr>
            <w:r w:rsidRPr="00040D63">
              <w:rPr>
                <w:sz w:val="22"/>
                <w:szCs w:val="22"/>
              </w:rPr>
              <w:t>Знать</w:t>
            </w:r>
            <w:r w:rsidRPr="00040D63">
              <w:rPr>
                <w:sz w:val="22"/>
                <w:szCs w:val="22"/>
                <w:lang w:val="en-US"/>
              </w:rPr>
              <w:t>:</w:t>
            </w:r>
          </w:p>
          <w:p w:rsidR="00D54A7D" w:rsidRPr="00040D63" w:rsidRDefault="00D54A7D">
            <w:pPr>
              <w:rPr>
                <w:sz w:val="22"/>
                <w:szCs w:val="22"/>
                <w:lang w:val="en-US"/>
              </w:rPr>
            </w:pPr>
            <w:r w:rsidRPr="00040D63">
              <w:rPr>
                <w:sz w:val="22"/>
                <w:szCs w:val="22"/>
              </w:rPr>
              <w:t>Термины</w:t>
            </w:r>
            <w:r w:rsidRPr="00040D63">
              <w:rPr>
                <w:sz w:val="22"/>
                <w:szCs w:val="22"/>
                <w:lang w:val="en-US"/>
              </w:rPr>
              <w:t xml:space="preserve"> </w:t>
            </w:r>
            <w:r w:rsidRPr="00040D63">
              <w:rPr>
                <w:sz w:val="22"/>
                <w:szCs w:val="22"/>
              </w:rPr>
              <w:t>классического</w:t>
            </w:r>
            <w:r w:rsidRPr="00040D63">
              <w:rPr>
                <w:sz w:val="22"/>
                <w:szCs w:val="22"/>
                <w:lang w:val="en-US"/>
              </w:rPr>
              <w:t xml:space="preserve"> </w:t>
            </w:r>
            <w:r w:rsidRPr="00040D63">
              <w:rPr>
                <w:sz w:val="22"/>
                <w:szCs w:val="22"/>
              </w:rPr>
              <w:t>танца</w:t>
            </w:r>
            <w:r w:rsidRPr="00040D63">
              <w:rPr>
                <w:sz w:val="22"/>
                <w:szCs w:val="22"/>
                <w:lang w:val="en-US"/>
              </w:rPr>
              <w:t>:</w:t>
            </w:r>
          </w:p>
          <w:p w:rsidR="00D54A7D" w:rsidRPr="00040D63" w:rsidRDefault="00D54A7D">
            <w:pPr>
              <w:rPr>
                <w:sz w:val="22"/>
                <w:szCs w:val="22"/>
                <w:lang w:val="en-US"/>
              </w:rPr>
            </w:pPr>
            <w:r w:rsidRPr="00040D63">
              <w:rPr>
                <w:sz w:val="22"/>
                <w:szCs w:val="22"/>
                <w:lang w:val="en-US"/>
              </w:rPr>
              <w:t>Battemen tjete balansoirbatte</w:t>
            </w:r>
            <w:r w:rsidRPr="00040D63">
              <w:rPr>
                <w:sz w:val="22"/>
                <w:szCs w:val="22"/>
                <w:lang w:val="en-US"/>
              </w:rPr>
              <w:lastRenderedPageBreak/>
              <w:t xml:space="preserve">mentsoutenu battement developpepassé </w:t>
            </w:r>
          </w:p>
          <w:p w:rsidR="00D54A7D" w:rsidRPr="00B55A39" w:rsidRDefault="00D54A7D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lastRenderedPageBreak/>
              <w:t xml:space="preserve">Обучающийся осознанно и свободно владеет методикой исполнения изученных движений классического танца. Хорошо запоминает комбинации у станка и на середине зала, исполняет их без ошибок, музыкально и уверенно. </w:t>
            </w: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 xml:space="preserve">Проявляет на уроке высокую работоспособность, целеустремлённость, ответственность, познавательную активность, творчеси относится к занятиям. </w:t>
            </w:r>
          </w:p>
          <w:p w:rsidR="00D54A7D" w:rsidRPr="00040D63" w:rsidRDefault="00D54A7D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A7D" w:rsidRPr="00040D63" w:rsidRDefault="00D54A7D">
            <w:pPr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 xml:space="preserve">Обучающийся понимает методику исполнения изученных движений классического танца выполняет их по заданному преподавателю образцу с несущественными ошибками(2-3), которые быстро самостоятельно исправляет. </w:t>
            </w: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 xml:space="preserve">Проявляет на уроке хорошую работоспособность, целеустремлённость, ответственность, познавательную активность, творчески </w:t>
            </w:r>
            <w:r w:rsidRPr="00040D63">
              <w:rPr>
                <w:sz w:val="22"/>
                <w:szCs w:val="22"/>
              </w:rPr>
              <w:lastRenderedPageBreak/>
              <w:t xml:space="preserve">относится к занятиям. </w:t>
            </w:r>
          </w:p>
          <w:p w:rsidR="00D54A7D" w:rsidRPr="00040D63" w:rsidRDefault="00D54A7D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A7D" w:rsidRPr="00040D63" w:rsidRDefault="00D54A7D">
            <w:pPr>
              <w:pStyle w:val="a3"/>
              <w:tabs>
                <w:tab w:val="left" w:pos="-108"/>
              </w:tabs>
              <w:ind w:left="-108"/>
              <w:rPr>
                <w:rFonts w:ascii="Times New Roman" w:hAnsi="Times New Roman" w:cs="Times New Roman"/>
              </w:rPr>
            </w:pPr>
            <w:r w:rsidRPr="00040D63">
              <w:lastRenderedPageBreak/>
              <w:t>Обучающийся</w:t>
            </w:r>
            <w:r w:rsidR="00C32199">
              <w:t xml:space="preserve"> </w:t>
            </w:r>
            <w:r w:rsidRPr="00040D63">
              <w:t>знает</w:t>
            </w:r>
            <w:r w:rsidR="00040D63">
              <w:t xml:space="preserve"> </w:t>
            </w:r>
            <w:r w:rsidRPr="00040D63">
              <w:t>методику исполнения изученных движений классического танцавыполняет их неуверенно по заданному преподавателем образцу с существенными ошибками (4-5). Вяло и слабо выполняет комбинации, без эмоций. Работоспособность на уроке зависит от настроения учащегося.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>Обучающийся не имеет представления о методике исполнения изученных движений классического танца выполняет с большим количеством существенных ошибок (более 5). Не музыкален, неэмоционален</w:t>
            </w: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jc w:val="both"/>
              <w:rPr>
                <w:sz w:val="22"/>
                <w:szCs w:val="22"/>
              </w:rPr>
            </w:pPr>
          </w:p>
          <w:p w:rsidR="00D54A7D" w:rsidRPr="00040D63" w:rsidRDefault="00D54A7D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A7D" w:rsidRPr="00040D63" w:rsidRDefault="00D54A7D">
            <w:pPr>
              <w:jc w:val="center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lastRenderedPageBreak/>
              <w:t xml:space="preserve">Практический </w:t>
            </w:r>
          </w:p>
          <w:p w:rsidR="00D54A7D" w:rsidRPr="00040D63" w:rsidRDefault="00D54A7D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4A7D" w:rsidRPr="00040D63" w:rsidRDefault="00D54A7D">
            <w:pPr>
              <w:spacing w:after="200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>Контрольный урок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4A7D" w:rsidRPr="00040D63" w:rsidRDefault="00D54A7D">
            <w:pPr>
              <w:jc w:val="center"/>
              <w:rPr>
                <w:sz w:val="22"/>
                <w:szCs w:val="22"/>
              </w:rPr>
            </w:pPr>
            <w:r w:rsidRPr="00040D63">
              <w:rPr>
                <w:sz w:val="22"/>
                <w:szCs w:val="22"/>
              </w:rPr>
              <w:t>Экзамен</w:t>
            </w:r>
          </w:p>
          <w:p w:rsidR="00D54A7D" w:rsidRPr="00040D63" w:rsidRDefault="00C321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D54A7D" w:rsidRPr="00040D63" w:rsidRDefault="00D54A7D">
            <w:pPr>
              <w:jc w:val="center"/>
              <w:rPr>
                <w:b/>
                <w:sz w:val="22"/>
                <w:szCs w:val="22"/>
              </w:rPr>
            </w:pPr>
          </w:p>
          <w:p w:rsidR="00D54A7D" w:rsidRPr="00040D63" w:rsidRDefault="00D54A7D">
            <w:pPr>
              <w:spacing w:after="200"/>
              <w:rPr>
                <w:sz w:val="22"/>
                <w:szCs w:val="22"/>
              </w:rPr>
            </w:pPr>
            <w:r w:rsidRPr="00040D63">
              <w:rPr>
                <w:b/>
                <w:sz w:val="22"/>
                <w:szCs w:val="22"/>
              </w:rPr>
              <w:t>(экзамен)</w:t>
            </w:r>
          </w:p>
        </w:tc>
      </w:tr>
    </w:tbl>
    <w:p w:rsidR="0060746F" w:rsidRDefault="0060746F"/>
    <w:p w:rsidR="005F5025" w:rsidRDefault="005F5025">
      <w:pPr>
        <w:rPr>
          <w:b/>
          <w:sz w:val="28"/>
          <w:szCs w:val="28"/>
        </w:rPr>
      </w:pPr>
    </w:p>
    <w:p w:rsidR="005F5025" w:rsidRDefault="005F5025" w:rsidP="00E4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и способы их провер</w:t>
      </w:r>
      <w:r w:rsidR="005B1C88">
        <w:rPr>
          <w:b/>
          <w:sz w:val="28"/>
          <w:szCs w:val="28"/>
        </w:rPr>
        <w:t>ки</w:t>
      </w:r>
    </w:p>
    <w:p w:rsidR="00E43E17" w:rsidRDefault="00E43E17" w:rsidP="00E4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3 года обучения по предмету</w:t>
      </w:r>
    </w:p>
    <w:p w:rsidR="00275A55" w:rsidRDefault="00E43E17" w:rsidP="00E43E17">
      <w:pPr>
        <w:tabs>
          <w:tab w:val="left" w:pos="30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43E17">
        <w:rPr>
          <w:b/>
          <w:sz w:val="28"/>
          <w:szCs w:val="28"/>
        </w:rPr>
        <w:t>«Классический танец»</w:t>
      </w:r>
    </w:p>
    <w:p w:rsidR="00275A55" w:rsidRPr="00275A55" w:rsidRDefault="00275A55" w:rsidP="00275A55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2499"/>
        <w:gridCol w:w="4018"/>
        <w:gridCol w:w="2387"/>
      </w:tblGrid>
      <w:tr w:rsidR="00A46D71" w:rsidTr="00673BEF">
        <w:tc>
          <w:tcPr>
            <w:tcW w:w="668" w:type="dxa"/>
          </w:tcPr>
          <w:p w:rsidR="00275A55" w:rsidRPr="00673BEF" w:rsidRDefault="00275A55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>№</w:t>
            </w:r>
          </w:p>
          <w:p w:rsidR="00275A55" w:rsidRPr="00673BEF" w:rsidRDefault="00275A55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99" w:type="dxa"/>
          </w:tcPr>
          <w:p w:rsidR="00275A55" w:rsidRPr="00673BEF" w:rsidRDefault="00275A55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>Образовательные</w:t>
            </w:r>
          </w:p>
          <w:p w:rsidR="00275A55" w:rsidRPr="00673BEF" w:rsidRDefault="00B636CF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>Р</w:t>
            </w:r>
            <w:r w:rsidR="00275A55" w:rsidRPr="00673BEF">
              <w:rPr>
                <w:b/>
                <w:sz w:val="28"/>
                <w:szCs w:val="28"/>
              </w:rPr>
              <w:t>азвивающие</w:t>
            </w:r>
            <w:r w:rsidRPr="00673BEF">
              <w:rPr>
                <w:b/>
                <w:sz w:val="28"/>
                <w:szCs w:val="28"/>
              </w:rPr>
              <w:t xml:space="preserve"> и воспитательные</w:t>
            </w:r>
          </w:p>
          <w:p w:rsidR="00B636CF" w:rsidRPr="00673BEF" w:rsidRDefault="00B636CF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 xml:space="preserve">      задачи</w:t>
            </w:r>
          </w:p>
        </w:tc>
        <w:tc>
          <w:tcPr>
            <w:tcW w:w="4018" w:type="dxa"/>
          </w:tcPr>
          <w:p w:rsidR="00275A55" w:rsidRPr="00673BEF" w:rsidRDefault="00B636CF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>Качества, которые формируются</w:t>
            </w:r>
          </w:p>
        </w:tc>
        <w:tc>
          <w:tcPr>
            <w:tcW w:w="2387" w:type="dxa"/>
          </w:tcPr>
          <w:p w:rsidR="00275A55" w:rsidRPr="00673BEF" w:rsidRDefault="00B636CF" w:rsidP="00275A55">
            <w:pPr>
              <w:rPr>
                <w:b/>
                <w:sz w:val="28"/>
                <w:szCs w:val="28"/>
              </w:rPr>
            </w:pPr>
            <w:r w:rsidRPr="00673BEF">
              <w:rPr>
                <w:b/>
                <w:sz w:val="28"/>
                <w:szCs w:val="28"/>
              </w:rPr>
              <w:t>Механизм отслеживания</w:t>
            </w:r>
          </w:p>
        </w:tc>
      </w:tr>
      <w:tr w:rsidR="00A46D71" w:rsidTr="00673BEF">
        <w:tc>
          <w:tcPr>
            <w:tcW w:w="668" w:type="dxa"/>
          </w:tcPr>
          <w:p w:rsidR="00275A55" w:rsidRDefault="00B636CF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9" w:type="dxa"/>
          </w:tcPr>
          <w:p w:rsidR="00275A55" w:rsidRPr="00673BEF" w:rsidRDefault="00B636CF" w:rsidP="00275A55">
            <w:pPr>
              <w:rPr>
                <w:sz w:val="28"/>
                <w:szCs w:val="28"/>
              </w:rPr>
            </w:pPr>
            <w:r w:rsidRPr="00673BEF">
              <w:rPr>
                <w:sz w:val="28"/>
                <w:szCs w:val="28"/>
              </w:rPr>
              <w:t>Освоение теоретических</w:t>
            </w:r>
            <w:r w:rsidR="00A46D71" w:rsidRPr="00673BEF">
              <w:rPr>
                <w:sz w:val="28"/>
                <w:szCs w:val="28"/>
              </w:rPr>
              <w:t xml:space="preserve"> знаний и овладение практическими навыками и умениями</w:t>
            </w:r>
          </w:p>
        </w:tc>
        <w:tc>
          <w:tcPr>
            <w:tcW w:w="4018" w:type="dxa"/>
          </w:tcPr>
          <w:p w:rsidR="00275A55" w:rsidRDefault="00A46D71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базовыми понятиями и умениями. Умение применять полученные  знания на практике</w:t>
            </w:r>
          </w:p>
        </w:tc>
        <w:tc>
          <w:tcPr>
            <w:tcW w:w="2387" w:type="dxa"/>
          </w:tcPr>
          <w:p w:rsidR="00275A55" w:rsidRDefault="00A46D71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уроки по предмету </w:t>
            </w:r>
          </w:p>
        </w:tc>
      </w:tr>
      <w:tr w:rsidR="00A46D71" w:rsidTr="00673BEF">
        <w:tc>
          <w:tcPr>
            <w:tcW w:w="668" w:type="dxa"/>
          </w:tcPr>
          <w:p w:rsidR="00275A55" w:rsidRDefault="00A46D71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99" w:type="dxa"/>
          </w:tcPr>
          <w:p w:rsidR="00275A55" w:rsidRPr="00673BEF" w:rsidRDefault="00A46D71" w:rsidP="00275A55">
            <w:pPr>
              <w:rPr>
                <w:sz w:val="28"/>
                <w:szCs w:val="28"/>
              </w:rPr>
            </w:pPr>
            <w:r w:rsidRPr="00673BEF">
              <w:rPr>
                <w:sz w:val="28"/>
                <w:szCs w:val="28"/>
              </w:rPr>
              <w:t xml:space="preserve">Обучение  самостоятельному выполнению </w:t>
            </w:r>
            <w:r w:rsidR="00234716" w:rsidRPr="00673BEF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4018" w:type="dxa"/>
          </w:tcPr>
          <w:p w:rsidR="00275A55" w:rsidRDefault="00234716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выполнять самостоятельно задание </w:t>
            </w:r>
          </w:p>
        </w:tc>
        <w:tc>
          <w:tcPr>
            <w:tcW w:w="2387" w:type="dxa"/>
          </w:tcPr>
          <w:p w:rsidR="00275A55" w:rsidRDefault="00234716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творческие работы обучающихся</w:t>
            </w:r>
          </w:p>
        </w:tc>
      </w:tr>
      <w:tr w:rsidR="00A46D71" w:rsidTr="00673BEF">
        <w:tc>
          <w:tcPr>
            <w:tcW w:w="668" w:type="dxa"/>
          </w:tcPr>
          <w:p w:rsidR="00275A55" w:rsidRDefault="00234716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9" w:type="dxa"/>
          </w:tcPr>
          <w:p w:rsidR="00275A55" w:rsidRDefault="00234716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профессиональном самоопределении обучающихся</w:t>
            </w:r>
          </w:p>
        </w:tc>
        <w:tc>
          <w:tcPr>
            <w:tcW w:w="4018" w:type="dxa"/>
          </w:tcPr>
          <w:p w:rsidR="00275A55" w:rsidRDefault="00234716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применять полученные знания </w:t>
            </w:r>
            <w:r w:rsidR="00E25AE2">
              <w:rPr>
                <w:sz w:val="28"/>
                <w:szCs w:val="28"/>
              </w:rPr>
              <w:t>на практике</w:t>
            </w:r>
          </w:p>
        </w:tc>
        <w:tc>
          <w:tcPr>
            <w:tcW w:w="2387" w:type="dxa"/>
          </w:tcPr>
          <w:p w:rsidR="00275A55" w:rsidRDefault="00815DE6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проектах, практические постановки  обучающихся</w:t>
            </w:r>
          </w:p>
        </w:tc>
      </w:tr>
      <w:tr w:rsidR="00A46D71" w:rsidTr="00673BEF">
        <w:tc>
          <w:tcPr>
            <w:tcW w:w="668" w:type="dxa"/>
          </w:tcPr>
          <w:p w:rsidR="00275A55" w:rsidRDefault="00E25AE2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9" w:type="dxa"/>
          </w:tcPr>
          <w:p w:rsidR="00275A55" w:rsidRDefault="00E25AE2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4018" w:type="dxa"/>
          </w:tcPr>
          <w:p w:rsidR="00275A55" w:rsidRDefault="00E25AE2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худо</w:t>
            </w:r>
            <w:r w:rsidR="00815DE6">
              <w:rPr>
                <w:sz w:val="28"/>
                <w:szCs w:val="28"/>
              </w:rPr>
              <w:t>жественного вкуса, ассоциативного и образного мышления</w:t>
            </w:r>
          </w:p>
        </w:tc>
        <w:tc>
          <w:tcPr>
            <w:tcW w:w="2387" w:type="dxa"/>
          </w:tcPr>
          <w:p w:rsidR="00275A55" w:rsidRDefault="00673BEF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Концертная, фестивальная</w:t>
            </w:r>
            <w:r w:rsidR="00E25AE2">
              <w:rPr>
                <w:sz w:val="28"/>
                <w:szCs w:val="28"/>
              </w:rPr>
              <w:t xml:space="preserve"> и конкурсная деятельность</w:t>
            </w:r>
          </w:p>
        </w:tc>
      </w:tr>
      <w:tr w:rsidR="00A46D71" w:rsidTr="00673BEF">
        <w:tc>
          <w:tcPr>
            <w:tcW w:w="668" w:type="dxa"/>
          </w:tcPr>
          <w:p w:rsidR="00275A55" w:rsidRDefault="00E25AE2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9" w:type="dxa"/>
          </w:tcPr>
          <w:p w:rsidR="00275A55" w:rsidRDefault="00673BEF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работать в коллективе</w:t>
            </w:r>
          </w:p>
        </w:tc>
        <w:tc>
          <w:tcPr>
            <w:tcW w:w="4018" w:type="dxa"/>
          </w:tcPr>
          <w:p w:rsidR="00275A55" w:rsidRDefault="00673BEF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слушать, слышать, сопереживать</w:t>
            </w:r>
          </w:p>
        </w:tc>
        <w:tc>
          <w:tcPr>
            <w:tcW w:w="2387" w:type="dxa"/>
          </w:tcPr>
          <w:p w:rsidR="00275A55" w:rsidRDefault="00673BEF" w:rsidP="0027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</w:t>
            </w:r>
            <w:r w:rsidR="00815D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творческая деятельность, педагогическое наблюдение</w:t>
            </w:r>
          </w:p>
        </w:tc>
      </w:tr>
    </w:tbl>
    <w:p w:rsidR="00B55A39" w:rsidRDefault="00B55A39" w:rsidP="00B55A39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55A39" w:rsidRDefault="00B55A39" w:rsidP="00B55A39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55A39" w:rsidRDefault="00B55A39" w:rsidP="00B55A39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55A39" w:rsidRDefault="00B55A39" w:rsidP="00B55A39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Список методической литературы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1.Александрова , Н.А. Балет. Танец, Хореография [Текст]: Краткий словарь танцевальных терминов и понятий/ Сост. Н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А. Александрова.- СПб.: Издательство «Лань»; «Издательство ПЛАНЕТА МУЗЫКИ», 2008.- 416с.: ил.- (Мир культуры, истории и философии). 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2.Вихрева, Н.А. Экзерсис  на полу для подготовки к занятиям классического танца [Текст]: Пособие для педагогов хореографических отделений / Н.Г. 3.Вихрева.-М.; Московская государственная академия хореографии, 2012.- 86с.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3.Андреева Т.Ф. Уроки классического танца [Текст]: Практикум по курсу «Классический танец и методика его преподавания» /Сост. Т.Ф. Андреева. – Самара: Самар. гос. акад. культуры и искусств, 2016.-36с.   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4.Базарова ,Н.П. Классический танец. [Текст]: Учебное пособие/ Н.П.Базарова.-СПб.: Издательство « Лань», «Издательство ПЛАНЕТА МУЗЫКИ», 2011.-192с.:- (Мир культуры, истории и философии).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5.Базарова, Н.П., Мей, В.П. Азбука классического танца. Первые три года обучения. [Текст]:Учебное пособие. 3-е изд., испр. и доп. Н.П. Базарова, В.П.Мей.-СПб.: Издательство « Лань»,2011.-240с.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6.Есаулов, И.Г. Методика преподавания классического танца [Текст]: Учебное пособие/ И.Г.Есаулов.- Тюмень.: Изд-во ТГИК, 2012.-64с.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55A39" w:rsidRDefault="00B55A39" w:rsidP="00B55A39">
      <w:pPr>
        <w:spacing w:line="360" w:lineRule="auto"/>
        <w:rPr>
          <w:sz w:val="28"/>
          <w:szCs w:val="28"/>
        </w:rPr>
      </w:pPr>
    </w:p>
    <w:p w:rsidR="00E43E17" w:rsidRPr="00275A55" w:rsidRDefault="00E43E17" w:rsidP="00275A55">
      <w:pPr>
        <w:rPr>
          <w:sz w:val="28"/>
          <w:szCs w:val="28"/>
        </w:rPr>
      </w:pPr>
    </w:p>
    <w:sectPr w:rsidR="00E43E17" w:rsidRPr="00275A55" w:rsidSect="00040D6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4B" w:rsidRDefault="00E31F4B" w:rsidP="00D54A7D">
      <w:r>
        <w:separator/>
      </w:r>
    </w:p>
  </w:endnote>
  <w:endnote w:type="continuationSeparator" w:id="0">
    <w:p w:rsidR="00E31F4B" w:rsidRDefault="00E31F4B" w:rsidP="00D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4B" w:rsidRDefault="00E31F4B" w:rsidP="00D54A7D">
      <w:r>
        <w:separator/>
      </w:r>
    </w:p>
  </w:footnote>
  <w:footnote w:type="continuationSeparator" w:id="0">
    <w:p w:rsidR="00E31F4B" w:rsidRDefault="00E31F4B" w:rsidP="00D5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BB"/>
    <w:rsid w:val="000057A5"/>
    <w:rsid w:val="00040D63"/>
    <w:rsid w:val="00101C45"/>
    <w:rsid w:val="001643BB"/>
    <w:rsid w:val="00231849"/>
    <w:rsid w:val="00234716"/>
    <w:rsid w:val="00275A55"/>
    <w:rsid w:val="0028324F"/>
    <w:rsid w:val="002C3D84"/>
    <w:rsid w:val="003C35A2"/>
    <w:rsid w:val="005B1C88"/>
    <w:rsid w:val="005F5025"/>
    <w:rsid w:val="0060746F"/>
    <w:rsid w:val="00673BEF"/>
    <w:rsid w:val="006A79BE"/>
    <w:rsid w:val="007B50E7"/>
    <w:rsid w:val="007F5211"/>
    <w:rsid w:val="00815DE6"/>
    <w:rsid w:val="00A03562"/>
    <w:rsid w:val="00A46D71"/>
    <w:rsid w:val="00AB7A7E"/>
    <w:rsid w:val="00B262FA"/>
    <w:rsid w:val="00B55A39"/>
    <w:rsid w:val="00B636CF"/>
    <w:rsid w:val="00C32199"/>
    <w:rsid w:val="00D54A7D"/>
    <w:rsid w:val="00E25AE2"/>
    <w:rsid w:val="00E31F4B"/>
    <w:rsid w:val="00E43E17"/>
    <w:rsid w:val="00E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3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3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F52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Bullet 2"/>
    <w:basedOn w:val="a"/>
    <w:semiHidden/>
    <w:unhideWhenUsed/>
    <w:rsid w:val="00B262FA"/>
    <w:pPr>
      <w:numPr>
        <w:numId w:val="1"/>
      </w:numPr>
      <w:contextualSpacing/>
      <w:jc w:val="both"/>
    </w:pPr>
    <w:rPr>
      <w:rFonts w:eastAsia="Calibri"/>
      <w:noProof/>
      <w:lang w:val="fr-FR" w:eastAsia="en-US"/>
    </w:rPr>
  </w:style>
  <w:style w:type="paragraph" w:styleId="a4">
    <w:name w:val="No Spacing"/>
    <w:uiPriority w:val="1"/>
    <w:qFormat/>
    <w:rsid w:val="00B2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uiPriority w:val="99"/>
    <w:rsid w:val="00B262F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B262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4A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4A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3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3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F52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Bullet 2"/>
    <w:basedOn w:val="a"/>
    <w:semiHidden/>
    <w:unhideWhenUsed/>
    <w:rsid w:val="00B262FA"/>
    <w:pPr>
      <w:numPr>
        <w:numId w:val="1"/>
      </w:numPr>
      <w:contextualSpacing/>
      <w:jc w:val="both"/>
    </w:pPr>
    <w:rPr>
      <w:rFonts w:eastAsia="Calibri"/>
      <w:noProof/>
      <w:lang w:val="fr-FR" w:eastAsia="en-US"/>
    </w:rPr>
  </w:style>
  <w:style w:type="paragraph" w:styleId="a4">
    <w:name w:val="No Spacing"/>
    <w:uiPriority w:val="1"/>
    <w:qFormat/>
    <w:rsid w:val="00B2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uiPriority w:val="99"/>
    <w:rsid w:val="00B262F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B262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4A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4A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2016-05-02T15:30:00Z</dcterms:created>
  <dcterms:modified xsi:type="dcterms:W3CDTF">2016-11-20T13:44:00Z</dcterms:modified>
</cp:coreProperties>
</file>