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F5" w:rsidRDefault="00B019F5" w:rsidP="006271ED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Воробьев М.В.</w:t>
      </w:r>
      <w:r w:rsidR="006271ED">
        <w:rPr>
          <w:rFonts w:ascii="Times New Roman" w:hAnsi="Times New Roman"/>
          <w:sz w:val="28"/>
          <w:szCs w:val="28"/>
        </w:rPr>
        <w:t>,</w:t>
      </w:r>
    </w:p>
    <w:p w:rsidR="006271ED" w:rsidRDefault="00CC5A90" w:rsidP="006271ED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образования,</w:t>
      </w:r>
      <w:r>
        <w:rPr>
          <w:rFonts w:ascii="Times New Roman" w:hAnsi="Times New Roman"/>
          <w:sz w:val="28"/>
          <w:szCs w:val="28"/>
        </w:rPr>
        <w:br/>
        <w:t xml:space="preserve">заместитель директора МАОУ </w:t>
      </w:r>
      <w:r w:rsidR="006271ED">
        <w:rPr>
          <w:rFonts w:ascii="Times New Roman" w:hAnsi="Times New Roman"/>
          <w:sz w:val="28"/>
          <w:szCs w:val="28"/>
        </w:rPr>
        <w:t>СОШ № 68</w:t>
      </w:r>
    </w:p>
    <w:p w:rsidR="006271ED" w:rsidRDefault="006271ED" w:rsidP="006271ED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углубленным изучением отдельных предметов</w:t>
      </w:r>
    </w:p>
    <w:p w:rsidR="006271ED" w:rsidRDefault="006271ED" w:rsidP="006271ED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019F5" w:rsidRDefault="00CC5A90" w:rsidP="006271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B019F5" w:rsidRPr="00B019F5">
        <w:rPr>
          <w:rFonts w:ascii="Times New Roman" w:hAnsi="Times New Roman"/>
          <w:b/>
          <w:sz w:val="28"/>
          <w:szCs w:val="28"/>
        </w:rPr>
        <w:t>ксперимент по применению дистанционных образовательных технологий на уровн</w:t>
      </w:r>
      <w:r>
        <w:rPr>
          <w:rFonts w:ascii="Times New Roman" w:hAnsi="Times New Roman"/>
          <w:b/>
          <w:sz w:val="28"/>
          <w:szCs w:val="28"/>
        </w:rPr>
        <w:t>е начального общего образования</w:t>
      </w:r>
      <w:bookmarkStart w:id="0" w:name="_GoBack"/>
      <w:bookmarkEnd w:id="0"/>
    </w:p>
    <w:p w:rsidR="006271ED" w:rsidRDefault="006271ED" w:rsidP="0062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C5A90">
        <w:rPr>
          <w:rFonts w:ascii="Times New Roman" w:hAnsi="Times New Roman"/>
          <w:sz w:val="28"/>
          <w:szCs w:val="28"/>
        </w:rPr>
        <w:t xml:space="preserve">материале </w:t>
      </w:r>
      <w:r>
        <w:rPr>
          <w:rFonts w:ascii="Times New Roman" w:hAnsi="Times New Roman"/>
          <w:sz w:val="28"/>
          <w:szCs w:val="28"/>
        </w:rPr>
        <w:t>описаны результаты эксперимента по применению дистанционных образовательных технологий при реализации основной образовательной программы начального общего образования. Приведены анализ анкетирования удовлетворенности родителей (законных представителей) и педагогических работников образовательного учреждения, условия достижения эффективных результатов применения дистанционных образовательных технологий в учебном процессе.</w:t>
      </w:r>
    </w:p>
    <w:p w:rsidR="006271ED" w:rsidRDefault="006271ED" w:rsidP="0062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1ED" w:rsidRDefault="0031328F" w:rsidP="0062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реализации современных образовательных стандартов, расширения информационно-образовательного пространства школ на первый план становится обеспечение равенства и доступности образования при различных стартовых возможностях. Повышению эффективности данного процесса способствует применение современных образовательных технологий, в частности, дистанционных образовательных технологий в учебном процессе.</w:t>
      </w:r>
    </w:p>
    <w:p w:rsidR="0031328F" w:rsidRDefault="0031328F" w:rsidP="0062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«Об образовании в Российской Федерации» дает четкое определение дистанционных образовательных технологий как образовательных </w:t>
      </w:r>
      <w:r w:rsidRPr="00904DFF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й</w:t>
      </w:r>
      <w:r w:rsidRPr="00904DFF">
        <w:rPr>
          <w:rFonts w:ascii="Times New Roman" w:hAnsi="Times New Roman"/>
          <w:sz w:val="28"/>
          <w:szCs w:val="28"/>
        </w:rPr>
        <w:t>, реализуемы</w:t>
      </w:r>
      <w:r>
        <w:rPr>
          <w:rFonts w:ascii="Times New Roman" w:hAnsi="Times New Roman"/>
          <w:sz w:val="28"/>
          <w:szCs w:val="28"/>
        </w:rPr>
        <w:t>х</w:t>
      </w:r>
      <w:r w:rsidRPr="00904DFF">
        <w:rPr>
          <w:rFonts w:ascii="Times New Roman" w:hAnsi="Times New Roman"/>
          <w:sz w:val="28"/>
          <w:szCs w:val="28"/>
        </w:rPr>
        <w:t xml:space="preserve"> в основном с применением информационно-телекоммуникационных сетей при опосредованном (на расстоянии) взаимодействии обучающи</w:t>
      </w:r>
      <w:r>
        <w:rPr>
          <w:rFonts w:ascii="Times New Roman" w:hAnsi="Times New Roman"/>
          <w:sz w:val="28"/>
          <w:szCs w:val="28"/>
        </w:rPr>
        <w:t xml:space="preserve">хся и педагогических работников. </w:t>
      </w:r>
    </w:p>
    <w:p w:rsidR="0031328F" w:rsidRPr="00904DFF" w:rsidRDefault="0031328F" w:rsidP="0062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МАОУ СОШ № 68 с углубленным изучением отдельных предметов в соответствии со ст.16 Федерального закона «Об образовании в Российской Федерации» разработано и утверждено Положение о применении дистанционных образовательных технологий при реализации образовательных программ начального общего, основного общего и среднего общего образования. В соответствии с данным Положением г</w:t>
      </w:r>
      <w:r w:rsidRPr="00904DFF">
        <w:rPr>
          <w:rFonts w:ascii="Times New Roman" w:hAnsi="Times New Roman"/>
          <w:sz w:val="28"/>
          <w:szCs w:val="28"/>
        </w:rPr>
        <w:t xml:space="preserve">лавными целями применения </w:t>
      </w:r>
      <w:r>
        <w:rPr>
          <w:rFonts w:ascii="Times New Roman" w:hAnsi="Times New Roman"/>
          <w:sz w:val="28"/>
          <w:szCs w:val="28"/>
        </w:rPr>
        <w:t>дистанционных образовательных технологий</w:t>
      </w:r>
      <w:r w:rsidRPr="00904DF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образовательном учреждении</w:t>
      </w:r>
      <w:r w:rsidRPr="00904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обозначены</w:t>
      </w:r>
      <w:r w:rsidRPr="00904DFF">
        <w:rPr>
          <w:rFonts w:ascii="Times New Roman" w:hAnsi="Times New Roman"/>
          <w:sz w:val="28"/>
          <w:szCs w:val="28"/>
        </w:rPr>
        <w:t xml:space="preserve">: </w:t>
      </w:r>
    </w:p>
    <w:p w:rsidR="0031328F" w:rsidRPr="006271ED" w:rsidRDefault="0031328F" w:rsidP="006271E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271ED">
        <w:rPr>
          <w:rFonts w:ascii="Times New Roman" w:hAnsi="Times New Roman"/>
          <w:sz w:val="28"/>
          <w:szCs w:val="28"/>
        </w:rPr>
        <w:t>повышение качества образования обучающихся, учитывая их интересы, способности и потребности;</w:t>
      </w:r>
    </w:p>
    <w:p w:rsidR="0031328F" w:rsidRPr="006271ED" w:rsidRDefault="0031328F" w:rsidP="006271E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271ED">
        <w:rPr>
          <w:rFonts w:ascii="Times New Roman" w:hAnsi="Times New Roman"/>
          <w:sz w:val="28"/>
          <w:szCs w:val="28"/>
        </w:rPr>
        <w:t>применение в образовательном процессе современных образовательных технологий;</w:t>
      </w:r>
    </w:p>
    <w:p w:rsidR="0031328F" w:rsidRPr="006271ED" w:rsidRDefault="0031328F" w:rsidP="006271E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271ED">
        <w:rPr>
          <w:rFonts w:ascii="Times New Roman" w:hAnsi="Times New Roman"/>
          <w:sz w:val="28"/>
          <w:szCs w:val="28"/>
        </w:rPr>
        <w:t xml:space="preserve">обеспечение условий для сохранения здоровья обучающихся; </w:t>
      </w:r>
    </w:p>
    <w:p w:rsidR="0031328F" w:rsidRPr="006271ED" w:rsidRDefault="0031328F" w:rsidP="006271E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271ED">
        <w:rPr>
          <w:rFonts w:ascii="Times New Roman" w:hAnsi="Times New Roman"/>
          <w:sz w:val="28"/>
          <w:szCs w:val="28"/>
        </w:rPr>
        <w:t xml:space="preserve">предоставление обучающимся возможности освоения образовательных   </w:t>
      </w:r>
      <w:proofErr w:type="gramStart"/>
      <w:r w:rsidRPr="006271ED">
        <w:rPr>
          <w:rFonts w:ascii="Times New Roman" w:hAnsi="Times New Roman"/>
          <w:sz w:val="28"/>
          <w:szCs w:val="28"/>
        </w:rPr>
        <w:t>программ</w:t>
      </w:r>
      <w:proofErr w:type="gramEnd"/>
      <w:r w:rsidRPr="006271ED">
        <w:rPr>
          <w:rFonts w:ascii="Times New Roman" w:hAnsi="Times New Roman"/>
          <w:sz w:val="28"/>
          <w:szCs w:val="28"/>
        </w:rPr>
        <w:t xml:space="preserve">   непосредственно   по   месту   жительства обучающегося или его временного пребывания (нахождения).</w:t>
      </w:r>
    </w:p>
    <w:p w:rsidR="0031328F" w:rsidRDefault="0031328F" w:rsidP="0062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 как д</w:t>
      </w:r>
      <w:r w:rsidRPr="00904DFF">
        <w:rPr>
          <w:rFonts w:ascii="Times New Roman" w:hAnsi="Times New Roman"/>
          <w:sz w:val="28"/>
          <w:szCs w:val="28"/>
        </w:rPr>
        <w:t xml:space="preserve">истанционные образовательные технологии применяются в основном с использованием цифровых образовательных ресурсов,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образовательной организации </w:t>
      </w:r>
      <w:r w:rsidRPr="00904DFF">
        <w:rPr>
          <w:rFonts w:ascii="Times New Roman" w:hAnsi="Times New Roman"/>
          <w:sz w:val="28"/>
          <w:szCs w:val="28"/>
        </w:rPr>
        <w:t xml:space="preserve">через Интернет </w:t>
      </w:r>
      <w:r>
        <w:rPr>
          <w:rFonts w:ascii="Times New Roman" w:hAnsi="Times New Roman"/>
          <w:sz w:val="28"/>
          <w:szCs w:val="28"/>
        </w:rPr>
        <w:t>они могут быть</w:t>
      </w:r>
      <w:r w:rsidRPr="00904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реализованы</w:t>
      </w:r>
      <w:r w:rsidRPr="00904DFF">
        <w:rPr>
          <w:rFonts w:ascii="Times New Roman" w:hAnsi="Times New Roman"/>
          <w:sz w:val="28"/>
          <w:szCs w:val="28"/>
        </w:rPr>
        <w:t xml:space="preserve"> в различных формах:</w:t>
      </w:r>
      <w:r>
        <w:rPr>
          <w:rFonts w:ascii="Times New Roman" w:hAnsi="Times New Roman"/>
          <w:sz w:val="28"/>
          <w:szCs w:val="28"/>
        </w:rPr>
        <w:t xml:space="preserve"> электронные учебники; </w:t>
      </w:r>
      <w:r w:rsidRPr="00904DF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нтерактивные обучающие ресурсы; </w:t>
      </w:r>
      <w:r w:rsidRPr="00904DFF">
        <w:rPr>
          <w:rFonts w:ascii="Times New Roman" w:hAnsi="Times New Roman"/>
          <w:sz w:val="28"/>
          <w:szCs w:val="28"/>
        </w:rPr>
        <w:t>виртуальные среды уч</w:t>
      </w:r>
      <w:r>
        <w:rPr>
          <w:rFonts w:ascii="Times New Roman" w:hAnsi="Times New Roman"/>
          <w:sz w:val="28"/>
          <w:szCs w:val="28"/>
        </w:rPr>
        <w:t xml:space="preserve">ебно-практической деятельности; компьютерные демонстрации; </w:t>
      </w:r>
      <w:r w:rsidRPr="00904DFF">
        <w:rPr>
          <w:rFonts w:ascii="Times New Roman" w:hAnsi="Times New Roman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>ектронные источники информации; электронные презентации; текстовые ресурсы;</w:t>
      </w:r>
      <w:r w:rsidRPr="00904DFF">
        <w:rPr>
          <w:rFonts w:ascii="Times New Roman" w:hAnsi="Times New Roman"/>
          <w:sz w:val="28"/>
          <w:szCs w:val="28"/>
        </w:rPr>
        <w:t xml:space="preserve"> дистанц</w:t>
      </w:r>
      <w:r>
        <w:rPr>
          <w:rFonts w:ascii="Times New Roman" w:hAnsi="Times New Roman"/>
          <w:sz w:val="28"/>
          <w:szCs w:val="28"/>
        </w:rPr>
        <w:t>ионные конкурсы и олимпиады; видеоконференции; онлайн-тестирование;</w:t>
      </w:r>
      <w:r w:rsidRPr="00904DFF">
        <w:rPr>
          <w:rFonts w:ascii="Times New Roman" w:hAnsi="Times New Roman"/>
          <w:sz w:val="28"/>
          <w:szCs w:val="28"/>
        </w:rPr>
        <w:t xml:space="preserve"> интерактивные сервисы</w:t>
      </w:r>
      <w:r>
        <w:rPr>
          <w:rFonts w:ascii="Times New Roman" w:hAnsi="Times New Roman"/>
          <w:sz w:val="28"/>
          <w:szCs w:val="28"/>
        </w:rPr>
        <w:t xml:space="preserve"> электронного журнала/дневника;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904DFF">
        <w:rPr>
          <w:rFonts w:ascii="Times New Roman" w:hAnsi="Times New Roman"/>
          <w:sz w:val="28"/>
          <w:szCs w:val="28"/>
        </w:rPr>
        <w:t xml:space="preserve"> иные формы.</w:t>
      </w:r>
    </w:p>
    <w:p w:rsidR="0031328F" w:rsidRDefault="0031328F" w:rsidP="0062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2015-2016 учебном году в образовательном учреждении был организован эксперимент по применению дистанционных образовательных технологий при реализации основной образовательной программы начального общего образования. В</w:t>
      </w:r>
      <w:r w:rsidRPr="00A43557">
        <w:rPr>
          <w:rFonts w:ascii="Times New Roman" w:hAnsi="Times New Roman"/>
          <w:sz w:val="28"/>
          <w:szCs w:val="28"/>
        </w:rPr>
        <w:t xml:space="preserve">о 2-4 классах обучение с применением дистанционных образовательных технологий </w:t>
      </w:r>
      <w:r>
        <w:rPr>
          <w:rFonts w:ascii="Times New Roman" w:hAnsi="Times New Roman"/>
          <w:sz w:val="28"/>
          <w:szCs w:val="28"/>
        </w:rPr>
        <w:t xml:space="preserve">предусматривало проведение не менее 1 урока в неделю с применением дистанционных образовательных технологий. </w:t>
      </w:r>
    </w:p>
    <w:p w:rsidR="0031328F" w:rsidRDefault="0031328F" w:rsidP="0062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эксперимента предусматривало комплексную аналитическую работу в формате круглых столов, </w:t>
      </w:r>
      <w:r w:rsidR="0006171F">
        <w:rPr>
          <w:rFonts w:ascii="Times New Roman" w:hAnsi="Times New Roman"/>
          <w:sz w:val="28"/>
          <w:szCs w:val="28"/>
        </w:rPr>
        <w:t>совещаний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анкетирований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 </w:t>
      </w:r>
      <w:r w:rsidR="0006171F">
        <w:rPr>
          <w:rFonts w:ascii="Times New Roman" w:hAnsi="Times New Roman"/>
          <w:sz w:val="28"/>
          <w:szCs w:val="28"/>
        </w:rPr>
        <w:t xml:space="preserve">План реализации эксперимента предусматривал создание рабочей группы (из числа администрации образовательного учреждения, учителей начальных классов и родительской общественности), внесение изменений в рабочие программы (в части обеспечения возможности применения дистанционных образовательных технологий), включение мероприятий в план </w:t>
      </w:r>
      <w:proofErr w:type="spellStart"/>
      <w:r w:rsidR="0006171F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06171F">
        <w:rPr>
          <w:rFonts w:ascii="Times New Roman" w:hAnsi="Times New Roman"/>
          <w:sz w:val="28"/>
          <w:szCs w:val="28"/>
        </w:rPr>
        <w:t xml:space="preserve"> контроля по обеспечению эффективности проведения эксперимента и т.д.</w:t>
      </w:r>
    </w:p>
    <w:p w:rsidR="0031328F" w:rsidRDefault="0006171F" w:rsidP="0062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показателем результативности эксперимента является уровень удовлетворенности родителей (законных представителей) обучающихся и педагогических работников. </w:t>
      </w:r>
      <w:r w:rsidR="0031328F">
        <w:rPr>
          <w:rFonts w:ascii="Times New Roman" w:hAnsi="Times New Roman"/>
          <w:sz w:val="28"/>
          <w:szCs w:val="28"/>
        </w:rPr>
        <w:t xml:space="preserve">В начале и конце учебного года </w:t>
      </w:r>
      <w:r>
        <w:rPr>
          <w:rFonts w:ascii="Times New Roman" w:hAnsi="Times New Roman"/>
          <w:sz w:val="28"/>
          <w:szCs w:val="28"/>
        </w:rPr>
        <w:t xml:space="preserve">им </w:t>
      </w:r>
      <w:r w:rsidR="0031328F">
        <w:rPr>
          <w:rFonts w:ascii="Times New Roman" w:hAnsi="Times New Roman"/>
          <w:sz w:val="28"/>
          <w:szCs w:val="28"/>
        </w:rPr>
        <w:t>было предложено</w:t>
      </w:r>
      <w:r>
        <w:rPr>
          <w:rFonts w:ascii="Times New Roman" w:hAnsi="Times New Roman"/>
          <w:sz w:val="28"/>
          <w:szCs w:val="28"/>
        </w:rPr>
        <w:t xml:space="preserve"> ответить на вопросы анкеты (содержание анкеты в начале и конце учебного года идентично)</w:t>
      </w:r>
      <w:r w:rsidR="003132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1328F" w:rsidRPr="00A43557">
        <w:rPr>
          <w:rFonts w:ascii="Times New Roman" w:hAnsi="Times New Roman"/>
          <w:sz w:val="28"/>
          <w:szCs w:val="28"/>
        </w:rPr>
        <w:t>Результаты анкетирования</w:t>
      </w:r>
      <w:r w:rsidR="0031328F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328F" w:rsidRPr="00ED58A4" w:rsidTr="004A3459">
        <w:tc>
          <w:tcPr>
            <w:tcW w:w="4785" w:type="dxa"/>
            <w:shd w:val="clear" w:color="auto" w:fill="auto"/>
          </w:tcPr>
          <w:p w:rsidR="0031328F" w:rsidRPr="008472CB" w:rsidRDefault="0031328F" w:rsidP="0062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  <w:shd w:val="clear" w:color="auto" w:fill="auto"/>
          </w:tcPr>
          <w:p w:rsidR="0031328F" w:rsidRPr="008472CB" w:rsidRDefault="0031328F" w:rsidP="0062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</w:tr>
      <w:tr w:rsidR="0031328F" w:rsidRPr="00ED58A4" w:rsidTr="004A3459">
        <w:tc>
          <w:tcPr>
            <w:tcW w:w="4785" w:type="dxa"/>
            <w:shd w:val="clear" w:color="auto" w:fill="auto"/>
          </w:tcPr>
          <w:p w:rsidR="0031328F" w:rsidRPr="008472CB" w:rsidRDefault="0031328F" w:rsidP="0062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t>70% учителей считает, что применение дистанционных образовательных технологий отражается на учебном процессе скорее положительно, чем отрицательно. Негативно о применении дистанционных технологий отзывается только 1 человек.</w:t>
            </w:r>
          </w:p>
        </w:tc>
        <w:tc>
          <w:tcPr>
            <w:tcW w:w="4786" w:type="dxa"/>
            <w:shd w:val="clear" w:color="auto" w:fill="auto"/>
          </w:tcPr>
          <w:p w:rsidR="0031328F" w:rsidRPr="008472CB" w:rsidRDefault="0031328F" w:rsidP="0062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t>85% учителей отмечают положительное влияние дистанционных образовательных технологий на учебный процесс. Решительно негативные отзывы отсутствуют</w:t>
            </w:r>
            <w:r w:rsidR="0006171F" w:rsidRPr="008472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328F" w:rsidRPr="00ED58A4" w:rsidTr="004A3459">
        <w:tc>
          <w:tcPr>
            <w:tcW w:w="4785" w:type="dxa"/>
            <w:shd w:val="clear" w:color="auto" w:fill="auto"/>
          </w:tcPr>
          <w:p w:rsidR="0031328F" w:rsidRPr="008472CB" w:rsidRDefault="0031328F" w:rsidP="00847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t>Из факторов, влияющих положительно на учебный проце</w:t>
            </w:r>
            <w:proofErr w:type="gramStart"/>
            <w:r w:rsidRPr="008472CB">
              <w:rPr>
                <w:rFonts w:ascii="Times New Roman" w:hAnsi="Times New Roman"/>
                <w:sz w:val="24"/>
                <w:szCs w:val="24"/>
              </w:rPr>
              <w:t>сс с пр</w:t>
            </w:r>
            <w:proofErr w:type="gramEnd"/>
            <w:r w:rsidRPr="008472CB">
              <w:rPr>
                <w:rFonts w:ascii="Times New Roman" w:hAnsi="Times New Roman"/>
                <w:sz w:val="24"/>
                <w:szCs w:val="24"/>
              </w:rPr>
              <w:t xml:space="preserve">именением ДОТ большинство учителей (85%) указывают доступ к учебным материалам в любой момент времени, реализацию обратной связи с учениками и родителями в </w:t>
            </w:r>
            <w:proofErr w:type="spellStart"/>
            <w:r w:rsidRPr="008472CB">
              <w:rPr>
                <w:rFonts w:ascii="Times New Roman" w:hAnsi="Times New Roman"/>
                <w:sz w:val="24"/>
                <w:szCs w:val="24"/>
              </w:rPr>
              <w:t>дистанационной</w:t>
            </w:r>
            <w:proofErr w:type="spellEnd"/>
            <w:r w:rsidRPr="008472CB">
              <w:rPr>
                <w:rFonts w:ascii="Times New Roman" w:hAnsi="Times New Roman"/>
                <w:sz w:val="24"/>
                <w:szCs w:val="24"/>
              </w:rPr>
              <w:t xml:space="preserve"> форме, улучшение возможности контроля знаний</w:t>
            </w:r>
          </w:p>
        </w:tc>
        <w:tc>
          <w:tcPr>
            <w:tcW w:w="4786" w:type="dxa"/>
            <w:shd w:val="clear" w:color="auto" w:fill="auto"/>
          </w:tcPr>
          <w:p w:rsidR="0031328F" w:rsidRPr="008472CB" w:rsidRDefault="0031328F" w:rsidP="0062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t>Ситуация аналогична.</w:t>
            </w:r>
          </w:p>
        </w:tc>
      </w:tr>
      <w:tr w:rsidR="0031328F" w:rsidRPr="00ED58A4" w:rsidTr="004A3459">
        <w:tc>
          <w:tcPr>
            <w:tcW w:w="4785" w:type="dxa"/>
            <w:shd w:val="clear" w:color="auto" w:fill="auto"/>
          </w:tcPr>
          <w:p w:rsidR="0031328F" w:rsidRPr="008472CB" w:rsidRDefault="0031328F" w:rsidP="0062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t>100% учителей отмечают увеличение временных затрат на разработку учебны</w:t>
            </w:r>
            <w:r w:rsidR="00B019F5" w:rsidRPr="008472CB">
              <w:rPr>
                <w:rFonts w:ascii="Times New Roman" w:hAnsi="Times New Roman"/>
                <w:sz w:val="24"/>
                <w:szCs w:val="24"/>
              </w:rPr>
              <w:t>х</w:t>
            </w:r>
            <w:r w:rsidRPr="00847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2CB">
              <w:rPr>
                <w:rFonts w:ascii="Times New Roman" w:hAnsi="Times New Roman"/>
                <w:sz w:val="24"/>
                <w:szCs w:val="24"/>
              </w:rPr>
              <w:lastRenderedPageBreak/>
              <w:t>материлов</w:t>
            </w:r>
            <w:proofErr w:type="spellEnd"/>
            <w:r w:rsidRPr="008472CB">
              <w:rPr>
                <w:rFonts w:ascii="Times New Roman" w:hAnsi="Times New Roman"/>
                <w:sz w:val="24"/>
                <w:szCs w:val="24"/>
              </w:rPr>
              <w:t xml:space="preserve"> для дистанционного обучения, а также недостаточную информационно-технологическую компетентность.</w:t>
            </w:r>
          </w:p>
        </w:tc>
        <w:tc>
          <w:tcPr>
            <w:tcW w:w="4786" w:type="dxa"/>
            <w:shd w:val="clear" w:color="auto" w:fill="auto"/>
          </w:tcPr>
          <w:p w:rsidR="0031328F" w:rsidRPr="008472CB" w:rsidRDefault="0031328F" w:rsidP="0062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lastRenderedPageBreak/>
              <w:t>46% учителей отмечают увеличение временных затрат на разработку учебны</w:t>
            </w:r>
            <w:r w:rsidR="00B019F5" w:rsidRPr="008472CB">
              <w:rPr>
                <w:rFonts w:ascii="Times New Roman" w:hAnsi="Times New Roman"/>
                <w:sz w:val="24"/>
                <w:szCs w:val="24"/>
              </w:rPr>
              <w:t>х</w:t>
            </w:r>
            <w:r w:rsidRPr="00847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9F5" w:rsidRPr="008472CB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</w:t>
            </w:r>
            <w:r w:rsidRPr="008472CB">
              <w:rPr>
                <w:rFonts w:ascii="Times New Roman" w:hAnsi="Times New Roman"/>
                <w:sz w:val="24"/>
                <w:szCs w:val="24"/>
              </w:rPr>
              <w:t xml:space="preserve"> для дистанционного обучения.</w:t>
            </w:r>
          </w:p>
        </w:tc>
      </w:tr>
    </w:tbl>
    <w:p w:rsidR="0031328F" w:rsidRDefault="0031328F" w:rsidP="006271E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3557">
        <w:rPr>
          <w:rFonts w:ascii="Times New Roman" w:hAnsi="Times New Roman"/>
          <w:sz w:val="28"/>
          <w:szCs w:val="28"/>
        </w:rPr>
        <w:lastRenderedPageBreak/>
        <w:t>Результаты анкетирования</w:t>
      </w:r>
      <w:r>
        <w:rPr>
          <w:rFonts w:ascii="Times New Roman" w:hAnsi="Times New Roman"/>
          <w:sz w:val="28"/>
          <w:szCs w:val="28"/>
        </w:rPr>
        <w:t xml:space="preserve"> родителей</w:t>
      </w:r>
      <w:r w:rsidR="0006171F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A4355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31328F" w:rsidRPr="00ED58A4" w:rsidTr="0006171F">
        <w:tc>
          <w:tcPr>
            <w:tcW w:w="4786" w:type="dxa"/>
            <w:shd w:val="clear" w:color="auto" w:fill="auto"/>
          </w:tcPr>
          <w:p w:rsidR="0031328F" w:rsidRPr="008472CB" w:rsidRDefault="0031328F" w:rsidP="0062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5" w:type="dxa"/>
            <w:shd w:val="clear" w:color="auto" w:fill="auto"/>
          </w:tcPr>
          <w:p w:rsidR="0031328F" w:rsidRPr="008472CB" w:rsidRDefault="0031328F" w:rsidP="0062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</w:tr>
      <w:tr w:rsidR="0031328F" w:rsidRPr="00ED58A4" w:rsidTr="0006171F">
        <w:tc>
          <w:tcPr>
            <w:tcW w:w="4786" w:type="dxa"/>
            <w:shd w:val="clear" w:color="auto" w:fill="auto"/>
          </w:tcPr>
          <w:p w:rsidR="0031328F" w:rsidRPr="008472CB" w:rsidRDefault="0031328F" w:rsidP="0062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t>Средняя степень удовлетворенности от применения ДОТ – 7,2 из 10.</w:t>
            </w:r>
          </w:p>
          <w:p w:rsidR="0006171F" w:rsidRPr="008472CB" w:rsidRDefault="0006171F" w:rsidP="0062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t>Низкий уровень удовлетворенности отмечают 17% родителей.</w:t>
            </w:r>
          </w:p>
        </w:tc>
        <w:tc>
          <w:tcPr>
            <w:tcW w:w="4785" w:type="dxa"/>
            <w:shd w:val="clear" w:color="auto" w:fill="auto"/>
          </w:tcPr>
          <w:p w:rsidR="0031328F" w:rsidRPr="008472CB" w:rsidRDefault="0031328F" w:rsidP="0062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t>Средняя степень удовлетворенности от применения ДОТ – 7,</w:t>
            </w:r>
            <w:r w:rsidR="00F60DE1" w:rsidRPr="008472CB">
              <w:rPr>
                <w:rFonts w:ascii="Times New Roman" w:hAnsi="Times New Roman"/>
                <w:sz w:val="24"/>
                <w:szCs w:val="24"/>
              </w:rPr>
              <w:t>2</w:t>
            </w:r>
            <w:r w:rsidRPr="008472CB">
              <w:rPr>
                <w:rFonts w:ascii="Times New Roman" w:hAnsi="Times New Roman"/>
                <w:sz w:val="24"/>
                <w:szCs w:val="24"/>
              </w:rPr>
              <w:t xml:space="preserve"> из 10.</w:t>
            </w:r>
          </w:p>
          <w:p w:rsidR="0031328F" w:rsidRPr="008472CB" w:rsidRDefault="0031328F" w:rsidP="0062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t>Высокий уровень удовлетворенности отмечают 55% родителей.</w:t>
            </w:r>
          </w:p>
          <w:p w:rsidR="0031328F" w:rsidRPr="008472CB" w:rsidRDefault="0031328F" w:rsidP="0062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t>Низкий уровень удовлетворенности отмечают 10% родителей.</w:t>
            </w:r>
          </w:p>
        </w:tc>
      </w:tr>
      <w:tr w:rsidR="0031328F" w:rsidRPr="00ED58A4" w:rsidTr="0006171F">
        <w:tc>
          <w:tcPr>
            <w:tcW w:w="4786" w:type="dxa"/>
            <w:shd w:val="clear" w:color="auto" w:fill="auto"/>
          </w:tcPr>
          <w:p w:rsidR="0031328F" w:rsidRPr="008472CB" w:rsidRDefault="0031328F" w:rsidP="0062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t>Из положительных сторон родители выделяют возможность выделения большего количества времени на дополнительное образование и отдых детей, а также удобство выполнения заданий по времени.</w:t>
            </w:r>
          </w:p>
        </w:tc>
        <w:tc>
          <w:tcPr>
            <w:tcW w:w="4785" w:type="dxa"/>
            <w:shd w:val="clear" w:color="auto" w:fill="auto"/>
          </w:tcPr>
          <w:p w:rsidR="0031328F" w:rsidRPr="008472CB" w:rsidRDefault="0031328F" w:rsidP="0062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CB">
              <w:rPr>
                <w:rFonts w:ascii="Times New Roman" w:hAnsi="Times New Roman"/>
                <w:sz w:val="24"/>
                <w:szCs w:val="24"/>
              </w:rPr>
              <w:t>Из положительных сторон родители выделяют возможность доступа к учебной информации из электронного дневника (77%), применение Интернет и компьютера для учебной деятельности (47%), возможность доступа к учебной информации в сети Интернет в удобное время (42%).</w:t>
            </w:r>
          </w:p>
        </w:tc>
      </w:tr>
    </w:tbl>
    <w:p w:rsidR="00F60DE1" w:rsidRDefault="00F60DE1" w:rsidP="006271E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1328F">
        <w:rPr>
          <w:rFonts w:ascii="Times New Roman" w:hAnsi="Times New Roman"/>
          <w:sz w:val="28"/>
          <w:szCs w:val="28"/>
        </w:rPr>
        <w:t>оказател</w:t>
      </w:r>
      <w:r>
        <w:rPr>
          <w:rFonts w:ascii="Times New Roman" w:hAnsi="Times New Roman"/>
          <w:sz w:val="28"/>
          <w:szCs w:val="28"/>
        </w:rPr>
        <w:t>ь</w:t>
      </w:r>
      <w:r w:rsidR="0031328F">
        <w:rPr>
          <w:rFonts w:ascii="Times New Roman" w:hAnsi="Times New Roman"/>
          <w:sz w:val="28"/>
          <w:szCs w:val="28"/>
        </w:rPr>
        <w:t xml:space="preserve"> удовлетворенности родителями (законными представителями) применением дистанционных образовательных технологий в учебном процессе</w:t>
      </w:r>
      <w:r>
        <w:rPr>
          <w:rFonts w:ascii="Times New Roman" w:hAnsi="Times New Roman"/>
          <w:sz w:val="28"/>
          <w:szCs w:val="28"/>
        </w:rPr>
        <w:t xml:space="preserve"> по результатам анкетирования в начале и конце учебного года оказался устойчив.</w:t>
      </w:r>
    </w:p>
    <w:p w:rsidR="002E4E09" w:rsidRDefault="00F60DE1" w:rsidP="006271E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Это, с одной стороны, </w:t>
      </w:r>
      <w:r w:rsidR="0031328F">
        <w:rPr>
          <w:rFonts w:ascii="Times New Roman" w:hAnsi="Times New Roman"/>
          <w:sz w:val="28"/>
          <w:szCs w:val="28"/>
        </w:rPr>
        <w:t>указывает на категорию участников образовательных отношений, категорически не приемлющих самостоятельное освоение учебного материала и/или применение к</w:t>
      </w:r>
      <w:r>
        <w:rPr>
          <w:rFonts w:ascii="Times New Roman" w:hAnsi="Times New Roman"/>
          <w:sz w:val="28"/>
          <w:szCs w:val="28"/>
        </w:rPr>
        <w:t>омпьютерных технологий на дому, а с другой стороны, п</w:t>
      </w:r>
      <w:r w:rsidR="0031328F">
        <w:rPr>
          <w:rFonts w:ascii="Times New Roman" w:hAnsi="Times New Roman"/>
          <w:sz w:val="28"/>
          <w:szCs w:val="28"/>
        </w:rPr>
        <w:t xml:space="preserve">оддержанию стабильности данного показателя способствовала работа административного и педагогического персонала образовательной организации. </w:t>
      </w:r>
      <w:r w:rsidR="0031328F" w:rsidRPr="00F92420">
        <w:rPr>
          <w:rFonts w:ascii="Times New Roman" w:hAnsi="Times New Roman"/>
          <w:sz w:val="28"/>
          <w:szCs w:val="28"/>
        </w:rPr>
        <w:t xml:space="preserve">В плане реализации эксперимента были предусмотрены мероприятия, направленные на разрешение негативных сторон, озвученных родителями (законными представителями) и педагогическим работниками: проводилась методическая и информационно-техническая поддержка педагогов; для обучающихся и родителей был предусмотрен консультативный день (суббота), в ходе которого можно было получать </w:t>
      </w:r>
      <w:proofErr w:type="gramStart"/>
      <w:r>
        <w:rPr>
          <w:rFonts w:ascii="Times New Roman" w:hAnsi="Times New Roman"/>
          <w:sz w:val="28"/>
          <w:szCs w:val="28"/>
        </w:rPr>
        <w:t>пояснения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1328F" w:rsidRPr="00F92420">
        <w:rPr>
          <w:rFonts w:ascii="Times New Roman" w:hAnsi="Times New Roman"/>
          <w:sz w:val="28"/>
          <w:szCs w:val="28"/>
        </w:rPr>
        <w:t>как по учебному материалу, так и инструктивного характера; были организованы круглые столы и инструктажи по обеспечению применения дистанционных образовательны</w:t>
      </w:r>
      <w:r>
        <w:rPr>
          <w:rFonts w:ascii="Times New Roman" w:hAnsi="Times New Roman"/>
          <w:sz w:val="28"/>
          <w:szCs w:val="28"/>
        </w:rPr>
        <w:t>х технологий в учебном процессе; для обучающихся и родителей (законных представителей), не имеющих возможности выхода в Интернет, был</w:t>
      </w:r>
      <w:r w:rsidR="00B019F5">
        <w:rPr>
          <w:rFonts w:ascii="Times New Roman" w:hAnsi="Times New Roman"/>
          <w:sz w:val="28"/>
          <w:szCs w:val="28"/>
        </w:rPr>
        <w:t>а предоставлена возможность работы с учебными материалами</w:t>
      </w:r>
      <w:r w:rsidR="008472CB">
        <w:rPr>
          <w:rFonts w:ascii="Times New Roman" w:hAnsi="Times New Roman"/>
          <w:sz w:val="28"/>
          <w:szCs w:val="28"/>
        </w:rPr>
        <w:t xml:space="preserve"> в школе</w:t>
      </w:r>
      <w:r w:rsidR="00B019F5">
        <w:rPr>
          <w:rFonts w:ascii="Times New Roman" w:hAnsi="Times New Roman"/>
          <w:sz w:val="28"/>
          <w:szCs w:val="28"/>
        </w:rPr>
        <w:t>.</w:t>
      </w:r>
    </w:p>
    <w:p w:rsidR="00B019F5" w:rsidRDefault="00B019F5" w:rsidP="006271E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эксперимента по применению дистанционных образовательных технологий при реализации образовательной программы начального общего образования позволили определить сильные стороны дистанционных образовательных технологий в учебном процессе, а также моменты, на которые необходимо обратить внимание при планировании работы на перспективу.</w:t>
      </w:r>
    </w:p>
    <w:p w:rsidR="00B019F5" w:rsidRDefault="00B019F5" w:rsidP="006271ED">
      <w:pPr>
        <w:spacing w:after="0" w:line="240" w:lineRule="auto"/>
        <w:ind w:firstLine="426"/>
        <w:jc w:val="both"/>
      </w:pPr>
    </w:p>
    <w:sectPr w:rsidR="00B0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87C0F"/>
    <w:multiLevelType w:val="hybridMultilevel"/>
    <w:tmpl w:val="279CD84E"/>
    <w:lvl w:ilvl="0" w:tplc="BD8E6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8F"/>
    <w:rsid w:val="0006171F"/>
    <w:rsid w:val="002E4E09"/>
    <w:rsid w:val="0031328F"/>
    <w:rsid w:val="006271ED"/>
    <w:rsid w:val="008472CB"/>
    <w:rsid w:val="00B019F5"/>
    <w:rsid w:val="00CC5A90"/>
    <w:rsid w:val="00F6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V. Vorobjov</dc:creator>
  <cp:lastModifiedBy>Michael V. Vorobjov</cp:lastModifiedBy>
  <cp:revision>2</cp:revision>
  <dcterms:created xsi:type="dcterms:W3CDTF">2016-09-23T11:48:00Z</dcterms:created>
  <dcterms:modified xsi:type="dcterms:W3CDTF">2016-09-23T11:48:00Z</dcterms:modified>
</cp:coreProperties>
</file>