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B7888" w:rsidRDefault="00CB7888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tbl>
      <w:tblPr>
        <w:tblW w:w="13782" w:type="dxa"/>
        <w:tblInd w:w="-885" w:type="dxa"/>
        <w:tblLook w:val="04A0" w:firstRow="1" w:lastRow="0" w:firstColumn="1" w:lastColumn="0" w:noHBand="0" w:noVBand="1"/>
      </w:tblPr>
      <w:tblGrid>
        <w:gridCol w:w="3261"/>
        <w:gridCol w:w="7371"/>
        <w:gridCol w:w="3150"/>
      </w:tblGrid>
      <w:tr w:rsidR="00CD1094" w:rsidRPr="00CD1094" w:rsidTr="00CD1094">
        <w:trPr>
          <w:trHeight w:val="315"/>
        </w:trPr>
        <w:tc>
          <w:tcPr>
            <w:tcW w:w="1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 на конкурс</w:t>
            </w:r>
          </w:p>
        </w:tc>
      </w:tr>
      <w:tr w:rsidR="00CD1094" w:rsidRPr="00CD1094" w:rsidTr="00CD109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1094" w:rsidRPr="00CD1094" w:rsidTr="00CD109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Автор (инициалы полностью):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r w:rsidRPr="00CD1094">
              <w:rPr>
                <w:lang w:eastAsia="ru-RU"/>
              </w:rPr>
              <w:t> </w:t>
            </w:r>
            <w:proofErr w:type="spellStart"/>
            <w:r w:rsidRPr="00CD1094">
              <w:rPr>
                <w:lang w:eastAsia="ru-RU"/>
              </w:rPr>
              <w:t>Алмаева</w:t>
            </w:r>
            <w:proofErr w:type="spellEnd"/>
            <w:r w:rsidRPr="00CD1094">
              <w:rPr>
                <w:lang w:eastAsia="ru-RU"/>
              </w:rPr>
              <w:t xml:space="preserve"> Елизавета Михайловна</w:t>
            </w:r>
          </w:p>
        </w:tc>
        <w:tc>
          <w:tcPr>
            <w:tcW w:w="31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094" w:rsidRDefault="00CD1094" w:rsidP="00CD1094"/>
          <w:p w:rsidR="00CB7888" w:rsidRDefault="00CB7888" w:rsidP="00CD1094"/>
          <w:p w:rsidR="00CB7888" w:rsidRDefault="00CB7888" w:rsidP="00CD1094"/>
          <w:p w:rsidR="00CB7888" w:rsidRDefault="00CB7888" w:rsidP="00CD1094"/>
          <w:p w:rsidR="00CB7888" w:rsidRPr="00CD1094" w:rsidRDefault="00CB7888" w:rsidP="00CD1094"/>
        </w:tc>
      </w:tr>
      <w:tr w:rsidR="00CD1094" w:rsidRPr="00CD1094" w:rsidTr="00CD109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Должность: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color w:val="000000"/>
                <w:lang w:eastAsia="ru-RU"/>
              </w:rPr>
              <w:t> Учитель начальных классов</w:t>
            </w: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1094" w:rsidRPr="00CD1094" w:rsidTr="00CD109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 работы: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color w:val="000000"/>
                <w:lang w:eastAsia="ru-RU"/>
              </w:rPr>
              <w:t> Муниципальное образовательное учреждение «Сосновская СОШ»</w:t>
            </w: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1094" w:rsidRPr="00CD1094" w:rsidTr="00CD109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Месторасположение: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Ульяновская область </w:t>
            </w:r>
            <w:proofErr w:type="spellStart"/>
            <w:r w:rsidRPr="00CD1094">
              <w:rPr>
                <w:rFonts w:ascii="Calibri" w:eastAsia="Times New Roman" w:hAnsi="Calibri" w:cs="Times New Roman"/>
                <w:color w:val="000000"/>
                <w:lang w:eastAsia="ru-RU"/>
              </w:rPr>
              <w:t>Тереньгульский</w:t>
            </w:r>
            <w:proofErr w:type="spellEnd"/>
            <w:r w:rsidRPr="00CD10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 село Сосновка</w:t>
            </w: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1094" w:rsidRPr="00CD1094" w:rsidTr="00CD109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Адрес эл. почты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1094" w:rsidRPr="00CD1094" w:rsidTr="00CD109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материала: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color w:val="000000"/>
                <w:lang w:eastAsia="ru-RU"/>
              </w:rPr>
              <w:t> Конспект внеклассного мероприятия</w:t>
            </w: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1094" w:rsidRPr="00CD1094" w:rsidTr="00CD109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Номинация: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color w:val="000000"/>
                <w:lang w:eastAsia="ru-RU"/>
              </w:rPr>
              <w:t> Конспекты занятий, НОД /  краеведение</w:t>
            </w: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1094" w:rsidRPr="00CD1094" w:rsidTr="00CD1094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Возрастная группа: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1094">
              <w:rPr>
                <w:rFonts w:ascii="Calibri" w:eastAsia="Times New Roman" w:hAnsi="Calibri" w:cs="Times New Roman"/>
                <w:color w:val="000000"/>
                <w:lang w:eastAsia="ru-RU"/>
              </w:rPr>
              <w:t>7-10 лет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1094" w:rsidRPr="00CD1094" w:rsidRDefault="00CD1094" w:rsidP="00CD10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D1094" w:rsidRDefault="00CD1094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</w:p>
    <w:p w:rsidR="00CB7888" w:rsidRDefault="00CB7888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  <w:r>
        <w:rPr>
          <w:rStyle w:val="a6"/>
          <w:rFonts w:ascii="Verdana" w:hAnsi="Verdana"/>
          <w:color w:val="0075E7"/>
          <w:sz w:val="21"/>
          <w:szCs w:val="21"/>
          <w:shd w:val="clear" w:color="auto" w:fill="FFFFFF"/>
        </w:rPr>
        <w:t>pedagogkonkursy@gmail.com</w:t>
      </w:r>
      <w:bookmarkStart w:id="0" w:name="_GoBack"/>
      <w:bookmarkEnd w:id="0"/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color w:val="943634" w:themeColor="accent2" w:themeShade="BF"/>
          <w:sz w:val="36"/>
          <w:szCs w:val="36"/>
          <w:bdr w:val="none" w:sz="0" w:space="0" w:color="auto" w:frame="1"/>
          <w:lang w:eastAsia="ru-RU"/>
        </w:rPr>
        <w:lastRenderedPageBreak/>
        <w:t>Классный час во 2 классе  «Я и моя малая Родина»</w:t>
      </w:r>
    </w:p>
    <w:p w:rsidR="00E70525" w:rsidRPr="00E70525" w:rsidRDefault="00E70525" w:rsidP="00E70525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  <w:t>“</w:t>
      </w:r>
      <w:r w:rsidRPr="00E70525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  <w:t>Для России деревня – частица,</w:t>
      </w:r>
    </w:p>
    <w:p w:rsidR="00E70525" w:rsidRPr="00E70525" w:rsidRDefault="00E70525" w:rsidP="00E70525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  <w:t xml:space="preserve">А для нас – родительский дом. </w:t>
      </w:r>
    </w:p>
    <w:p w:rsidR="00E70525" w:rsidRPr="00E70525" w:rsidRDefault="00E70525" w:rsidP="00E70525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  <w:t>И мы рады, что можем гордиться</w:t>
      </w:r>
    </w:p>
    <w:p w:rsidR="00E70525" w:rsidRPr="00E70525" w:rsidRDefault="00E70525" w:rsidP="00E70525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  <w:t xml:space="preserve">Малой Родиной, где мы живем”.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расширение и углубление знаний обучающихся о «малой Родине»</w:t>
      </w:r>
      <w:proofErr w:type="gramStart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.З</w:t>
      </w:r>
      <w:proofErr w:type="gramEnd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адачи: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формированию у обучающихся понимания значения выражения «малая Родина».2.</w:t>
      </w: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Способствовать воспитанию чувства уважения, гордости, патриотизма, любви к своей стране и малой Родине.3.</w:t>
      </w: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Развивать у детей речь, творческие способности, желание больше узнавать о своем крае.</w:t>
      </w:r>
    </w:p>
    <w:p w:rsidR="00E70525" w:rsidRPr="00E70525" w:rsidRDefault="00E70525" w:rsidP="00E7052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классного часа.</w:t>
      </w:r>
    </w:p>
    <w:p w:rsid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Организация класса. Эмоциональный настрой.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Ребята, сегодня у вас пройдет первый урок в этом учебном году. Мы все долго не виделись, некоторые долго не общались. Я предлагаю вам сначала поиграть. Давайте улыбнемся и скажем друг другу приятные слова.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на сплочение.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Обучающиеся</w:t>
      </w:r>
      <w:proofErr w:type="gramEnd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встают в круг. Каждый участник, по очереди, поворачивается к своему соседу справа, называет его по имени и говорит, что ему нравится в нем. (Затем можно сделать то же по отношению к соседу слева).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Вступительное слово учителя.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Великую землю, любимую землю,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Где мы родились и живем,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Родиной светлой,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Родиной милой,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Родиной нашей зовем.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Что такое Родина для каждого из нас? Прежде чем ответить на этот вопрос, давайте послушаем одно стихотворение.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Ученик 1:</w:t>
      </w: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Что мы Родиной зовем?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Дом, где мы с тобой растем,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И березки у дороги,</w:t>
      </w:r>
    </w:p>
    <w:p w:rsid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которой мы идем.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Ученик 2:  Что мы Родиной зовем?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Солнце в небе голубом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И душистый, золотистый хлеб,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Хлеб за праздничным столом.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сейчас подумайте, что значит Родина для вас. Скажите, как понимаете слово «РОДИНА»?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с мячом.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Учитель бросает мяч детям по порядку и говорит: «Родина – это…». </w:t>
      </w:r>
      <w:proofErr w:type="gramStart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ловят мяч и отвечают одним словом (лес, поле, небо, река, дом, улица, родители, друзья и др.) </w:t>
      </w:r>
      <w:proofErr w:type="gramEnd"/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Вывод: </w:t>
      </w:r>
      <w:proofErr w:type="gramStart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Родина – это страна, в которой мы живем; это город или село, в котором мы живем; это дом, в котором живет каждый из нас; это люди (родные и друзья), которые нас окружают.</w:t>
      </w:r>
      <w:proofErr w:type="gramEnd"/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Дорогие ребята! Вы родились в стране, которая называется Россией. Вы – россияне! Россия – огромная страна.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 свете много разных стран,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Но есть одна страна: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От белых льдов до теплых рек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Раскинулась она.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людьми. Россия – самая большая страна на свете. Ни одно государство не имеет такой большой территории и такой длинной границы. На территории нашей страны могли бы целиком поместиться такие материки, как Австралия и Антарктида.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Каждая страна имеет свою символику. Символы Российской Федерации вы знаете. Расскажите о них.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     Белый цвет символизирует благородство и откровенность;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     Синий цвет — верность, честность, безупречность и целомудрие;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     Красный цвет — мужество, смелость, великодушие и любовь.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Но Россия – это наша большая Родина. А у каждого из нас есть своя малая Родина – тот уголок, где мы родились, где живут наши родители и друзья, </w:t>
      </w: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где находится родной дом. Для кого-то малая Родина – родной город. Для кого-то – родная улица или уютный дворик с качелями.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Словом, малая Родина у каждого своя!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“Малая Родина”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Малая Родина –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Островок земли.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Под окном смородина,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Вишни расцвели.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ab/>
        <w:t>Яблоня кудрявая,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А под ней скамья –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Ласковая малая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Родина моя!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Наша малая Родина – Ульяновская область </w:t>
      </w:r>
      <w:proofErr w:type="spellStart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Тереньгульския</w:t>
      </w:r>
      <w:proofErr w:type="spellEnd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 село Сосновка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Сосновка  моя! Земля моя родная!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Любимый край! Сердечный мой бальзам!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Я лишь к тебе одной, всем сердцем прирастая,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Свой долг отдам сполна, как матери отдам.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Ребята, если мы скажем, что живем в России то, наверное, будет очень трудно найти наш родной уголок. Давайте уточним наш адрес: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проживаем в России,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мы можем сказать, что для нас малая Родина – это </w:t>
      </w:r>
      <w:proofErr w:type="spellStart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селоСосновка</w:t>
      </w:r>
      <w:proofErr w:type="spellEnd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Что вы знаете о своем селе?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Какой вы хотите видеть свою малую Родину? Что для этого надо делать?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Вывод: Каждому человеку нужно любить и беречь свою малую Родину, тогда она будет красивой, удивительной, великолепной и чудесной.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Подведение итогов.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“Для России деревня – частица,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А для нас – родительский дом.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И мы рады, что можем гордиться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Малой Родиной, где мы живем”. 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селу и улице, на которой вы жили. Пусть в сердце каждого из вас живет ЛЮБОВЬ К СВОЕЙ МАЛОЙ РОДИНЕ.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Составление пословиц о любви к Родине.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«Колечки» - на деление класса на группы</w:t>
      </w:r>
      <w:proofErr w:type="gramStart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4-5 человек)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Каждой группе дается задание: составить и объяснить пословицу о Родине и любви к Родине.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 Если дружба велика, будет Родина сильна.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2) На чужой сторонушке рад своей </w:t>
      </w:r>
      <w:proofErr w:type="spellStart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воронушке</w:t>
      </w:r>
      <w:proofErr w:type="spellEnd"/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Нет земли краше, чем страна наша.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На чужой стороне Родина милей вдвойне.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Кто за Родину горой, тот и герой.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Всякому мила своя сторона.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Рефлексия.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Скажите, о чем мы сегодня говорили? Что нужно делать каждому, чтобы своя Родина процветала?- Послушайте стихотворение ученицы 7 класса.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Мой край лучше всяких чудес.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Под небом – верхушки деревьев,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 реками – горный каскад.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Зимою, как облако перьев,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 летом, как сказочный сад.</w:t>
      </w:r>
    </w:p>
    <w:p w:rsid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 дождь – это родины слезы,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 солнце – улыбка небес,</w:t>
      </w:r>
    </w:p>
    <w:p w:rsidR="00E70525" w:rsidRPr="00E70525" w:rsidRDefault="00E70525" w:rsidP="00E7052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Хоть </w:t>
      </w:r>
      <w:proofErr w:type="gramStart"/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нету</w:t>
      </w:r>
      <w:proofErr w:type="gramEnd"/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ни тучки, хоть грозы,</w:t>
      </w:r>
    </w:p>
    <w:p w:rsidR="00E70525" w:rsidRPr="00A11C8D" w:rsidRDefault="00E70525" w:rsidP="00A11C8D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7052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Мой край лучше всяких чудес.</w:t>
      </w: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43250EC2" wp14:editId="7FB3FFB1">
            <wp:extent cx="5940425" cy="3963377"/>
            <wp:effectExtent l="0" t="0" r="3175" b="0"/>
            <wp:docPr id="2" name="Рисунок 2" descr="http://dg51.mycdn.me/getImage?photoId=58226441419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g51.mycdn.me/getImage?photoId=582264414193&amp;photoType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76513A0" wp14:editId="3BAEB160">
            <wp:extent cx="5940425" cy="3963377"/>
            <wp:effectExtent l="0" t="0" r="3175" b="0"/>
            <wp:docPr id="3" name="Рисунок 3" descr="http://dg51.mycdn.me/getImage?photoId=58226474264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g51.mycdn.me/getImage?photoId=582264742641&amp;photoType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7D777F5" wp14:editId="6021C1CD">
            <wp:extent cx="5940425" cy="3963377"/>
            <wp:effectExtent l="0" t="0" r="3175" b="0"/>
            <wp:docPr id="4" name="Рисунок 4" descr="http://dg51.mycdn.me/getImage?photoId=582264973809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g51.mycdn.me/getImage?photoId=582264973809&amp;photoType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5" w:rsidRDefault="00E70525" w:rsidP="00E70525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A14C079" wp14:editId="5928A41E">
            <wp:extent cx="5940425" cy="4455319"/>
            <wp:effectExtent l="0" t="0" r="3175" b="2540"/>
            <wp:docPr id="5" name="Рисунок 5" descr="http://dg51.mycdn.me/getImage?photoId=581343610865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g51.mycdn.me/getImage?photoId=581343610865&amp;photoType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8D" w:rsidRDefault="00A11C8D" w:rsidP="00E70525">
      <w:pPr>
        <w:rPr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019CDCEA" wp14:editId="79D3BDBE">
            <wp:extent cx="5940425" cy="3341370"/>
            <wp:effectExtent l="0" t="0" r="3175" b="0"/>
            <wp:docPr id="12" name="Рисунок 12" descr="http://dg51.mycdn.me/getImage?photoId=55681575192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g51.mycdn.me/getImage?photoId=556815751921&amp;photoType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8D" w:rsidRDefault="00E70525" w:rsidP="00E70525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D88EC7F" wp14:editId="28E58DDE">
            <wp:extent cx="5940425" cy="4455319"/>
            <wp:effectExtent l="0" t="0" r="3175" b="2540"/>
            <wp:docPr id="6" name="Рисунок 6" descr="http://dg51.mycdn.me/getImage?photoId=55928789169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g51.mycdn.me/getImage?photoId=559287891697&amp;photoType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5" w:rsidRDefault="00E70525" w:rsidP="00E70525">
      <w:pPr>
        <w:rPr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DA14683" wp14:editId="1F1ADBA5">
            <wp:extent cx="5940425" cy="4455319"/>
            <wp:effectExtent l="0" t="0" r="3175" b="2540"/>
            <wp:docPr id="7" name="Рисунок 7" descr="http://dg51.mycdn.me/getImage?photoId=504638602225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g51.mycdn.me/getImage?photoId=504638602225&amp;photoType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6E21571" wp14:editId="4A5D579B">
            <wp:extent cx="5940425" cy="3341489"/>
            <wp:effectExtent l="0" t="0" r="3175" b="0"/>
            <wp:docPr id="9" name="Рисунок 9" descr="http://dg51.mycdn.me/getImage?photoId=55681578776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g51.mycdn.me/getImage?photoId=556815787761&amp;photoType=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9F6C10D" wp14:editId="0A591792">
            <wp:extent cx="5940425" cy="4455319"/>
            <wp:effectExtent l="0" t="0" r="3175" b="2540"/>
            <wp:docPr id="10" name="Рисунок 10" descr="http://dg51.mycdn.me/getImage?photoId=53866977944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g51.mycdn.me/getImage?photoId=538669779441&amp;photoType=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</w:p>
    <w:p w:rsidR="00E70525" w:rsidRDefault="00E70525" w:rsidP="00E70525">
      <w:pPr>
        <w:rPr>
          <w:sz w:val="20"/>
          <w:szCs w:val="20"/>
        </w:rPr>
      </w:pPr>
    </w:p>
    <w:p w:rsidR="00D22D4A" w:rsidRDefault="00CB7888"/>
    <w:sectPr w:rsidR="00D2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5"/>
    <w:rsid w:val="00A11C8D"/>
    <w:rsid w:val="00A51EA8"/>
    <w:rsid w:val="00BD5FDF"/>
    <w:rsid w:val="00CB7888"/>
    <w:rsid w:val="00CD1094"/>
    <w:rsid w:val="00E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525"/>
    <w:pPr>
      <w:ind w:left="720"/>
      <w:contextualSpacing/>
    </w:pPr>
  </w:style>
  <w:style w:type="character" w:styleId="a6">
    <w:name w:val="Strong"/>
    <w:basedOn w:val="a0"/>
    <w:uiPriority w:val="22"/>
    <w:qFormat/>
    <w:rsid w:val="00CB7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525"/>
    <w:pPr>
      <w:ind w:left="720"/>
      <w:contextualSpacing/>
    </w:pPr>
  </w:style>
  <w:style w:type="character" w:styleId="a6">
    <w:name w:val="Strong"/>
    <w:basedOn w:val="a0"/>
    <w:uiPriority w:val="22"/>
    <w:qFormat/>
    <w:rsid w:val="00CB7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2016-09-08T18:04:00Z</dcterms:created>
  <dcterms:modified xsi:type="dcterms:W3CDTF">2016-09-08T18:40:00Z</dcterms:modified>
</cp:coreProperties>
</file>